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3379F" w:rsidRDefault="00F301F2" w:rsidP="0053379F">
      <w:pPr>
        <w:widowControl w:val="0"/>
        <w:tabs>
          <w:tab w:val="left" w:pos="0"/>
          <w:tab w:val="left" w:pos="9070"/>
        </w:tabs>
        <w:ind w:right="-144"/>
        <w:jc w:val="center"/>
        <w:rPr>
          <w:b/>
          <w:lang w:val="uk-UA"/>
        </w:rPr>
      </w:pPr>
      <w:r>
        <w:rPr>
          <w:color w:val="FF0000"/>
        </w:rPr>
        <w:t xml:space="preserve">Для заказа доставки данной работы воспользуйтесь поиском на сайте по ссылке:  </w:t>
      </w:r>
      <w:hyperlink r:id="rId9" w:history="1">
        <w:r>
          <w:rPr>
            <w:rStyle w:val="afa"/>
            <w:color w:val="0070C0"/>
          </w:rPr>
          <w:t>http://www.mydisser.com/search.html</w:t>
        </w:r>
      </w:hyperlink>
      <w:r w:rsidRPr="00A42EFE">
        <w:rPr>
          <w:b/>
          <w:lang w:val="uk-UA"/>
        </w:rPr>
        <w:t xml:space="preserve"> </w:t>
      </w:r>
    </w:p>
    <w:p w:rsidR="009B2731" w:rsidRDefault="009B2731" w:rsidP="009B2731">
      <w:pPr>
        <w:jc w:val="center"/>
        <w:rPr>
          <w:b/>
          <w:lang w:val="uk-UA"/>
        </w:rPr>
      </w:pPr>
    </w:p>
    <w:p w:rsidR="009B2731" w:rsidRDefault="009B2731" w:rsidP="009B2731">
      <w:pPr>
        <w:jc w:val="center"/>
        <w:rPr>
          <w:b/>
          <w:lang w:val="uk-UA"/>
        </w:rPr>
      </w:pPr>
    </w:p>
    <w:p w:rsidR="00BE3DD2" w:rsidRDefault="00BE3DD2" w:rsidP="00BE3DD2">
      <w:pPr>
        <w:jc w:val="center"/>
      </w:pPr>
      <w:proofErr w:type="gramStart"/>
      <w:r>
        <w:t>Б</w:t>
      </w:r>
      <w:proofErr w:type="gramEnd"/>
      <w:r>
        <w:t>ілоцерківський державний аграрний університет</w:t>
      </w:r>
    </w:p>
    <w:p w:rsidR="00BE3DD2" w:rsidRDefault="00BE3DD2" w:rsidP="00BE3DD2">
      <w:pPr>
        <w:jc w:val="center"/>
      </w:pPr>
    </w:p>
    <w:p w:rsidR="00BE3DD2" w:rsidRDefault="00BE3DD2" w:rsidP="00BE3DD2">
      <w:pPr>
        <w:jc w:val="center"/>
      </w:pPr>
    </w:p>
    <w:p w:rsidR="00BE3DD2" w:rsidRDefault="00BE3DD2" w:rsidP="00BE3DD2">
      <w:pPr>
        <w:jc w:val="right"/>
      </w:pPr>
      <w:r>
        <w:t>на правах рукопису</w:t>
      </w:r>
    </w:p>
    <w:p w:rsidR="00BE3DD2" w:rsidRDefault="00BE3DD2" w:rsidP="00BE3DD2">
      <w:pPr>
        <w:jc w:val="right"/>
      </w:pPr>
    </w:p>
    <w:p w:rsidR="00BE3DD2" w:rsidRDefault="00BE3DD2" w:rsidP="00BE3DD2">
      <w:pPr>
        <w:pStyle w:val="1"/>
        <w:rPr>
          <w:rFonts w:ascii="Times New Roman" w:hAnsi="Times New Roman"/>
        </w:rPr>
      </w:pPr>
      <w:r>
        <w:rPr>
          <w:rFonts w:ascii="Times New Roman" w:hAnsi="Times New Roman"/>
        </w:rPr>
        <w:t>розумнюк   андрій   вікторович</w:t>
      </w:r>
    </w:p>
    <w:p w:rsidR="00BE3DD2" w:rsidRDefault="00BE3DD2" w:rsidP="00BE3DD2">
      <w:pPr>
        <w:jc w:val="center"/>
        <w:rPr>
          <w:b/>
          <w:caps/>
        </w:rPr>
      </w:pPr>
    </w:p>
    <w:p w:rsidR="00BE3DD2" w:rsidRDefault="00BE3DD2" w:rsidP="00BE3DD2">
      <w:pPr>
        <w:ind w:left="3828"/>
        <w:jc w:val="center"/>
        <w:rPr>
          <w:caps/>
        </w:rPr>
      </w:pPr>
      <w:r>
        <w:rPr>
          <w:caps/>
        </w:rPr>
        <w:t>удк: 619:616.233-002:616.155.1/.19:636.2.053</w:t>
      </w:r>
    </w:p>
    <w:p w:rsidR="00BE3DD2" w:rsidRDefault="00BE3DD2" w:rsidP="00BE3DD2">
      <w:pPr>
        <w:jc w:val="center"/>
        <w:rPr>
          <w:caps/>
        </w:rPr>
      </w:pPr>
    </w:p>
    <w:p w:rsidR="00BE3DD2" w:rsidRDefault="00BE3DD2" w:rsidP="00BE3DD2">
      <w:pPr>
        <w:jc w:val="center"/>
        <w:rPr>
          <w:caps/>
        </w:rPr>
      </w:pPr>
    </w:p>
    <w:p w:rsidR="00BE3DD2" w:rsidRDefault="00BE3DD2" w:rsidP="00BE3DD2">
      <w:pPr>
        <w:jc w:val="center"/>
        <w:rPr>
          <w:b/>
          <w:caps/>
        </w:rPr>
      </w:pPr>
      <w:bookmarkStart w:id="0" w:name="_GoBack"/>
      <w:r>
        <w:rPr>
          <w:b/>
          <w:caps/>
        </w:rPr>
        <w:t>структура  і  функціональні  властивості  еритроциті</w:t>
      </w:r>
      <w:proofErr w:type="gramStart"/>
      <w:r>
        <w:rPr>
          <w:b/>
          <w:caps/>
        </w:rPr>
        <w:t>в</w:t>
      </w:r>
      <w:proofErr w:type="gramEnd"/>
    </w:p>
    <w:p w:rsidR="00BE3DD2" w:rsidRDefault="00BE3DD2" w:rsidP="00BE3DD2">
      <w:pPr>
        <w:jc w:val="center"/>
        <w:rPr>
          <w:b/>
          <w:caps/>
        </w:rPr>
      </w:pPr>
      <w:r>
        <w:rPr>
          <w:b/>
          <w:caps/>
        </w:rPr>
        <w:t xml:space="preserve">та  їх  зміни  при  лікуванні телят,  хворих  </w:t>
      </w:r>
      <w:proofErr w:type="gramStart"/>
      <w:r>
        <w:rPr>
          <w:b/>
          <w:caps/>
        </w:rPr>
        <w:t>на</w:t>
      </w:r>
      <w:proofErr w:type="gramEnd"/>
    </w:p>
    <w:p w:rsidR="00BE3DD2" w:rsidRDefault="00BE3DD2" w:rsidP="00BE3DD2">
      <w:pPr>
        <w:jc w:val="center"/>
        <w:rPr>
          <w:b/>
          <w:caps/>
        </w:rPr>
      </w:pPr>
      <w:r>
        <w:rPr>
          <w:b/>
          <w:caps/>
        </w:rPr>
        <w:t>бронхопневмоні</w:t>
      </w:r>
      <w:proofErr w:type="gramStart"/>
      <w:r>
        <w:rPr>
          <w:b/>
          <w:caps/>
        </w:rPr>
        <w:t>ю</w:t>
      </w:r>
      <w:proofErr w:type="gramEnd"/>
    </w:p>
    <w:bookmarkEnd w:id="0"/>
    <w:p w:rsidR="00BE3DD2" w:rsidRDefault="00BE3DD2" w:rsidP="00BE3DD2">
      <w:pPr>
        <w:jc w:val="center"/>
        <w:rPr>
          <w:b/>
          <w:caps/>
        </w:rPr>
      </w:pPr>
    </w:p>
    <w:p w:rsidR="00BE3DD2" w:rsidRDefault="00BE3DD2" w:rsidP="00BE3DD2">
      <w:pPr>
        <w:jc w:val="center"/>
        <w:rPr>
          <w:b/>
          <w:caps/>
        </w:rPr>
      </w:pPr>
    </w:p>
    <w:p w:rsidR="00BE3DD2" w:rsidRDefault="00BE3DD2" w:rsidP="00BE3DD2">
      <w:pPr>
        <w:jc w:val="center"/>
      </w:pPr>
      <w:r>
        <w:t>16.00.01 – діагностика і терапія тварин</w:t>
      </w:r>
    </w:p>
    <w:p w:rsidR="00BE3DD2" w:rsidRDefault="00BE3DD2" w:rsidP="00BE3DD2">
      <w:pPr>
        <w:jc w:val="center"/>
      </w:pPr>
    </w:p>
    <w:p w:rsidR="00BE3DD2" w:rsidRDefault="00BE3DD2" w:rsidP="00BE3DD2">
      <w:pPr>
        <w:jc w:val="center"/>
      </w:pPr>
    </w:p>
    <w:p w:rsidR="00BE3DD2" w:rsidRDefault="00BE3DD2" w:rsidP="00BE3DD2">
      <w:pPr>
        <w:pStyle w:val="1"/>
        <w:rPr>
          <w:rFonts w:ascii="Times New Roman" w:hAnsi="Times New Roman"/>
          <w:caps/>
        </w:rPr>
      </w:pPr>
      <w:r>
        <w:rPr>
          <w:rFonts w:ascii="Times New Roman" w:hAnsi="Times New Roman"/>
          <w:caps/>
        </w:rPr>
        <w:t>Дисертація</w:t>
      </w:r>
    </w:p>
    <w:p w:rsidR="00BE3DD2" w:rsidRDefault="00BE3DD2" w:rsidP="00BE3DD2">
      <w:pPr>
        <w:jc w:val="center"/>
      </w:pPr>
      <w:r>
        <w:t>на здобуття наукового ступеня кандидата ветеринарних наук</w:t>
      </w:r>
    </w:p>
    <w:p w:rsidR="00BE3DD2" w:rsidRDefault="00BE3DD2" w:rsidP="00BE3DD2">
      <w:pPr>
        <w:jc w:val="center"/>
      </w:pPr>
    </w:p>
    <w:p w:rsidR="00BE3DD2" w:rsidRDefault="00BE3DD2" w:rsidP="00BE3DD2">
      <w:pPr>
        <w:jc w:val="center"/>
      </w:pPr>
    </w:p>
    <w:p w:rsidR="00BE3DD2" w:rsidRDefault="00BE3DD2" w:rsidP="00BE3DD2">
      <w:pPr>
        <w:ind w:firstLine="2694"/>
        <w:jc w:val="both"/>
        <w:rPr>
          <w:b/>
        </w:rPr>
      </w:pPr>
      <w:r>
        <w:t xml:space="preserve">Науковий керівник – </w:t>
      </w:r>
      <w:r>
        <w:rPr>
          <w:b/>
        </w:rPr>
        <w:t>Левченко Володимир Іванович,</w:t>
      </w:r>
    </w:p>
    <w:p w:rsidR="00BE3DD2" w:rsidRDefault="00BE3DD2" w:rsidP="00BE3DD2">
      <w:pPr>
        <w:ind w:firstLine="5245"/>
        <w:jc w:val="both"/>
      </w:pPr>
      <w:r>
        <w:t>доктор ветеринарних наук,</w:t>
      </w:r>
    </w:p>
    <w:p w:rsidR="00BE3DD2" w:rsidRDefault="00BE3DD2" w:rsidP="00BE3DD2">
      <w:pPr>
        <w:ind w:firstLine="5245"/>
        <w:jc w:val="both"/>
      </w:pPr>
      <w:r>
        <w:t>професор, академік УААН</w:t>
      </w:r>
    </w:p>
    <w:p w:rsidR="00BE3DD2" w:rsidRDefault="00BE3DD2" w:rsidP="00BE3DD2">
      <w:pPr>
        <w:jc w:val="center"/>
      </w:pPr>
    </w:p>
    <w:p w:rsidR="00BE3DD2" w:rsidRDefault="00BE3DD2" w:rsidP="00BE3DD2">
      <w:pPr>
        <w:jc w:val="center"/>
      </w:pPr>
    </w:p>
    <w:p w:rsidR="00BE3DD2" w:rsidRDefault="00BE3DD2" w:rsidP="00BE3DD2">
      <w:pPr>
        <w:jc w:val="center"/>
      </w:pPr>
      <w:proofErr w:type="gramStart"/>
      <w:r>
        <w:t>Б</w:t>
      </w:r>
      <w:proofErr w:type="gramEnd"/>
      <w:r>
        <w:t>іла Церква – 2002</w:t>
      </w:r>
    </w:p>
    <w:p w:rsidR="00BE3DD2" w:rsidRDefault="00BE3DD2" w:rsidP="00BE3DD2">
      <w:pPr>
        <w:pStyle w:val="affffffff8"/>
        <w:spacing w:line="280" w:lineRule="exact"/>
      </w:pPr>
      <w:r>
        <w:t>змі</w:t>
      </w:r>
      <w:proofErr w:type="gramStart"/>
      <w:r>
        <w:t>ст</w:t>
      </w:r>
      <w:proofErr w:type="gramEnd"/>
    </w:p>
    <w:p w:rsidR="00BE3DD2" w:rsidRDefault="00BE3DD2" w:rsidP="00BE3DD2">
      <w:pPr>
        <w:ind w:left="907"/>
        <w:jc w:val="right"/>
        <w:rPr>
          <w:rFonts w:ascii="Times New Roman CYR" w:hAnsi="Times New Roman CYR"/>
        </w:rPr>
      </w:pPr>
      <w:r>
        <w:rPr>
          <w:rFonts w:ascii="Times New Roman CYR" w:hAnsi="Times New Roman CYR"/>
        </w:rPr>
        <w:t>стор.</w:t>
      </w:r>
    </w:p>
    <w:p w:rsidR="00BE3DD2" w:rsidRDefault="00BE3DD2" w:rsidP="00BE3DD2">
      <w:pPr>
        <w:jc w:val="both"/>
        <w:rPr>
          <w:rFonts w:ascii="Times New Roman CYR" w:hAnsi="Times New Roman CYR"/>
        </w:rPr>
      </w:pPr>
      <w:r>
        <w:rPr>
          <w:rFonts w:ascii="Times New Roman CYR" w:hAnsi="Times New Roman CYR"/>
        </w:rPr>
        <w:t>Перелік умовних позначень…………………………………………………...5</w:t>
      </w:r>
    </w:p>
    <w:p w:rsidR="00BE3DD2" w:rsidRDefault="00BE3DD2" w:rsidP="00BE3DD2">
      <w:pPr>
        <w:jc w:val="both"/>
        <w:rPr>
          <w:rFonts w:ascii="Times New Roman CYR" w:hAnsi="Times New Roman CYR"/>
        </w:rPr>
      </w:pPr>
      <w:r>
        <w:rPr>
          <w:rFonts w:ascii="Times New Roman CYR" w:hAnsi="Times New Roman CYR"/>
          <w:b/>
        </w:rPr>
        <w:t>Вступ</w:t>
      </w:r>
      <w:r>
        <w:rPr>
          <w:rFonts w:ascii="Times New Roman CYR" w:hAnsi="Times New Roman CYR"/>
        </w:rPr>
        <w:t>………………………………………………………………………….…..6</w:t>
      </w:r>
    </w:p>
    <w:p w:rsidR="00BE3DD2" w:rsidRDefault="00BE3DD2" w:rsidP="00BE3DD2">
      <w:pPr>
        <w:jc w:val="both"/>
        <w:rPr>
          <w:rFonts w:ascii="Times New Roman CYR" w:hAnsi="Times New Roman CYR"/>
        </w:rPr>
      </w:pPr>
      <w:r>
        <w:rPr>
          <w:rFonts w:ascii="Times New Roman CYR" w:hAnsi="Times New Roman CYR"/>
        </w:rPr>
        <w:t xml:space="preserve">Розділ 1. </w:t>
      </w:r>
      <w:r>
        <w:rPr>
          <w:rFonts w:ascii="Times New Roman CYR" w:hAnsi="Times New Roman CYR"/>
          <w:b/>
        </w:rPr>
        <w:t>Огляд літератури</w:t>
      </w:r>
      <w:r>
        <w:rPr>
          <w:rFonts w:ascii="Times New Roman CYR" w:hAnsi="Times New Roman CYR"/>
        </w:rPr>
        <w:t>……………………………………………….……10</w:t>
      </w:r>
    </w:p>
    <w:p w:rsidR="00BE3DD2" w:rsidRDefault="00BE3DD2" w:rsidP="00BE3DD2">
      <w:pPr>
        <w:ind w:left="907"/>
        <w:jc w:val="both"/>
        <w:rPr>
          <w:rFonts w:ascii="Times New Roman CYR" w:hAnsi="Times New Roman CYR"/>
        </w:rPr>
      </w:pPr>
      <w:r>
        <w:rPr>
          <w:rFonts w:ascii="Times New Roman CYR" w:hAnsi="Times New Roman CYR"/>
        </w:rPr>
        <w:t>1.1. Класифікація і патогенез пневм</w:t>
      </w:r>
      <w:r>
        <w:rPr>
          <w:rFonts w:ascii="Times New Roman CYR" w:hAnsi="Times New Roman CYR"/>
        </w:rPr>
        <w:t>о</w:t>
      </w:r>
      <w:r>
        <w:rPr>
          <w:rFonts w:ascii="Times New Roman CYR" w:hAnsi="Times New Roman CYR"/>
        </w:rPr>
        <w:t>ній………………………..…..10</w:t>
      </w:r>
    </w:p>
    <w:p w:rsidR="00BE3DD2" w:rsidRDefault="00BE3DD2" w:rsidP="00BE3DD2">
      <w:pPr>
        <w:ind w:left="907"/>
        <w:jc w:val="both"/>
        <w:rPr>
          <w:rFonts w:ascii="Times New Roman CYR" w:hAnsi="Times New Roman CYR"/>
        </w:rPr>
      </w:pPr>
      <w:r>
        <w:rPr>
          <w:rFonts w:ascii="Times New Roman CYR" w:hAnsi="Times New Roman CYR"/>
        </w:rPr>
        <w:t xml:space="preserve">1.2. Лікування і </w:t>
      </w:r>
      <w:proofErr w:type="gramStart"/>
      <w:r>
        <w:rPr>
          <w:rFonts w:ascii="Times New Roman CYR" w:hAnsi="Times New Roman CYR"/>
        </w:rPr>
        <w:t>проф</w:t>
      </w:r>
      <w:proofErr w:type="gramEnd"/>
      <w:r>
        <w:rPr>
          <w:rFonts w:ascii="Times New Roman CYR" w:hAnsi="Times New Roman CYR"/>
        </w:rPr>
        <w:t>ілактика бронхопневмонії телят……………20</w:t>
      </w:r>
    </w:p>
    <w:p w:rsidR="00BE3DD2" w:rsidRDefault="00BE3DD2" w:rsidP="00BE3DD2">
      <w:pPr>
        <w:jc w:val="both"/>
        <w:rPr>
          <w:rFonts w:ascii="Times New Roman CYR" w:hAnsi="Times New Roman CYR"/>
          <w:b/>
        </w:rPr>
      </w:pPr>
      <w:r>
        <w:rPr>
          <w:rFonts w:ascii="Times New Roman CYR" w:hAnsi="Times New Roman CYR"/>
        </w:rPr>
        <w:t xml:space="preserve">Розділ 2. </w:t>
      </w:r>
      <w:r>
        <w:rPr>
          <w:rFonts w:ascii="Times New Roman CYR" w:hAnsi="Times New Roman CYR"/>
          <w:b/>
        </w:rPr>
        <w:t>Вибі</w:t>
      </w:r>
      <w:proofErr w:type="gramStart"/>
      <w:r>
        <w:rPr>
          <w:rFonts w:ascii="Times New Roman CYR" w:hAnsi="Times New Roman CYR"/>
          <w:b/>
        </w:rPr>
        <w:t>р</w:t>
      </w:r>
      <w:proofErr w:type="gramEnd"/>
      <w:r>
        <w:rPr>
          <w:rFonts w:ascii="Times New Roman CYR" w:hAnsi="Times New Roman CYR"/>
          <w:b/>
        </w:rPr>
        <w:t xml:space="preserve"> напрямів досліджень, матеріал та методи</w:t>
      </w:r>
    </w:p>
    <w:p w:rsidR="00BE3DD2" w:rsidRDefault="00BE3DD2" w:rsidP="00BE3DD2">
      <w:pPr>
        <w:ind w:left="907"/>
        <w:jc w:val="both"/>
        <w:rPr>
          <w:rFonts w:ascii="Times New Roman CYR" w:hAnsi="Times New Roman CYR"/>
        </w:rPr>
      </w:pPr>
      <w:r>
        <w:rPr>
          <w:rFonts w:ascii="Times New Roman CYR" w:hAnsi="Times New Roman CYR"/>
          <w:b/>
        </w:rPr>
        <w:t>виконання роботи</w:t>
      </w:r>
      <w:r>
        <w:rPr>
          <w:rFonts w:ascii="Times New Roman CYR" w:hAnsi="Times New Roman CYR"/>
        </w:rPr>
        <w:t>………………………………………………………31</w:t>
      </w:r>
    </w:p>
    <w:p w:rsidR="00BE3DD2" w:rsidRDefault="00BE3DD2" w:rsidP="00BE3DD2">
      <w:pPr>
        <w:ind w:left="907"/>
        <w:jc w:val="both"/>
        <w:rPr>
          <w:rFonts w:ascii="Times New Roman CYR" w:hAnsi="Times New Roman CYR"/>
        </w:rPr>
      </w:pPr>
      <w:r>
        <w:rPr>
          <w:rFonts w:ascii="Times New Roman CYR" w:hAnsi="Times New Roman CYR"/>
        </w:rPr>
        <w:t xml:space="preserve">2.1. Об’єкти </w:t>
      </w:r>
      <w:proofErr w:type="gramStart"/>
      <w:r>
        <w:rPr>
          <w:rFonts w:ascii="Times New Roman CYR" w:hAnsi="Times New Roman CYR"/>
        </w:rPr>
        <w:t>досл</w:t>
      </w:r>
      <w:proofErr w:type="gramEnd"/>
      <w:r>
        <w:rPr>
          <w:rFonts w:ascii="Times New Roman CYR" w:hAnsi="Times New Roman CYR"/>
        </w:rPr>
        <w:t>іджень, місця проведення дослідів…………..…..31</w:t>
      </w:r>
    </w:p>
    <w:p w:rsidR="00BE3DD2" w:rsidRDefault="00BE3DD2" w:rsidP="00BE3DD2">
      <w:pPr>
        <w:ind w:left="907"/>
        <w:jc w:val="both"/>
        <w:rPr>
          <w:rFonts w:ascii="Times New Roman CYR" w:hAnsi="Times New Roman CYR"/>
        </w:rPr>
      </w:pPr>
      <w:r>
        <w:rPr>
          <w:rFonts w:ascii="Times New Roman CYR" w:hAnsi="Times New Roman CYR"/>
        </w:rPr>
        <w:t xml:space="preserve">2.2. </w:t>
      </w:r>
      <w:proofErr w:type="gramStart"/>
      <w:r>
        <w:rPr>
          <w:rFonts w:ascii="Times New Roman CYR" w:hAnsi="Times New Roman CYR"/>
        </w:rPr>
        <w:t>Досл</w:t>
      </w:r>
      <w:proofErr w:type="gramEnd"/>
      <w:r>
        <w:rPr>
          <w:rFonts w:ascii="Times New Roman CYR" w:hAnsi="Times New Roman CYR"/>
        </w:rPr>
        <w:t>ідження токсичності амоксициліну</w:t>
      </w:r>
    </w:p>
    <w:p w:rsidR="00BE3DD2" w:rsidRDefault="00BE3DD2" w:rsidP="00BE3DD2">
      <w:pPr>
        <w:ind w:left="907"/>
        <w:jc w:val="both"/>
        <w:rPr>
          <w:rFonts w:ascii="Times New Roman CYR" w:hAnsi="Times New Roman CYR"/>
        </w:rPr>
      </w:pPr>
      <w:r>
        <w:rPr>
          <w:rFonts w:ascii="Times New Roman CYR" w:hAnsi="Times New Roman CYR"/>
        </w:rPr>
        <w:t>тригідрату 15 %-ного………………………………………………….36</w:t>
      </w:r>
    </w:p>
    <w:p w:rsidR="00BE3DD2" w:rsidRDefault="00BE3DD2" w:rsidP="00BE3DD2">
      <w:pPr>
        <w:ind w:left="907"/>
        <w:jc w:val="both"/>
        <w:rPr>
          <w:rFonts w:ascii="Times New Roman CYR" w:hAnsi="Times New Roman CYR"/>
        </w:rPr>
      </w:pPr>
      <w:r>
        <w:rPr>
          <w:rFonts w:ascii="Times New Roman CYR" w:hAnsi="Times New Roman CYR"/>
        </w:rPr>
        <w:t xml:space="preserve">2.3. </w:t>
      </w:r>
      <w:proofErr w:type="gramStart"/>
      <w:r>
        <w:rPr>
          <w:rFonts w:ascii="Times New Roman CYR" w:hAnsi="Times New Roman CYR"/>
        </w:rPr>
        <w:t>Удосконалення біохімічного тесту (автор – професор</w:t>
      </w:r>
      <w:proofErr w:type="gramEnd"/>
    </w:p>
    <w:p w:rsidR="00BE3DD2" w:rsidRDefault="00BE3DD2" w:rsidP="00BE3DD2">
      <w:pPr>
        <w:ind w:left="907"/>
        <w:jc w:val="both"/>
        <w:rPr>
          <w:rFonts w:ascii="Times New Roman CYR" w:hAnsi="Times New Roman CYR"/>
        </w:rPr>
      </w:pPr>
      <w:r>
        <w:rPr>
          <w:rFonts w:ascii="Times New Roman CYR" w:hAnsi="Times New Roman CYR"/>
        </w:rPr>
        <w:t>Кондрахін</w:t>
      </w:r>
      <w:proofErr w:type="gramStart"/>
      <w:r>
        <w:rPr>
          <w:rFonts w:ascii="Times New Roman CYR" w:hAnsi="Times New Roman CYR"/>
        </w:rPr>
        <w:t xml:space="preserve"> І.</w:t>
      </w:r>
      <w:proofErr w:type="gramEnd"/>
      <w:r>
        <w:rPr>
          <w:rFonts w:ascii="Times New Roman CYR" w:hAnsi="Times New Roman CYR"/>
        </w:rPr>
        <w:t xml:space="preserve">П.) діагностики та прогнозування перебігу </w:t>
      </w:r>
    </w:p>
    <w:p w:rsidR="00BE3DD2" w:rsidRDefault="00BE3DD2" w:rsidP="00BE3DD2">
      <w:pPr>
        <w:ind w:left="907"/>
        <w:jc w:val="both"/>
        <w:rPr>
          <w:rFonts w:ascii="Times New Roman CYR" w:hAnsi="Times New Roman CYR"/>
        </w:rPr>
      </w:pPr>
      <w:r>
        <w:rPr>
          <w:rFonts w:ascii="Times New Roman CYR" w:hAnsi="Times New Roman CYR"/>
        </w:rPr>
        <w:t>бронхопневмонії телят…………………………………..…………….37</w:t>
      </w:r>
    </w:p>
    <w:p w:rsidR="00BE3DD2" w:rsidRDefault="00BE3DD2" w:rsidP="00BE3DD2">
      <w:pPr>
        <w:jc w:val="both"/>
        <w:rPr>
          <w:rFonts w:ascii="Times New Roman CYR" w:hAnsi="Times New Roman CYR"/>
          <w:b/>
        </w:rPr>
      </w:pPr>
      <w:r>
        <w:rPr>
          <w:rFonts w:ascii="Times New Roman CYR" w:hAnsi="Times New Roman CYR"/>
        </w:rPr>
        <w:t xml:space="preserve">Розділ 3. </w:t>
      </w:r>
      <w:r>
        <w:rPr>
          <w:rFonts w:ascii="Times New Roman CYR" w:hAnsi="Times New Roman CYR"/>
          <w:b/>
        </w:rPr>
        <w:t>Стан еритрону, біохі</w:t>
      </w:r>
      <w:proofErr w:type="gramStart"/>
      <w:r>
        <w:rPr>
          <w:rFonts w:ascii="Times New Roman CYR" w:hAnsi="Times New Roman CYR"/>
          <w:b/>
        </w:rPr>
        <w:t>м</w:t>
      </w:r>
      <w:proofErr w:type="gramEnd"/>
      <w:r>
        <w:rPr>
          <w:rFonts w:ascii="Times New Roman CYR" w:hAnsi="Times New Roman CYR"/>
          <w:b/>
        </w:rPr>
        <w:t>ічна структура та функціональні</w:t>
      </w:r>
    </w:p>
    <w:p w:rsidR="00BE3DD2" w:rsidRDefault="00BE3DD2" w:rsidP="00BE3DD2">
      <w:pPr>
        <w:ind w:left="907"/>
        <w:jc w:val="both"/>
        <w:rPr>
          <w:rFonts w:ascii="Times New Roman CYR" w:hAnsi="Times New Roman CYR"/>
        </w:rPr>
      </w:pPr>
      <w:r>
        <w:rPr>
          <w:rFonts w:ascii="Times New Roman CYR" w:hAnsi="Times New Roman CYR"/>
          <w:b/>
        </w:rPr>
        <w:t>властивості ер</w:t>
      </w:r>
      <w:r>
        <w:rPr>
          <w:rFonts w:ascii="Times New Roman CYR" w:hAnsi="Times New Roman CYR"/>
          <w:b/>
        </w:rPr>
        <w:t>и</w:t>
      </w:r>
      <w:r>
        <w:rPr>
          <w:rFonts w:ascii="Times New Roman CYR" w:hAnsi="Times New Roman CYR"/>
          <w:b/>
        </w:rPr>
        <w:t>троцитів у клінічно здорових телят</w:t>
      </w:r>
      <w:r>
        <w:rPr>
          <w:rFonts w:ascii="Times New Roman CYR" w:hAnsi="Times New Roman CYR"/>
        </w:rPr>
        <w:t>………………..40</w:t>
      </w:r>
    </w:p>
    <w:p w:rsidR="00BE3DD2" w:rsidRDefault="00BE3DD2" w:rsidP="00BE3DD2">
      <w:pPr>
        <w:ind w:left="907"/>
        <w:jc w:val="both"/>
        <w:rPr>
          <w:rFonts w:ascii="Times New Roman CYR" w:hAnsi="Times New Roman CYR"/>
        </w:rPr>
      </w:pPr>
      <w:r>
        <w:rPr>
          <w:rFonts w:ascii="Times New Roman CYR" w:hAnsi="Times New Roman CYR"/>
        </w:rPr>
        <w:t>3.1. Показники еритроцитопоезу у клінічно здорових телят….…40</w:t>
      </w:r>
    </w:p>
    <w:p w:rsidR="00BE3DD2" w:rsidRDefault="00BE3DD2" w:rsidP="00BE3DD2">
      <w:pPr>
        <w:ind w:left="907"/>
        <w:jc w:val="both"/>
        <w:rPr>
          <w:rFonts w:ascii="Times New Roman CYR" w:hAnsi="Times New Roman CYR"/>
        </w:rPr>
      </w:pPr>
      <w:r>
        <w:rPr>
          <w:rFonts w:ascii="Times New Roman CYR" w:hAnsi="Times New Roman CYR"/>
        </w:rPr>
        <w:lastRenderedPageBreak/>
        <w:t>3.2. Популяційний склад та кислотна резистентність</w:t>
      </w:r>
    </w:p>
    <w:p w:rsidR="00BE3DD2" w:rsidRDefault="00BE3DD2" w:rsidP="00BE3DD2">
      <w:pPr>
        <w:ind w:left="907"/>
        <w:jc w:val="both"/>
        <w:rPr>
          <w:rFonts w:ascii="Times New Roman CYR" w:hAnsi="Times New Roman CYR"/>
        </w:rPr>
      </w:pPr>
      <w:r>
        <w:rPr>
          <w:rFonts w:ascii="Times New Roman CYR" w:hAnsi="Times New Roman CYR"/>
        </w:rPr>
        <w:t>еритроцитів периферичної крові у клінічно здорових телят……..43</w:t>
      </w:r>
    </w:p>
    <w:p w:rsidR="00BE3DD2" w:rsidRDefault="00BE3DD2" w:rsidP="00BE3DD2">
      <w:pPr>
        <w:ind w:left="907"/>
        <w:jc w:val="both"/>
        <w:rPr>
          <w:rFonts w:ascii="Times New Roman CYR" w:hAnsi="Times New Roman CYR"/>
        </w:rPr>
      </w:pPr>
      <w:r>
        <w:rPr>
          <w:rFonts w:ascii="Times New Roman CYR" w:hAnsi="Times New Roman CYR"/>
        </w:rPr>
        <w:t>3.3. Вмі</w:t>
      </w:r>
      <w:proofErr w:type="gramStart"/>
      <w:r>
        <w:rPr>
          <w:rFonts w:ascii="Times New Roman CYR" w:hAnsi="Times New Roman CYR"/>
        </w:rPr>
        <w:t>ст</w:t>
      </w:r>
      <w:proofErr w:type="gramEnd"/>
      <w:r>
        <w:rPr>
          <w:rFonts w:ascii="Times New Roman CYR" w:hAnsi="Times New Roman CYR"/>
        </w:rPr>
        <w:t xml:space="preserve"> ліпідів у мембранах еритроцитів клінічно</w:t>
      </w:r>
    </w:p>
    <w:p w:rsidR="00BE3DD2" w:rsidRDefault="00BE3DD2" w:rsidP="00BE3DD2">
      <w:pPr>
        <w:ind w:left="907"/>
        <w:jc w:val="both"/>
        <w:rPr>
          <w:rFonts w:ascii="Times New Roman CYR" w:hAnsi="Times New Roman CYR"/>
        </w:rPr>
      </w:pPr>
      <w:r>
        <w:rPr>
          <w:rFonts w:ascii="Times New Roman CYR" w:hAnsi="Times New Roman CYR"/>
        </w:rPr>
        <w:t>здорових телят…………………………………………………..……..46</w:t>
      </w:r>
    </w:p>
    <w:p w:rsidR="00BE3DD2" w:rsidRDefault="00BE3DD2" w:rsidP="00BE3DD2">
      <w:pPr>
        <w:ind w:left="907"/>
        <w:jc w:val="both"/>
        <w:rPr>
          <w:rFonts w:ascii="Times New Roman CYR" w:hAnsi="Times New Roman CYR"/>
        </w:rPr>
      </w:pPr>
      <w:r>
        <w:rPr>
          <w:rFonts w:ascii="Times New Roman CYR" w:hAnsi="Times New Roman CYR"/>
        </w:rPr>
        <w:t>3.4. Вмі</w:t>
      </w:r>
      <w:proofErr w:type="gramStart"/>
      <w:r>
        <w:rPr>
          <w:rFonts w:ascii="Times New Roman CYR" w:hAnsi="Times New Roman CYR"/>
        </w:rPr>
        <w:t>ст</w:t>
      </w:r>
      <w:proofErr w:type="gramEnd"/>
      <w:r>
        <w:rPr>
          <w:rFonts w:ascii="Times New Roman CYR" w:hAnsi="Times New Roman CYR"/>
        </w:rPr>
        <w:t xml:space="preserve"> загального і неорганічного фосфору та</w:t>
      </w:r>
    </w:p>
    <w:p w:rsidR="00BE3DD2" w:rsidRDefault="00BE3DD2" w:rsidP="00BE3DD2">
      <w:pPr>
        <w:ind w:left="907"/>
        <w:jc w:val="both"/>
        <w:rPr>
          <w:rFonts w:ascii="Times New Roman CYR" w:hAnsi="Times New Roman CYR"/>
        </w:rPr>
      </w:pPr>
      <w:r>
        <w:rPr>
          <w:rFonts w:ascii="Times New Roman CYR" w:hAnsi="Times New Roman CYR"/>
        </w:rPr>
        <w:t>2,3-дифосфогліцерату (2,3-ДФГ) в еритроцитах</w:t>
      </w:r>
    </w:p>
    <w:p w:rsidR="00BE3DD2" w:rsidRDefault="00BE3DD2" w:rsidP="00BE3DD2">
      <w:pPr>
        <w:ind w:left="907"/>
        <w:jc w:val="both"/>
        <w:rPr>
          <w:rFonts w:ascii="Times New Roman CYR" w:hAnsi="Times New Roman CYR"/>
        </w:rPr>
      </w:pPr>
      <w:r>
        <w:rPr>
          <w:rFonts w:ascii="Times New Roman CYR" w:hAnsi="Times New Roman CYR"/>
        </w:rPr>
        <w:t>клінічно здорових телят……………………………………………….49</w:t>
      </w:r>
    </w:p>
    <w:p w:rsidR="00BE3DD2" w:rsidRDefault="00BE3DD2" w:rsidP="00BE3DD2">
      <w:pPr>
        <w:jc w:val="both"/>
        <w:rPr>
          <w:rFonts w:ascii="Times New Roman CYR" w:hAnsi="Times New Roman CYR"/>
          <w:b/>
        </w:rPr>
      </w:pPr>
      <w:r>
        <w:rPr>
          <w:rFonts w:ascii="Times New Roman CYR" w:hAnsi="Times New Roman CYR"/>
        </w:rPr>
        <w:t xml:space="preserve">Розділ 4. </w:t>
      </w:r>
      <w:r>
        <w:rPr>
          <w:rFonts w:ascii="Times New Roman CYR" w:hAnsi="Times New Roman CYR"/>
          <w:b/>
        </w:rPr>
        <w:t>Клінічний статус, зміни структури та функціональних</w:t>
      </w:r>
    </w:p>
    <w:p w:rsidR="00BE3DD2" w:rsidRDefault="00BE3DD2" w:rsidP="00BE3DD2">
      <w:pPr>
        <w:ind w:left="907"/>
        <w:jc w:val="both"/>
        <w:rPr>
          <w:rFonts w:ascii="Times New Roman CYR" w:hAnsi="Times New Roman CYR"/>
          <w:b/>
        </w:rPr>
      </w:pPr>
      <w:r>
        <w:rPr>
          <w:rFonts w:ascii="Times New Roman CYR" w:hAnsi="Times New Roman CYR"/>
          <w:b/>
        </w:rPr>
        <w:t>властивостей еритроциті</w:t>
      </w:r>
      <w:proofErr w:type="gramStart"/>
      <w:r>
        <w:rPr>
          <w:rFonts w:ascii="Times New Roman CYR" w:hAnsi="Times New Roman CYR"/>
          <w:b/>
        </w:rPr>
        <w:t>в</w:t>
      </w:r>
      <w:proofErr w:type="gramEnd"/>
      <w:r>
        <w:rPr>
          <w:rFonts w:ascii="Times New Roman CYR" w:hAnsi="Times New Roman CYR"/>
          <w:b/>
        </w:rPr>
        <w:t xml:space="preserve"> у телят, хворих на</w:t>
      </w:r>
    </w:p>
    <w:p w:rsidR="00BE3DD2" w:rsidRDefault="00BE3DD2" w:rsidP="00BE3DD2">
      <w:pPr>
        <w:ind w:left="907"/>
        <w:jc w:val="both"/>
        <w:rPr>
          <w:rFonts w:ascii="Times New Roman CYR" w:hAnsi="Times New Roman CYR"/>
        </w:rPr>
      </w:pPr>
      <w:r>
        <w:rPr>
          <w:rFonts w:ascii="Times New Roman CYR" w:hAnsi="Times New Roman CYR"/>
          <w:b/>
        </w:rPr>
        <w:t>бронхопневмонію</w:t>
      </w:r>
      <w:r>
        <w:rPr>
          <w:rFonts w:ascii="Times New Roman CYR" w:hAnsi="Times New Roman CYR"/>
        </w:rPr>
        <w:t>……………………………………………………….52</w:t>
      </w:r>
    </w:p>
    <w:p w:rsidR="00BE3DD2" w:rsidRDefault="00BE3DD2" w:rsidP="00BE3DD2">
      <w:pPr>
        <w:ind w:left="907"/>
        <w:jc w:val="both"/>
        <w:rPr>
          <w:rFonts w:ascii="Times New Roman CYR" w:hAnsi="Times New Roman CYR"/>
        </w:rPr>
      </w:pPr>
      <w:r>
        <w:rPr>
          <w:rFonts w:ascii="Times New Roman CYR" w:hAnsi="Times New Roman CYR"/>
        </w:rPr>
        <w:t>4.1. Клінічний статус телят, хворих на бронхопневмонію………..52</w:t>
      </w:r>
    </w:p>
    <w:p w:rsidR="00BE3DD2" w:rsidRDefault="00BE3DD2" w:rsidP="00BE3DD2">
      <w:pPr>
        <w:ind w:left="907"/>
        <w:jc w:val="both"/>
        <w:rPr>
          <w:rFonts w:ascii="Times New Roman CYR" w:hAnsi="Times New Roman CYR"/>
        </w:rPr>
      </w:pPr>
      <w:r>
        <w:rPr>
          <w:rFonts w:ascii="Times New Roman CYR" w:hAnsi="Times New Roman CYR"/>
        </w:rPr>
        <w:t>4.2. Показники еритроцитопоезу у телят, хворих</w:t>
      </w:r>
    </w:p>
    <w:p w:rsidR="00BE3DD2" w:rsidRDefault="00BE3DD2" w:rsidP="00BE3DD2">
      <w:pPr>
        <w:pStyle w:val="37"/>
        <w:ind w:left="907"/>
      </w:pPr>
      <w:r>
        <w:t>на бронхопневмонію…………………………………………………..54</w:t>
      </w:r>
    </w:p>
    <w:p w:rsidR="00BE3DD2" w:rsidRDefault="00BE3DD2" w:rsidP="00BE3DD2">
      <w:pPr>
        <w:spacing w:before="240" w:line="480" w:lineRule="exact"/>
        <w:ind w:left="907"/>
        <w:jc w:val="both"/>
        <w:rPr>
          <w:rFonts w:ascii="Times New Roman CYR" w:hAnsi="Times New Roman CYR"/>
        </w:rPr>
      </w:pPr>
      <w:r>
        <w:rPr>
          <w:rFonts w:ascii="Times New Roman CYR" w:hAnsi="Times New Roman CYR"/>
        </w:rPr>
        <w:t>4.3. Популяційний склад та кислотна резистентність еритроциті</w:t>
      </w:r>
      <w:proofErr w:type="gramStart"/>
      <w:r>
        <w:rPr>
          <w:rFonts w:ascii="Times New Roman CYR" w:hAnsi="Times New Roman CYR"/>
        </w:rPr>
        <w:t>в</w:t>
      </w:r>
      <w:proofErr w:type="gramEnd"/>
    </w:p>
    <w:p w:rsidR="00BE3DD2" w:rsidRDefault="00BE3DD2" w:rsidP="00BE3DD2">
      <w:pPr>
        <w:spacing w:line="480" w:lineRule="exact"/>
        <w:ind w:left="907"/>
        <w:jc w:val="both"/>
        <w:rPr>
          <w:rFonts w:ascii="Times New Roman CYR" w:hAnsi="Times New Roman CYR"/>
        </w:rPr>
      </w:pPr>
      <w:r>
        <w:rPr>
          <w:rFonts w:ascii="Times New Roman CYR" w:hAnsi="Times New Roman CYR"/>
        </w:rPr>
        <w:t>периферичної крові у телят, хворих на бронхопневмонію…….…58</w:t>
      </w:r>
    </w:p>
    <w:p w:rsidR="00BE3DD2" w:rsidRDefault="00BE3DD2" w:rsidP="00BE3DD2">
      <w:pPr>
        <w:pStyle w:val="25"/>
        <w:spacing w:line="480" w:lineRule="exact"/>
        <w:ind w:left="907"/>
      </w:pPr>
      <w:r>
        <w:t>4.4. Вмі</w:t>
      </w:r>
      <w:proofErr w:type="gramStart"/>
      <w:r>
        <w:t>ст</w:t>
      </w:r>
      <w:proofErr w:type="gramEnd"/>
      <w:r>
        <w:t xml:space="preserve"> ліпідів у мембранах еритроцитів телят, хворих на</w:t>
      </w:r>
    </w:p>
    <w:p w:rsidR="00BE3DD2" w:rsidRDefault="00BE3DD2" w:rsidP="00BE3DD2">
      <w:pPr>
        <w:pStyle w:val="25"/>
        <w:spacing w:line="480" w:lineRule="exact"/>
        <w:ind w:left="907"/>
      </w:pPr>
      <w:r>
        <w:t>бронхопневмонію…………..………………………………………….62</w:t>
      </w:r>
    </w:p>
    <w:p w:rsidR="00BE3DD2" w:rsidRDefault="00BE3DD2" w:rsidP="00BE3DD2">
      <w:pPr>
        <w:spacing w:line="480" w:lineRule="exact"/>
        <w:ind w:left="907"/>
        <w:jc w:val="both"/>
        <w:rPr>
          <w:rFonts w:ascii="Times New Roman CYR" w:hAnsi="Times New Roman CYR"/>
        </w:rPr>
      </w:pPr>
      <w:r>
        <w:rPr>
          <w:rFonts w:ascii="Times New Roman CYR" w:hAnsi="Times New Roman CYR"/>
        </w:rPr>
        <w:t>4.5. Вмі</w:t>
      </w:r>
      <w:proofErr w:type="gramStart"/>
      <w:r>
        <w:rPr>
          <w:rFonts w:ascii="Times New Roman CYR" w:hAnsi="Times New Roman CYR"/>
        </w:rPr>
        <w:t>ст</w:t>
      </w:r>
      <w:proofErr w:type="gramEnd"/>
      <w:r>
        <w:rPr>
          <w:rFonts w:ascii="Times New Roman CYR" w:hAnsi="Times New Roman CYR"/>
        </w:rPr>
        <w:t xml:space="preserve"> загального і неорганічного фосфору та</w:t>
      </w:r>
    </w:p>
    <w:p w:rsidR="00BE3DD2" w:rsidRDefault="00BE3DD2" w:rsidP="00BE3DD2">
      <w:pPr>
        <w:spacing w:line="480" w:lineRule="exact"/>
        <w:ind w:left="907"/>
        <w:jc w:val="both"/>
        <w:rPr>
          <w:rFonts w:ascii="Times New Roman CYR" w:hAnsi="Times New Roman CYR"/>
        </w:rPr>
      </w:pPr>
      <w:r>
        <w:rPr>
          <w:rFonts w:ascii="Times New Roman CYR" w:hAnsi="Times New Roman CYR"/>
        </w:rPr>
        <w:t>2,3-дифосфогліцерату (2,3-ДФГ) в еритроцитах телят,</w:t>
      </w:r>
    </w:p>
    <w:p w:rsidR="00BE3DD2" w:rsidRDefault="00BE3DD2" w:rsidP="00BE3DD2">
      <w:pPr>
        <w:spacing w:line="480" w:lineRule="exact"/>
        <w:ind w:left="907"/>
        <w:jc w:val="both"/>
        <w:rPr>
          <w:rFonts w:ascii="Times New Roman CYR" w:hAnsi="Times New Roman CYR"/>
        </w:rPr>
      </w:pPr>
      <w:r>
        <w:rPr>
          <w:rFonts w:ascii="Times New Roman CYR" w:hAnsi="Times New Roman CYR"/>
        </w:rPr>
        <w:t>хворих на бронхопневмонію…………………………………………64</w:t>
      </w:r>
    </w:p>
    <w:p w:rsidR="00BE3DD2" w:rsidRDefault="00BE3DD2" w:rsidP="00BE3DD2">
      <w:pPr>
        <w:spacing w:line="480" w:lineRule="exact"/>
        <w:jc w:val="both"/>
        <w:rPr>
          <w:rFonts w:ascii="Times New Roman CYR" w:hAnsi="Times New Roman CYR"/>
        </w:rPr>
      </w:pPr>
      <w:r>
        <w:rPr>
          <w:rFonts w:ascii="Times New Roman CYR" w:hAnsi="Times New Roman CYR"/>
        </w:rPr>
        <w:t xml:space="preserve">Розділ 5. </w:t>
      </w:r>
      <w:r>
        <w:rPr>
          <w:rFonts w:ascii="Times New Roman CYR" w:hAnsi="Times New Roman CYR"/>
          <w:b/>
        </w:rPr>
        <w:t>Вплив амоксициліну тригідрату 15 %-ного на організм кролів</w:t>
      </w:r>
      <w:r>
        <w:rPr>
          <w:rFonts w:ascii="Times New Roman CYR" w:hAnsi="Times New Roman CYR"/>
        </w:rPr>
        <w:t>...67</w:t>
      </w:r>
    </w:p>
    <w:p w:rsidR="00BE3DD2" w:rsidRDefault="00BE3DD2" w:rsidP="00BE3DD2">
      <w:pPr>
        <w:pStyle w:val="affffffffb"/>
        <w:spacing w:line="480" w:lineRule="exact"/>
        <w:ind w:left="907"/>
      </w:pPr>
      <w:r>
        <w:t>5.1. Основні показники клінічного статусу кролі</w:t>
      </w:r>
      <w:proofErr w:type="gramStart"/>
      <w:r>
        <w:t>в</w:t>
      </w:r>
      <w:proofErr w:type="gramEnd"/>
      <w:r>
        <w:t xml:space="preserve"> при</w:t>
      </w:r>
    </w:p>
    <w:p w:rsidR="00BE3DD2" w:rsidRDefault="00BE3DD2" w:rsidP="00BE3DD2">
      <w:pPr>
        <w:pStyle w:val="affffffffb"/>
        <w:spacing w:line="480" w:lineRule="exact"/>
        <w:ind w:left="907"/>
      </w:pPr>
      <w:r>
        <w:t>застосуванні амоксициліну тригідрату 15 %-ного…………………67</w:t>
      </w:r>
    </w:p>
    <w:p w:rsidR="00BE3DD2" w:rsidRDefault="00BE3DD2" w:rsidP="00BE3DD2">
      <w:pPr>
        <w:spacing w:line="480" w:lineRule="exact"/>
        <w:ind w:left="907"/>
        <w:jc w:val="both"/>
        <w:rPr>
          <w:rFonts w:ascii="Times New Roman CYR" w:hAnsi="Times New Roman CYR"/>
        </w:rPr>
      </w:pPr>
      <w:r>
        <w:rPr>
          <w:rFonts w:ascii="Times New Roman CYR" w:hAnsi="Times New Roman CYR"/>
        </w:rPr>
        <w:t>5.2. Зміни структури та функціональних властивостей</w:t>
      </w:r>
    </w:p>
    <w:p w:rsidR="00BE3DD2" w:rsidRDefault="00BE3DD2" w:rsidP="00BE3DD2">
      <w:pPr>
        <w:spacing w:line="480" w:lineRule="exact"/>
        <w:ind w:left="907"/>
        <w:jc w:val="both"/>
        <w:rPr>
          <w:rFonts w:ascii="Times New Roman CYR" w:hAnsi="Times New Roman CYR"/>
        </w:rPr>
      </w:pPr>
      <w:r>
        <w:rPr>
          <w:rFonts w:ascii="Times New Roman CYR" w:hAnsi="Times New Roman CYR"/>
        </w:rPr>
        <w:t>еритроцитів крові у кролі</w:t>
      </w:r>
      <w:proofErr w:type="gramStart"/>
      <w:r>
        <w:rPr>
          <w:rFonts w:ascii="Times New Roman CYR" w:hAnsi="Times New Roman CYR"/>
        </w:rPr>
        <w:t>в</w:t>
      </w:r>
      <w:proofErr w:type="gramEnd"/>
      <w:r>
        <w:rPr>
          <w:rFonts w:ascii="Times New Roman CYR" w:hAnsi="Times New Roman CYR"/>
        </w:rPr>
        <w:t xml:space="preserve"> при застосуванні амоксициліну</w:t>
      </w:r>
    </w:p>
    <w:p w:rsidR="00BE3DD2" w:rsidRDefault="00BE3DD2" w:rsidP="00BE3DD2">
      <w:pPr>
        <w:spacing w:line="480" w:lineRule="exact"/>
        <w:ind w:left="907"/>
        <w:jc w:val="both"/>
        <w:rPr>
          <w:rFonts w:ascii="Times New Roman CYR" w:hAnsi="Times New Roman CYR"/>
        </w:rPr>
      </w:pPr>
      <w:r>
        <w:rPr>
          <w:rFonts w:ascii="Times New Roman CYR" w:hAnsi="Times New Roman CYR"/>
        </w:rPr>
        <w:t>тригідрату 15 %-ного.…………………………………………………69</w:t>
      </w:r>
    </w:p>
    <w:p w:rsidR="00BE3DD2" w:rsidRDefault="00BE3DD2" w:rsidP="00BE3DD2">
      <w:pPr>
        <w:spacing w:line="480" w:lineRule="exact"/>
        <w:ind w:left="907"/>
        <w:jc w:val="both"/>
        <w:rPr>
          <w:rFonts w:ascii="Times New Roman CYR" w:hAnsi="Times New Roman CYR"/>
        </w:rPr>
      </w:pPr>
      <w:r>
        <w:rPr>
          <w:rFonts w:ascii="Times New Roman CYR" w:hAnsi="Times New Roman CYR"/>
        </w:rPr>
        <w:t xml:space="preserve">5.3. Вплив амоксициліну тригідрату 15 %-ного </w:t>
      </w:r>
      <w:proofErr w:type="gramStart"/>
      <w:r>
        <w:rPr>
          <w:rFonts w:ascii="Times New Roman CYR" w:hAnsi="Times New Roman CYR"/>
        </w:rPr>
        <w:t>на б</w:t>
      </w:r>
      <w:proofErr w:type="gramEnd"/>
      <w:r>
        <w:rPr>
          <w:rFonts w:ascii="Times New Roman CYR" w:hAnsi="Times New Roman CYR"/>
        </w:rPr>
        <w:t>ілковий</w:t>
      </w:r>
    </w:p>
    <w:p w:rsidR="00BE3DD2" w:rsidRDefault="00BE3DD2" w:rsidP="00BE3DD2">
      <w:pPr>
        <w:spacing w:line="480" w:lineRule="exact"/>
        <w:ind w:left="907"/>
        <w:jc w:val="both"/>
        <w:rPr>
          <w:rFonts w:ascii="Times New Roman CYR" w:hAnsi="Times New Roman CYR"/>
        </w:rPr>
      </w:pPr>
      <w:r>
        <w:rPr>
          <w:rFonts w:ascii="Times New Roman CYR" w:hAnsi="Times New Roman CYR"/>
        </w:rPr>
        <w:t>склад і деякі показники функцій печінки та нирок у кролів……..74</w:t>
      </w:r>
    </w:p>
    <w:p w:rsidR="00BE3DD2" w:rsidRDefault="00BE3DD2" w:rsidP="00BE3DD2">
      <w:pPr>
        <w:spacing w:line="480" w:lineRule="exact"/>
        <w:ind w:left="907"/>
        <w:jc w:val="both"/>
        <w:rPr>
          <w:rFonts w:ascii="Times New Roman CYR" w:hAnsi="Times New Roman CYR"/>
        </w:rPr>
      </w:pPr>
      <w:r>
        <w:rPr>
          <w:rFonts w:ascii="Times New Roman CYR" w:hAnsi="Times New Roman CYR"/>
        </w:rPr>
        <w:t>5.4. Відновлення функцій органів і систем організму кролі</w:t>
      </w:r>
      <w:proofErr w:type="gramStart"/>
      <w:r>
        <w:rPr>
          <w:rFonts w:ascii="Times New Roman CYR" w:hAnsi="Times New Roman CYR"/>
        </w:rPr>
        <w:t>в</w:t>
      </w:r>
      <w:proofErr w:type="gramEnd"/>
    </w:p>
    <w:p w:rsidR="00BE3DD2" w:rsidRDefault="00BE3DD2" w:rsidP="00BE3DD2">
      <w:pPr>
        <w:spacing w:line="480" w:lineRule="exact"/>
        <w:ind w:left="907"/>
        <w:jc w:val="both"/>
        <w:rPr>
          <w:rFonts w:ascii="Times New Roman CYR" w:hAnsi="Times New Roman CYR"/>
        </w:rPr>
      </w:pPr>
      <w:proofErr w:type="gramStart"/>
      <w:r>
        <w:rPr>
          <w:rFonts w:ascii="Times New Roman CYR" w:hAnsi="Times New Roman CYR"/>
        </w:rPr>
        <w:t>п</w:t>
      </w:r>
      <w:proofErr w:type="gramEnd"/>
      <w:r>
        <w:rPr>
          <w:rFonts w:ascii="Times New Roman CYR" w:hAnsi="Times New Roman CYR"/>
        </w:rPr>
        <w:t>ісля токсичного впливу амоксициліну тригідрату 15 %-ного…..77</w:t>
      </w:r>
    </w:p>
    <w:p w:rsidR="00BE3DD2" w:rsidRDefault="00BE3DD2" w:rsidP="00BE3DD2">
      <w:pPr>
        <w:spacing w:line="480" w:lineRule="exact"/>
        <w:ind w:left="907" w:firstLine="511"/>
        <w:jc w:val="both"/>
        <w:rPr>
          <w:rFonts w:ascii="Times New Roman CYR" w:hAnsi="Times New Roman CYR"/>
        </w:rPr>
      </w:pPr>
      <w:r>
        <w:rPr>
          <w:rFonts w:ascii="Times New Roman CYR" w:hAnsi="Times New Roman CYR"/>
        </w:rPr>
        <w:t>5.4.1. Відновлення біохі</w:t>
      </w:r>
      <w:proofErr w:type="gramStart"/>
      <w:r>
        <w:rPr>
          <w:rFonts w:ascii="Times New Roman CYR" w:hAnsi="Times New Roman CYR"/>
        </w:rPr>
        <w:t>м</w:t>
      </w:r>
      <w:proofErr w:type="gramEnd"/>
      <w:r>
        <w:rPr>
          <w:rFonts w:ascii="Times New Roman CYR" w:hAnsi="Times New Roman CYR"/>
        </w:rPr>
        <w:t>ічної структури та функціональних</w:t>
      </w:r>
    </w:p>
    <w:p w:rsidR="00BE3DD2" w:rsidRDefault="00BE3DD2" w:rsidP="00BE3DD2">
      <w:pPr>
        <w:spacing w:line="480" w:lineRule="exact"/>
        <w:ind w:left="1418"/>
        <w:jc w:val="both"/>
        <w:rPr>
          <w:rFonts w:ascii="Times New Roman CYR" w:hAnsi="Times New Roman CYR"/>
        </w:rPr>
      </w:pPr>
      <w:r>
        <w:rPr>
          <w:rFonts w:ascii="Times New Roman CYR" w:hAnsi="Times New Roman CYR"/>
        </w:rPr>
        <w:t xml:space="preserve">властивостей еритроцитів </w:t>
      </w:r>
      <w:proofErr w:type="gramStart"/>
      <w:r>
        <w:rPr>
          <w:rFonts w:ascii="Times New Roman CYR" w:hAnsi="Times New Roman CYR"/>
        </w:rPr>
        <w:t>п</w:t>
      </w:r>
      <w:proofErr w:type="gramEnd"/>
      <w:r>
        <w:rPr>
          <w:rFonts w:ascii="Times New Roman CYR" w:hAnsi="Times New Roman CYR"/>
        </w:rPr>
        <w:t>ісля застосування сирепару…….77</w:t>
      </w:r>
    </w:p>
    <w:p w:rsidR="00BE3DD2" w:rsidRDefault="00BE3DD2" w:rsidP="00BE3DD2">
      <w:pPr>
        <w:spacing w:line="480" w:lineRule="exact"/>
        <w:ind w:left="907" w:firstLine="511"/>
        <w:jc w:val="both"/>
        <w:rPr>
          <w:rFonts w:ascii="Times New Roman CYR" w:hAnsi="Times New Roman CYR"/>
          <w:spacing w:val="-12"/>
        </w:rPr>
      </w:pPr>
      <w:r>
        <w:rPr>
          <w:rFonts w:ascii="Times New Roman CYR" w:hAnsi="Times New Roman CYR"/>
        </w:rPr>
        <w:t>5.4.2</w:t>
      </w:r>
      <w:r>
        <w:rPr>
          <w:rFonts w:ascii="Times New Roman CYR" w:hAnsi="Times New Roman CYR"/>
          <w:spacing w:val="-12"/>
        </w:rPr>
        <w:t>. Відновлення неспецифічної резистентності та</w:t>
      </w:r>
    </w:p>
    <w:p w:rsidR="00BE3DD2" w:rsidRDefault="00BE3DD2" w:rsidP="00BE3DD2">
      <w:pPr>
        <w:spacing w:line="480" w:lineRule="exact"/>
        <w:ind w:left="907" w:firstLine="511"/>
        <w:jc w:val="both"/>
        <w:rPr>
          <w:rFonts w:ascii="Times New Roman CYR" w:hAnsi="Times New Roman CYR"/>
        </w:rPr>
      </w:pPr>
      <w:r>
        <w:rPr>
          <w:rFonts w:ascii="Times New Roman CYR" w:hAnsi="Times New Roman CYR"/>
          <w:spacing w:val="-12"/>
        </w:rPr>
        <w:t xml:space="preserve">функціонального </w:t>
      </w:r>
      <w:r>
        <w:rPr>
          <w:rFonts w:ascii="Times New Roman CYR" w:hAnsi="Times New Roman CYR"/>
        </w:rPr>
        <w:t xml:space="preserve">стану печінки і нирок </w:t>
      </w:r>
      <w:proofErr w:type="gramStart"/>
      <w:r>
        <w:rPr>
          <w:rFonts w:ascii="Times New Roman CYR" w:hAnsi="Times New Roman CYR"/>
        </w:rPr>
        <w:t>п</w:t>
      </w:r>
      <w:proofErr w:type="gramEnd"/>
      <w:r>
        <w:rPr>
          <w:rFonts w:ascii="Times New Roman CYR" w:hAnsi="Times New Roman CYR"/>
        </w:rPr>
        <w:t>ісля застосування</w:t>
      </w:r>
    </w:p>
    <w:p w:rsidR="00BE3DD2" w:rsidRDefault="00BE3DD2" w:rsidP="00BE3DD2">
      <w:pPr>
        <w:spacing w:line="480" w:lineRule="exact"/>
        <w:ind w:left="907" w:firstLine="511"/>
        <w:jc w:val="both"/>
        <w:rPr>
          <w:rFonts w:ascii="Times New Roman CYR" w:hAnsi="Times New Roman CYR"/>
        </w:rPr>
      </w:pPr>
      <w:r>
        <w:rPr>
          <w:rFonts w:ascii="Times New Roman CYR" w:hAnsi="Times New Roman CYR"/>
        </w:rPr>
        <w:lastRenderedPageBreak/>
        <w:t>сирепару……………………………………………………………83</w:t>
      </w:r>
    </w:p>
    <w:p w:rsidR="00BE3DD2" w:rsidRDefault="00BE3DD2" w:rsidP="00BE3DD2">
      <w:pPr>
        <w:spacing w:line="480" w:lineRule="exact"/>
        <w:jc w:val="both"/>
        <w:rPr>
          <w:rFonts w:ascii="Times New Roman CYR" w:hAnsi="Times New Roman CYR"/>
          <w:b/>
        </w:rPr>
      </w:pPr>
      <w:r>
        <w:rPr>
          <w:rFonts w:ascii="Times New Roman CYR" w:hAnsi="Times New Roman CYR"/>
        </w:rPr>
        <w:t xml:space="preserve">Розділ 6. </w:t>
      </w:r>
      <w:r>
        <w:rPr>
          <w:rFonts w:ascii="Times New Roman CYR" w:hAnsi="Times New Roman CYR"/>
          <w:b/>
        </w:rPr>
        <w:t>Клінічний статус, зміни структури та функціональних</w:t>
      </w:r>
    </w:p>
    <w:p w:rsidR="00BE3DD2" w:rsidRDefault="00BE3DD2" w:rsidP="00BE3DD2">
      <w:pPr>
        <w:spacing w:line="480" w:lineRule="exact"/>
        <w:ind w:left="923"/>
        <w:jc w:val="both"/>
        <w:rPr>
          <w:rFonts w:ascii="Times New Roman CYR" w:hAnsi="Times New Roman CYR"/>
          <w:b/>
        </w:rPr>
      </w:pPr>
      <w:r>
        <w:rPr>
          <w:rFonts w:ascii="Times New Roman CYR" w:hAnsi="Times New Roman CYR"/>
          <w:b/>
        </w:rPr>
        <w:t xml:space="preserve">властивостей еритроцитів при лікуванні телят, хворих </w:t>
      </w:r>
      <w:proofErr w:type="gramStart"/>
      <w:r>
        <w:rPr>
          <w:rFonts w:ascii="Times New Roman CYR" w:hAnsi="Times New Roman CYR"/>
          <w:b/>
        </w:rPr>
        <w:t>на</w:t>
      </w:r>
      <w:proofErr w:type="gramEnd"/>
    </w:p>
    <w:p w:rsidR="00BE3DD2" w:rsidRDefault="00BE3DD2" w:rsidP="00BE3DD2">
      <w:pPr>
        <w:spacing w:line="480" w:lineRule="exact"/>
        <w:ind w:left="923"/>
        <w:jc w:val="both"/>
        <w:rPr>
          <w:rFonts w:ascii="Times New Roman CYR" w:hAnsi="Times New Roman CYR"/>
        </w:rPr>
      </w:pPr>
      <w:r>
        <w:rPr>
          <w:rFonts w:ascii="Times New Roman CYR" w:hAnsi="Times New Roman CYR"/>
          <w:b/>
        </w:rPr>
        <w:t>бронхопневмонію</w:t>
      </w:r>
      <w:r>
        <w:rPr>
          <w:rFonts w:ascii="Times New Roman CYR" w:hAnsi="Times New Roman CYR"/>
        </w:rPr>
        <w:t>………………………………………………………87</w:t>
      </w:r>
    </w:p>
    <w:p w:rsidR="00BE3DD2" w:rsidRDefault="00BE3DD2" w:rsidP="00BE3DD2">
      <w:pPr>
        <w:spacing w:line="480" w:lineRule="exact"/>
        <w:ind w:left="907"/>
        <w:jc w:val="both"/>
        <w:rPr>
          <w:rFonts w:ascii="Times New Roman CYR" w:hAnsi="Times New Roman CYR"/>
        </w:rPr>
      </w:pPr>
      <w:r>
        <w:rPr>
          <w:rFonts w:ascii="Times New Roman CYR" w:hAnsi="Times New Roman CYR"/>
        </w:rPr>
        <w:t>6.1. Структура і функціональні властивості еритроциті</w:t>
      </w:r>
      <w:proofErr w:type="gramStart"/>
      <w:r>
        <w:rPr>
          <w:rFonts w:ascii="Times New Roman CYR" w:hAnsi="Times New Roman CYR"/>
        </w:rPr>
        <w:t>в</w:t>
      </w:r>
      <w:proofErr w:type="gramEnd"/>
      <w:r>
        <w:rPr>
          <w:rFonts w:ascii="Times New Roman CYR" w:hAnsi="Times New Roman CYR"/>
        </w:rPr>
        <w:t xml:space="preserve"> при</w:t>
      </w:r>
    </w:p>
    <w:p w:rsidR="00BE3DD2" w:rsidRDefault="00BE3DD2" w:rsidP="00BE3DD2">
      <w:pPr>
        <w:spacing w:line="480" w:lineRule="exact"/>
        <w:ind w:left="907"/>
        <w:jc w:val="both"/>
        <w:rPr>
          <w:rFonts w:ascii="Times New Roman CYR" w:hAnsi="Times New Roman CYR"/>
        </w:rPr>
      </w:pPr>
      <w:proofErr w:type="gramStart"/>
      <w:r>
        <w:rPr>
          <w:rFonts w:ascii="Times New Roman CYR" w:hAnsi="Times New Roman CYR"/>
        </w:rPr>
        <w:t>л</w:t>
      </w:r>
      <w:proofErr w:type="gramEnd"/>
      <w:r>
        <w:rPr>
          <w:rFonts w:ascii="Times New Roman CYR" w:hAnsi="Times New Roman CYR"/>
        </w:rPr>
        <w:t>ікуванні хворих телят з легким перебігом бронхопневмонії</w:t>
      </w:r>
    </w:p>
    <w:p w:rsidR="00BE3DD2" w:rsidRDefault="00BE3DD2" w:rsidP="00BE3DD2">
      <w:pPr>
        <w:spacing w:line="480" w:lineRule="exact"/>
        <w:ind w:left="907"/>
        <w:jc w:val="both"/>
        <w:rPr>
          <w:rFonts w:ascii="Times New Roman CYR" w:hAnsi="Times New Roman CYR"/>
        </w:rPr>
      </w:pPr>
      <w:r>
        <w:rPr>
          <w:rFonts w:ascii="Times New Roman CYR" w:hAnsi="Times New Roman CYR"/>
        </w:rPr>
        <w:t>із застосуванням амоксициліну тригідрату 15 %-ного……………87</w:t>
      </w:r>
    </w:p>
    <w:p w:rsidR="00BE3DD2" w:rsidRDefault="00BE3DD2" w:rsidP="00BE3DD2">
      <w:pPr>
        <w:spacing w:after="240" w:line="480" w:lineRule="exact"/>
        <w:ind w:left="907" w:firstLine="510"/>
        <w:jc w:val="both"/>
        <w:rPr>
          <w:rFonts w:ascii="Times New Roman CYR" w:hAnsi="Times New Roman CYR"/>
        </w:rPr>
      </w:pPr>
      <w:r>
        <w:rPr>
          <w:rFonts w:ascii="Times New Roman CYR" w:hAnsi="Times New Roman CYR"/>
        </w:rPr>
        <w:t>6.1.1 Зміни показників гемограми………………………………88</w:t>
      </w:r>
    </w:p>
    <w:p w:rsidR="00BE3DD2" w:rsidRDefault="00BE3DD2" w:rsidP="00BE3DD2">
      <w:pPr>
        <w:ind w:left="907" w:firstLine="511"/>
        <w:jc w:val="both"/>
        <w:rPr>
          <w:rFonts w:ascii="Times New Roman CYR" w:hAnsi="Times New Roman CYR"/>
        </w:rPr>
      </w:pPr>
      <w:r>
        <w:rPr>
          <w:rFonts w:ascii="Times New Roman CYR" w:hAnsi="Times New Roman CYR"/>
        </w:rPr>
        <w:t xml:space="preserve">6.1.2. Зміна популяційного складу та кислотної </w:t>
      </w:r>
      <w:proofErr w:type="gramStart"/>
      <w:r>
        <w:rPr>
          <w:rFonts w:ascii="Times New Roman CYR" w:hAnsi="Times New Roman CYR"/>
        </w:rPr>
        <w:t>ст</w:t>
      </w:r>
      <w:proofErr w:type="gramEnd"/>
      <w:r>
        <w:rPr>
          <w:rFonts w:ascii="Times New Roman CYR" w:hAnsi="Times New Roman CYR"/>
        </w:rPr>
        <w:t>ійкості</w:t>
      </w:r>
    </w:p>
    <w:p w:rsidR="00BE3DD2" w:rsidRDefault="00BE3DD2" w:rsidP="00BE3DD2">
      <w:pPr>
        <w:ind w:left="907" w:firstLine="511"/>
        <w:jc w:val="both"/>
        <w:rPr>
          <w:rFonts w:ascii="Times New Roman CYR" w:hAnsi="Times New Roman CYR"/>
        </w:rPr>
      </w:pPr>
      <w:r>
        <w:rPr>
          <w:rFonts w:ascii="Times New Roman CYR" w:hAnsi="Times New Roman CYR"/>
        </w:rPr>
        <w:t>еритроцитів………………………………………………………..90</w:t>
      </w:r>
    </w:p>
    <w:p w:rsidR="00BE3DD2" w:rsidRDefault="00BE3DD2" w:rsidP="00BE3DD2">
      <w:pPr>
        <w:ind w:left="907" w:firstLine="511"/>
        <w:jc w:val="both"/>
        <w:rPr>
          <w:rFonts w:ascii="Times New Roman CYR" w:hAnsi="Times New Roman CYR"/>
        </w:rPr>
      </w:pPr>
      <w:r>
        <w:rPr>
          <w:rFonts w:ascii="Times New Roman CYR" w:hAnsi="Times New Roman CYR"/>
        </w:rPr>
        <w:t>6.1.3. Зміни лі</w:t>
      </w:r>
      <w:proofErr w:type="gramStart"/>
      <w:r>
        <w:rPr>
          <w:rFonts w:ascii="Times New Roman CYR" w:hAnsi="Times New Roman CYR"/>
        </w:rPr>
        <w:t>п</w:t>
      </w:r>
      <w:proofErr w:type="gramEnd"/>
      <w:r>
        <w:rPr>
          <w:rFonts w:ascii="Times New Roman CYR" w:hAnsi="Times New Roman CYR"/>
        </w:rPr>
        <w:t>ідного складу мембран еритроцитів………….94</w:t>
      </w:r>
    </w:p>
    <w:p w:rsidR="00BE3DD2" w:rsidRDefault="00BE3DD2" w:rsidP="00BE3DD2">
      <w:pPr>
        <w:ind w:left="907" w:firstLine="511"/>
        <w:jc w:val="both"/>
        <w:rPr>
          <w:rFonts w:ascii="Times New Roman CYR" w:hAnsi="Times New Roman CYR"/>
        </w:rPr>
      </w:pPr>
      <w:r>
        <w:rPr>
          <w:rFonts w:ascii="Times New Roman CYR" w:hAnsi="Times New Roman CYR"/>
        </w:rPr>
        <w:t>6.1.4. Зміни вмісту фосфору та 2,3-ДФГ в еритроцитах……..96</w:t>
      </w:r>
    </w:p>
    <w:p w:rsidR="00BE3DD2" w:rsidRDefault="00BE3DD2" w:rsidP="00BE3DD2">
      <w:pPr>
        <w:ind w:left="907"/>
        <w:jc w:val="both"/>
        <w:rPr>
          <w:rFonts w:ascii="Times New Roman CYR" w:hAnsi="Times New Roman CYR"/>
        </w:rPr>
      </w:pPr>
      <w:r>
        <w:rPr>
          <w:rFonts w:ascii="Times New Roman CYR" w:hAnsi="Times New Roman CYR"/>
        </w:rPr>
        <w:t xml:space="preserve">6.2. </w:t>
      </w:r>
      <w:r>
        <w:rPr>
          <w:rFonts w:ascii="Times New Roman CYR" w:hAnsi="Times New Roman CYR"/>
          <w:spacing w:val="-6"/>
        </w:rPr>
        <w:t>Зміни структури та функціональних властивостей еритроциті</w:t>
      </w:r>
      <w:proofErr w:type="gramStart"/>
      <w:r>
        <w:rPr>
          <w:rFonts w:ascii="Times New Roman CYR" w:hAnsi="Times New Roman CYR"/>
          <w:spacing w:val="-6"/>
        </w:rPr>
        <w:t>в</w:t>
      </w:r>
      <w:proofErr w:type="gramEnd"/>
    </w:p>
    <w:p w:rsidR="00BE3DD2" w:rsidRDefault="00BE3DD2" w:rsidP="00BE3DD2">
      <w:pPr>
        <w:ind w:left="907"/>
        <w:jc w:val="both"/>
        <w:rPr>
          <w:rFonts w:ascii="Times New Roman CYR" w:hAnsi="Times New Roman CYR"/>
        </w:rPr>
      </w:pPr>
      <w:r>
        <w:rPr>
          <w:rFonts w:ascii="Times New Roman CYR" w:hAnsi="Times New Roman CYR"/>
        </w:rPr>
        <w:t xml:space="preserve">при </w:t>
      </w:r>
      <w:proofErr w:type="gramStart"/>
      <w:r>
        <w:rPr>
          <w:rFonts w:ascii="Times New Roman CYR" w:hAnsi="Times New Roman CYR"/>
        </w:rPr>
        <w:t>л</w:t>
      </w:r>
      <w:proofErr w:type="gramEnd"/>
      <w:r>
        <w:rPr>
          <w:rFonts w:ascii="Times New Roman CYR" w:hAnsi="Times New Roman CYR"/>
        </w:rPr>
        <w:t>ікуванні телят з легким перебігом бронхопневмонії</w:t>
      </w:r>
    </w:p>
    <w:p w:rsidR="00BE3DD2" w:rsidRDefault="00BE3DD2" w:rsidP="00BE3DD2">
      <w:pPr>
        <w:ind w:left="907"/>
        <w:jc w:val="both"/>
        <w:rPr>
          <w:rFonts w:ascii="Times New Roman CYR" w:hAnsi="Times New Roman CYR"/>
        </w:rPr>
      </w:pPr>
      <w:r>
        <w:rPr>
          <w:rFonts w:ascii="Times New Roman CYR" w:hAnsi="Times New Roman CYR"/>
        </w:rPr>
        <w:t>із застосуванням енроксилу 5 %-ного……………………………….98</w:t>
      </w:r>
    </w:p>
    <w:p w:rsidR="00BE3DD2" w:rsidRDefault="00BE3DD2" w:rsidP="00BE3DD2">
      <w:pPr>
        <w:ind w:left="907"/>
        <w:jc w:val="both"/>
        <w:rPr>
          <w:rFonts w:ascii="Times New Roman CYR" w:hAnsi="Times New Roman CYR"/>
        </w:rPr>
      </w:pPr>
      <w:r>
        <w:rPr>
          <w:rFonts w:ascii="Times New Roman CYR" w:hAnsi="Times New Roman CYR"/>
        </w:rPr>
        <w:t>6.3. Структура та функціональні властивості еритроциті</w:t>
      </w:r>
      <w:proofErr w:type="gramStart"/>
      <w:r>
        <w:rPr>
          <w:rFonts w:ascii="Times New Roman CYR" w:hAnsi="Times New Roman CYR"/>
        </w:rPr>
        <w:t>в</w:t>
      </w:r>
      <w:proofErr w:type="gramEnd"/>
      <w:r>
        <w:rPr>
          <w:rFonts w:ascii="Times New Roman CYR" w:hAnsi="Times New Roman CYR"/>
        </w:rPr>
        <w:t xml:space="preserve"> при </w:t>
      </w:r>
    </w:p>
    <w:p w:rsidR="00BE3DD2" w:rsidRDefault="00BE3DD2" w:rsidP="00BE3DD2">
      <w:pPr>
        <w:ind w:left="907"/>
        <w:jc w:val="both"/>
        <w:rPr>
          <w:rFonts w:ascii="Times New Roman CYR" w:hAnsi="Times New Roman CYR"/>
        </w:rPr>
      </w:pPr>
      <w:r>
        <w:rPr>
          <w:rFonts w:ascii="Times New Roman CYR" w:hAnsi="Times New Roman CYR"/>
        </w:rPr>
        <w:t xml:space="preserve">лікуванні телят з </w:t>
      </w:r>
      <w:proofErr w:type="gramStart"/>
      <w:r>
        <w:rPr>
          <w:rFonts w:ascii="Times New Roman CYR" w:hAnsi="Times New Roman CYR"/>
        </w:rPr>
        <w:t>тяжким</w:t>
      </w:r>
      <w:proofErr w:type="gramEnd"/>
      <w:r>
        <w:rPr>
          <w:rFonts w:ascii="Times New Roman CYR" w:hAnsi="Times New Roman CYR"/>
        </w:rPr>
        <w:t xml:space="preserve"> перебігом бронхопневмонії………..…104</w:t>
      </w:r>
    </w:p>
    <w:p w:rsidR="00BE3DD2" w:rsidRDefault="00BE3DD2" w:rsidP="00BE3DD2">
      <w:pPr>
        <w:ind w:left="907" w:firstLine="511"/>
        <w:jc w:val="both"/>
        <w:rPr>
          <w:rFonts w:ascii="Times New Roman CYR" w:hAnsi="Times New Roman CYR"/>
        </w:rPr>
      </w:pPr>
      <w:r>
        <w:rPr>
          <w:rFonts w:ascii="Times New Roman CYR" w:hAnsi="Times New Roman CYR"/>
        </w:rPr>
        <w:t>6.3.1. Лікування телят із застосуванням амоксициліну</w:t>
      </w:r>
    </w:p>
    <w:p w:rsidR="00BE3DD2" w:rsidRDefault="00BE3DD2" w:rsidP="00BE3DD2">
      <w:pPr>
        <w:ind w:left="907" w:firstLine="511"/>
        <w:jc w:val="both"/>
        <w:rPr>
          <w:rFonts w:ascii="Times New Roman CYR" w:hAnsi="Times New Roman CYR"/>
        </w:rPr>
      </w:pPr>
      <w:r>
        <w:rPr>
          <w:rFonts w:ascii="Times New Roman CYR" w:hAnsi="Times New Roman CYR"/>
        </w:rPr>
        <w:t>тригідрату 15 %-ного та енроксилу 5 %-ного………………..104</w:t>
      </w:r>
    </w:p>
    <w:p w:rsidR="00BE3DD2" w:rsidRDefault="00BE3DD2" w:rsidP="00BE3DD2">
      <w:pPr>
        <w:ind w:left="1418"/>
        <w:jc w:val="both"/>
        <w:rPr>
          <w:rFonts w:ascii="Times New Roman CYR" w:hAnsi="Times New Roman CYR"/>
        </w:rPr>
      </w:pPr>
      <w:r>
        <w:rPr>
          <w:rFonts w:ascii="Times New Roman CYR" w:hAnsi="Times New Roman CYR"/>
        </w:rPr>
        <w:t>6.3.2. Лікування телят із застосуванням амоксициліну</w:t>
      </w:r>
    </w:p>
    <w:p w:rsidR="00BE3DD2" w:rsidRDefault="00BE3DD2" w:rsidP="00BE3DD2">
      <w:pPr>
        <w:ind w:left="1418"/>
        <w:jc w:val="both"/>
        <w:rPr>
          <w:rFonts w:ascii="Times New Roman CYR" w:hAnsi="Times New Roman CYR"/>
        </w:rPr>
      </w:pPr>
      <w:r>
        <w:rPr>
          <w:rFonts w:ascii="Times New Roman CYR" w:hAnsi="Times New Roman CYR"/>
        </w:rPr>
        <w:t>тригідрату 15 %-ного разом з гідролізатом печінки</w:t>
      </w:r>
    </w:p>
    <w:p w:rsidR="00BE3DD2" w:rsidRDefault="00BE3DD2" w:rsidP="00BE3DD2">
      <w:pPr>
        <w:ind w:left="1418"/>
        <w:jc w:val="both"/>
        <w:rPr>
          <w:rFonts w:ascii="Times New Roman CYR" w:hAnsi="Times New Roman CYR"/>
        </w:rPr>
      </w:pPr>
      <w:r>
        <w:rPr>
          <w:rFonts w:ascii="Times New Roman CYR" w:hAnsi="Times New Roman CYR"/>
        </w:rPr>
        <w:t>(сирепаром) та енроксилу 5 %-ного – з катозалом…………..113</w:t>
      </w:r>
    </w:p>
    <w:p w:rsidR="00BE3DD2" w:rsidRDefault="00BE3DD2" w:rsidP="00BE3DD2">
      <w:pPr>
        <w:ind w:left="1418" w:firstLine="511"/>
        <w:jc w:val="both"/>
        <w:rPr>
          <w:rFonts w:ascii="Times New Roman CYR" w:hAnsi="Times New Roman CYR"/>
        </w:rPr>
      </w:pPr>
      <w:r>
        <w:rPr>
          <w:rFonts w:ascii="Times New Roman CYR" w:hAnsi="Times New Roman CYR"/>
        </w:rPr>
        <w:t xml:space="preserve">6.3.2.1. Показники гемограми телят </w:t>
      </w:r>
      <w:proofErr w:type="gramStart"/>
      <w:r>
        <w:rPr>
          <w:rFonts w:ascii="Times New Roman CYR" w:hAnsi="Times New Roman CYR"/>
        </w:rPr>
        <w:t>п</w:t>
      </w:r>
      <w:proofErr w:type="gramEnd"/>
      <w:r>
        <w:rPr>
          <w:rFonts w:ascii="Times New Roman CYR" w:hAnsi="Times New Roman CYR"/>
        </w:rPr>
        <w:t>ісля лікування…..114</w:t>
      </w:r>
    </w:p>
    <w:p w:rsidR="00BE3DD2" w:rsidRDefault="00BE3DD2" w:rsidP="00BE3DD2">
      <w:pPr>
        <w:ind w:left="1929"/>
        <w:jc w:val="both"/>
        <w:rPr>
          <w:rFonts w:ascii="Times New Roman CYR" w:hAnsi="Times New Roman CYR"/>
        </w:rPr>
      </w:pPr>
      <w:r>
        <w:rPr>
          <w:rFonts w:ascii="Times New Roman CYR" w:hAnsi="Times New Roman CYR"/>
        </w:rPr>
        <w:t xml:space="preserve">6.3.2.2. Популяційний склад та кислотна </w:t>
      </w:r>
      <w:proofErr w:type="gramStart"/>
      <w:r>
        <w:rPr>
          <w:rFonts w:ascii="Times New Roman CYR" w:hAnsi="Times New Roman CYR"/>
        </w:rPr>
        <w:t>ст</w:t>
      </w:r>
      <w:proofErr w:type="gramEnd"/>
      <w:r>
        <w:rPr>
          <w:rFonts w:ascii="Times New Roman CYR" w:hAnsi="Times New Roman CYR"/>
        </w:rPr>
        <w:t>ійкість</w:t>
      </w:r>
    </w:p>
    <w:p w:rsidR="00BE3DD2" w:rsidRDefault="00BE3DD2" w:rsidP="00BE3DD2">
      <w:pPr>
        <w:ind w:left="1929"/>
        <w:jc w:val="both"/>
        <w:rPr>
          <w:rFonts w:ascii="Times New Roman CYR" w:hAnsi="Times New Roman CYR"/>
        </w:rPr>
      </w:pPr>
      <w:r>
        <w:rPr>
          <w:rFonts w:ascii="Times New Roman CYR" w:hAnsi="Times New Roman CYR"/>
        </w:rPr>
        <w:t xml:space="preserve">еритроцитів крові телят </w:t>
      </w:r>
      <w:proofErr w:type="gramStart"/>
      <w:r>
        <w:rPr>
          <w:rFonts w:ascii="Times New Roman CYR" w:hAnsi="Times New Roman CYR"/>
        </w:rPr>
        <w:t>п</w:t>
      </w:r>
      <w:proofErr w:type="gramEnd"/>
      <w:r>
        <w:rPr>
          <w:rFonts w:ascii="Times New Roman CYR" w:hAnsi="Times New Roman CYR"/>
        </w:rPr>
        <w:t>ісля лікування…………..….…116</w:t>
      </w:r>
    </w:p>
    <w:p w:rsidR="00BE3DD2" w:rsidRDefault="00BE3DD2" w:rsidP="00BE3DD2">
      <w:pPr>
        <w:ind w:left="1929"/>
        <w:jc w:val="both"/>
        <w:rPr>
          <w:rFonts w:ascii="Times New Roman CYR" w:hAnsi="Times New Roman CYR"/>
        </w:rPr>
      </w:pPr>
      <w:r>
        <w:rPr>
          <w:rFonts w:ascii="Times New Roman CYR" w:hAnsi="Times New Roman CYR"/>
        </w:rPr>
        <w:t>6.3.2.3. Лі</w:t>
      </w:r>
      <w:proofErr w:type="gramStart"/>
      <w:r>
        <w:rPr>
          <w:rFonts w:ascii="Times New Roman CYR" w:hAnsi="Times New Roman CYR"/>
        </w:rPr>
        <w:t>п</w:t>
      </w:r>
      <w:proofErr w:type="gramEnd"/>
      <w:r>
        <w:rPr>
          <w:rFonts w:ascii="Times New Roman CYR" w:hAnsi="Times New Roman CYR"/>
        </w:rPr>
        <w:t>ідний склад мембран та вміст фосфору і</w:t>
      </w:r>
    </w:p>
    <w:p w:rsidR="00BE3DD2" w:rsidRDefault="00BE3DD2" w:rsidP="00BE3DD2">
      <w:pPr>
        <w:ind w:left="1929"/>
        <w:jc w:val="both"/>
        <w:rPr>
          <w:rFonts w:ascii="Times New Roman CYR" w:hAnsi="Times New Roman CYR"/>
        </w:rPr>
      </w:pPr>
      <w:r>
        <w:rPr>
          <w:rFonts w:ascii="Times New Roman CYR" w:hAnsi="Times New Roman CYR"/>
        </w:rPr>
        <w:t xml:space="preserve">2,3-ДФГ у цитоплазмі еритроцитів крові телят </w:t>
      </w:r>
      <w:proofErr w:type="gramStart"/>
      <w:r>
        <w:rPr>
          <w:rFonts w:ascii="Times New Roman CYR" w:hAnsi="Times New Roman CYR"/>
        </w:rPr>
        <w:t>п</w:t>
      </w:r>
      <w:proofErr w:type="gramEnd"/>
      <w:r>
        <w:rPr>
          <w:rFonts w:ascii="Times New Roman CYR" w:hAnsi="Times New Roman CYR"/>
        </w:rPr>
        <w:t>ісля</w:t>
      </w:r>
    </w:p>
    <w:p w:rsidR="00BE3DD2" w:rsidRDefault="00BE3DD2" w:rsidP="00BE3DD2">
      <w:pPr>
        <w:ind w:left="1929"/>
        <w:jc w:val="both"/>
        <w:rPr>
          <w:rFonts w:ascii="Times New Roman CYR" w:hAnsi="Times New Roman CYR"/>
        </w:rPr>
      </w:pPr>
      <w:proofErr w:type="gramStart"/>
      <w:r>
        <w:rPr>
          <w:rFonts w:ascii="Times New Roman CYR" w:hAnsi="Times New Roman CYR"/>
        </w:rPr>
        <w:t>л</w:t>
      </w:r>
      <w:proofErr w:type="gramEnd"/>
      <w:r>
        <w:rPr>
          <w:rFonts w:ascii="Times New Roman CYR" w:hAnsi="Times New Roman CYR"/>
        </w:rPr>
        <w:t>ікування…………………………………………………..…119</w:t>
      </w:r>
    </w:p>
    <w:p w:rsidR="00BE3DD2" w:rsidRDefault="00BE3DD2" w:rsidP="00BE3DD2">
      <w:pPr>
        <w:jc w:val="both"/>
        <w:rPr>
          <w:rFonts w:ascii="Times New Roman CYR" w:hAnsi="Times New Roman CYR"/>
        </w:rPr>
      </w:pPr>
      <w:r>
        <w:rPr>
          <w:rFonts w:ascii="Times New Roman CYR" w:hAnsi="Times New Roman CYR"/>
        </w:rPr>
        <w:t xml:space="preserve">Розділ 7. </w:t>
      </w:r>
      <w:r>
        <w:rPr>
          <w:rFonts w:ascii="Times New Roman CYR" w:hAnsi="Times New Roman CYR"/>
          <w:b/>
        </w:rPr>
        <w:t>Узагальнення результатів роботи та їх аналіз</w:t>
      </w:r>
      <w:r>
        <w:rPr>
          <w:rFonts w:ascii="Times New Roman CYR" w:hAnsi="Times New Roman CYR"/>
        </w:rPr>
        <w:t>………………….124</w:t>
      </w:r>
    </w:p>
    <w:p w:rsidR="00BE3DD2" w:rsidRDefault="00BE3DD2" w:rsidP="00BE3DD2">
      <w:pPr>
        <w:jc w:val="both"/>
        <w:rPr>
          <w:rFonts w:ascii="Times New Roman CYR" w:hAnsi="Times New Roman CYR"/>
        </w:rPr>
      </w:pPr>
      <w:r>
        <w:rPr>
          <w:rFonts w:ascii="Times New Roman CYR" w:hAnsi="Times New Roman CYR"/>
          <w:b/>
        </w:rPr>
        <w:t>Висновки</w:t>
      </w:r>
      <w:r>
        <w:rPr>
          <w:rFonts w:ascii="Times New Roman CYR" w:hAnsi="Times New Roman CYR"/>
        </w:rPr>
        <w:t>………………………………………………………………………..140</w:t>
      </w:r>
    </w:p>
    <w:p w:rsidR="00BE3DD2" w:rsidRDefault="00BE3DD2" w:rsidP="00BE3DD2">
      <w:pPr>
        <w:jc w:val="both"/>
        <w:rPr>
          <w:rFonts w:ascii="Times New Roman CYR" w:hAnsi="Times New Roman CYR"/>
        </w:rPr>
      </w:pPr>
      <w:r>
        <w:rPr>
          <w:rFonts w:ascii="Times New Roman CYR" w:hAnsi="Times New Roman CYR"/>
          <w:b/>
        </w:rPr>
        <w:t>Пропозиції виробництву</w:t>
      </w:r>
      <w:r>
        <w:rPr>
          <w:rFonts w:ascii="Times New Roman CYR" w:hAnsi="Times New Roman CYR"/>
        </w:rPr>
        <w:t>………………………………………………………143</w:t>
      </w:r>
    </w:p>
    <w:p w:rsidR="00BE3DD2" w:rsidRDefault="00BE3DD2" w:rsidP="00BE3DD2">
      <w:pPr>
        <w:jc w:val="both"/>
        <w:rPr>
          <w:rFonts w:ascii="Times New Roman CYR" w:hAnsi="Times New Roman CYR"/>
        </w:rPr>
      </w:pPr>
      <w:r>
        <w:rPr>
          <w:rFonts w:ascii="Times New Roman CYR" w:hAnsi="Times New Roman CYR"/>
        </w:rPr>
        <w:t>Список використаних джерел……………………………………………….144</w:t>
      </w:r>
    </w:p>
    <w:p w:rsidR="00BE3DD2" w:rsidRDefault="00BE3DD2" w:rsidP="00BE3DD2">
      <w:pPr>
        <w:jc w:val="both"/>
        <w:rPr>
          <w:rFonts w:ascii="Times New Roman CYR" w:hAnsi="Times New Roman CYR"/>
        </w:rPr>
      </w:pPr>
      <w:r>
        <w:rPr>
          <w:rFonts w:ascii="Times New Roman CYR" w:hAnsi="Times New Roman CYR"/>
        </w:rPr>
        <w:t>Додатки…………………………………………………………………………174</w:t>
      </w:r>
    </w:p>
    <w:p w:rsidR="00BE3DD2" w:rsidRDefault="00BE3DD2" w:rsidP="00BE3DD2">
      <w:pPr>
        <w:pStyle w:val="affffffff8"/>
        <w:spacing w:line="280" w:lineRule="exact"/>
      </w:pPr>
      <w:r>
        <w:t>змі</w:t>
      </w:r>
      <w:proofErr w:type="gramStart"/>
      <w:r>
        <w:t>ст</w:t>
      </w:r>
      <w:proofErr w:type="gramEnd"/>
    </w:p>
    <w:p w:rsidR="00BE3DD2" w:rsidRDefault="00BE3DD2" w:rsidP="00BE3DD2">
      <w:pPr>
        <w:ind w:left="907"/>
        <w:jc w:val="right"/>
        <w:rPr>
          <w:rFonts w:ascii="Times New Roman CYR" w:hAnsi="Times New Roman CYR"/>
        </w:rPr>
      </w:pPr>
      <w:r>
        <w:rPr>
          <w:rFonts w:ascii="Times New Roman CYR" w:hAnsi="Times New Roman CYR"/>
        </w:rPr>
        <w:t>стор.</w:t>
      </w:r>
    </w:p>
    <w:p w:rsidR="00BE3DD2" w:rsidRDefault="00BE3DD2" w:rsidP="00BE3DD2">
      <w:pPr>
        <w:jc w:val="both"/>
        <w:rPr>
          <w:rFonts w:ascii="Times New Roman CYR" w:hAnsi="Times New Roman CYR"/>
        </w:rPr>
      </w:pPr>
      <w:r>
        <w:rPr>
          <w:rFonts w:ascii="Times New Roman CYR" w:hAnsi="Times New Roman CYR"/>
        </w:rPr>
        <w:t>Перелік умовних позначень…………………………………………………...5</w:t>
      </w:r>
    </w:p>
    <w:p w:rsidR="00BE3DD2" w:rsidRDefault="00BE3DD2" w:rsidP="00BE3DD2">
      <w:pPr>
        <w:jc w:val="both"/>
        <w:rPr>
          <w:rFonts w:ascii="Times New Roman CYR" w:hAnsi="Times New Roman CYR"/>
        </w:rPr>
      </w:pPr>
      <w:r>
        <w:rPr>
          <w:rFonts w:ascii="Times New Roman CYR" w:hAnsi="Times New Roman CYR"/>
          <w:b/>
        </w:rPr>
        <w:t>Вступ</w:t>
      </w:r>
      <w:r>
        <w:rPr>
          <w:rFonts w:ascii="Times New Roman CYR" w:hAnsi="Times New Roman CYR"/>
        </w:rPr>
        <w:t>………………………………………………………………………….…..6</w:t>
      </w:r>
    </w:p>
    <w:p w:rsidR="00BE3DD2" w:rsidRDefault="00BE3DD2" w:rsidP="00BE3DD2">
      <w:pPr>
        <w:jc w:val="both"/>
        <w:rPr>
          <w:rFonts w:ascii="Times New Roman CYR" w:hAnsi="Times New Roman CYR"/>
        </w:rPr>
      </w:pPr>
      <w:r>
        <w:rPr>
          <w:rFonts w:ascii="Times New Roman CYR" w:hAnsi="Times New Roman CYR"/>
        </w:rPr>
        <w:t xml:space="preserve">Розділ 1. </w:t>
      </w:r>
      <w:r>
        <w:rPr>
          <w:rFonts w:ascii="Times New Roman CYR" w:hAnsi="Times New Roman CYR"/>
          <w:b/>
        </w:rPr>
        <w:t>Огляд літератури</w:t>
      </w:r>
      <w:r>
        <w:rPr>
          <w:rFonts w:ascii="Times New Roman CYR" w:hAnsi="Times New Roman CYR"/>
        </w:rPr>
        <w:t>……………………………………………….……10</w:t>
      </w:r>
    </w:p>
    <w:p w:rsidR="00BE3DD2" w:rsidRDefault="00BE3DD2" w:rsidP="00BE3DD2">
      <w:pPr>
        <w:ind w:left="907"/>
        <w:jc w:val="both"/>
        <w:rPr>
          <w:rFonts w:ascii="Times New Roman CYR" w:hAnsi="Times New Roman CYR"/>
        </w:rPr>
      </w:pPr>
      <w:r>
        <w:rPr>
          <w:rFonts w:ascii="Times New Roman CYR" w:hAnsi="Times New Roman CYR"/>
        </w:rPr>
        <w:t>1.1. Класифікація і патогенез пневм</w:t>
      </w:r>
      <w:r>
        <w:rPr>
          <w:rFonts w:ascii="Times New Roman CYR" w:hAnsi="Times New Roman CYR"/>
        </w:rPr>
        <w:t>о</w:t>
      </w:r>
      <w:r>
        <w:rPr>
          <w:rFonts w:ascii="Times New Roman CYR" w:hAnsi="Times New Roman CYR"/>
        </w:rPr>
        <w:t>ній………………………..…..10</w:t>
      </w:r>
    </w:p>
    <w:p w:rsidR="00BE3DD2" w:rsidRDefault="00BE3DD2" w:rsidP="00BE3DD2">
      <w:pPr>
        <w:ind w:left="907"/>
        <w:jc w:val="both"/>
        <w:rPr>
          <w:rFonts w:ascii="Times New Roman CYR" w:hAnsi="Times New Roman CYR"/>
        </w:rPr>
      </w:pPr>
      <w:r>
        <w:rPr>
          <w:rFonts w:ascii="Times New Roman CYR" w:hAnsi="Times New Roman CYR"/>
        </w:rPr>
        <w:t xml:space="preserve">1.2. Лікування і </w:t>
      </w:r>
      <w:proofErr w:type="gramStart"/>
      <w:r>
        <w:rPr>
          <w:rFonts w:ascii="Times New Roman CYR" w:hAnsi="Times New Roman CYR"/>
        </w:rPr>
        <w:t>проф</w:t>
      </w:r>
      <w:proofErr w:type="gramEnd"/>
      <w:r>
        <w:rPr>
          <w:rFonts w:ascii="Times New Roman CYR" w:hAnsi="Times New Roman CYR"/>
        </w:rPr>
        <w:t>ілактика бронхопневмонії телят……………20</w:t>
      </w:r>
    </w:p>
    <w:p w:rsidR="00BE3DD2" w:rsidRDefault="00BE3DD2" w:rsidP="00BE3DD2">
      <w:pPr>
        <w:jc w:val="both"/>
        <w:rPr>
          <w:rFonts w:ascii="Times New Roman CYR" w:hAnsi="Times New Roman CYR"/>
          <w:b/>
        </w:rPr>
      </w:pPr>
      <w:r>
        <w:rPr>
          <w:rFonts w:ascii="Times New Roman CYR" w:hAnsi="Times New Roman CYR"/>
        </w:rPr>
        <w:t xml:space="preserve">Розділ 2. </w:t>
      </w:r>
      <w:r>
        <w:rPr>
          <w:rFonts w:ascii="Times New Roman CYR" w:hAnsi="Times New Roman CYR"/>
          <w:b/>
        </w:rPr>
        <w:t>Вибі</w:t>
      </w:r>
      <w:proofErr w:type="gramStart"/>
      <w:r>
        <w:rPr>
          <w:rFonts w:ascii="Times New Roman CYR" w:hAnsi="Times New Roman CYR"/>
          <w:b/>
        </w:rPr>
        <w:t>р</w:t>
      </w:r>
      <w:proofErr w:type="gramEnd"/>
      <w:r>
        <w:rPr>
          <w:rFonts w:ascii="Times New Roman CYR" w:hAnsi="Times New Roman CYR"/>
          <w:b/>
        </w:rPr>
        <w:t xml:space="preserve"> напрямів досліджень, матеріал та методи</w:t>
      </w:r>
    </w:p>
    <w:p w:rsidR="00BE3DD2" w:rsidRDefault="00BE3DD2" w:rsidP="00BE3DD2">
      <w:pPr>
        <w:ind w:left="907"/>
        <w:jc w:val="both"/>
        <w:rPr>
          <w:rFonts w:ascii="Times New Roman CYR" w:hAnsi="Times New Roman CYR"/>
        </w:rPr>
      </w:pPr>
      <w:r>
        <w:rPr>
          <w:rFonts w:ascii="Times New Roman CYR" w:hAnsi="Times New Roman CYR"/>
          <w:b/>
        </w:rPr>
        <w:t>виконання роботи</w:t>
      </w:r>
      <w:r>
        <w:rPr>
          <w:rFonts w:ascii="Times New Roman CYR" w:hAnsi="Times New Roman CYR"/>
        </w:rPr>
        <w:t>………………………………………………………31</w:t>
      </w:r>
    </w:p>
    <w:p w:rsidR="00BE3DD2" w:rsidRDefault="00BE3DD2" w:rsidP="00BE3DD2">
      <w:pPr>
        <w:ind w:left="907"/>
        <w:jc w:val="both"/>
        <w:rPr>
          <w:rFonts w:ascii="Times New Roman CYR" w:hAnsi="Times New Roman CYR"/>
        </w:rPr>
      </w:pPr>
      <w:r>
        <w:rPr>
          <w:rFonts w:ascii="Times New Roman CYR" w:hAnsi="Times New Roman CYR"/>
        </w:rPr>
        <w:t xml:space="preserve">2.1. Об’єкти </w:t>
      </w:r>
      <w:proofErr w:type="gramStart"/>
      <w:r>
        <w:rPr>
          <w:rFonts w:ascii="Times New Roman CYR" w:hAnsi="Times New Roman CYR"/>
        </w:rPr>
        <w:t>досл</w:t>
      </w:r>
      <w:proofErr w:type="gramEnd"/>
      <w:r>
        <w:rPr>
          <w:rFonts w:ascii="Times New Roman CYR" w:hAnsi="Times New Roman CYR"/>
        </w:rPr>
        <w:t>іджень, місця проведення дослідів…………..…..31</w:t>
      </w:r>
    </w:p>
    <w:p w:rsidR="00BE3DD2" w:rsidRDefault="00BE3DD2" w:rsidP="00BE3DD2">
      <w:pPr>
        <w:ind w:left="907"/>
        <w:jc w:val="both"/>
        <w:rPr>
          <w:rFonts w:ascii="Times New Roman CYR" w:hAnsi="Times New Roman CYR"/>
        </w:rPr>
      </w:pPr>
      <w:r>
        <w:rPr>
          <w:rFonts w:ascii="Times New Roman CYR" w:hAnsi="Times New Roman CYR"/>
        </w:rPr>
        <w:t xml:space="preserve">2.2. </w:t>
      </w:r>
      <w:proofErr w:type="gramStart"/>
      <w:r>
        <w:rPr>
          <w:rFonts w:ascii="Times New Roman CYR" w:hAnsi="Times New Roman CYR"/>
        </w:rPr>
        <w:t>Досл</w:t>
      </w:r>
      <w:proofErr w:type="gramEnd"/>
      <w:r>
        <w:rPr>
          <w:rFonts w:ascii="Times New Roman CYR" w:hAnsi="Times New Roman CYR"/>
        </w:rPr>
        <w:t>ідження токсичності амоксициліну</w:t>
      </w:r>
    </w:p>
    <w:p w:rsidR="00BE3DD2" w:rsidRDefault="00BE3DD2" w:rsidP="00BE3DD2">
      <w:pPr>
        <w:ind w:left="907"/>
        <w:jc w:val="both"/>
        <w:rPr>
          <w:rFonts w:ascii="Times New Roman CYR" w:hAnsi="Times New Roman CYR"/>
        </w:rPr>
      </w:pPr>
      <w:r>
        <w:rPr>
          <w:rFonts w:ascii="Times New Roman CYR" w:hAnsi="Times New Roman CYR"/>
        </w:rPr>
        <w:t>тригідрату 15 %-ного………………………………………………….36</w:t>
      </w:r>
    </w:p>
    <w:p w:rsidR="00BE3DD2" w:rsidRDefault="00BE3DD2" w:rsidP="00BE3DD2">
      <w:pPr>
        <w:ind w:left="907"/>
        <w:jc w:val="both"/>
        <w:rPr>
          <w:rFonts w:ascii="Times New Roman CYR" w:hAnsi="Times New Roman CYR"/>
        </w:rPr>
      </w:pPr>
      <w:r>
        <w:rPr>
          <w:rFonts w:ascii="Times New Roman CYR" w:hAnsi="Times New Roman CYR"/>
        </w:rPr>
        <w:t xml:space="preserve">2.3. </w:t>
      </w:r>
      <w:proofErr w:type="gramStart"/>
      <w:r>
        <w:rPr>
          <w:rFonts w:ascii="Times New Roman CYR" w:hAnsi="Times New Roman CYR"/>
        </w:rPr>
        <w:t>Удосконалення біохімічного тесту (автор – професор</w:t>
      </w:r>
      <w:proofErr w:type="gramEnd"/>
    </w:p>
    <w:p w:rsidR="00BE3DD2" w:rsidRDefault="00BE3DD2" w:rsidP="00BE3DD2">
      <w:pPr>
        <w:ind w:left="907"/>
        <w:jc w:val="both"/>
        <w:rPr>
          <w:rFonts w:ascii="Times New Roman CYR" w:hAnsi="Times New Roman CYR"/>
        </w:rPr>
      </w:pPr>
      <w:r>
        <w:rPr>
          <w:rFonts w:ascii="Times New Roman CYR" w:hAnsi="Times New Roman CYR"/>
        </w:rPr>
        <w:lastRenderedPageBreak/>
        <w:t>Кондрахін</w:t>
      </w:r>
      <w:proofErr w:type="gramStart"/>
      <w:r>
        <w:rPr>
          <w:rFonts w:ascii="Times New Roman CYR" w:hAnsi="Times New Roman CYR"/>
        </w:rPr>
        <w:t xml:space="preserve"> І.</w:t>
      </w:r>
      <w:proofErr w:type="gramEnd"/>
      <w:r>
        <w:rPr>
          <w:rFonts w:ascii="Times New Roman CYR" w:hAnsi="Times New Roman CYR"/>
        </w:rPr>
        <w:t xml:space="preserve">П.) діагностики та прогнозування перебігу </w:t>
      </w:r>
    </w:p>
    <w:p w:rsidR="00BE3DD2" w:rsidRDefault="00BE3DD2" w:rsidP="00BE3DD2">
      <w:pPr>
        <w:ind w:left="907"/>
        <w:jc w:val="both"/>
        <w:rPr>
          <w:rFonts w:ascii="Times New Roman CYR" w:hAnsi="Times New Roman CYR"/>
        </w:rPr>
      </w:pPr>
      <w:r>
        <w:rPr>
          <w:rFonts w:ascii="Times New Roman CYR" w:hAnsi="Times New Roman CYR"/>
        </w:rPr>
        <w:t>бронхопневмонії телят…………………………………..…………….37</w:t>
      </w:r>
    </w:p>
    <w:p w:rsidR="00BE3DD2" w:rsidRDefault="00BE3DD2" w:rsidP="00BE3DD2">
      <w:pPr>
        <w:jc w:val="both"/>
        <w:rPr>
          <w:rFonts w:ascii="Times New Roman CYR" w:hAnsi="Times New Roman CYR"/>
          <w:b/>
        </w:rPr>
      </w:pPr>
      <w:r>
        <w:rPr>
          <w:rFonts w:ascii="Times New Roman CYR" w:hAnsi="Times New Roman CYR"/>
        </w:rPr>
        <w:t xml:space="preserve">Розділ 3. </w:t>
      </w:r>
      <w:r>
        <w:rPr>
          <w:rFonts w:ascii="Times New Roman CYR" w:hAnsi="Times New Roman CYR"/>
          <w:b/>
        </w:rPr>
        <w:t>Стан еритрону, біохі</w:t>
      </w:r>
      <w:proofErr w:type="gramStart"/>
      <w:r>
        <w:rPr>
          <w:rFonts w:ascii="Times New Roman CYR" w:hAnsi="Times New Roman CYR"/>
          <w:b/>
        </w:rPr>
        <w:t>м</w:t>
      </w:r>
      <w:proofErr w:type="gramEnd"/>
      <w:r>
        <w:rPr>
          <w:rFonts w:ascii="Times New Roman CYR" w:hAnsi="Times New Roman CYR"/>
          <w:b/>
        </w:rPr>
        <w:t>ічна структура та функціональні</w:t>
      </w:r>
    </w:p>
    <w:p w:rsidR="00BE3DD2" w:rsidRDefault="00BE3DD2" w:rsidP="00BE3DD2">
      <w:pPr>
        <w:ind w:left="907"/>
        <w:jc w:val="both"/>
        <w:rPr>
          <w:rFonts w:ascii="Times New Roman CYR" w:hAnsi="Times New Roman CYR"/>
        </w:rPr>
      </w:pPr>
      <w:r>
        <w:rPr>
          <w:rFonts w:ascii="Times New Roman CYR" w:hAnsi="Times New Roman CYR"/>
          <w:b/>
        </w:rPr>
        <w:t>властивості ер</w:t>
      </w:r>
      <w:r>
        <w:rPr>
          <w:rFonts w:ascii="Times New Roman CYR" w:hAnsi="Times New Roman CYR"/>
          <w:b/>
        </w:rPr>
        <w:t>и</w:t>
      </w:r>
      <w:r>
        <w:rPr>
          <w:rFonts w:ascii="Times New Roman CYR" w:hAnsi="Times New Roman CYR"/>
          <w:b/>
        </w:rPr>
        <w:t>троцитів у клінічно здорових телят</w:t>
      </w:r>
      <w:r>
        <w:rPr>
          <w:rFonts w:ascii="Times New Roman CYR" w:hAnsi="Times New Roman CYR"/>
        </w:rPr>
        <w:t>………………..40</w:t>
      </w:r>
    </w:p>
    <w:p w:rsidR="00BE3DD2" w:rsidRDefault="00BE3DD2" w:rsidP="00BE3DD2">
      <w:pPr>
        <w:ind w:left="907"/>
        <w:jc w:val="both"/>
        <w:rPr>
          <w:rFonts w:ascii="Times New Roman CYR" w:hAnsi="Times New Roman CYR"/>
        </w:rPr>
      </w:pPr>
      <w:r>
        <w:rPr>
          <w:rFonts w:ascii="Times New Roman CYR" w:hAnsi="Times New Roman CYR"/>
        </w:rPr>
        <w:t>3.1. Показники еритроцитопоезу у клінічно здорових телят….…40</w:t>
      </w:r>
    </w:p>
    <w:p w:rsidR="00BE3DD2" w:rsidRDefault="00BE3DD2" w:rsidP="00BE3DD2">
      <w:pPr>
        <w:ind w:left="907"/>
        <w:jc w:val="both"/>
        <w:rPr>
          <w:rFonts w:ascii="Times New Roman CYR" w:hAnsi="Times New Roman CYR"/>
        </w:rPr>
      </w:pPr>
      <w:r>
        <w:rPr>
          <w:rFonts w:ascii="Times New Roman CYR" w:hAnsi="Times New Roman CYR"/>
        </w:rPr>
        <w:t>3.2. Популяційний склад та кислотна резистентність</w:t>
      </w:r>
    </w:p>
    <w:p w:rsidR="00BE3DD2" w:rsidRDefault="00BE3DD2" w:rsidP="00BE3DD2">
      <w:pPr>
        <w:ind w:left="907"/>
        <w:jc w:val="both"/>
        <w:rPr>
          <w:rFonts w:ascii="Times New Roman CYR" w:hAnsi="Times New Roman CYR"/>
        </w:rPr>
      </w:pPr>
      <w:r>
        <w:rPr>
          <w:rFonts w:ascii="Times New Roman CYR" w:hAnsi="Times New Roman CYR"/>
        </w:rPr>
        <w:t>еритроцитів периферичної крові у клінічно здорових телят……..43</w:t>
      </w:r>
    </w:p>
    <w:p w:rsidR="00BE3DD2" w:rsidRDefault="00BE3DD2" w:rsidP="00BE3DD2">
      <w:pPr>
        <w:ind w:left="907"/>
        <w:jc w:val="both"/>
        <w:rPr>
          <w:rFonts w:ascii="Times New Roman CYR" w:hAnsi="Times New Roman CYR"/>
        </w:rPr>
      </w:pPr>
      <w:r>
        <w:rPr>
          <w:rFonts w:ascii="Times New Roman CYR" w:hAnsi="Times New Roman CYR"/>
        </w:rPr>
        <w:t>3.3. Вмі</w:t>
      </w:r>
      <w:proofErr w:type="gramStart"/>
      <w:r>
        <w:rPr>
          <w:rFonts w:ascii="Times New Roman CYR" w:hAnsi="Times New Roman CYR"/>
        </w:rPr>
        <w:t>ст</w:t>
      </w:r>
      <w:proofErr w:type="gramEnd"/>
      <w:r>
        <w:rPr>
          <w:rFonts w:ascii="Times New Roman CYR" w:hAnsi="Times New Roman CYR"/>
        </w:rPr>
        <w:t xml:space="preserve"> ліпідів у мембранах еритроцитів клінічно</w:t>
      </w:r>
    </w:p>
    <w:p w:rsidR="00BE3DD2" w:rsidRDefault="00BE3DD2" w:rsidP="00BE3DD2">
      <w:pPr>
        <w:ind w:left="907"/>
        <w:jc w:val="both"/>
        <w:rPr>
          <w:rFonts w:ascii="Times New Roman CYR" w:hAnsi="Times New Roman CYR"/>
        </w:rPr>
      </w:pPr>
      <w:r>
        <w:rPr>
          <w:rFonts w:ascii="Times New Roman CYR" w:hAnsi="Times New Roman CYR"/>
        </w:rPr>
        <w:t>здорових телят…………………………………………………..……..46</w:t>
      </w:r>
    </w:p>
    <w:p w:rsidR="00BE3DD2" w:rsidRDefault="00BE3DD2" w:rsidP="00BE3DD2">
      <w:pPr>
        <w:ind w:left="907"/>
        <w:jc w:val="both"/>
        <w:rPr>
          <w:rFonts w:ascii="Times New Roman CYR" w:hAnsi="Times New Roman CYR"/>
        </w:rPr>
      </w:pPr>
      <w:r>
        <w:rPr>
          <w:rFonts w:ascii="Times New Roman CYR" w:hAnsi="Times New Roman CYR"/>
        </w:rPr>
        <w:t>3.4. Вмі</w:t>
      </w:r>
      <w:proofErr w:type="gramStart"/>
      <w:r>
        <w:rPr>
          <w:rFonts w:ascii="Times New Roman CYR" w:hAnsi="Times New Roman CYR"/>
        </w:rPr>
        <w:t>ст</w:t>
      </w:r>
      <w:proofErr w:type="gramEnd"/>
      <w:r>
        <w:rPr>
          <w:rFonts w:ascii="Times New Roman CYR" w:hAnsi="Times New Roman CYR"/>
        </w:rPr>
        <w:t xml:space="preserve"> загального і неорганічного фосфору та</w:t>
      </w:r>
    </w:p>
    <w:p w:rsidR="00BE3DD2" w:rsidRDefault="00BE3DD2" w:rsidP="00BE3DD2">
      <w:pPr>
        <w:ind w:left="907"/>
        <w:jc w:val="both"/>
        <w:rPr>
          <w:rFonts w:ascii="Times New Roman CYR" w:hAnsi="Times New Roman CYR"/>
        </w:rPr>
      </w:pPr>
      <w:r>
        <w:rPr>
          <w:rFonts w:ascii="Times New Roman CYR" w:hAnsi="Times New Roman CYR"/>
        </w:rPr>
        <w:t>2,3-дифосфогліцерату (2,3-ДФГ) в еритроцитах</w:t>
      </w:r>
    </w:p>
    <w:p w:rsidR="00BE3DD2" w:rsidRDefault="00BE3DD2" w:rsidP="00BE3DD2">
      <w:pPr>
        <w:ind w:left="907"/>
        <w:jc w:val="both"/>
        <w:rPr>
          <w:rFonts w:ascii="Times New Roman CYR" w:hAnsi="Times New Roman CYR"/>
        </w:rPr>
      </w:pPr>
      <w:r>
        <w:rPr>
          <w:rFonts w:ascii="Times New Roman CYR" w:hAnsi="Times New Roman CYR"/>
        </w:rPr>
        <w:t>клінічно здорових телят……………………………………………….49</w:t>
      </w:r>
    </w:p>
    <w:p w:rsidR="00BE3DD2" w:rsidRDefault="00BE3DD2" w:rsidP="00BE3DD2">
      <w:pPr>
        <w:jc w:val="both"/>
        <w:rPr>
          <w:rFonts w:ascii="Times New Roman CYR" w:hAnsi="Times New Roman CYR"/>
          <w:b/>
        </w:rPr>
      </w:pPr>
      <w:r>
        <w:rPr>
          <w:rFonts w:ascii="Times New Roman CYR" w:hAnsi="Times New Roman CYR"/>
        </w:rPr>
        <w:t xml:space="preserve">Розділ 4. </w:t>
      </w:r>
      <w:r>
        <w:rPr>
          <w:rFonts w:ascii="Times New Roman CYR" w:hAnsi="Times New Roman CYR"/>
          <w:b/>
        </w:rPr>
        <w:t>Клінічний статус, зміни структури та функціональних</w:t>
      </w:r>
    </w:p>
    <w:p w:rsidR="00BE3DD2" w:rsidRDefault="00BE3DD2" w:rsidP="00BE3DD2">
      <w:pPr>
        <w:ind w:left="907"/>
        <w:jc w:val="both"/>
        <w:rPr>
          <w:rFonts w:ascii="Times New Roman CYR" w:hAnsi="Times New Roman CYR"/>
          <w:b/>
        </w:rPr>
      </w:pPr>
      <w:r>
        <w:rPr>
          <w:rFonts w:ascii="Times New Roman CYR" w:hAnsi="Times New Roman CYR"/>
          <w:b/>
        </w:rPr>
        <w:t>властивостей еритроциті</w:t>
      </w:r>
      <w:proofErr w:type="gramStart"/>
      <w:r>
        <w:rPr>
          <w:rFonts w:ascii="Times New Roman CYR" w:hAnsi="Times New Roman CYR"/>
          <w:b/>
        </w:rPr>
        <w:t>в</w:t>
      </w:r>
      <w:proofErr w:type="gramEnd"/>
      <w:r>
        <w:rPr>
          <w:rFonts w:ascii="Times New Roman CYR" w:hAnsi="Times New Roman CYR"/>
          <w:b/>
        </w:rPr>
        <w:t xml:space="preserve"> у телят, хворих на</w:t>
      </w:r>
    </w:p>
    <w:p w:rsidR="00BE3DD2" w:rsidRDefault="00BE3DD2" w:rsidP="00BE3DD2">
      <w:pPr>
        <w:ind w:left="907"/>
        <w:jc w:val="both"/>
        <w:rPr>
          <w:rFonts w:ascii="Times New Roman CYR" w:hAnsi="Times New Roman CYR"/>
        </w:rPr>
      </w:pPr>
      <w:r>
        <w:rPr>
          <w:rFonts w:ascii="Times New Roman CYR" w:hAnsi="Times New Roman CYR"/>
          <w:b/>
        </w:rPr>
        <w:t>бронхопневмонію</w:t>
      </w:r>
      <w:r>
        <w:rPr>
          <w:rFonts w:ascii="Times New Roman CYR" w:hAnsi="Times New Roman CYR"/>
        </w:rPr>
        <w:t>……………………………………………………….52</w:t>
      </w:r>
    </w:p>
    <w:p w:rsidR="00BE3DD2" w:rsidRDefault="00BE3DD2" w:rsidP="00BE3DD2">
      <w:pPr>
        <w:ind w:left="907"/>
        <w:jc w:val="both"/>
        <w:rPr>
          <w:rFonts w:ascii="Times New Roman CYR" w:hAnsi="Times New Roman CYR"/>
        </w:rPr>
      </w:pPr>
      <w:r>
        <w:rPr>
          <w:rFonts w:ascii="Times New Roman CYR" w:hAnsi="Times New Roman CYR"/>
        </w:rPr>
        <w:t>4.1. Клінічний статус телят, хворих на бронхопневмонію………..52</w:t>
      </w:r>
    </w:p>
    <w:p w:rsidR="00BE3DD2" w:rsidRDefault="00BE3DD2" w:rsidP="00BE3DD2">
      <w:pPr>
        <w:ind w:left="907"/>
        <w:jc w:val="both"/>
        <w:rPr>
          <w:rFonts w:ascii="Times New Roman CYR" w:hAnsi="Times New Roman CYR"/>
        </w:rPr>
      </w:pPr>
      <w:r>
        <w:rPr>
          <w:rFonts w:ascii="Times New Roman CYR" w:hAnsi="Times New Roman CYR"/>
        </w:rPr>
        <w:t>4.2. Показники еритроцитопоезу у телят, хворих</w:t>
      </w:r>
    </w:p>
    <w:p w:rsidR="00BE3DD2" w:rsidRDefault="00BE3DD2" w:rsidP="00BE3DD2">
      <w:pPr>
        <w:pStyle w:val="37"/>
        <w:ind w:left="907"/>
      </w:pPr>
      <w:r>
        <w:t>на бронхопневмонію…………………………………………………..54</w:t>
      </w:r>
    </w:p>
    <w:p w:rsidR="00BE3DD2" w:rsidRDefault="00BE3DD2" w:rsidP="00BE3DD2">
      <w:pPr>
        <w:spacing w:before="240" w:line="480" w:lineRule="exact"/>
        <w:ind w:left="907"/>
        <w:jc w:val="both"/>
        <w:rPr>
          <w:rFonts w:ascii="Times New Roman CYR" w:hAnsi="Times New Roman CYR"/>
        </w:rPr>
      </w:pPr>
      <w:r>
        <w:rPr>
          <w:rFonts w:ascii="Times New Roman CYR" w:hAnsi="Times New Roman CYR"/>
        </w:rPr>
        <w:t>4.3. Популяційний склад та кислотна резистентність еритроциті</w:t>
      </w:r>
      <w:proofErr w:type="gramStart"/>
      <w:r>
        <w:rPr>
          <w:rFonts w:ascii="Times New Roman CYR" w:hAnsi="Times New Roman CYR"/>
        </w:rPr>
        <w:t>в</w:t>
      </w:r>
      <w:proofErr w:type="gramEnd"/>
    </w:p>
    <w:p w:rsidR="00BE3DD2" w:rsidRDefault="00BE3DD2" w:rsidP="00BE3DD2">
      <w:pPr>
        <w:spacing w:line="480" w:lineRule="exact"/>
        <w:ind w:left="907"/>
        <w:jc w:val="both"/>
        <w:rPr>
          <w:rFonts w:ascii="Times New Roman CYR" w:hAnsi="Times New Roman CYR"/>
        </w:rPr>
      </w:pPr>
      <w:r>
        <w:rPr>
          <w:rFonts w:ascii="Times New Roman CYR" w:hAnsi="Times New Roman CYR"/>
        </w:rPr>
        <w:t>периферичної крові у телят, хворих на бронхопневмонію…….…58</w:t>
      </w:r>
    </w:p>
    <w:p w:rsidR="00BE3DD2" w:rsidRDefault="00BE3DD2" w:rsidP="00BE3DD2">
      <w:pPr>
        <w:pStyle w:val="25"/>
        <w:spacing w:line="480" w:lineRule="exact"/>
        <w:ind w:left="907"/>
      </w:pPr>
      <w:r>
        <w:t>4.4. Вмі</w:t>
      </w:r>
      <w:proofErr w:type="gramStart"/>
      <w:r>
        <w:t>ст</w:t>
      </w:r>
      <w:proofErr w:type="gramEnd"/>
      <w:r>
        <w:t xml:space="preserve"> ліпідів у мембранах еритроцитів телят, хворих на</w:t>
      </w:r>
    </w:p>
    <w:p w:rsidR="00BE3DD2" w:rsidRDefault="00BE3DD2" w:rsidP="00BE3DD2">
      <w:pPr>
        <w:pStyle w:val="25"/>
        <w:spacing w:line="480" w:lineRule="exact"/>
        <w:ind w:left="907"/>
      </w:pPr>
      <w:r>
        <w:t>бронхопневмонію…………..………………………………………….62</w:t>
      </w:r>
    </w:p>
    <w:p w:rsidR="00BE3DD2" w:rsidRDefault="00BE3DD2" w:rsidP="00BE3DD2">
      <w:pPr>
        <w:spacing w:line="480" w:lineRule="exact"/>
        <w:ind w:left="907"/>
        <w:jc w:val="both"/>
        <w:rPr>
          <w:rFonts w:ascii="Times New Roman CYR" w:hAnsi="Times New Roman CYR"/>
        </w:rPr>
      </w:pPr>
      <w:r>
        <w:rPr>
          <w:rFonts w:ascii="Times New Roman CYR" w:hAnsi="Times New Roman CYR"/>
        </w:rPr>
        <w:t>4.5. Вмі</w:t>
      </w:r>
      <w:proofErr w:type="gramStart"/>
      <w:r>
        <w:rPr>
          <w:rFonts w:ascii="Times New Roman CYR" w:hAnsi="Times New Roman CYR"/>
        </w:rPr>
        <w:t>ст</w:t>
      </w:r>
      <w:proofErr w:type="gramEnd"/>
      <w:r>
        <w:rPr>
          <w:rFonts w:ascii="Times New Roman CYR" w:hAnsi="Times New Roman CYR"/>
        </w:rPr>
        <w:t xml:space="preserve"> загального і неорганічного фосфору та</w:t>
      </w:r>
    </w:p>
    <w:p w:rsidR="00BE3DD2" w:rsidRDefault="00BE3DD2" w:rsidP="00BE3DD2">
      <w:pPr>
        <w:spacing w:line="480" w:lineRule="exact"/>
        <w:ind w:left="907"/>
        <w:jc w:val="both"/>
        <w:rPr>
          <w:rFonts w:ascii="Times New Roman CYR" w:hAnsi="Times New Roman CYR"/>
        </w:rPr>
      </w:pPr>
      <w:r>
        <w:rPr>
          <w:rFonts w:ascii="Times New Roman CYR" w:hAnsi="Times New Roman CYR"/>
        </w:rPr>
        <w:t>2,3-дифосфогліцерату (2,3-ДФГ) в еритроцитах телят,</w:t>
      </w:r>
    </w:p>
    <w:p w:rsidR="00BE3DD2" w:rsidRDefault="00BE3DD2" w:rsidP="00BE3DD2">
      <w:pPr>
        <w:spacing w:line="480" w:lineRule="exact"/>
        <w:ind w:left="907"/>
        <w:jc w:val="both"/>
        <w:rPr>
          <w:rFonts w:ascii="Times New Roman CYR" w:hAnsi="Times New Roman CYR"/>
        </w:rPr>
      </w:pPr>
      <w:r>
        <w:rPr>
          <w:rFonts w:ascii="Times New Roman CYR" w:hAnsi="Times New Roman CYR"/>
        </w:rPr>
        <w:t>хворих на бронхопневмонію…………………………………………64</w:t>
      </w:r>
    </w:p>
    <w:p w:rsidR="00BE3DD2" w:rsidRDefault="00BE3DD2" w:rsidP="00BE3DD2">
      <w:pPr>
        <w:spacing w:line="480" w:lineRule="exact"/>
        <w:jc w:val="both"/>
        <w:rPr>
          <w:rFonts w:ascii="Times New Roman CYR" w:hAnsi="Times New Roman CYR"/>
        </w:rPr>
      </w:pPr>
      <w:r>
        <w:rPr>
          <w:rFonts w:ascii="Times New Roman CYR" w:hAnsi="Times New Roman CYR"/>
        </w:rPr>
        <w:t xml:space="preserve">Розділ 5. </w:t>
      </w:r>
      <w:r>
        <w:rPr>
          <w:rFonts w:ascii="Times New Roman CYR" w:hAnsi="Times New Roman CYR"/>
          <w:b/>
        </w:rPr>
        <w:t>Вплив амоксициліну тригідрату 15 %-ного на організм кролів</w:t>
      </w:r>
      <w:r>
        <w:rPr>
          <w:rFonts w:ascii="Times New Roman CYR" w:hAnsi="Times New Roman CYR"/>
        </w:rPr>
        <w:t>...67</w:t>
      </w:r>
    </w:p>
    <w:p w:rsidR="00BE3DD2" w:rsidRDefault="00BE3DD2" w:rsidP="00BE3DD2">
      <w:pPr>
        <w:pStyle w:val="affffffffb"/>
        <w:spacing w:line="480" w:lineRule="exact"/>
        <w:ind w:left="907"/>
      </w:pPr>
      <w:r>
        <w:t>5.1. Основні показники клінічного статусу кролі</w:t>
      </w:r>
      <w:proofErr w:type="gramStart"/>
      <w:r>
        <w:t>в</w:t>
      </w:r>
      <w:proofErr w:type="gramEnd"/>
      <w:r>
        <w:t xml:space="preserve"> при</w:t>
      </w:r>
    </w:p>
    <w:p w:rsidR="00BE3DD2" w:rsidRDefault="00BE3DD2" w:rsidP="00BE3DD2">
      <w:pPr>
        <w:pStyle w:val="affffffffb"/>
        <w:spacing w:line="480" w:lineRule="exact"/>
        <w:ind w:left="907"/>
      </w:pPr>
      <w:r>
        <w:t>застосуванні амоксициліну тригідрату 15 %-ного…………………67</w:t>
      </w:r>
    </w:p>
    <w:p w:rsidR="00BE3DD2" w:rsidRDefault="00BE3DD2" w:rsidP="00BE3DD2">
      <w:pPr>
        <w:spacing w:line="480" w:lineRule="exact"/>
        <w:ind w:left="907"/>
        <w:jc w:val="both"/>
        <w:rPr>
          <w:rFonts w:ascii="Times New Roman CYR" w:hAnsi="Times New Roman CYR"/>
        </w:rPr>
      </w:pPr>
      <w:r>
        <w:rPr>
          <w:rFonts w:ascii="Times New Roman CYR" w:hAnsi="Times New Roman CYR"/>
        </w:rPr>
        <w:t>5.2. Зміни структури та функціональних властивостей</w:t>
      </w:r>
    </w:p>
    <w:p w:rsidR="00BE3DD2" w:rsidRDefault="00BE3DD2" w:rsidP="00BE3DD2">
      <w:pPr>
        <w:spacing w:line="480" w:lineRule="exact"/>
        <w:ind w:left="907"/>
        <w:jc w:val="both"/>
        <w:rPr>
          <w:rFonts w:ascii="Times New Roman CYR" w:hAnsi="Times New Roman CYR"/>
        </w:rPr>
      </w:pPr>
      <w:r>
        <w:rPr>
          <w:rFonts w:ascii="Times New Roman CYR" w:hAnsi="Times New Roman CYR"/>
        </w:rPr>
        <w:t>еритроцитів крові у кролі</w:t>
      </w:r>
      <w:proofErr w:type="gramStart"/>
      <w:r>
        <w:rPr>
          <w:rFonts w:ascii="Times New Roman CYR" w:hAnsi="Times New Roman CYR"/>
        </w:rPr>
        <w:t>в</w:t>
      </w:r>
      <w:proofErr w:type="gramEnd"/>
      <w:r>
        <w:rPr>
          <w:rFonts w:ascii="Times New Roman CYR" w:hAnsi="Times New Roman CYR"/>
        </w:rPr>
        <w:t xml:space="preserve"> при застосуванні амоксициліну</w:t>
      </w:r>
    </w:p>
    <w:p w:rsidR="00BE3DD2" w:rsidRDefault="00BE3DD2" w:rsidP="00BE3DD2">
      <w:pPr>
        <w:spacing w:line="480" w:lineRule="exact"/>
        <w:ind w:left="907"/>
        <w:jc w:val="both"/>
        <w:rPr>
          <w:rFonts w:ascii="Times New Roman CYR" w:hAnsi="Times New Roman CYR"/>
        </w:rPr>
      </w:pPr>
      <w:r>
        <w:rPr>
          <w:rFonts w:ascii="Times New Roman CYR" w:hAnsi="Times New Roman CYR"/>
        </w:rPr>
        <w:t>тригідрату 15 %-ного.…………………………………………………69</w:t>
      </w:r>
    </w:p>
    <w:p w:rsidR="00BE3DD2" w:rsidRDefault="00BE3DD2" w:rsidP="00BE3DD2">
      <w:pPr>
        <w:spacing w:line="480" w:lineRule="exact"/>
        <w:ind w:left="907"/>
        <w:jc w:val="both"/>
        <w:rPr>
          <w:rFonts w:ascii="Times New Roman CYR" w:hAnsi="Times New Roman CYR"/>
        </w:rPr>
      </w:pPr>
      <w:r>
        <w:rPr>
          <w:rFonts w:ascii="Times New Roman CYR" w:hAnsi="Times New Roman CYR"/>
        </w:rPr>
        <w:t xml:space="preserve">5.3. Вплив амоксициліну тригідрату 15 %-ного </w:t>
      </w:r>
      <w:proofErr w:type="gramStart"/>
      <w:r>
        <w:rPr>
          <w:rFonts w:ascii="Times New Roman CYR" w:hAnsi="Times New Roman CYR"/>
        </w:rPr>
        <w:t>на б</w:t>
      </w:r>
      <w:proofErr w:type="gramEnd"/>
      <w:r>
        <w:rPr>
          <w:rFonts w:ascii="Times New Roman CYR" w:hAnsi="Times New Roman CYR"/>
        </w:rPr>
        <w:t>ілковий</w:t>
      </w:r>
    </w:p>
    <w:p w:rsidR="00BE3DD2" w:rsidRDefault="00BE3DD2" w:rsidP="00BE3DD2">
      <w:pPr>
        <w:spacing w:line="480" w:lineRule="exact"/>
        <w:ind w:left="907"/>
        <w:jc w:val="both"/>
        <w:rPr>
          <w:rFonts w:ascii="Times New Roman CYR" w:hAnsi="Times New Roman CYR"/>
        </w:rPr>
      </w:pPr>
      <w:r>
        <w:rPr>
          <w:rFonts w:ascii="Times New Roman CYR" w:hAnsi="Times New Roman CYR"/>
        </w:rPr>
        <w:t>склад і деякі показники функцій печінки та нирок у кролів……..74</w:t>
      </w:r>
    </w:p>
    <w:p w:rsidR="00BE3DD2" w:rsidRDefault="00BE3DD2" w:rsidP="00BE3DD2">
      <w:pPr>
        <w:spacing w:line="480" w:lineRule="exact"/>
        <w:ind w:left="907"/>
        <w:jc w:val="both"/>
        <w:rPr>
          <w:rFonts w:ascii="Times New Roman CYR" w:hAnsi="Times New Roman CYR"/>
        </w:rPr>
      </w:pPr>
      <w:r>
        <w:rPr>
          <w:rFonts w:ascii="Times New Roman CYR" w:hAnsi="Times New Roman CYR"/>
        </w:rPr>
        <w:t>5.4. Відновлення функцій органів і систем організму кролі</w:t>
      </w:r>
      <w:proofErr w:type="gramStart"/>
      <w:r>
        <w:rPr>
          <w:rFonts w:ascii="Times New Roman CYR" w:hAnsi="Times New Roman CYR"/>
        </w:rPr>
        <w:t>в</w:t>
      </w:r>
      <w:proofErr w:type="gramEnd"/>
    </w:p>
    <w:p w:rsidR="00BE3DD2" w:rsidRDefault="00BE3DD2" w:rsidP="00BE3DD2">
      <w:pPr>
        <w:spacing w:line="480" w:lineRule="exact"/>
        <w:ind w:left="907"/>
        <w:jc w:val="both"/>
        <w:rPr>
          <w:rFonts w:ascii="Times New Roman CYR" w:hAnsi="Times New Roman CYR"/>
        </w:rPr>
      </w:pPr>
      <w:proofErr w:type="gramStart"/>
      <w:r>
        <w:rPr>
          <w:rFonts w:ascii="Times New Roman CYR" w:hAnsi="Times New Roman CYR"/>
        </w:rPr>
        <w:t>п</w:t>
      </w:r>
      <w:proofErr w:type="gramEnd"/>
      <w:r>
        <w:rPr>
          <w:rFonts w:ascii="Times New Roman CYR" w:hAnsi="Times New Roman CYR"/>
        </w:rPr>
        <w:t>ісля токсичного впливу амоксициліну тригідрату 15 %-ного…..77</w:t>
      </w:r>
    </w:p>
    <w:p w:rsidR="00BE3DD2" w:rsidRDefault="00BE3DD2" w:rsidP="00BE3DD2">
      <w:pPr>
        <w:spacing w:line="480" w:lineRule="exact"/>
        <w:ind w:left="907" w:firstLine="511"/>
        <w:jc w:val="both"/>
        <w:rPr>
          <w:rFonts w:ascii="Times New Roman CYR" w:hAnsi="Times New Roman CYR"/>
        </w:rPr>
      </w:pPr>
      <w:r>
        <w:rPr>
          <w:rFonts w:ascii="Times New Roman CYR" w:hAnsi="Times New Roman CYR"/>
        </w:rPr>
        <w:t>5.4.1. Відновлення біохі</w:t>
      </w:r>
      <w:proofErr w:type="gramStart"/>
      <w:r>
        <w:rPr>
          <w:rFonts w:ascii="Times New Roman CYR" w:hAnsi="Times New Roman CYR"/>
        </w:rPr>
        <w:t>м</w:t>
      </w:r>
      <w:proofErr w:type="gramEnd"/>
      <w:r>
        <w:rPr>
          <w:rFonts w:ascii="Times New Roman CYR" w:hAnsi="Times New Roman CYR"/>
        </w:rPr>
        <w:t>ічної структури та функціональних</w:t>
      </w:r>
    </w:p>
    <w:p w:rsidR="00BE3DD2" w:rsidRDefault="00BE3DD2" w:rsidP="00BE3DD2">
      <w:pPr>
        <w:spacing w:line="480" w:lineRule="exact"/>
        <w:ind w:left="1418"/>
        <w:jc w:val="both"/>
        <w:rPr>
          <w:rFonts w:ascii="Times New Roman CYR" w:hAnsi="Times New Roman CYR"/>
        </w:rPr>
      </w:pPr>
      <w:r>
        <w:rPr>
          <w:rFonts w:ascii="Times New Roman CYR" w:hAnsi="Times New Roman CYR"/>
        </w:rPr>
        <w:lastRenderedPageBreak/>
        <w:t xml:space="preserve">властивостей еритроцитів </w:t>
      </w:r>
      <w:proofErr w:type="gramStart"/>
      <w:r>
        <w:rPr>
          <w:rFonts w:ascii="Times New Roman CYR" w:hAnsi="Times New Roman CYR"/>
        </w:rPr>
        <w:t>п</w:t>
      </w:r>
      <w:proofErr w:type="gramEnd"/>
      <w:r>
        <w:rPr>
          <w:rFonts w:ascii="Times New Roman CYR" w:hAnsi="Times New Roman CYR"/>
        </w:rPr>
        <w:t>ісля застосування сирепару…….77</w:t>
      </w:r>
    </w:p>
    <w:p w:rsidR="00BE3DD2" w:rsidRDefault="00BE3DD2" w:rsidP="00BE3DD2">
      <w:pPr>
        <w:spacing w:line="480" w:lineRule="exact"/>
        <w:ind w:left="907" w:firstLine="511"/>
        <w:jc w:val="both"/>
        <w:rPr>
          <w:rFonts w:ascii="Times New Roman CYR" w:hAnsi="Times New Roman CYR"/>
          <w:spacing w:val="-12"/>
        </w:rPr>
      </w:pPr>
      <w:r>
        <w:rPr>
          <w:rFonts w:ascii="Times New Roman CYR" w:hAnsi="Times New Roman CYR"/>
        </w:rPr>
        <w:t>5.4.2</w:t>
      </w:r>
      <w:r>
        <w:rPr>
          <w:rFonts w:ascii="Times New Roman CYR" w:hAnsi="Times New Roman CYR"/>
          <w:spacing w:val="-12"/>
        </w:rPr>
        <w:t>. Відновлення неспецифічної резистентності та</w:t>
      </w:r>
    </w:p>
    <w:p w:rsidR="00BE3DD2" w:rsidRDefault="00BE3DD2" w:rsidP="00BE3DD2">
      <w:pPr>
        <w:spacing w:line="480" w:lineRule="exact"/>
        <w:ind w:left="907" w:firstLine="511"/>
        <w:jc w:val="both"/>
        <w:rPr>
          <w:rFonts w:ascii="Times New Roman CYR" w:hAnsi="Times New Roman CYR"/>
        </w:rPr>
      </w:pPr>
      <w:r>
        <w:rPr>
          <w:rFonts w:ascii="Times New Roman CYR" w:hAnsi="Times New Roman CYR"/>
          <w:spacing w:val="-12"/>
        </w:rPr>
        <w:t xml:space="preserve">функціонального </w:t>
      </w:r>
      <w:r>
        <w:rPr>
          <w:rFonts w:ascii="Times New Roman CYR" w:hAnsi="Times New Roman CYR"/>
        </w:rPr>
        <w:t xml:space="preserve">стану печінки і нирок </w:t>
      </w:r>
      <w:proofErr w:type="gramStart"/>
      <w:r>
        <w:rPr>
          <w:rFonts w:ascii="Times New Roman CYR" w:hAnsi="Times New Roman CYR"/>
        </w:rPr>
        <w:t>п</w:t>
      </w:r>
      <w:proofErr w:type="gramEnd"/>
      <w:r>
        <w:rPr>
          <w:rFonts w:ascii="Times New Roman CYR" w:hAnsi="Times New Roman CYR"/>
        </w:rPr>
        <w:t>ісля застосування</w:t>
      </w:r>
    </w:p>
    <w:p w:rsidR="00BE3DD2" w:rsidRDefault="00BE3DD2" w:rsidP="00BE3DD2">
      <w:pPr>
        <w:spacing w:line="480" w:lineRule="exact"/>
        <w:ind w:left="907" w:firstLine="511"/>
        <w:jc w:val="both"/>
        <w:rPr>
          <w:rFonts w:ascii="Times New Roman CYR" w:hAnsi="Times New Roman CYR"/>
        </w:rPr>
      </w:pPr>
      <w:r>
        <w:rPr>
          <w:rFonts w:ascii="Times New Roman CYR" w:hAnsi="Times New Roman CYR"/>
        </w:rPr>
        <w:t>сирепару……………………………………………………………83</w:t>
      </w:r>
    </w:p>
    <w:p w:rsidR="00BE3DD2" w:rsidRDefault="00BE3DD2" w:rsidP="00BE3DD2">
      <w:pPr>
        <w:spacing w:line="480" w:lineRule="exact"/>
        <w:jc w:val="both"/>
        <w:rPr>
          <w:rFonts w:ascii="Times New Roman CYR" w:hAnsi="Times New Roman CYR"/>
          <w:b/>
        </w:rPr>
      </w:pPr>
      <w:r>
        <w:rPr>
          <w:rFonts w:ascii="Times New Roman CYR" w:hAnsi="Times New Roman CYR"/>
        </w:rPr>
        <w:t xml:space="preserve">Розділ 6. </w:t>
      </w:r>
      <w:r>
        <w:rPr>
          <w:rFonts w:ascii="Times New Roman CYR" w:hAnsi="Times New Roman CYR"/>
          <w:b/>
        </w:rPr>
        <w:t>Клінічний статус, зміни структури та функціональних</w:t>
      </w:r>
    </w:p>
    <w:p w:rsidR="00BE3DD2" w:rsidRDefault="00BE3DD2" w:rsidP="00BE3DD2">
      <w:pPr>
        <w:spacing w:line="480" w:lineRule="exact"/>
        <w:ind w:left="923"/>
        <w:jc w:val="both"/>
        <w:rPr>
          <w:rFonts w:ascii="Times New Roman CYR" w:hAnsi="Times New Roman CYR"/>
          <w:b/>
        </w:rPr>
      </w:pPr>
      <w:r>
        <w:rPr>
          <w:rFonts w:ascii="Times New Roman CYR" w:hAnsi="Times New Roman CYR"/>
          <w:b/>
        </w:rPr>
        <w:t xml:space="preserve">властивостей еритроцитів при лікуванні телят, хворих </w:t>
      </w:r>
      <w:proofErr w:type="gramStart"/>
      <w:r>
        <w:rPr>
          <w:rFonts w:ascii="Times New Roman CYR" w:hAnsi="Times New Roman CYR"/>
          <w:b/>
        </w:rPr>
        <w:t>на</w:t>
      </w:r>
      <w:proofErr w:type="gramEnd"/>
    </w:p>
    <w:p w:rsidR="00BE3DD2" w:rsidRDefault="00BE3DD2" w:rsidP="00BE3DD2">
      <w:pPr>
        <w:spacing w:line="480" w:lineRule="exact"/>
        <w:ind w:left="923"/>
        <w:jc w:val="both"/>
        <w:rPr>
          <w:rFonts w:ascii="Times New Roman CYR" w:hAnsi="Times New Roman CYR"/>
        </w:rPr>
      </w:pPr>
      <w:r>
        <w:rPr>
          <w:rFonts w:ascii="Times New Roman CYR" w:hAnsi="Times New Roman CYR"/>
          <w:b/>
        </w:rPr>
        <w:t>бронхопневмонію</w:t>
      </w:r>
      <w:r>
        <w:rPr>
          <w:rFonts w:ascii="Times New Roman CYR" w:hAnsi="Times New Roman CYR"/>
        </w:rPr>
        <w:t>………………………………………………………87</w:t>
      </w:r>
    </w:p>
    <w:p w:rsidR="00BE3DD2" w:rsidRDefault="00BE3DD2" w:rsidP="00BE3DD2">
      <w:pPr>
        <w:spacing w:line="480" w:lineRule="exact"/>
        <w:ind w:left="907"/>
        <w:jc w:val="both"/>
        <w:rPr>
          <w:rFonts w:ascii="Times New Roman CYR" w:hAnsi="Times New Roman CYR"/>
        </w:rPr>
      </w:pPr>
      <w:r>
        <w:rPr>
          <w:rFonts w:ascii="Times New Roman CYR" w:hAnsi="Times New Roman CYR"/>
        </w:rPr>
        <w:t>6.1. Структура і функціональні властивості еритроциті</w:t>
      </w:r>
      <w:proofErr w:type="gramStart"/>
      <w:r>
        <w:rPr>
          <w:rFonts w:ascii="Times New Roman CYR" w:hAnsi="Times New Roman CYR"/>
        </w:rPr>
        <w:t>в</w:t>
      </w:r>
      <w:proofErr w:type="gramEnd"/>
      <w:r>
        <w:rPr>
          <w:rFonts w:ascii="Times New Roman CYR" w:hAnsi="Times New Roman CYR"/>
        </w:rPr>
        <w:t xml:space="preserve"> при</w:t>
      </w:r>
    </w:p>
    <w:p w:rsidR="00BE3DD2" w:rsidRDefault="00BE3DD2" w:rsidP="00BE3DD2">
      <w:pPr>
        <w:spacing w:line="480" w:lineRule="exact"/>
        <w:ind w:left="907"/>
        <w:jc w:val="both"/>
        <w:rPr>
          <w:rFonts w:ascii="Times New Roman CYR" w:hAnsi="Times New Roman CYR"/>
        </w:rPr>
      </w:pPr>
      <w:proofErr w:type="gramStart"/>
      <w:r>
        <w:rPr>
          <w:rFonts w:ascii="Times New Roman CYR" w:hAnsi="Times New Roman CYR"/>
        </w:rPr>
        <w:t>л</w:t>
      </w:r>
      <w:proofErr w:type="gramEnd"/>
      <w:r>
        <w:rPr>
          <w:rFonts w:ascii="Times New Roman CYR" w:hAnsi="Times New Roman CYR"/>
        </w:rPr>
        <w:t>ікуванні хворих телят з легким перебігом бронхопневмонії</w:t>
      </w:r>
    </w:p>
    <w:p w:rsidR="00BE3DD2" w:rsidRDefault="00BE3DD2" w:rsidP="00BE3DD2">
      <w:pPr>
        <w:spacing w:line="480" w:lineRule="exact"/>
        <w:ind w:left="907"/>
        <w:jc w:val="both"/>
        <w:rPr>
          <w:rFonts w:ascii="Times New Roman CYR" w:hAnsi="Times New Roman CYR"/>
        </w:rPr>
      </w:pPr>
      <w:r>
        <w:rPr>
          <w:rFonts w:ascii="Times New Roman CYR" w:hAnsi="Times New Roman CYR"/>
        </w:rPr>
        <w:t>із застосуванням амоксициліну тригідрату 15 %-ного……………87</w:t>
      </w:r>
    </w:p>
    <w:p w:rsidR="00BE3DD2" w:rsidRDefault="00BE3DD2" w:rsidP="00BE3DD2">
      <w:pPr>
        <w:spacing w:after="240" w:line="480" w:lineRule="exact"/>
        <w:ind w:left="907" w:firstLine="510"/>
        <w:jc w:val="both"/>
        <w:rPr>
          <w:rFonts w:ascii="Times New Roman CYR" w:hAnsi="Times New Roman CYR"/>
        </w:rPr>
      </w:pPr>
      <w:r>
        <w:rPr>
          <w:rFonts w:ascii="Times New Roman CYR" w:hAnsi="Times New Roman CYR"/>
        </w:rPr>
        <w:t>6.1.1 Зміни показників гемограми………………………………88</w:t>
      </w:r>
    </w:p>
    <w:p w:rsidR="00BE3DD2" w:rsidRDefault="00BE3DD2" w:rsidP="00BE3DD2">
      <w:pPr>
        <w:ind w:left="907" w:firstLine="511"/>
        <w:jc w:val="both"/>
        <w:rPr>
          <w:rFonts w:ascii="Times New Roman CYR" w:hAnsi="Times New Roman CYR"/>
        </w:rPr>
      </w:pPr>
      <w:r>
        <w:rPr>
          <w:rFonts w:ascii="Times New Roman CYR" w:hAnsi="Times New Roman CYR"/>
        </w:rPr>
        <w:t xml:space="preserve">6.1.2. Зміна популяційного складу та кислотної </w:t>
      </w:r>
      <w:proofErr w:type="gramStart"/>
      <w:r>
        <w:rPr>
          <w:rFonts w:ascii="Times New Roman CYR" w:hAnsi="Times New Roman CYR"/>
        </w:rPr>
        <w:t>ст</w:t>
      </w:r>
      <w:proofErr w:type="gramEnd"/>
      <w:r>
        <w:rPr>
          <w:rFonts w:ascii="Times New Roman CYR" w:hAnsi="Times New Roman CYR"/>
        </w:rPr>
        <w:t>ійкості</w:t>
      </w:r>
    </w:p>
    <w:p w:rsidR="00BE3DD2" w:rsidRDefault="00BE3DD2" w:rsidP="00BE3DD2">
      <w:pPr>
        <w:ind w:left="907" w:firstLine="511"/>
        <w:jc w:val="both"/>
        <w:rPr>
          <w:rFonts w:ascii="Times New Roman CYR" w:hAnsi="Times New Roman CYR"/>
        </w:rPr>
      </w:pPr>
      <w:r>
        <w:rPr>
          <w:rFonts w:ascii="Times New Roman CYR" w:hAnsi="Times New Roman CYR"/>
        </w:rPr>
        <w:t>еритроцитів………………………………………………………..90</w:t>
      </w:r>
    </w:p>
    <w:p w:rsidR="00BE3DD2" w:rsidRDefault="00BE3DD2" w:rsidP="00BE3DD2">
      <w:pPr>
        <w:ind w:left="907" w:firstLine="511"/>
        <w:jc w:val="both"/>
        <w:rPr>
          <w:rFonts w:ascii="Times New Roman CYR" w:hAnsi="Times New Roman CYR"/>
        </w:rPr>
      </w:pPr>
      <w:r>
        <w:rPr>
          <w:rFonts w:ascii="Times New Roman CYR" w:hAnsi="Times New Roman CYR"/>
        </w:rPr>
        <w:t>6.1.3. Зміни лі</w:t>
      </w:r>
      <w:proofErr w:type="gramStart"/>
      <w:r>
        <w:rPr>
          <w:rFonts w:ascii="Times New Roman CYR" w:hAnsi="Times New Roman CYR"/>
        </w:rPr>
        <w:t>п</w:t>
      </w:r>
      <w:proofErr w:type="gramEnd"/>
      <w:r>
        <w:rPr>
          <w:rFonts w:ascii="Times New Roman CYR" w:hAnsi="Times New Roman CYR"/>
        </w:rPr>
        <w:t>ідного складу мембран еритроцитів………….94</w:t>
      </w:r>
    </w:p>
    <w:p w:rsidR="00BE3DD2" w:rsidRDefault="00BE3DD2" w:rsidP="00BE3DD2">
      <w:pPr>
        <w:ind w:left="907" w:firstLine="511"/>
        <w:jc w:val="both"/>
        <w:rPr>
          <w:rFonts w:ascii="Times New Roman CYR" w:hAnsi="Times New Roman CYR"/>
        </w:rPr>
      </w:pPr>
      <w:r>
        <w:rPr>
          <w:rFonts w:ascii="Times New Roman CYR" w:hAnsi="Times New Roman CYR"/>
        </w:rPr>
        <w:t>6.1.4. Зміни вмісту фосфору та 2,3-ДФГ в еритроцитах……..96</w:t>
      </w:r>
    </w:p>
    <w:p w:rsidR="00BE3DD2" w:rsidRDefault="00BE3DD2" w:rsidP="00BE3DD2">
      <w:pPr>
        <w:ind w:left="907"/>
        <w:jc w:val="both"/>
        <w:rPr>
          <w:rFonts w:ascii="Times New Roman CYR" w:hAnsi="Times New Roman CYR"/>
        </w:rPr>
      </w:pPr>
      <w:r>
        <w:rPr>
          <w:rFonts w:ascii="Times New Roman CYR" w:hAnsi="Times New Roman CYR"/>
        </w:rPr>
        <w:t xml:space="preserve">6.2. </w:t>
      </w:r>
      <w:r>
        <w:rPr>
          <w:rFonts w:ascii="Times New Roman CYR" w:hAnsi="Times New Roman CYR"/>
          <w:spacing w:val="-6"/>
        </w:rPr>
        <w:t>Зміни структури та функціональних властивостей еритроциті</w:t>
      </w:r>
      <w:proofErr w:type="gramStart"/>
      <w:r>
        <w:rPr>
          <w:rFonts w:ascii="Times New Roman CYR" w:hAnsi="Times New Roman CYR"/>
          <w:spacing w:val="-6"/>
        </w:rPr>
        <w:t>в</w:t>
      </w:r>
      <w:proofErr w:type="gramEnd"/>
    </w:p>
    <w:p w:rsidR="00BE3DD2" w:rsidRDefault="00BE3DD2" w:rsidP="00BE3DD2">
      <w:pPr>
        <w:ind w:left="907"/>
        <w:jc w:val="both"/>
        <w:rPr>
          <w:rFonts w:ascii="Times New Roman CYR" w:hAnsi="Times New Roman CYR"/>
        </w:rPr>
      </w:pPr>
      <w:r>
        <w:rPr>
          <w:rFonts w:ascii="Times New Roman CYR" w:hAnsi="Times New Roman CYR"/>
        </w:rPr>
        <w:t xml:space="preserve">при </w:t>
      </w:r>
      <w:proofErr w:type="gramStart"/>
      <w:r>
        <w:rPr>
          <w:rFonts w:ascii="Times New Roman CYR" w:hAnsi="Times New Roman CYR"/>
        </w:rPr>
        <w:t>л</w:t>
      </w:r>
      <w:proofErr w:type="gramEnd"/>
      <w:r>
        <w:rPr>
          <w:rFonts w:ascii="Times New Roman CYR" w:hAnsi="Times New Roman CYR"/>
        </w:rPr>
        <w:t>ікуванні телят з легким перебігом бронхопневмонії</w:t>
      </w:r>
    </w:p>
    <w:p w:rsidR="00BE3DD2" w:rsidRDefault="00BE3DD2" w:rsidP="00BE3DD2">
      <w:pPr>
        <w:ind w:left="907"/>
        <w:jc w:val="both"/>
        <w:rPr>
          <w:rFonts w:ascii="Times New Roman CYR" w:hAnsi="Times New Roman CYR"/>
        </w:rPr>
      </w:pPr>
      <w:r>
        <w:rPr>
          <w:rFonts w:ascii="Times New Roman CYR" w:hAnsi="Times New Roman CYR"/>
        </w:rPr>
        <w:t>із застосуванням енроксилу 5 %-ного……………………………….98</w:t>
      </w:r>
    </w:p>
    <w:p w:rsidR="00BE3DD2" w:rsidRDefault="00BE3DD2" w:rsidP="00BE3DD2">
      <w:pPr>
        <w:ind w:left="907"/>
        <w:jc w:val="both"/>
        <w:rPr>
          <w:rFonts w:ascii="Times New Roman CYR" w:hAnsi="Times New Roman CYR"/>
        </w:rPr>
      </w:pPr>
      <w:r>
        <w:rPr>
          <w:rFonts w:ascii="Times New Roman CYR" w:hAnsi="Times New Roman CYR"/>
        </w:rPr>
        <w:t>6.3. Структура та функціональні властивості еритроциті</w:t>
      </w:r>
      <w:proofErr w:type="gramStart"/>
      <w:r>
        <w:rPr>
          <w:rFonts w:ascii="Times New Roman CYR" w:hAnsi="Times New Roman CYR"/>
        </w:rPr>
        <w:t>в</w:t>
      </w:r>
      <w:proofErr w:type="gramEnd"/>
      <w:r>
        <w:rPr>
          <w:rFonts w:ascii="Times New Roman CYR" w:hAnsi="Times New Roman CYR"/>
        </w:rPr>
        <w:t xml:space="preserve"> при </w:t>
      </w:r>
    </w:p>
    <w:p w:rsidR="00BE3DD2" w:rsidRDefault="00BE3DD2" w:rsidP="00BE3DD2">
      <w:pPr>
        <w:ind w:left="907"/>
        <w:jc w:val="both"/>
        <w:rPr>
          <w:rFonts w:ascii="Times New Roman CYR" w:hAnsi="Times New Roman CYR"/>
        </w:rPr>
      </w:pPr>
      <w:r>
        <w:rPr>
          <w:rFonts w:ascii="Times New Roman CYR" w:hAnsi="Times New Roman CYR"/>
        </w:rPr>
        <w:t xml:space="preserve">лікуванні телят з </w:t>
      </w:r>
      <w:proofErr w:type="gramStart"/>
      <w:r>
        <w:rPr>
          <w:rFonts w:ascii="Times New Roman CYR" w:hAnsi="Times New Roman CYR"/>
        </w:rPr>
        <w:t>тяжким</w:t>
      </w:r>
      <w:proofErr w:type="gramEnd"/>
      <w:r>
        <w:rPr>
          <w:rFonts w:ascii="Times New Roman CYR" w:hAnsi="Times New Roman CYR"/>
        </w:rPr>
        <w:t xml:space="preserve"> перебігом бронхопневмонії………..…104</w:t>
      </w:r>
    </w:p>
    <w:p w:rsidR="00BE3DD2" w:rsidRDefault="00BE3DD2" w:rsidP="00BE3DD2">
      <w:pPr>
        <w:ind w:left="907" w:firstLine="511"/>
        <w:jc w:val="both"/>
        <w:rPr>
          <w:rFonts w:ascii="Times New Roman CYR" w:hAnsi="Times New Roman CYR"/>
        </w:rPr>
      </w:pPr>
      <w:r>
        <w:rPr>
          <w:rFonts w:ascii="Times New Roman CYR" w:hAnsi="Times New Roman CYR"/>
        </w:rPr>
        <w:t>6.3.1. Лікування телят із застосуванням амоксициліну</w:t>
      </w:r>
    </w:p>
    <w:p w:rsidR="00BE3DD2" w:rsidRDefault="00BE3DD2" w:rsidP="00BE3DD2">
      <w:pPr>
        <w:ind w:left="907" w:firstLine="511"/>
        <w:jc w:val="both"/>
        <w:rPr>
          <w:rFonts w:ascii="Times New Roman CYR" w:hAnsi="Times New Roman CYR"/>
        </w:rPr>
      </w:pPr>
      <w:r>
        <w:rPr>
          <w:rFonts w:ascii="Times New Roman CYR" w:hAnsi="Times New Roman CYR"/>
        </w:rPr>
        <w:t>тригідрату 15 %-ного та енроксилу 5 %-ного………………..104</w:t>
      </w:r>
    </w:p>
    <w:p w:rsidR="00BE3DD2" w:rsidRDefault="00BE3DD2" w:rsidP="00BE3DD2">
      <w:pPr>
        <w:ind w:left="1418"/>
        <w:jc w:val="both"/>
        <w:rPr>
          <w:rFonts w:ascii="Times New Roman CYR" w:hAnsi="Times New Roman CYR"/>
        </w:rPr>
      </w:pPr>
      <w:r>
        <w:rPr>
          <w:rFonts w:ascii="Times New Roman CYR" w:hAnsi="Times New Roman CYR"/>
        </w:rPr>
        <w:t>6.3.2. Лікування телят із застосуванням амоксициліну</w:t>
      </w:r>
    </w:p>
    <w:p w:rsidR="00BE3DD2" w:rsidRDefault="00BE3DD2" w:rsidP="00BE3DD2">
      <w:pPr>
        <w:ind w:left="1418"/>
        <w:jc w:val="both"/>
        <w:rPr>
          <w:rFonts w:ascii="Times New Roman CYR" w:hAnsi="Times New Roman CYR"/>
        </w:rPr>
      </w:pPr>
      <w:r>
        <w:rPr>
          <w:rFonts w:ascii="Times New Roman CYR" w:hAnsi="Times New Roman CYR"/>
        </w:rPr>
        <w:t>тригідрату 15 %-ного разом з гідролізатом печінки</w:t>
      </w:r>
    </w:p>
    <w:p w:rsidR="00BE3DD2" w:rsidRDefault="00BE3DD2" w:rsidP="00BE3DD2">
      <w:pPr>
        <w:ind w:left="1418"/>
        <w:jc w:val="both"/>
        <w:rPr>
          <w:rFonts w:ascii="Times New Roman CYR" w:hAnsi="Times New Roman CYR"/>
        </w:rPr>
      </w:pPr>
      <w:r>
        <w:rPr>
          <w:rFonts w:ascii="Times New Roman CYR" w:hAnsi="Times New Roman CYR"/>
        </w:rPr>
        <w:t>(сирепаром) та енроксилу 5 %-ного – з катозалом…………..113</w:t>
      </w:r>
    </w:p>
    <w:p w:rsidR="00BE3DD2" w:rsidRDefault="00BE3DD2" w:rsidP="00BE3DD2">
      <w:pPr>
        <w:ind w:left="1418" w:firstLine="511"/>
        <w:jc w:val="both"/>
        <w:rPr>
          <w:rFonts w:ascii="Times New Roman CYR" w:hAnsi="Times New Roman CYR"/>
        </w:rPr>
      </w:pPr>
      <w:r>
        <w:rPr>
          <w:rFonts w:ascii="Times New Roman CYR" w:hAnsi="Times New Roman CYR"/>
        </w:rPr>
        <w:t xml:space="preserve">6.3.2.1. Показники гемограми телят </w:t>
      </w:r>
      <w:proofErr w:type="gramStart"/>
      <w:r>
        <w:rPr>
          <w:rFonts w:ascii="Times New Roman CYR" w:hAnsi="Times New Roman CYR"/>
        </w:rPr>
        <w:t>п</w:t>
      </w:r>
      <w:proofErr w:type="gramEnd"/>
      <w:r>
        <w:rPr>
          <w:rFonts w:ascii="Times New Roman CYR" w:hAnsi="Times New Roman CYR"/>
        </w:rPr>
        <w:t>ісля лікування…..114</w:t>
      </w:r>
    </w:p>
    <w:p w:rsidR="00BE3DD2" w:rsidRDefault="00BE3DD2" w:rsidP="00BE3DD2">
      <w:pPr>
        <w:ind w:left="1929"/>
        <w:jc w:val="both"/>
        <w:rPr>
          <w:rFonts w:ascii="Times New Roman CYR" w:hAnsi="Times New Roman CYR"/>
        </w:rPr>
      </w:pPr>
      <w:r>
        <w:rPr>
          <w:rFonts w:ascii="Times New Roman CYR" w:hAnsi="Times New Roman CYR"/>
        </w:rPr>
        <w:t xml:space="preserve">6.3.2.2. Популяційний склад та кислотна </w:t>
      </w:r>
      <w:proofErr w:type="gramStart"/>
      <w:r>
        <w:rPr>
          <w:rFonts w:ascii="Times New Roman CYR" w:hAnsi="Times New Roman CYR"/>
        </w:rPr>
        <w:t>ст</w:t>
      </w:r>
      <w:proofErr w:type="gramEnd"/>
      <w:r>
        <w:rPr>
          <w:rFonts w:ascii="Times New Roman CYR" w:hAnsi="Times New Roman CYR"/>
        </w:rPr>
        <w:t>ійкість</w:t>
      </w:r>
    </w:p>
    <w:p w:rsidR="00BE3DD2" w:rsidRDefault="00BE3DD2" w:rsidP="00BE3DD2">
      <w:pPr>
        <w:ind w:left="1929"/>
        <w:jc w:val="both"/>
        <w:rPr>
          <w:rFonts w:ascii="Times New Roman CYR" w:hAnsi="Times New Roman CYR"/>
        </w:rPr>
      </w:pPr>
      <w:r>
        <w:rPr>
          <w:rFonts w:ascii="Times New Roman CYR" w:hAnsi="Times New Roman CYR"/>
        </w:rPr>
        <w:t xml:space="preserve">еритроцитів крові телят </w:t>
      </w:r>
      <w:proofErr w:type="gramStart"/>
      <w:r>
        <w:rPr>
          <w:rFonts w:ascii="Times New Roman CYR" w:hAnsi="Times New Roman CYR"/>
        </w:rPr>
        <w:t>п</w:t>
      </w:r>
      <w:proofErr w:type="gramEnd"/>
      <w:r>
        <w:rPr>
          <w:rFonts w:ascii="Times New Roman CYR" w:hAnsi="Times New Roman CYR"/>
        </w:rPr>
        <w:t>ісля лікування…………..….…116</w:t>
      </w:r>
    </w:p>
    <w:p w:rsidR="00BE3DD2" w:rsidRDefault="00BE3DD2" w:rsidP="00BE3DD2">
      <w:pPr>
        <w:ind w:left="1929"/>
        <w:jc w:val="both"/>
        <w:rPr>
          <w:rFonts w:ascii="Times New Roman CYR" w:hAnsi="Times New Roman CYR"/>
        </w:rPr>
      </w:pPr>
      <w:r>
        <w:rPr>
          <w:rFonts w:ascii="Times New Roman CYR" w:hAnsi="Times New Roman CYR"/>
        </w:rPr>
        <w:t>6.3.2.3. Лі</w:t>
      </w:r>
      <w:proofErr w:type="gramStart"/>
      <w:r>
        <w:rPr>
          <w:rFonts w:ascii="Times New Roman CYR" w:hAnsi="Times New Roman CYR"/>
        </w:rPr>
        <w:t>п</w:t>
      </w:r>
      <w:proofErr w:type="gramEnd"/>
      <w:r>
        <w:rPr>
          <w:rFonts w:ascii="Times New Roman CYR" w:hAnsi="Times New Roman CYR"/>
        </w:rPr>
        <w:t>ідний склад мембран та вміст фосфору і</w:t>
      </w:r>
    </w:p>
    <w:p w:rsidR="00BE3DD2" w:rsidRDefault="00BE3DD2" w:rsidP="00BE3DD2">
      <w:pPr>
        <w:ind w:left="1929"/>
        <w:jc w:val="both"/>
        <w:rPr>
          <w:rFonts w:ascii="Times New Roman CYR" w:hAnsi="Times New Roman CYR"/>
        </w:rPr>
      </w:pPr>
      <w:r>
        <w:rPr>
          <w:rFonts w:ascii="Times New Roman CYR" w:hAnsi="Times New Roman CYR"/>
        </w:rPr>
        <w:t xml:space="preserve">2,3-ДФГ у цитоплазмі еритроцитів крові телят </w:t>
      </w:r>
      <w:proofErr w:type="gramStart"/>
      <w:r>
        <w:rPr>
          <w:rFonts w:ascii="Times New Roman CYR" w:hAnsi="Times New Roman CYR"/>
        </w:rPr>
        <w:t>п</w:t>
      </w:r>
      <w:proofErr w:type="gramEnd"/>
      <w:r>
        <w:rPr>
          <w:rFonts w:ascii="Times New Roman CYR" w:hAnsi="Times New Roman CYR"/>
        </w:rPr>
        <w:t>ісля</w:t>
      </w:r>
    </w:p>
    <w:p w:rsidR="00BE3DD2" w:rsidRDefault="00BE3DD2" w:rsidP="00BE3DD2">
      <w:pPr>
        <w:ind w:left="1929"/>
        <w:jc w:val="both"/>
        <w:rPr>
          <w:rFonts w:ascii="Times New Roman CYR" w:hAnsi="Times New Roman CYR"/>
        </w:rPr>
      </w:pPr>
      <w:proofErr w:type="gramStart"/>
      <w:r>
        <w:rPr>
          <w:rFonts w:ascii="Times New Roman CYR" w:hAnsi="Times New Roman CYR"/>
        </w:rPr>
        <w:t>л</w:t>
      </w:r>
      <w:proofErr w:type="gramEnd"/>
      <w:r>
        <w:rPr>
          <w:rFonts w:ascii="Times New Roman CYR" w:hAnsi="Times New Roman CYR"/>
        </w:rPr>
        <w:t>ікування…………………………………………………..…119</w:t>
      </w:r>
    </w:p>
    <w:p w:rsidR="00BE3DD2" w:rsidRDefault="00BE3DD2" w:rsidP="00BE3DD2">
      <w:pPr>
        <w:jc w:val="both"/>
        <w:rPr>
          <w:rFonts w:ascii="Times New Roman CYR" w:hAnsi="Times New Roman CYR"/>
        </w:rPr>
      </w:pPr>
      <w:r>
        <w:rPr>
          <w:rFonts w:ascii="Times New Roman CYR" w:hAnsi="Times New Roman CYR"/>
        </w:rPr>
        <w:t xml:space="preserve">Розділ 7. </w:t>
      </w:r>
      <w:r>
        <w:rPr>
          <w:rFonts w:ascii="Times New Roman CYR" w:hAnsi="Times New Roman CYR"/>
          <w:b/>
        </w:rPr>
        <w:t>Узагальнення результатів роботи та їх аналіз</w:t>
      </w:r>
      <w:r>
        <w:rPr>
          <w:rFonts w:ascii="Times New Roman CYR" w:hAnsi="Times New Roman CYR"/>
        </w:rPr>
        <w:t>………………….124</w:t>
      </w:r>
    </w:p>
    <w:p w:rsidR="00BE3DD2" w:rsidRDefault="00BE3DD2" w:rsidP="00BE3DD2">
      <w:pPr>
        <w:jc w:val="both"/>
        <w:rPr>
          <w:rFonts w:ascii="Times New Roman CYR" w:hAnsi="Times New Roman CYR"/>
        </w:rPr>
      </w:pPr>
      <w:r>
        <w:rPr>
          <w:rFonts w:ascii="Times New Roman CYR" w:hAnsi="Times New Roman CYR"/>
          <w:b/>
        </w:rPr>
        <w:t>Висновки</w:t>
      </w:r>
      <w:r>
        <w:rPr>
          <w:rFonts w:ascii="Times New Roman CYR" w:hAnsi="Times New Roman CYR"/>
        </w:rPr>
        <w:t>………………………………………………………………………..140</w:t>
      </w:r>
    </w:p>
    <w:p w:rsidR="00BE3DD2" w:rsidRDefault="00BE3DD2" w:rsidP="00BE3DD2">
      <w:pPr>
        <w:jc w:val="both"/>
        <w:rPr>
          <w:rFonts w:ascii="Times New Roman CYR" w:hAnsi="Times New Roman CYR"/>
        </w:rPr>
      </w:pPr>
      <w:r>
        <w:rPr>
          <w:rFonts w:ascii="Times New Roman CYR" w:hAnsi="Times New Roman CYR"/>
          <w:b/>
        </w:rPr>
        <w:t>Пропозиції виробництву</w:t>
      </w:r>
      <w:r>
        <w:rPr>
          <w:rFonts w:ascii="Times New Roman CYR" w:hAnsi="Times New Roman CYR"/>
        </w:rPr>
        <w:t>………………………………………………………143</w:t>
      </w:r>
    </w:p>
    <w:p w:rsidR="00BE3DD2" w:rsidRDefault="00BE3DD2" w:rsidP="00BE3DD2">
      <w:pPr>
        <w:jc w:val="both"/>
        <w:rPr>
          <w:rFonts w:ascii="Times New Roman CYR" w:hAnsi="Times New Roman CYR"/>
        </w:rPr>
      </w:pPr>
      <w:r>
        <w:rPr>
          <w:rFonts w:ascii="Times New Roman CYR" w:hAnsi="Times New Roman CYR"/>
        </w:rPr>
        <w:t>Список використаних джерел……………………………………………….144</w:t>
      </w:r>
    </w:p>
    <w:p w:rsidR="00BE3DD2" w:rsidRDefault="00BE3DD2" w:rsidP="00BE3DD2">
      <w:pPr>
        <w:jc w:val="both"/>
        <w:rPr>
          <w:rFonts w:ascii="Times New Roman CYR" w:hAnsi="Times New Roman CYR"/>
        </w:rPr>
      </w:pPr>
      <w:r>
        <w:rPr>
          <w:rFonts w:ascii="Times New Roman CYR" w:hAnsi="Times New Roman CYR"/>
        </w:rPr>
        <w:t>Додатки…………………………………………………………………………174</w:t>
      </w:r>
    </w:p>
    <w:p w:rsidR="00BE3DD2" w:rsidRDefault="00BE3DD2" w:rsidP="00BE3DD2">
      <w:pPr>
        <w:pStyle w:val="affffffff8"/>
        <w:rPr>
          <w:rFonts w:ascii="Times New Roman CYR" w:hAnsi="Times New Roman CYR"/>
          <w:caps w:val="0"/>
        </w:rPr>
      </w:pPr>
      <w:proofErr w:type="gramStart"/>
      <w:r>
        <w:rPr>
          <w:rFonts w:ascii="Times New Roman CYR" w:hAnsi="Times New Roman CYR"/>
          <w:caps w:val="0"/>
        </w:rPr>
        <w:t>вступ</w:t>
      </w:r>
      <w:proofErr w:type="gramEnd"/>
    </w:p>
    <w:p w:rsidR="00BE3DD2" w:rsidRDefault="00BE3DD2" w:rsidP="00BE3DD2">
      <w:pPr>
        <w:pStyle w:val="affffffff8"/>
        <w:ind w:firstLine="709"/>
        <w:rPr>
          <w:rFonts w:ascii="Times New Roman CYR" w:hAnsi="Times New Roman CYR"/>
          <w:b/>
          <w:caps w:val="0"/>
        </w:rPr>
      </w:pPr>
    </w:p>
    <w:p w:rsidR="00BE3DD2" w:rsidRDefault="00BE3DD2" w:rsidP="00BE3DD2">
      <w:pPr>
        <w:pStyle w:val="affffffff8"/>
        <w:ind w:firstLine="709"/>
        <w:jc w:val="both"/>
      </w:pPr>
      <w:r>
        <w:t>Актуальність теми</w:t>
      </w:r>
      <w:r>
        <w:rPr>
          <w:b/>
        </w:rPr>
        <w:t>. Бронхопневмонія молодняку сільськогосподарс</w:t>
      </w:r>
      <w:r>
        <w:rPr>
          <w:b/>
        </w:rPr>
        <w:t>ь</w:t>
      </w:r>
      <w:r>
        <w:rPr>
          <w:b/>
        </w:rPr>
        <w:t xml:space="preserve">ких тварин має </w:t>
      </w:r>
      <w:r>
        <w:rPr>
          <w:b/>
        </w:rPr>
        <w:lastRenderedPageBreak/>
        <w:t xml:space="preserve">широке розповсюдження і в структурі захворюваності займає друге місце </w:t>
      </w:r>
      <w:proofErr w:type="gramStart"/>
      <w:r>
        <w:rPr>
          <w:b/>
        </w:rPr>
        <w:t>п</w:t>
      </w:r>
      <w:proofErr w:type="gramEnd"/>
      <w:r>
        <w:rPr>
          <w:b/>
        </w:rPr>
        <w:t>ісля шлунково-кишкових хвороб [1–8]. Майже кожна друга тв</w:t>
      </w:r>
      <w:r>
        <w:rPr>
          <w:b/>
        </w:rPr>
        <w:t>а</w:t>
      </w:r>
      <w:r>
        <w:rPr>
          <w:b/>
        </w:rPr>
        <w:t>рина в ранньому ві</w:t>
      </w:r>
      <w:proofErr w:type="gramStart"/>
      <w:r>
        <w:rPr>
          <w:b/>
        </w:rPr>
        <w:t>ц</w:t>
      </w:r>
      <w:proofErr w:type="gramEnd"/>
      <w:r>
        <w:rPr>
          <w:b/>
        </w:rPr>
        <w:t>і хворіє на бронхопневмонію. Захворювання зустрічаєт</w:t>
      </w:r>
      <w:r>
        <w:rPr>
          <w:b/>
        </w:rPr>
        <w:t>ь</w:t>
      </w:r>
      <w:r>
        <w:rPr>
          <w:b/>
        </w:rPr>
        <w:t>ся в усі періоди року, а в умовах жаркого клімату найчастіше у червні – се</w:t>
      </w:r>
      <w:r>
        <w:rPr>
          <w:b/>
        </w:rPr>
        <w:t>р</w:t>
      </w:r>
      <w:r>
        <w:rPr>
          <w:b/>
        </w:rPr>
        <w:t>пні [9]. Бронхопневмонія є причиною зниження росту і призупинення розвитку молодн</w:t>
      </w:r>
      <w:r>
        <w:rPr>
          <w:b/>
        </w:rPr>
        <w:t>я</w:t>
      </w:r>
      <w:r>
        <w:rPr>
          <w:b/>
        </w:rPr>
        <w:t>ку, збільшення витрат кормі</w:t>
      </w:r>
      <w:proofErr w:type="gramStart"/>
      <w:r>
        <w:rPr>
          <w:b/>
        </w:rPr>
        <w:t>в</w:t>
      </w:r>
      <w:proofErr w:type="gramEnd"/>
      <w:r>
        <w:rPr>
          <w:b/>
        </w:rPr>
        <w:t xml:space="preserve"> та загибелі тварин.</w:t>
      </w:r>
    </w:p>
    <w:p w:rsidR="00BE3DD2" w:rsidRDefault="00BE3DD2" w:rsidP="00BE3DD2">
      <w:pPr>
        <w:pStyle w:val="37"/>
        <w:rPr>
          <w:spacing w:val="-10"/>
        </w:rPr>
      </w:pPr>
      <w:r>
        <w:rPr>
          <w:spacing w:val="-10"/>
        </w:rPr>
        <w:t>Значне розповсюдження бронхопневмонії телят зумовлено не тільки відом</w:t>
      </w:r>
      <w:r>
        <w:rPr>
          <w:spacing w:val="-10"/>
        </w:rPr>
        <w:t>и</w:t>
      </w:r>
      <w:r>
        <w:rPr>
          <w:spacing w:val="-10"/>
        </w:rPr>
        <w:t xml:space="preserve">ми етіологічними факторами першого (антисанітарні умови утримання, </w:t>
      </w:r>
      <w:proofErr w:type="gramStart"/>
      <w:r>
        <w:rPr>
          <w:spacing w:val="-10"/>
        </w:rPr>
        <w:t>п</w:t>
      </w:r>
      <w:proofErr w:type="gramEnd"/>
      <w:r>
        <w:rPr>
          <w:spacing w:val="-10"/>
        </w:rPr>
        <w:t>ідвищена вологість приміщень, різкі коливання добової температури) та другого порядку (п</w:t>
      </w:r>
      <w:r>
        <w:rPr>
          <w:spacing w:val="-10"/>
        </w:rPr>
        <w:t>а</w:t>
      </w:r>
      <w:r>
        <w:rPr>
          <w:spacing w:val="-10"/>
        </w:rPr>
        <w:t>тогенна й умовно патогенна мікрофлора) [10], але й імунними дефіцитами, котрі з</w:t>
      </w:r>
      <w:r>
        <w:rPr>
          <w:spacing w:val="-10"/>
        </w:rPr>
        <w:t>у</w:t>
      </w:r>
      <w:r>
        <w:rPr>
          <w:spacing w:val="-10"/>
        </w:rPr>
        <w:t>стрічаються майже у 60–70 % новонароджених т</w:t>
      </w:r>
      <w:r>
        <w:rPr>
          <w:spacing w:val="-10"/>
        </w:rPr>
        <w:t>е</w:t>
      </w:r>
      <w:r>
        <w:rPr>
          <w:spacing w:val="-10"/>
        </w:rPr>
        <w:t>лят [11].</w:t>
      </w:r>
    </w:p>
    <w:p w:rsidR="00BE3DD2" w:rsidRDefault="00BE3DD2" w:rsidP="00BE3DD2">
      <w:pPr>
        <w:pStyle w:val="37"/>
        <w:rPr>
          <w:spacing w:val="-5"/>
        </w:rPr>
      </w:pPr>
      <w:r>
        <w:rPr>
          <w:spacing w:val="-5"/>
        </w:rPr>
        <w:t>Найвища захворюваність телят на бронхопневмонію у 1998 році спостер</w:t>
      </w:r>
      <w:r>
        <w:rPr>
          <w:spacing w:val="-5"/>
        </w:rPr>
        <w:t>і</w:t>
      </w:r>
      <w:r>
        <w:rPr>
          <w:spacing w:val="-5"/>
        </w:rPr>
        <w:t xml:space="preserve">галась у господарствах сходу України (18%), а найнижча – на </w:t>
      </w:r>
      <w:proofErr w:type="gramStart"/>
      <w:r>
        <w:rPr>
          <w:spacing w:val="-5"/>
        </w:rPr>
        <w:t>п</w:t>
      </w:r>
      <w:proofErr w:type="gramEnd"/>
      <w:r>
        <w:rPr>
          <w:spacing w:val="-5"/>
        </w:rPr>
        <w:t>івдні та заході держави (14%). Показник захворюваності поросят на бронхопневм</w:t>
      </w:r>
      <w:r>
        <w:rPr>
          <w:spacing w:val="-5"/>
        </w:rPr>
        <w:t>о</w:t>
      </w:r>
      <w:r>
        <w:rPr>
          <w:spacing w:val="-5"/>
        </w:rPr>
        <w:t>нію у цьому ж році був вищим на заході (78%), а найнижчим – на сході (53%) України. У в</w:t>
      </w:r>
      <w:r>
        <w:rPr>
          <w:spacing w:val="-5"/>
        </w:rPr>
        <w:t>і</w:t>
      </w:r>
      <w:r>
        <w:rPr>
          <w:spacing w:val="-5"/>
        </w:rPr>
        <w:t xml:space="preserve">вчарстві у 1998 році захворюваність ягнят на бронхопневмонію у господарствах центру України становила 57, а </w:t>
      </w:r>
      <w:proofErr w:type="gramStart"/>
      <w:r>
        <w:rPr>
          <w:spacing w:val="-5"/>
        </w:rPr>
        <w:t>п</w:t>
      </w:r>
      <w:proofErr w:type="gramEnd"/>
      <w:r>
        <w:rPr>
          <w:spacing w:val="-5"/>
        </w:rPr>
        <w:t>івночі – 74 % [12].</w:t>
      </w:r>
    </w:p>
    <w:p w:rsidR="00BE3DD2" w:rsidRDefault="00BE3DD2" w:rsidP="00BE3DD2">
      <w:pPr>
        <w:ind w:firstLine="709"/>
        <w:jc w:val="both"/>
        <w:rPr>
          <w:rFonts w:ascii="Times New Roman CYR" w:hAnsi="Times New Roman CYR"/>
        </w:rPr>
      </w:pPr>
      <w:r>
        <w:rPr>
          <w:rFonts w:ascii="Times New Roman CYR" w:hAnsi="Times New Roman CYR"/>
        </w:rPr>
        <w:t xml:space="preserve">В останні роки </w:t>
      </w:r>
      <w:proofErr w:type="gramStart"/>
      <w:r>
        <w:rPr>
          <w:rFonts w:ascii="Times New Roman CYR" w:hAnsi="Times New Roman CYR"/>
        </w:rPr>
        <w:t>р</w:t>
      </w:r>
      <w:proofErr w:type="gramEnd"/>
      <w:r>
        <w:rPr>
          <w:rFonts w:ascii="Times New Roman CYR" w:hAnsi="Times New Roman CYR"/>
        </w:rPr>
        <w:t>івень захворюваності тварин з ураженням органів д</w:t>
      </w:r>
      <w:r>
        <w:rPr>
          <w:rFonts w:ascii="Times New Roman CYR" w:hAnsi="Times New Roman CYR"/>
        </w:rPr>
        <w:t>и</w:t>
      </w:r>
      <w:r>
        <w:rPr>
          <w:rFonts w:ascii="Times New Roman CYR" w:hAnsi="Times New Roman CYR"/>
        </w:rPr>
        <w:t>хання не знижується, а, навпаки, має тенденцію до зростання [12, 13]. Част</w:t>
      </w:r>
      <w:r>
        <w:rPr>
          <w:rFonts w:ascii="Times New Roman CYR" w:hAnsi="Times New Roman CYR"/>
        </w:rPr>
        <w:t>і</w:t>
      </w:r>
      <w:r>
        <w:rPr>
          <w:rFonts w:ascii="Times New Roman CYR" w:hAnsi="Times New Roman CYR"/>
        </w:rPr>
        <w:t xml:space="preserve">ше реєструються, затяжні і рецидивні форми пневмоній, випадки </w:t>
      </w:r>
      <w:proofErr w:type="gramStart"/>
      <w:r>
        <w:rPr>
          <w:rFonts w:ascii="Times New Roman CYR" w:hAnsi="Times New Roman CYR"/>
        </w:rPr>
        <w:t>в’ялого</w:t>
      </w:r>
      <w:proofErr w:type="gramEnd"/>
      <w:r>
        <w:rPr>
          <w:rFonts w:ascii="Times New Roman CYR" w:hAnsi="Times New Roman CYR"/>
        </w:rPr>
        <w:t xml:space="preserve"> п</w:t>
      </w:r>
      <w:r>
        <w:rPr>
          <w:rFonts w:ascii="Times New Roman CYR" w:hAnsi="Times New Roman CYR"/>
        </w:rPr>
        <w:t>е</w:t>
      </w:r>
      <w:r>
        <w:rPr>
          <w:rFonts w:ascii="Times New Roman CYR" w:hAnsi="Times New Roman CYR"/>
        </w:rPr>
        <w:t>ребігу хвороби, що зумовлено зниженою імунологічною реактивністю орг</w:t>
      </w:r>
      <w:r>
        <w:rPr>
          <w:rFonts w:ascii="Times New Roman CYR" w:hAnsi="Times New Roman CYR"/>
        </w:rPr>
        <w:t>а</w:t>
      </w:r>
      <w:r>
        <w:rPr>
          <w:rFonts w:ascii="Times New Roman CYR" w:hAnsi="Times New Roman CYR"/>
        </w:rPr>
        <w:t>нізму тварин</w:t>
      </w:r>
      <w:r>
        <w:t xml:space="preserve"> </w:t>
      </w:r>
      <w:r>
        <w:rPr>
          <w:rFonts w:ascii="Times New Roman CYR" w:hAnsi="Times New Roman CYR"/>
        </w:rPr>
        <w:t>[14–16].</w:t>
      </w:r>
    </w:p>
    <w:p w:rsidR="00BE3DD2" w:rsidRDefault="00BE3DD2" w:rsidP="00BE3DD2">
      <w:pPr>
        <w:pStyle w:val="37"/>
        <w:rPr>
          <w:spacing w:val="-10"/>
        </w:rPr>
      </w:pPr>
      <w:r>
        <w:rPr>
          <w:spacing w:val="-10"/>
        </w:rPr>
        <w:t>При пневмоніях розвивається гіпоксична гіпоксія, яка ускладнюється цирк</w:t>
      </w:r>
      <w:r>
        <w:rPr>
          <w:spacing w:val="-10"/>
        </w:rPr>
        <w:t>у</w:t>
      </w:r>
      <w:r>
        <w:rPr>
          <w:spacing w:val="-10"/>
        </w:rPr>
        <w:t xml:space="preserve">ляторною, тому важливим при цих хворобах є </w:t>
      </w:r>
      <w:proofErr w:type="gramStart"/>
      <w:r>
        <w:rPr>
          <w:spacing w:val="-10"/>
        </w:rPr>
        <w:t>досл</w:t>
      </w:r>
      <w:proofErr w:type="gramEnd"/>
      <w:r>
        <w:rPr>
          <w:spacing w:val="-10"/>
        </w:rPr>
        <w:t>ідження системи еритрону. К</w:t>
      </w:r>
      <w:r>
        <w:rPr>
          <w:spacing w:val="-10"/>
        </w:rPr>
        <w:t>і</w:t>
      </w:r>
      <w:r>
        <w:rPr>
          <w:spacing w:val="-10"/>
        </w:rPr>
        <w:t>лькісні зміни еритроцитів і вмісту гемоглобіну досить добре вивчені, проте не з’ясованими залишаються питання біохімічної структури та функціональних вла</w:t>
      </w:r>
      <w:r>
        <w:rPr>
          <w:spacing w:val="-10"/>
        </w:rPr>
        <w:t>с</w:t>
      </w:r>
      <w:r>
        <w:rPr>
          <w:spacing w:val="-10"/>
        </w:rPr>
        <w:t xml:space="preserve">тивостей еритроцитів у телят, хворих на бронхопневмонію, їх зміни </w:t>
      </w:r>
      <w:proofErr w:type="gramStart"/>
      <w:r>
        <w:rPr>
          <w:spacing w:val="-10"/>
        </w:rPr>
        <w:t>п</w:t>
      </w:r>
      <w:proofErr w:type="gramEnd"/>
      <w:r>
        <w:rPr>
          <w:spacing w:val="-10"/>
        </w:rPr>
        <w:t>ід впливом л</w:t>
      </w:r>
      <w:r>
        <w:rPr>
          <w:spacing w:val="-10"/>
        </w:rPr>
        <w:t>і</w:t>
      </w:r>
      <w:r>
        <w:rPr>
          <w:spacing w:val="-10"/>
        </w:rPr>
        <w:t xml:space="preserve">карських речовин, зокрема антибактеріальних препаратів. Тому, не дивлячись на велику кількість виконаних робіт, проблема пневмоній залишається </w:t>
      </w:r>
      <w:proofErr w:type="gramStart"/>
      <w:r>
        <w:rPr>
          <w:spacing w:val="-10"/>
        </w:rPr>
        <w:t>актуальною</w:t>
      </w:r>
      <w:proofErr w:type="gramEnd"/>
      <w:r>
        <w:rPr>
          <w:spacing w:val="-10"/>
        </w:rPr>
        <w:t xml:space="preserve"> як у плані подальшого вивчення патогенезу, так і пошуку та експериментального о</w:t>
      </w:r>
      <w:r>
        <w:rPr>
          <w:spacing w:val="-10"/>
        </w:rPr>
        <w:t>б</w:t>
      </w:r>
      <w:r>
        <w:rPr>
          <w:spacing w:val="-10"/>
        </w:rPr>
        <w:t>грунтування нових ефективних засобів терапії.</w:t>
      </w:r>
    </w:p>
    <w:p w:rsidR="00BE3DD2" w:rsidRDefault="00BE3DD2" w:rsidP="00BE3DD2">
      <w:pPr>
        <w:pStyle w:val="affffffff9"/>
        <w:ind w:firstLine="709"/>
        <w:rPr>
          <w:rFonts w:ascii="Times New Roman CYR" w:hAnsi="Times New Roman CYR"/>
          <w:b w:val="0"/>
        </w:rPr>
      </w:pPr>
      <w:r>
        <w:rPr>
          <w:rFonts w:ascii="Times New Roman CYR" w:hAnsi="Times New Roman CYR"/>
        </w:rPr>
        <w:lastRenderedPageBreak/>
        <w:t xml:space="preserve">Зв’язок роботи з науковими програмами, планами, темами. </w:t>
      </w:r>
      <w:r>
        <w:rPr>
          <w:rFonts w:ascii="Times New Roman CYR" w:hAnsi="Times New Roman CYR"/>
          <w:b w:val="0"/>
        </w:rPr>
        <w:t>Дисе</w:t>
      </w:r>
      <w:r>
        <w:rPr>
          <w:rFonts w:ascii="Times New Roman CYR" w:hAnsi="Times New Roman CYR"/>
          <w:b w:val="0"/>
        </w:rPr>
        <w:t>р</w:t>
      </w:r>
      <w:r>
        <w:rPr>
          <w:rFonts w:ascii="Times New Roman CYR" w:hAnsi="Times New Roman CYR"/>
          <w:b w:val="0"/>
        </w:rPr>
        <w:t>таційна робота є частиною держбюджетної угоди №1/16 з Міністерством аграрної політики; номер дер</w:t>
      </w:r>
      <w:r>
        <w:rPr>
          <w:rFonts w:ascii="Times New Roman CYR" w:hAnsi="Times New Roman CYR"/>
          <w:b w:val="0"/>
        </w:rPr>
        <w:t>ж</w:t>
      </w:r>
      <w:r>
        <w:rPr>
          <w:rFonts w:ascii="Times New Roman CYR" w:hAnsi="Times New Roman CYR"/>
          <w:b w:val="0"/>
        </w:rPr>
        <w:t>реєстрації 0100U001534.</w:t>
      </w:r>
    </w:p>
    <w:p w:rsidR="00BE3DD2" w:rsidRDefault="00BE3DD2" w:rsidP="00BE3DD2">
      <w:pPr>
        <w:ind w:firstLine="709"/>
        <w:jc w:val="both"/>
        <w:rPr>
          <w:rFonts w:ascii="Times New Roman CYR" w:hAnsi="Times New Roman CYR"/>
        </w:rPr>
      </w:pPr>
      <w:r>
        <w:rPr>
          <w:rFonts w:ascii="Times New Roman CYR" w:hAnsi="Times New Roman CYR"/>
          <w:b/>
        </w:rPr>
        <w:t xml:space="preserve">Мета роботи </w:t>
      </w:r>
      <w:r>
        <w:rPr>
          <w:rFonts w:ascii="Times New Roman CYR" w:hAnsi="Times New Roman CYR"/>
        </w:rPr>
        <w:t>полягає у вивченні біохімічної структури і функціонал</w:t>
      </w:r>
      <w:r>
        <w:rPr>
          <w:rFonts w:ascii="Times New Roman CYR" w:hAnsi="Times New Roman CYR"/>
        </w:rPr>
        <w:t>ь</w:t>
      </w:r>
      <w:r>
        <w:rPr>
          <w:rFonts w:ascii="Times New Roman CYR" w:hAnsi="Times New Roman CYR"/>
        </w:rPr>
        <w:t>них властивостей еритроцитів у телят, хворих на катаральну бронхопневм</w:t>
      </w:r>
      <w:r>
        <w:rPr>
          <w:rFonts w:ascii="Times New Roman CYR" w:hAnsi="Times New Roman CYR"/>
        </w:rPr>
        <w:t>о</w:t>
      </w:r>
      <w:r>
        <w:rPr>
          <w:rFonts w:ascii="Times New Roman CYR" w:hAnsi="Times New Roman CYR"/>
        </w:rPr>
        <w:t>нію, та їх змін при лікуванні з використанням антибактеріал</w:t>
      </w:r>
      <w:r>
        <w:rPr>
          <w:rFonts w:ascii="Times New Roman CYR" w:hAnsi="Times New Roman CYR"/>
        </w:rPr>
        <w:t>ь</w:t>
      </w:r>
      <w:r>
        <w:rPr>
          <w:rFonts w:ascii="Times New Roman CYR" w:hAnsi="Times New Roman CYR"/>
        </w:rPr>
        <w:t>них препараті</w:t>
      </w:r>
      <w:proofErr w:type="gramStart"/>
      <w:r>
        <w:rPr>
          <w:rFonts w:ascii="Times New Roman CYR" w:hAnsi="Times New Roman CYR"/>
        </w:rPr>
        <w:t>в</w:t>
      </w:r>
      <w:proofErr w:type="gramEnd"/>
      <w:r>
        <w:rPr>
          <w:rFonts w:ascii="Times New Roman CYR" w:hAnsi="Times New Roman CYR"/>
        </w:rPr>
        <w:t>.</w:t>
      </w:r>
    </w:p>
    <w:p w:rsidR="00BE3DD2" w:rsidRDefault="00BE3DD2" w:rsidP="00BE3DD2">
      <w:pPr>
        <w:ind w:firstLine="709"/>
        <w:jc w:val="both"/>
        <w:rPr>
          <w:rFonts w:ascii="Times New Roman CYR" w:hAnsi="Times New Roman CYR"/>
        </w:rPr>
      </w:pPr>
      <w:r>
        <w:rPr>
          <w:rFonts w:ascii="Times New Roman CYR" w:hAnsi="Times New Roman CYR"/>
        </w:rPr>
        <w:t xml:space="preserve">Для досягнення мети необхідно було розв’язати такі </w:t>
      </w:r>
      <w:r>
        <w:rPr>
          <w:rFonts w:ascii="Times New Roman CYR" w:hAnsi="Times New Roman CYR"/>
          <w:b/>
        </w:rPr>
        <w:t>задачі</w:t>
      </w:r>
      <w:r>
        <w:rPr>
          <w:rFonts w:ascii="Times New Roman CYR" w:hAnsi="Times New Roman CYR"/>
        </w:rPr>
        <w:t>:</w:t>
      </w:r>
    </w:p>
    <w:p w:rsidR="00BE3DD2" w:rsidRDefault="00BE3DD2" w:rsidP="00BE3DD2">
      <w:pPr>
        <w:ind w:firstLine="709"/>
        <w:jc w:val="both"/>
        <w:rPr>
          <w:rFonts w:ascii="Times New Roman CYR" w:hAnsi="Times New Roman CYR"/>
        </w:rPr>
      </w:pPr>
      <w:r>
        <w:rPr>
          <w:rFonts w:ascii="Times New Roman CYR" w:hAnsi="Times New Roman CYR"/>
        </w:rPr>
        <w:t>а) вивчити структуру та функціональні властивості еритроцитів у кл</w:t>
      </w:r>
      <w:r>
        <w:rPr>
          <w:rFonts w:ascii="Times New Roman CYR" w:hAnsi="Times New Roman CYR"/>
        </w:rPr>
        <w:t>і</w:t>
      </w:r>
      <w:r>
        <w:rPr>
          <w:rFonts w:ascii="Times New Roman CYR" w:hAnsi="Times New Roman CYR"/>
        </w:rPr>
        <w:t>нічно здорових і хворих на катаральну бронхопневмонію телят 1,5–3-місячного в</w:t>
      </w:r>
      <w:r>
        <w:rPr>
          <w:rFonts w:ascii="Times New Roman CYR" w:hAnsi="Times New Roman CYR"/>
        </w:rPr>
        <w:t>і</w:t>
      </w:r>
      <w:r>
        <w:rPr>
          <w:rFonts w:ascii="Times New Roman CYR" w:hAnsi="Times New Roman CYR"/>
        </w:rPr>
        <w:t>ку;</w:t>
      </w:r>
    </w:p>
    <w:p w:rsidR="00BE3DD2" w:rsidRDefault="00BE3DD2" w:rsidP="00BE3DD2">
      <w:pPr>
        <w:pStyle w:val="25"/>
        <w:ind w:firstLine="709"/>
      </w:pPr>
      <w:r>
        <w:t>б) вивчити вплив амоксициліну тригідрату 15 %-ного та енроксилу 5 %-ного на показники гемограми, біохімічну структуру та функціональні властивості еритроциті</w:t>
      </w:r>
      <w:proofErr w:type="gramStart"/>
      <w:r>
        <w:t>в</w:t>
      </w:r>
      <w:proofErr w:type="gramEnd"/>
      <w:r>
        <w:t xml:space="preserve"> у телят, хворих на катаральну бронхопневм</w:t>
      </w:r>
      <w:r>
        <w:t>о</w:t>
      </w:r>
      <w:r>
        <w:t>нію;</w:t>
      </w:r>
    </w:p>
    <w:p w:rsidR="00BE3DD2" w:rsidRDefault="00BE3DD2" w:rsidP="00BE3DD2">
      <w:pPr>
        <w:ind w:firstLine="709"/>
        <w:jc w:val="both"/>
        <w:rPr>
          <w:rFonts w:ascii="Times New Roman CYR" w:hAnsi="Times New Roman CYR"/>
        </w:rPr>
      </w:pPr>
      <w:r>
        <w:rPr>
          <w:rFonts w:ascii="Times New Roman CYR" w:hAnsi="Times New Roman CYR"/>
        </w:rPr>
        <w:t>в) з’ясувати можливість запобігання негативному впливу хі</w:t>
      </w:r>
      <w:proofErr w:type="gramStart"/>
      <w:r>
        <w:rPr>
          <w:rFonts w:ascii="Times New Roman CYR" w:hAnsi="Times New Roman CYR"/>
        </w:rPr>
        <w:t>м</w:t>
      </w:r>
      <w:proofErr w:type="gramEnd"/>
      <w:r>
        <w:rPr>
          <w:rFonts w:ascii="Times New Roman CYR" w:hAnsi="Times New Roman CYR"/>
        </w:rPr>
        <w:t>іотерапевти</w:t>
      </w:r>
      <w:r>
        <w:rPr>
          <w:rFonts w:ascii="Times New Roman CYR" w:hAnsi="Times New Roman CYR"/>
        </w:rPr>
        <w:t>ч</w:t>
      </w:r>
      <w:r>
        <w:rPr>
          <w:rFonts w:ascii="Times New Roman CYR" w:hAnsi="Times New Roman CYR"/>
        </w:rPr>
        <w:t>них засобів за допомогою сирепару і катозалу;</w:t>
      </w:r>
    </w:p>
    <w:p w:rsidR="00BE3DD2" w:rsidRDefault="00BE3DD2" w:rsidP="00BE3DD2">
      <w:pPr>
        <w:pStyle w:val="affffffffb"/>
        <w:widowControl w:val="0"/>
        <w:ind w:firstLine="709"/>
        <w:jc w:val="both"/>
        <w:rPr>
          <w:rFonts w:ascii="Times New Roman CYR" w:hAnsi="Times New Roman CYR"/>
          <w:b/>
        </w:rPr>
      </w:pPr>
      <w:r>
        <w:rPr>
          <w:rFonts w:ascii="Times New Roman CYR" w:hAnsi="Times New Roman CYR"/>
          <w:b/>
        </w:rPr>
        <w:t>г) на основі одержаних результатів розробити ефективні схеми лік</w:t>
      </w:r>
      <w:r>
        <w:rPr>
          <w:rFonts w:ascii="Times New Roman CYR" w:hAnsi="Times New Roman CYR"/>
          <w:b/>
        </w:rPr>
        <w:t>у</w:t>
      </w:r>
      <w:r>
        <w:rPr>
          <w:rFonts w:ascii="Times New Roman CYR" w:hAnsi="Times New Roman CYR"/>
          <w:b/>
        </w:rPr>
        <w:t>вання телят, хворих на катаральну бронхопневмонію, з урахуванням впливу препараті</w:t>
      </w:r>
      <w:proofErr w:type="gramStart"/>
      <w:r>
        <w:rPr>
          <w:rFonts w:ascii="Times New Roman CYR" w:hAnsi="Times New Roman CYR"/>
          <w:b/>
        </w:rPr>
        <w:t>в</w:t>
      </w:r>
      <w:proofErr w:type="gramEnd"/>
      <w:r>
        <w:rPr>
          <w:rFonts w:ascii="Times New Roman CYR" w:hAnsi="Times New Roman CYR"/>
          <w:b/>
        </w:rPr>
        <w:t xml:space="preserve"> на структуру і функціональні властивості еритроцитів.</w:t>
      </w:r>
    </w:p>
    <w:p w:rsidR="00BE3DD2" w:rsidRDefault="00BE3DD2" w:rsidP="00BE3DD2">
      <w:pPr>
        <w:ind w:firstLine="709"/>
        <w:jc w:val="both"/>
        <w:rPr>
          <w:rFonts w:ascii="Times New Roman CYR" w:hAnsi="Times New Roman CYR"/>
          <w:spacing w:val="-2"/>
        </w:rPr>
      </w:pPr>
      <w:r>
        <w:rPr>
          <w:rFonts w:ascii="Times New Roman CYR" w:hAnsi="Times New Roman CYR"/>
          <w:b/>
        </w:rPr>
        <w:t>Наукова новизна роботи</w:t>
      </w:r>
      <w:r>
        <w:rPr>
          <w:rFonts w:ascii="Times New Roman CYR" w:hAnsi="Times New Roman CYR"/>
          <w:b/>
          <w:spacing w:val="-2"/>
        </w:rPr>
        <w:t xml:space="preserve">. </w:t>
      </w:r>
      <w:r>
        <w:rPr>
          <w:rFonts w:ascii="Times New Roman CYR" w:hAnsi="Times New Roman CYR"/>
          <w:spacing w:val="-2"/>
        </w:rPr>
        <w:t>На основі вивчення лі</w:t>
      </w:r>
      <w:proofErr w:type="gramStart"/>
      <w:r>
        <w:rPr>
          <w:rFonts w:ascii="Times New Roman CYR" w:hAnsi="Times New Roman CYR"/>
          <w:spacing w:val="-2"/>
        </w:rPr>
        <w:t>п</w:t>
      </w:r>
      <w:proofErr w:type="gramEnd"/>
      <w:r>
        <w:rPr>
          <w:rFonts w:ascii="Times New Roman CYR" w:hAnsi="Times New Roman CYR"/>
          <w:spacing w:val="-2"/>
        </w:rPr>
        <w:t>ідного складу ме</w:t>
      </w:r>
      <w:r>
        <w:rPr>
          <w:rFonts w:ascii="Times New Roman CYR" w:hAnsi="Times New Roman CYR"/>
          <w:spacing w:val="-2"/>
        </w:rPr>
        <w:t>м</w:t>
      </w:r>
      <w:r>
        <w:rPr>
          <w:rFonts w:ascii="Times New Roman CYR" w:hAnsi="Times New Roman CYR"/>
          <w:spacing w:val="-2"/>
        </w:rPr>
        <w:t>бран еритроцитів венозної та артеріальної крові клінічно здорових телят і вм</w:t>
      </w:r>
      <w:r>
        <w:rPr>
          <w:rFonts w:ascii="Times New Roman CYR" w:hAnsi="Times New Roman CYR"/>
          <w:spacing w:val="-2"/>
        </w:rPr>
        <w:t>і</w:t>
      </w:r>
      <w:r>
        <w:rPr>
          <w:rFonts w:ascii="Times New Roman CYR" w:hAnsi="Times New Roman CYR"/>
          <w:spacing w:val="-2"/>
        </w:rPr>
        <w:t>сту в них 2,3-дифосфогліцерату обгрунтовано більш стійкий зв’язок к</w:t>
      </w:r>
      <w:r>
        <w:rPr>
          <w:rFonts w:ascii="Times New Roman CYR" w:hAnsi="Times New Roman CYR"/>
          <w:spacing w:val="-2"/>
        </w:rPr>
        <w:t>и</w:t>
      </w:r>
      <w:r>
        <w:rPr>
          <w:rFonts w:ascii="Times New Roman CYR" w:hAnsi="Times New Roman CYR"/>
          <w:spacing w:val="-2"/>
        </w:rPr>
        <w:t xml:space="preserve">сню з гемоглобіном у венозній крові та менш стійкий – в артеріальній. </w:t>
      </w:r>
      <w:proofErr w:type="gramStart"/>
      <w:r>
        <w:rPr>
          <w:rFonts w:ascii="Times New Roman CYR" w:hAnsi="Times New Roman CYR"/>
          <w:spacing w:val="-2"/>
        </w:rPr>
        <w:t>Збільшення кількості “молодих” еритроцитів у крові хворих на бронхо</w:t>
      </w:r>
      <w:r>
        <w:rPr>
          <w:rFonts w:ascii="Times New Roman CYR" w:hAnsi="Times New Roman CYR"/>
          <w:spacing w:val="-2"/>
        </w:rPr>
        <w:t>п</w:t>
      </w:r>
      <w:r>
        <w:rPr>
          <w:rFonts w:ascii="Times New Roman CYR" w:hAnsi="Times New Roman CYR"/>
          <w:spacing w:val="-2"/>
        </w:rPr>
        <w:t>невмонію телят на початкових стадіях захворювання, порівняно з клінічно здоровими, та інтенсивне зростання популяції “старих” клітин при п</w:t>
      </w:r>
      <w:r>
        <w:rPr>
          <w:rFonts w:ascii="Times New Roman CYR" w:hAnsi="Times New Roman CYR"/>
          <w:spacing w:val="-2"/>
        </w:rPr>
        <w:t>о</w:t>
      </w:r>
      <w:r>
        <w:rPr>
          <w:rFonts w:ascii="Times New Roman CYR" w:hAnsi="Times New Roman CYR"/>
          <w:spacing w:val="-2"/>
        </w:rPr>
        <w:t>дальшому розвитку патології характеризує виснаження компенсаторних можливостей кісткового мозку у тварин з тяжким ступенем перебігу бро</w:t>
      </w:r>
      <w:r>
        <w:rPr>
          <w:rFonts w:ascii="Times New Roman CYR" w:hAnsi="Times New Roman CYR"/>
          <w:spacing w:val="-2"/>
        </w:rPr>
        <w:t>н</w:t>
      </w:r>
      <w:r>
        <w:rPr>
          <w:rFonts w:ascii="Times New Roman CYR" w:hAnsi="Times New Roman CYR"/>
          <w:spacing w:val="-2"/>
        </w:rPr>
        <w:t>хопневмонії. Зростання концентрації геміглобіну (метгемоглобіну) у</w:t>
      </w:r>
      <w:proofErr w:type="gramEnd"/>
      <w:r>
        <w:rPr>
          <w:rFonts w:ascii="Times New Roman CYR" w:hAnsi="Times New Roman CYR"/>
          <w:spacing w:val="-2"/>
        </w:rPr>
        <w:t xml:space="preserve"> крові хворих на бронхопневмонію телят</w:t>
      </w:r>
      <w:proofErr w:type="gramStart"/>
      <w:r>
        <w:rPr>
          <w:rFonts w:ascii="Times New Roman CYR" w:hAnsi="Times New Roman CYR"/>
          <w:spacing w:val="-2"/>
        </w:rPr>
        <w:t xml:space="preserve"> є,</w:t>
      </w:r>
      <w:proofErr w:type="gramEnd"/>
      <w:r>
        <w:rPr>
          <w:rFonts w:ascii="Times New Roman CYR" w:hAnsi="Times New Roman CYR"/>
          <w:spacing w:val="-2"/>
        </w:rPr>
        <w:t xml:space="preserve"> очевидно, наслідком зниження активності антиоксидантних процесів як в еритроцитах крові, так і в о</w:t>
      </w:r>
      <w:r>
        <w:rPr>
          <w:rFonts w:ascii="Times New Roman CYR" w:hAnsi="Times New Roman CYR"/>
          <w:spacing w:val="-2"/>
        </w:rPr>
        <w:t>р</w:t>
      </w:r>
      <w:r>
        <w:rPr>
          <w:rFonts w:ascii="Times New Roman CYR" w:hAnsi="Times New Roman CYR"/>
          <w:spacing w:val="-2"/>
        </w:rPr>
        <w:t>ганах.</w:t>
      </w:r>
    </w:p>
    <w:p w:rsidR="00BE3DD2" w:rsidRDefault="00BE3DD2" w:rsidP="00BE3DD2">
      <w:pPr>
        <w:pStyle w:val="affffffffb"/>
        <w:widowControl w:val="0"/>
        <w:ind w:firstLine="709"/>
        <w:jc w:val="both"/>
        <w:rPr>
          <w:rFonts w:ascii="Times New Roman CYR" w:hAnsi="Times New Roman CYR"/>
          <w:b/>
        </w:rPr>
      </w:pPr>
      <w:r>
        <w:rPr>
          <w:rFonts w:ascii="Times New Roman CYR" w:hAnsi="Times New Roman CYR"/>
          <w:b/>
        </w:rPr>
        <w:t>У хворих на бронхопневмонію телят виявлено зміни лі</w:t>
      </w:r>
      <w:proofErr w:type="gramStart"/>
      <w:r>
        <w:rPr>
          <w:rFonts w:ascii="Times New Roman CYR" w:hAnsi="Times New Roman CYR"/>
          <w:b/>
        </w:rPr>
        <w:t>п</w:t>
      </w:r>
      <w:proofErr w:type="gramEnd"/>
      <w:r>
        <w:rPr>
          <w:rFonts w:ascii="Times New Roman CYR" w:hAnsi="Times New Roman CYR"/>
          <w:b/>
        </w:rPr>
        <w:t>ідного складу мембран еритроцитів (зменшення загального вмісту</w:t>
      </w:r>
      <w:r w:rsidRPr="002157B5">
        <w:rPr>
          <w:rFonts w:ascii="Times New Roman CYR" w:hAnsi="Times New Roman CYR"/>
          <w:b/>
          <w:lang w:val="uk-UA"/>
        </w:rPr>
        <w:t xml:space="preserve"> </w:t>
      </w:r>
      <w:r>
        <w:rPr>
          <w:rFonts w:ascii="Times New Roman CYR" w:hAnsi="Times New Roman CYR"/>
          <w:b/>
        </w:rPr>
        <w:t>ліпідів) та стехіометри</w:t>
      </w:r>
      <w:r>
        <w:rPr>
          <w:rFonts w:ascii="Times New Roman CYR" w:hAnsi="Times New Roman CYR"/>
          <w:b/>
        </w:rPr>
        <w:t>ч</w:t>
      </w:r>
      <w:r>
        <w:rPr>
          <w:rFonts w:ascii="Times New Roman CYR" w:hAnsi="Times New Roman CYR"/>
          <w:b/>
        </w:rPr>
        <w:t>ного співвідношення між холестеролом і фосфоліпідами у мембранах, що вказує на порушення білково-ліпідних зв’язків бішару та призводить до зн</w:t>
      </w:r>
      <w:r>
        <w:rPr>
          <w:rFonts w:ascii="Times New Roman CYR" w:hAnsi="Times New Roman CYR"/>
          <w:b/>
        </w:rPr>
        <w:t>и</w:t>
      </w:r>
      <w:r>
        <w:rPr>
          <w:rFonts w:ascii="Times New Roman CYR" w:hAnsi="Times New Roman CYR"/>
          <w:b/>
        </w:rPr>
        <w:t>ження стійкості червоних клітин крові. Зростання а</w:t>
      </w:r>
      <w:r>
        <w:rPr>
          <w:rFonts w:ascii="Times New Roman CYR" w:hAnsi="Times New Roman CYR"/>
          <w:b/>
        </w:rPr>
        <w:t>к</w:t>
      </w:r>
      <w:r>
        <w:rPr>
          <w:rFonts w:ascii="Times New Roman CYR" w:hAnsi="Times New Roman CYR"/>
          <w:b/>
        </w:rPr>
        <w:t>тивності 2,3-дифосфогліцератного шунту гліколізу еритроцитів є компенсаторним механ</w:t>
      </w:r>
      <w:r>
        <w:rPr>
          <w:rFonts w:ascii="Times New Roman CYR" w:hAnsi="Times New Roman CYR"/>
          <w:b/>
        </w:rPr>
        <w:t>і</w:t>
      </w:r>
      <w:r>
        <w:rPr>
          <w:rFonts w:ascii="Times New Roman CYR" w:hAnsi="Times New Roman CYR"/>
          <w:b/>
        </w:rPr>
        <w:t>змом наростаючої гіпоксичної гіпоксії. Встановлено негативний вплив амо</w:t>
      </w:r>
      <w:r>
        <w:rPr>
          <w:rFonts w:ascii="Times New Roman CYR" w:hAnsi="Times New Roman CYR"/>
          <w:b/>
        </w:rPr>
        <w:t>к</w:t>
      </w:r>
      <w:r>
        <w:rPr>
          <w:rFonts w:ascii="Times New Roman CYR" w:hAnsi="Times New Roman CYR"/>
          <w:b/>
        </w:rPr>
        <w:t>сициліну тригідрату на систему еритрону: зменшується вмі</w:t>
      </w:r>
      <w:proofErr w:type="gramStart"/>
      <w:r>
        <w:rPr>
          <w:rFonts w:ascii="Times New Roman CYR" w:hAnsi="Times New Roman CYR"/>
          <w:b/>
        </w:rPr>
        <w:t>ст</w:t>
      </w:r>
      <w:proofErr w:type="gramEnd"/>
      <w:r>
        <w:rPr>
          <w:rFonts w:ascii="Times New Roman CYR" w:hAnsi="Times New Roman CYR"/>
          <w:b/>
        </w:rPr>
        <w:t xml:space="preserve"> ліпідних ко</w:t>
      </w:r>
      <w:r>
        <w:rPr>
          <w:rFonts w:ascii="Times New Roman CYR" w:hAnsi="Times New Roman CYR"/>
          <w:b/>
        </w:rPr>
        <w:t>м</w:t>
      </w:r>
      <w:r>
        <w:rPr>
          <w:rFonts w:ascii="Times New Roman CYR" w:hAnsi="Times New Roman CYR"/>
          <w:b/>
        </w:rPr>
        <w:t>понентів і порушується їх співвідношення у мембранах еритроцитів, що в</w:t>
      </w:r>
      <w:r>
        <w:rPr>
          <w:rFonts w:ascii="Times New Roman CYR" w:hAnsi="Times New Roman CYR"/>
          <w:b/>
        </w:rPr>
        <w:t>і</w:t>
      </w:r>
      <w:r>
        <w:rPr>
          <w:rFonts w:ascii="Times New Roman CYR" w:hAnsi="Times New Roman CYR"/>
          <w:b/>
        </w:rPr>
        <w:t>дображається на білок-ліпідних зв’язках бішару; розвивається гіпохромна анемія, що спричинює наростання гіпоксії, порушується сечовиноутворюв</w:t>
      </w:r>
      <w:r>
        <w:rPr>
          <w:rFonts w:ascii="Times New Roman CYR" w:hAnsi="Times New Roman CYR"/>
          <w:b/>
        </w:rPr>
        <w:t>а</w:t>
      </w:r>
      <w:r>
        <w:rPr>
          <w:rFonts w:ascii="Times New Roman CYR" w:hAnsi="Times New Roman CYR"/>
          <w:b/>
        </w:rPr>
        <w:t>льна функція печінки та знижується функціональна здатність ниркових кл</w:t>
      </w:r>
      <w:r>
        <w:rPr>
          <w:rFonts w:ascii="Times New Roman CYR" w:hAnsi="Times New Roman CYR"/>
          <w:b/>
        </w:rPr>
        <w:t>у</w:t>
      </w:r>
      <w:r>
        <w:rPr>
          <w:rFonts w:ascii="Times New Roman CYR" w:hAnsi="Times New Roman CYR"/>
          <w:b/>
        </w:rPr>
        <w:t>бочкі</w:t>
      </w:r>
      <w:proofErr w:type="gramStart"/>
      <w:r>
        <w:rPr>
          <w:rFonts w:ascii="Times New Roman CYR" w:hAnsi="Times New Roman CYR"/>
          <w:b/>
        </w:rPr>
        <w:t>в</w:t>
      </w:r>
      <w:proofErr w:type="gramEnd"/>
      <w:r>
        <w:rPr>
          <w:rFonts w:ascii="Times New Roman CYR" w:hAnsi="Times New Roman CYR"/>
          <w:b/>
        </w:rPr>
        <w:t>.</w:t>
      </w:r>
    </w:p>
    <w:p w:rsidR="00BE3DD2" w:rsidRDefault="00BE3DD2" w:rsidP="00BE3DD2">
      <w:pPr>
        <w:ind w:firstLine="709"/>
        <w:jc w:val="both"/>
        <w:rPr>
          <w:rFonts w:ascii="Times New Roman CYR" w:hAnsi="Times New Roman CYR"/>
          <w:spacing w:val="-4"/>
        </w:rPr>
      </w:pPr>
      <w:proofErr w:type="gramStart"/>
      <w:r>
        <w:rPr>
          <w:rFonts w:ascii="Times New Roman CYR" w:hAnsi="Times New Roman CYR"/>
          <w:b/>
        </w:rPr>
        <w:t>Практичне значення</w:t>
      </w:r>
      <w:r>
        <w:rPr>
          <w:rFonts w:ascii="Times New Roman CYR" w:hAnsi="Times New Roman CYR"/>
          <w:b/>
          <w:spacing w:val="-4"/>
        </w:rPr>
        <w:t xml:space="preserve"> </w:t>
      </w:r>
      <w:r>
        <w:rPr>
          <w:rFonts w:ascii="Times New Roman CYR" w:hAnsi="Times New Roman CYR"/>
          <w:spacing w:val="-4"/>
        </w:rPr>
        <w:t>виконаної роботи полягає у тому, що вперше пр</w:t>
      </w:r>
      <w:r>
        <w:rPr>
          <w:rFonts w:ascii="Times New Roman CYR" w:hAnsi="Times New Roman CYR"/>
          <w:spacing w:val="-4"/>
        </w:rPr>
        <w:t>о</w:t>
      </w:r>
      <w:r>
        <w:rPr>
          <w:rFonts w:ascii="Times New Roman CYR" w:hAnsi="Times New Roman CYR"/>
          <w:spacing w:val="-4"/>
        </w:rPr>
        <w:t>ведено комплексне вивчення біохімічної структури та функціональних власт</w:t>
      </w:r>
      <w:r>
        <w:rPr>
          <w:rFonts w:ascii="Times New Roman CYR" w:hAnsi="Times New Roman CYR"/>
          <w:spacing w:val="-4"/>
        </w:rPr>
        <w:t>и</w:t>
      </w:r>
      <w:r>
        <w:rPr>
          <w:rFonts w:ascii="Times New Roman CYR" w:hAnsi="Times New Roman CYR"/>
          <w:spacing w:val="-4"/>
        </w:rPr>
        <w:t xml:space="preserve">востей еритроцитів у </w:t>
      </w:r>
      <w:r>
        <w:rPr>
          <w:rFonts w:ascii="Times New Roman CYR" w:hAnsi="Times New Roman CYR"/>
          <w:spacing w:val="-4"/>
        </w:rPr>
        <w:lastRenderedPageBreak/>
        <w:t>клінічно здорових і хворих на катаральну бронхопневм</w:t>
      </w:r>
      <w:r>
        <w:rPr>
          <w:rFonts w:ascii="Times New Roman CYR" w:hAnsi="Times New Roman CYR"/>
          <w:spacing w:val="-4"/>
        </w:rPr>
        <w:t>о</w:t>
      </w:r>
      <w:r>
        <w:rPr>
          <w:rFonts w:ascii="Times New Roman CYR" w:hAnsi="Times New Roman CYR"/>
          <w:spacing w:val="-4"/>
        </w:rPr>
        <w:t>нію 1,5–3-місячних телят, що дозволяє більш обгрунтовано застосовувати м</w:t>
      </w:r>
      <w:r>
        <w:rPr>
          <w:rFonts w:ascii="Times New Roman CYR" w:hAnsi="Times New Roman CYR"/>
          <w:spacing w:val="-4"/>
        </w:rPr>
        <w:t>е</w:t>
      </w:r>
      <w:r>
        <w:rPr>
          <w:rFonts w:ascii="Times New Roman CYR" w:hAnsi="Times New Roman CYR"/>
          <w:spacing w:val="-4"/>
        </w:rPr>
        <w:t>тоди етіотропної та патогенетичної терапії при їх лікуванні. Виявлено негати</w:t>
      </w:r>
      <w:r>
        <w:rPr>
          <w:rFonts w:ascii="Times New Roman CYR" w:hAnsi="Times New Roman CYR"/>
          <w:spacing w:val="-4"/>
        </w:rPr>
        <w:t>в</w:t>
      </w:r>
      <w:r>
        <w:rPr>
          <w:rFonts w:ascii="Times New Roman CYR" w:hAnsi="Times New Roman CYR"/>
          <w:spacing w:val="-4"/>
        </w:rPr>
        <w:t>ний вплив амоксициліну тригідрату</w:t>
      </w:r>
      <w:proofErr w:type="gramEnd"/>
      <w:r>
        <w:rPr>
          <w:rFonts w:ascii="Times New Roman CYR" w:hAnsi="Times New Roman CYR"/>
          <w:spacing w:val="-4"/>
        </w:rPr>
        <w:t xml:space="preserve"> та енроксилу на систему еритрону (змінюються кількість еритроцитів, лі</w:t>
      </w:r>
      <w:proofErr w:type="gramStart"/>
      <w:r>
        <w:rPr>
          <w:rFonts w:ascii="Times New Roman CYR" w:hAnsi="Times New Roman CYR"/>
          <w:spacing w:val="-4"/>
        </w:rPr>
        <w:t>п</w:t>
      </w:r>
      <w:proofErr w:type="gramEnd"/>
      <w:r>
        <w:rPr>
          <w:rFonts w:ascii="Times New Roman CYR" w:hAnsi="Times New Roman CYR"/>
          <w:spacing w:val="-4"/>
        </w:rPr>
        <w:t>ідний склад їхніх м</w:t>
      </w:r>
      <w:r>
        <w:rPr>
          <w:rFonts w:ascii="Times New Roman CYR" w:hAnsi="Times New Roman CYR"/>
          <w:spacing w:val="-4"/>
        </w:rPr>
        <w:t>е</w:t>
      </w:r>
      <w:r>
        <w:rPr>
          <w:rFonts w:ascii="Times New Roman CYR" w:hAnsi="Times New Roman CYR"/>
          <w:spacing w:val="-4"/>
        </w:rPr>
        <w:t xml:space="preserve">мбран та обмін речовин у цитоплазмі). </w:t>
      </w:r>
      <w:proofErr w:type="gramStart"/>
      <w:r>
        <w:rPr>
          <w:rFonts w:ascii="Times New Roman CYR" w:hAnsi="Times New Roman CYR"/>
          <w:spacing w:val="-4"/>
        </w:rPr>
        <w:t>Розроблені та експериментально обгрунтовані методики лікування телят, хворих на катаральну бронхопн</w:t>
      </w:r>
      <w:r>
        <w:rPr>
          <w:rFonts w:ascii="Times New Roman CYR" w:hAnsi="Times New Roman CYR"/>
          <w:spacing w:val="-4"/>
        </w:rPr>
        <w:t>е</w:t>
      </w:r>
      <w:r>
        <w:rPr>
          <w:rFonts w:ascii="Times New Roman CYR" w:hAnsi="Times New Roman CYR"/>
          <w:spacing w:val="-4"/>
        </w:rPr>
        <w:t>вмонію, із застосуванням таких засобів: а) амоксициліну тригідрату 15 %-ного в комплексі з гідролізатом печінки (сирепаром), який усуває негати</w:t>
      </w:r>
      <w:r>
        <w:rPr>
          <w:rFonts w:ascii="Times New Roman CYR" w:hAnsi="Times New Roman CYR"/>
          <w:spacing w:val="-4"/>
        </w:rPr>
        <w:t>в</w:t>
      </w:r>
      <w:r>
        <w:rPr>
          <w:rFonts w:ascii="Times New Roman CYR" w:hAnsi="Times New Roman CYR"/>
          <w:spacing w:val="-4"/>
        </w:rPr>
        <w:t>ний вплив антибіотика на біохімічну структуру і функціональні властивості еритроцитів крові тварин;</w:t>
      </w:r>
      <w:proofErr w:type="gramEnd"/>
      <w:r>
        <w:rPr>
          <w:rFonts w:ascii="Times New Roman CYR" w:hAnsi="Times New Roman CYR"/>
          <w:spacing w:val="-4"/>
        </w:rPr>
        <w:t xml:space="preserve"> б) енроксилу 5 %-ного з катозалом, який запоб</w:t>
      </w:r>
      <w:r>
        <w:rPr>
          <w:rFonts w:ascii="Times New Roman CYR" w:hAnsi="Times New Roman CYR"/>
          <w:spacing w:val="-4"/>
        </w:rPr>
        <w:t>і</w:t>
      </w:r>
      <w:r>
        <w:rPr>
          <w:rFonts w:ascii="Times New Roman CYR" w:hAnsi="Times New Roman CYR"/>
          <w:spacing w:val="-4"/>
        </w:rPr>
        <w:t>гає розвитку гіпохромного мікроцитарного еритроцитозу та сприяє відн</w:t>
      </w:r>
      <w:r>
        <w:rPr>
          <w:rFonts w:ascii="Times New Roman CYR" w:hAnsi="Times New Roman CYR"/>
          <w:spacing w:val="-4"/>
        </w:rPr>
        <w:t>о</w:t>
      </w:r>
      <w:r>
        <w:rPr>
          <w:rFonts w:ascii="Times New Roman CYR" w:hAnsi="Times New Roman CYR"/>
          <w:spacing w:val="-4"/>
        </w:rPr>
        <w:t xml:space="preserve">вленню обміну речовин як в мембранах еритроцитів, так і в їхній цитоплазмі. Результати </w:t>
      </w:r>
      <w:proofErr w:type="gramStart"/>
      <w:r>
        <w:rPr>
          <w:rFonts w:ascii="Times New Roman CYR" w:hAnsi="Times New Roman CYR"/>
          <w:spacing w:val="-4"/>
        </w:rPr>
        <w:t>досл</w:t>
      </w:r>
      <w:proofErr w:type="gramEnd"/>
      <w:r>
        <w:rPr>
          <w:rFonts w:ascii="Times New Roman CYR" w:hAnsi="Times New Roman CYR"/>
          <w:spacing w:val="-4"/>
        </w:rPr>
        <w:t>іджень, що викладені в дисертаційній роботі, уві</w:t>
      </w:r>
      <w:r>
        <w:rPr>
          <w:rFonts w:ascii="Times New Roman CYR" w:hAnsi="Times New Roman CYR"/>
          <w:spacing w:val="-4"/>
        </w:rPr>
        <w:t>й</w:t>
      </w:r>
      <w:r>
        <w:rPr>
          <w:rFonts w:ascii="Times New Roman CYR" w:hAnsi="Times New Roman CYR"/>
          <w:spacing w:val="-4"/>
        </w:rPr>
        <w:t>шли до “Рекомендацій щодо застосування амоксициліну тригідрату 15 %-ного для лікування телят, хворих на бронхопневмонію”, затверджених головою ТК № 132 “Засоби захисту тварин, корми та кормові добавки”, директором ДНДКІ ветеринарних препараті</w:t>
      </w:r>
      <w:proofErr w:type="gramStart"/>
      <w:r>
        <w:rPr>
          <w:rFonts w:ascii="Times New Roman CYR" w:hAnsi="Times New Roman CYR"/>
          <w:spacing w:val="-4"/>
        </w:rPr>
        <w:t>в</w:t>
      </w:r>
      <w:proofErr w:type="gramEnd"/>
      <w:r>
        <w:rPr>
          <w:rFonts w:ascii="Times New Roman CYR" w:hAnsi="Times New Roman CYR"/>
          <w:spacing w:val="-4"/>
        </w:rPr>
        <w:t xml:space="preserve"> </w:t>
      </w:r>
      <w:proofErr w:type="gramStart"/>
      <w:r>
        <w:rPr>
          <w:rFonts w:ascii="Times New Roman CYR" w:hAnsi="Times New Roman CYR"/>
          <w:spacing w:val="-4"/>
        </w:rPr>
        <w:t>та</w:t>
      </w:r>
      <w:proofErr w:type="gramEnd"/>
      <w:r>
        <w:rPr>
          <w:rFonts w:ascii="Times New Roman CYR" w:hAnsi="Times New Roman CYR"/>
          <w:spacing w:val="-4"/>
        </w:rPr>
        <w:t xml:space="preserve"> кормових добавок, членом-кореспондентом УААН М.В.Косенком (протокол № 4 від 26. 06. 2002 р.).</w:t>
      </w:r>
    </w:p>
    <w:p w:rsidR="00BE3DD2" w:rsidRDefault="00BE3DD2" w:rsidP="00BE3DD2">
      <w:pPr>
        <w:pStyle w:val="affffffffb"/>
        <w:widowControl w:val="0"/>
        <w:ind w:firstLine="709"/>
        <w:jc w:val="both"/>
        <w:rPr>
          <w:rFonts w:ascii="Times New Roman CYR" w:hAnsi="Times New Roman CYR"/>
          <w:b/>
          <w:spacing w:val="-7"/>
        </w:rPr>
      </w:pPr>
      <w:r>
        <w:rPr>
          <w:rFonts w:ascii="Times New Roman CYR" w:hAnsi="Times New Roman CYR"/>
        </w:rPr>
        <w:t>Особистий внесок здобувача</w:t>
      </w:r>
      <w:r>
        <w:rPr>
          <w:rFonts w:ascii="Times New Roman CYR" w:hAnsi="Times New Roman CYR"/>
          <w:b/>
          <w:spacing w:val="-6"/>
        </w:rPr>
        <w:t xml:space="preserve"> </w:t>
      </w:r>
      <w:r>
        <w:rPr>
          <w:rFonts w:ascii="Times New Roman CYR" w:hAnsi="Times New Roman CYR"/>
          <w:b/>
          <w:spacing w:val="-7"/>
        </w:rPr>
        <w:t xml:space="preserve">полягає в тому, що він самостійно вивчав структуру та функціональні властивості еритроцитів у клінічно здорових і хворих на бронхопневмонію телят, проводив експериментальні </w:t>
      </w:r>
      <w:proofErr w:type="gramStart"/>
      <w:r>
        <w:rPr>
          <w:rFonts w:ascii="Times New Roman CYR" w:hAnsi="Times New Roman CYR"/>
          <w:b/>
          <w:spacing w:val="-7"/>
        </w:rPr>
        <w:t>досл</w:t>
      </w:r>
      <w:proofErr w:type="gramEnd"/>
      <w:r>
        <w:rPr>
          <w:rFonts w:ascii="Times New Roman CYR" w:hAnsi="Times New Roman CYR"/>
          <w:b/>
          <w:spacing w:val="-7"/>
        </w:rPr>
        <w:t>ідження щодо в</w:t>
      </w:r>
      <w:r>
        <w:rPr>
          <w:rFonts w:ascii="Times New Roman CYR" w:hAnsi="Times New Roman CYR"/>
          <w:b/>
          <w:spacing w:val="-7"/>
        </w:rPr>
        <w:t>и</w:t>
      </w:r>
      <w:r>
        <w:rPr>
          <w:rFonts w:ascii="Times New Roman CYR" w:hAnsi="Times New Roman CYR"/>
          <w:b/>
          <w:spacing w:val="-7"/>
        </w:rPr>
        <w:t>вчення впливу амоксициліну тригідрату 15 %-ного на організм телят і кролів, в</w:t>
      </w:r>
      <w:r>
        <w:rPr>
          <w:rFonts w:ascii="Times New Roman CYR" w:hAnsi="Times New Roman CYR"/>
          <w:b/>
          <w:spacing w:val="-7"/>
        </w:rPr>
        <w:t>и</w:t>
      </w:r>
      <w:r>
        <w:rPr>
          <w:rFonts w:ascii="Times New Roman CYR" w:hAnsi="Times New Roman CYR"/>
          <w:b/>
          <w:spacing w:val="-7"/>
        </w:rPr>
        <w:t>вчав вплив різних схем лікування на еритроцитопоез, структуру та функціональні властивості еритроцитів у телят при катаральній бронхопне</w:t>
      </w:r>
      <w:r>
        <w:rPr>
          <w:rFonts w:ascii="Times New Roman CYR" w:hAnsi="Times New Roman CYR"/>
          <w:b/>
          <w:spacing w:val="-7"/>
        </w:rPr>
        <w:t>в</w:t>
      </w:r>
      <w:r>
        <w:rPr>
          <w:rFonts w:ascii="Times New Roman CYR" w:hAnsi="Times New Roman CYR"/>
          <w:b/>
          <w:spacing w:val="-7"/>
        </w:rPr>
        <w:t xml:space="preserve">монії, узагальнював результати експериментальних </w:t>
      </w:r>
      <w:proofErr w:type="gramStart"/>
      <w:r>
        <w:rPr>
          <w:rFonts w:ascii="Times New Roman CYR" w:hAnsi="Times New Roman CYR"/>
          <w:b/>
          <w:spacing w:val="-7"/>
        </w:rPr>
        <w:t>досл</w:t>
      </w:r>
      <w:proofErr w:type="gramEnd"/>
      <w:r>
        <w:rPr>
          <w:rFonts w:ascii="Times New Roman CYR" w:hAnsi="Times New Roman CYR"/>
          <w:b/>
          <w:spacing w:val="-7"/>
        </w:rPr>
        <w:t>і</w:t>
      </w:r>
      <w:r>
        <w:rPr>
          <w:rFonts w:ascii="Times New Roman CYR" w:hAnsi="Times New Roman CYR"/>
          <w:b/>
          <w:spacing w:val="-7"/>
        </w:rPr>
        <w:t>джень.</w:t>
      </w:r>
    </w:p>
    <w:p w:rsidR="00BE3DD2" w:rsidRDefault="00BE3DD2" w:rsidP="00BE3DD2">
      <w:pPr>
        <w:ind w:firstLine="709"/>
        <w:jc w:val="both"/>
        <w:rPr>
          <w:rFonts w:ascii="Times New Roman CYR" w:hAnsi="Times New Roman CYR"/>
          <w:spacing w:val="-6"/>
        </w:rPr>
      </w:pPr>
      <w:r>
        <w:rPr>
          <w:rFonts w:ascii="Times New Roman CYR" w:hAnsi="Times New Roman CYR"/>
          <w:b/>
        </w:rPr>
        <w:t>Апробація результатів</w:t>
      </w:r>
      <w:r>
        <w:rPr>
          <w:rFonts w:ascii="Times New Roman CYR" w:hAnsi="Times New Roman CYR"/>
          <w:b/>
          <w:spacing w:val="-6"/>
        </w:rPr>
        <w:t xml:space="preserve"> </w:t>
      </w:r>
      <w:r>
        <w:rPr>
          <w:rFonts w:ascii="Times New Roman CYR" w:hAnsi="Times New Roman CYR"/>
          <w:spacing w:val="-6"/>
        </w:rPr>
        <w:t>дисертації проводилася на чотирьох міжнаро</w:t>
      </w:r>
      <w:r>
        <w:rPr>
          <w:rFonts w:ascii="Times New Roman CYR" w:hAnsi="Times New Roman CYR"/>
          <w:spacing w:val="-6"/>
        </w:rPr>
        <w:t>д</w:t>
      </w:r>
      <w:r>
        <w:rPr>
          <w:rFonts w:ascii="Times New Roman CYR" w:hAnsi="Times New Roman CYR"/>
          <w:spacing w:val="-6"/>
        </w:rPr>
        <w:t>них науково-практичних конференціях: “Проблеми неінфекційної патології тв</w:t>
      </w:r>
      <w:r>
        <w:rPr>
          <w:rFonts w:ascii="Times New Roman CYR" w:hAnsi="Times New Roman CYR"/>
          <w:spacing w:val="-6"/>
        </w:rPr>
        <w:t>а</w:t>
      </w:r>
      <w:r>
        <w:rPr>
          <w:rFonts w:ascii="Times New Roman CYR" w:hAnsi="Times New Roman CYR"/>
          <w:spacing w:val="-6"/>
        </w:rPr>
        <w:t>рин” (м. Біла Церква, 3–4 листопада 2000 р.), “Актуальні проблеми розвитку с</w:t>
      </w:r>
      <w:r>
        <w:rPr>
          <w:rFonts w:ascii="Times New Roman CYR" w:hAnsi="Times New Roman CYR"/>
          <w:spacing w:val="-6"/>
        </w:rPr>
        <w:t>у</w:t>
      </w:r>
      <w:r>
        <w:rPr>
          <w:rFonts w:ascii="Times New Roman CYR" w:hAnsi="Times New Roman CYR"/>
          <w:spacing w:val="-6"/>
        </w:rPr>
        <w:t xml:space="preserve">часної зооветеринарної науки” (м. Львів, 4–5 жовтня 2001 р.), “Біологічні основи </w:t>
      </w:r>
      <w:proofErr w:type="gramStart"/>
      <w:r>
        <w:rPr>
          <w:rFonts w:ascii="Times New Roman CYR" w:hAnsi="Times New Roman CYR"/>
          <w:spacing w:val="-6"/>
        </w:rPr>
        <w:t>п</w:t>
      </w:r>
      <w:proofErr w:type="gramEnd"/>
      <w:r>
        <w:rPr>
          <w:rFonts w:ascii="Times New Roman CYR" w:hAnsi="Times New Roman CYR"/>
          <w:spacing w:val="-6"/>
        </w:rPr>
        <w:t>ідвищення продуктивності тварин” (м. Львів, 24–25 січня 2002 р.), “Молоді вч</w:t>
      </w:r>
      <w:r>
        <w:rPr>
          <w:rFonts w:ascii="Times New Roman CYR" w:hAnsi="Times New Roman CYR"/>
          <w:spacing w:val="-6"/>
        </w:rPr>
        <w:t>е</w:t>
      </w:r>
      <w:r>
        <w:rPr>
          <w:rFonts w:ascii="Times New Roman CYR" w:hAnsi="Times New Roman CYR"/>
          <w:spacing w:val="-6"/>
        </w:rPr>
        <w:t xml:space="preserve">ні у вирішенні проблем аграрної науки і практики” (м. Львів, 26–27 червня 2002 р.), </w:t>
      </w:r>
      <w:r>
        <w:rPr>
          <w:rFonts w:ascii="Times New Roman CYR" w:hAnsi="Times New Roman CYR"/>
          <w:caps/>
          <w:spacing w:val="-6"/>
        </w:rPr>
        <w:t>в</w:t>
      </w:r>
      <w:r>
        <w:rPr>
          <w:rFonts w:ascii="Times New Roman CYR" w:hAnsi="Times New Roman CYR"/>
          <w:spacing w:val="-6"/>
        </w:rPr>
        <w:t>сеукраїнській науковій конференції докт</w:t>
      </w:r>
      <w:r>
        <w:rPr>
          <w:rFonts w:ascii="Times New Roman CYR" w:hAnsi="Times New Roman CYR"/>
          <w:spacing w:val="-6"/>
        </w:rPr>
        <w:t>о</w:t>
      </w:r>
      <w:r>
        <w:rPr>
          <w:rFonts w:ascii="Times New Roman CYR" w:hAnsi="Times New Roman CYR"/>
          <w:spacing w:val="-6"/>
        </w:rPr>
        <w:t>рантів і аспірантів (м. Біла Церква, 13–17 травня 2002 р.) та конференціях науково-педагогічних працівників</w:t>
      </w:r>
      <w:proofErr w:type="gramStart"/>
      <w:r>
        <w:rPr>
          <w:rFonts w:ascii="Times New Roman CYR" w:hAnsi="Times New Roman CYR"/>
          <w:spacing w:val="-6"/>
        </w:rPr>
        <w:t xml:space="preserve"> Б</w:t>
      </w:r>
      <w:proofErr w:type="gramEnd"/>
      <w:r>
        <w:rPr>
          <w:rFonts w:ascii="Times New Roman CYR" w:hAnsi="Times New Roman CYR"/>
          <w:spacing w:val="-6"/>
        </w:rPr>
        <w:t>ілоцерківс</w:t>
      </w:r>
      <w:r>
        <w:rPr>
          <w:rFonts w:ascii="Times New Roman CYR" w:hAnsi="Times New Roman CYR"/>
          <w:spacing w:val="-6"/>
        </w:rPr>
        <w:t>ь</w:t>
      </w:r>
      <w:r>
        <w:rPr>
          <w:rFonts w:ascii="Times New Roman CYR" w:hAnsi="Times New Roman CYR"/>
          <w:spacing w:val="-6"/>
        </w:rPr>
        <w:t>кого ДАУ (2000, 2002 рр.).</w:t>
      </w:r>
    </w:p>
    <w:p w:rsidR="00BE3DD2" w:rsidRDefault="00BE3DD2" w:rsidP="00BE3DD2">
      <w:pPr>
        <w:ind w:firstLine="709"/>
        <w:jc w:val="both"/>
      </w:pPr>
      <w:r>
        <w:rPr>
          <w:rFonts w:ascii="Times New Roman CYR" w:hAnsi="Times New Roman CYR"/>
          <w:b/>
        </w:rPr>
        <w:t>Публікації</w:t>
      </w:r>
      <w:r>
        <w:rPr>
          <w:rFonts w:ascii="Times New Roman CYR" w:hAnsi="Times New Roman CYR"/>
        </w:rPr>
        <w:t>. Результати експериментальних досліджень опубліковані у 8 статтях, що вийшли у “Віснику</w:t>
      </w:r>
      <w:proofErr w:type="gramStart"/>
      <w:r>
        <w:rPr>
          <w:rFonts w:ascii="Times New Roman CYR" w:hAnsi="Times New Roman CYR"/>
        </w:rPr>
        <w:t xml:space="preserve"> Б</w:t>
      </w:r>
      <w:proofErr w:type="gramEnd"/>
      <w:r>
        <w:rPr>
          <w:rFonts w:ascii="Times New Roman CYR" w:hAnsi="Times New Roman CYR"/>
        </w:rPr>
        <w:t>ілоцерківського держ. аграр. університ</w:t>
      </w:r>
      <w:r>
        <w:rPr>
          <w:rFonts w:ascii="Times New Roman CYR" w:hAnsi="Times New Roman CYR"/>
        </w:rPr>
        <w:t>е</w:t>
      </w:r>
      <w:r>
        <w:rPr>
          <w:rFonts w:ascii="Times New Roman CYR" w:hAnsi="Times New Roman CYR"/>
        </w:rPr>
        <w:t>ту” (6), “Науковому віснику Львівської державної академії вет. мед</w:t>
      </w:r>
      <w:r>
        <w:rPr>
          <w:rFonts w:ascii="Times New Roman CYR" w:hAnsi="Times New Roman CYR"/>
        </w:rPr>
        <w:t>и</w:t>
      </w:r>
      <w:r>
        <w:rPr>
          <w:rFonts w:ascii="Times New Roman CYR" w:hAnsi="Times New Roman CYR"/>
        </w:rPr>
        <w:t xml:space="preserve">цини ім. С.З.Гжицького” (1), “Науково-технічному бюлетені </w:t>
      </w:r>
      <w:r>
        <w:rPr>
          <w:rFonts w:ascii="Times New Roman CYR" w:hAnsi="Times New Roman CYR"/>
          <w:caps/>
        </w:rPr>
        <w:t>і</w:t>
      </w:r>
      <w:r>
        <w:rPr>
          <w:rFonts w:ascii="Times New Roman CYR" w:hAnsi="Times New Roman CYR"/>
        </w:rPr>
        <w:t>нституту біології тварин УААН” (1).</w:t>
      </w:r>
    </w:p>
    <w:p w:rsidR="00BE3DD2" w:rsidRDefault="00BE3DD2" w:rsidP="00BE3DD2">
      <w:pPr>
        <w:pStyle w:val="affffffff8"/>
        <w:rPr>
          <w:rFonts w:ascii="Times New Roman CYR" w:hAnsi="Times New Roman CYR"/>
        </w:rPr>
      </w:pPr>
      <w:r>
        <w:rPr>
          <w:rFonts w:ascii="Times New Roman CYR" w:hAnsi="Times New Roman CYR"/>
        </w:rPr>
        <w:t>висновки</w:t>
      </w:r>
    </w:p>
    <w:p w:rsidR="00BE3DD2" w:rsidRDefault="00BE3DD2" w:rsidP="00BE3DD2">
      <w:pPr>
        <w:ind w:firstLine="709"/>
        <w:jc w:val="both"/>
        <w:rPr>
          <w:rFonts w:ascii="Times New Roman CYR" w:hAnsi="Times New Roman CYR"/>
        </w:rPr>
      </w:pPr>
      <w:r>
        <w:rPr>
          <w:rFonts w:ascii="Times New Roman CYR" w:hAnsi="Times New Roman CYR"/>
          <w:caps/>
        </w:rPr>
        <w:t xml:space="preserve">1. У </w:t>
      </w:r>
      <w:r>
        <w:rPr>
          <w:rFonts w:ascii="Times New Roman CYR" w:hAnsi="Times New Roman CYR"/>
        </w:rPr>
        <w:t>дисертації наведено теоретичне узагальнення змін біохімічної структури та функціональних властивостей еритроцитів крові хворих на к</w:t>
      </w:r>
      <w:r>
        <w:rPr>
          <w:rFonts w:ascii="Times New Roman CYR" w:hAnsi="Times New Roman CYR"/>
        </w:rPr>
        <w:t>а</w:t>
      </w:r>
      <w:r>
        <w:rPr>
          <w:rFonts w:ascii="Times New Roman CYR" w:hAnsi="Times New Roman CYR"/>
        </w:rPr>
        <w:t xml:space="preserve">таральну бронхопневмонію телят і нові </w:t>
      </w:r>
      <w:proofErr w:type="gramStart"/>
      <w:r>
        <w:rPr>
          <w:rFonts w:ascii="Times New Roman CYR" w:hAnsi="Times New Roman CYR"/>
        </w:rPr>
        <w:t>п</w:t>
      </w:r>
      <w:proofErr w:type="gramEnd"/>
      <w:r>
        <w:rPr>
          <w:rFonts w:ascii="Times New Roman CYR" w:hAnsi="Times New Roman CYR"/>
        </w:rPr>
        <w:t>ідходи щодо їх лікування. В</w:t>
      </w:r>
      <w:r>
        <w:rPr>
          <w:rFonts w:ascii="Times New Roman CYR" w:hAnsi="Times New Roman CYR"/>
        </w:rPr>
        <w:t>и</w:t>
      </w:r>
      <w:r>
        <w:rPr>
          <w:rFonts w:ascii="Times New Roman CYR" w:hAnsi="Times New Roman CYR"/>
        </w:rPr>
        <w:t>явлено інтенсивне зростання популяцій “старих” еритроцитів, зміни лі</w:t>
      </w:r>
      <w:proofErr w:type="gramStart"/>
      <w:r>
        <w:rPr>
          <w:rFonts w:ascii="Times New Roman CYR" w:hAnsi="Times New Roman CYR"/>
        </w:rPr>
        <w:t>п</w:t>
      </w:r>
      <w:proofErr w:type="gramEnd"/>
      <w:r>
        <w:rPr>
          <w:rFonts w:ascii="Times New Roman CYR" w:hAnsi="Times New Roman CYR"/>
        </w:rPr>
        <w:t>ідного скл</w:t>
      </w:r>
      <w:r>
        <w:rPr>
          <w:rFonts w:ascii="Times New Roman CYR" w:hAnsi="Times New Roman CYR"/>
        </w:rPr>
        <w:t>а</w:t>
      </w:r>
      <w:r>
        <w:rPr>
          <w:rFonts w:ascii="Times New Roman CYR" w:hAnsi="Times New Roman CYR"/>
        </w:rPr>
        <w:t>ду мембран та зростання активності 2,3-дифосфогліцератного шунту глікол</w:t>
      </w:r>
      <w:r>
        <w:rPr>
          <w:rFonts w:ascii="Times New Roman CYR" w:hAnsi="Times New Roman CYR"/>
        </w:rPr>
        <w:t>і</w:t>
      </w:r>
      <w:r>
        <w:rPr>
          <w:rFonts w:ascii="Times New Roman CYR" w:hAnsi="Times New Roman CYR"/>
        </w:rPr>
        <w:t xml:space="preserve">зу еритроцитів у хворих на катаральну бронхопневмонію телят. </w:t>
      </w:r>
      <w:proofErr w:type="gramStart"/>
      <w:r>
        <w:rPr>
          <w:rFonts w:ascii="Times New Roman CYR" w:hAnsi="Times New Roman CYR"/>
        </w:rPr>
        <w:t>Досл</w:t>
      </w:r>
      <w:proofErr w:type="gramEnd"/>
      <w:r>
        <w:rPr>
          <w:rFonts w:ascii="Times New Roman CYR" w:hAnsi="Times New Roman CYR"/>
        </w:rPr>
        <w:t>іджено ефективність різних схем лікування телят. Виявлено побічний вплив амокс</w:t>
      </w:r>
      <w:r>
        <w:rPr>
          <w:rFonts w:ascii="Times New Roman CYR" w:hAnsi="Times New Roman CYR"/>
        </w:rPr>
        <w:t>и</w:t>
      </w:r>
      <w:r>
        <w:rPr>
          <w:rFonts w:ascii="Times New Roman CYR" w:hAnsi="Times New Roman CYR"/>
        </w:rPr>
        <w:t>циліну тригідрату 15 %-ного та енроксилу 5 %-ного на еритроцитопоез у хворих тварин. Розроблені і експериментально обгрунтовані комплексні схеми лікування телят, хворих на катаральну бронхопневмонію, із застосува</w:t>
      </w:r>
      <w:r>
        <w:rPr>
          <w:rFonts w:ascii="Times New Roman CYR" w:hAnsi="Times New Roman CYR"/>
        </w:rPr>
        <w:t>н</w:t>
      </w:r>
      <w:r>
        <w:rPr>
          <w:rFonts w:ascii="Times New Roman CYR" w:hAnsi="Times New Roman CYR"/>
        </w:rPr>
        <w:t>ням антибактеріальних, відхаркувальних, імун</w:t>
      </w:r>
      <w:proofErr w:type="gramStart"/>
      <w:r>
        <w:rPr>
          <w:rFonts w:ascii="Times New Roman CYR" w:hAnsi="Times New Roman CYR"/>
        </w:rPr>
        <w:t>о-</w:t>
      </w:r>
      <w:proofErr w:type="gramEnd"/>
      <w:r>
        <w:rPr>
          <w:rFonts w:ascii="Times New Roman CYR" w:hAnsi="Times New Roman CYR"/>
        </w:rPr>
        <w:t xml:space="preserve"> і гемостимулювальних пр</w:t>
      </w:r>
      <w:r>
        <w:rPr>
          <w:rFonts w:ascii="Times New Roman CYR" w:hAnsi="Times New Roman CYR"/>
        </w:rPr>
        <w:t>е</w:t>
      </w:r>
      <w:r>
        <w:rPr>
          <w:rFonts w:ascii="Times New Roman CYR" w:hAnsi="Times New Roman CYR"/>
        </w:rPr>
        <w:t>паратів.</w:t>
      </w:r>
    </w:p>
    <w:p w:rsidR="00BE3DD2" w:rsidRDefault="00BE3DD2" w:rsidP="00BE3DD2">
      <w:pPr>
        <w:pStyle w:val="25"/>
        <w:rPr>
          <w:rFonts w:ascii="Times New Roman CYR" w:hAnsi="Times New Roman CYR"/>
          <w:spacing w:val="-4"/>
        </w:rPr>
      </w:pPr>
      <w:r>
        <w:rPr>
          <w:rFonts w:ascii="Times New Roman CYR" w:hAnsi="Times New Roman CYR"/>
          <w:spacing w:val="-4"/>
        </w:rPr>
        <w:lastRenderedPageBreak/>
        <w:t xml:space="preserve">2. Виявлена </w:t>
      </w:r>
      <w:proofErr w:type="gramStart"/>
      <w:r>
        <w:rPr>
          <w:rFonts w:ascii="Times New Roman CYR" w:hAnsi="Times New Roman CYR"/>
          <w:spacing w:val="-4"/>
        </w:rPr>
        <w:t>р</w:t>
      </w:r>
      <w:proofErr w:type="gramEnd"/>
      <w:r>
        <w:rPr>
          <w:rFonts w:ascii="Times New Roman CYR" w:hAnsi="Times New Roman CYR"/>
          <w:spacing w:val="-4"/>
        </w:rPr>
        <w:t>ізниця показників еритрону венозної й артеріальної крові у клінічно здорових телят. Кров яремної вени, порівняно з кров’ю а</w:t>
      </w:r>
      <w:r>
        <w:rPr>
          <w:rFonts w:ascii="Times New Roman CYR" w:hAnsi="Times New Roman CYR"/>
          <w:spacing w:val="-4"/>
        </w:rPr>
        <w:t>р</w:t>
      </w:r>
      <w:r>
        <w:rPr>
          <w:rFonts w:ascii="Times New Roman CYR" w:hAnsi="Times New Roman CYR"/>
          <w:spacing w:val="-4"/>
        </w:rPr>
        <w:t>теріальних судин, має вірогідно вищий вмі</w:t>
      </w:r>
      <w:proofErr w:type="gramStart"/>
      <w:r>
        <w:rPr>
          <w:rFonts w:ascii="Times New Roman CYR" w:hAnsi="Times New Roman CYR"/>
          <w:spacing w:val="-4"/>
        </w:rPr>
        <w:t>ст</w:t>
      </w:r>
      <w:proofErr w:type="gramEnd"/>
      <w:r>
        <w:rPr>
          <w:rFonts w:ascii="Times New Roman CYR" w:hAnsi="Times New Roman CYR"/>
          <w:spacing w:val="-4"/>
        </w:rPr>
        <w:t xml:space="preserve"> гемоглобіну та більшу кіл</w:t>
      </w:r>
      <w:r>
        <w:rPr>
          <w:rFonts w:ascii="Times New Roman CYR" w:hAnsi="Times New Roman CYR"/>
          <w:spacing w:val="-4"/>
        </w:rPr>
        <w:t>ь</w:t>
      </w:r>
      <w:r>
        <w:rPr>
          <w:rFonts w:ascii="Times New Roman CYR" w:hAnsi="Times New Roman CYR"/>
          <w:spacing w:val="-4"/>
        </w:rPr>
        <w:t>кість еритроцитів при однаковому їх середньому об’ємі і нижчий вміст геміглобіну (метгемогл</w:t>
      </w:r>
      <w:r>
        <w:rPr>
          <w:rFonts w:ascii="Times New Roman CYR" w:hAnsi="Times New Roman CYR"/>
          <w:spacing w:val="-4"/>
        </w:rPr>
        <w:t>о</w:t>
      </w:r>
      <w:r>
        <w:rPr>
          <w:rFonts w:ascii="Times New Roman CYR" w:hAnsi="Times New Roman CYR"/>
          <w:spacing w:val="-4"/>
        </w:rPr>
        <w:t>біну).</w:t>
      </w:r>
    </w:p>
    <w:p w:rsidR="00BE3DD2" w:rsidRDefault="00BE3DD2" w:rsidP="00BE3DD2">
      <w:pPr>
        <w:ind w:firstLine="709"/>
        <w:jc w:val="both"/>
        <w:rPr>
          <w:rFonts w:ascii="Times New Roman CYR" w:hAnsi="Times New Roman CYR"/>
        </w:rPr>
      </w:pPr>
      <w:r>
        <w:rPr>
          <w:rFonts w:ascii="Times New Roman CYR" w:hAnsi="Times New Roman CYR"/>
        </w:rPr>
        <w:t>3. Мембрани еритроцитів артеріальної крові клінічно здорових телят, порівняно з клітинами червоної крові яремної вени, містять вірогі</w:t>
      </w:r>
      <w:r>
        <w:rPr>
          <w:rFonts w:ascii="Times New Roman CYR" w:hAnsi="Times New Roman CYR"/>
        </w:rPr>
        <w:t>д</w:t>
      </w:r>
      <w:r>
        <w:rPr>
          <w:rFonts w:ascii="Times New Roman CYR" w:hAnsi="Times New Roman CYR"/>
        </w:rPr>
        <w:t>но більшу кількість загальних лі</w:t>
      </w:r>
      <w:proofErr w:type="gramStart"/>
      <w:r>
        <w:rPr>
          <w:rFonts w:ascii="Times New Roman CYR" w:hAnsi="Times New Roman CYR"/>
        </w:rPr>
        <w:t>п</w:t>
      </w:r>
      <w:proofErr w:type="gramEnd"/>
      <w:r>
        <w:rPr>
          <w:rFonts w:ascii="Times New Roman CYR" w:hAnsi="Times New Roman CYR"/>
        </w:rPr>
        <w:t>ідів (на 44,8 %), фосфоліпідів (43,5 %) та холестеролу (на 46,0 %), що істотно впливає на їхні властиво</w:t>
      </w:r>
      <w:r>
        <w:rPr>
          <w:rFonts w:ascii="Times New Roman CYR" w:hAnsi="Times New Roman CYR"/>
        </w:rPr>
        <w:t>с</w:t>
      </w:r>
      <w:r>
        <w:rPr>
          <w:rFonts w:ascii="Times New Roman CYR" w:hAnsi="Times New Roman CYR"/>
        </w:rPr>
        <w:t>ті.</w:t>
      </w:r>
    </w:p>
    <w:p w:rsidR="00BE3DD2" w:rsidRDefault="00BE3DD2" w:rsidP="00BE3DD2">
      <w:pPr>
        <w:pStyle w:val="25"/>
        <w:rPr>
          <w:rFonts w:ascii="Times New Roman CYR" w:hAnsi="Times New Roman CYR"/>
          <w:spacing w:val="-2"/>
        </w:rPr>
      </w:pPr>
      <w:r>
        <w:rPr>
          <w:rFonts w:ascii="Times New Roman CYR" w:hAnsi="Times New Roman CYR"/>
          <w:spacing w:val="-2"/>
        </w:rPr>
        <w:t>4. Більша кількість популяцій “старих” (</w:t>
      </w:r>
      <w:proofErr w:type="gramStart"/>
      <w:r>
        <w:rPr>
          <w:rFonts w:ascii="Times New Roman CYR" w:hAnsi="Times New Roman CYR"/>
          <w:spacing w:val="-2"/>
        </w:rPr>
        <w:t>р</w:t>
      </w:r>
      <w:proofErr w:type="gramEnd"/>
      <w:r>
        <w:rPr>
          <w:rFonts w:ascii="Times New Roman CYR" w:hAnsi="Times New Roman CYR"/>
          <w:spacing w:val="-2"/>
        </w:rPr>
        <w:t>&lt;0,05) і “зрілих” (р&lt;0,05) та менша – “молодих” (р&lt;0,02) еритроцитів артеріальної крові, а також вища а</w:t>
      </w:r>
      <w:r>
        <w:rPr>
          <w:rFonts w:ascii="Times New Roman CYR" w:hAnsi="Times New Roman CYR"/>
          <w:spacing w:val="-2"/>
        </w:rPr>
        <w:t>к</w:t>
      </w:r>
      <w:r>
        <w:rPr>
          <w:rFonts w:ascii="Times New Roman CYR" w:hAnsi="Times New Roman CYR"/>
          <w:spacing w:val="-2"/>
        </w:rPr>
        <w:t>тивність у них 2,3-дифосфогліцератного шунту, порівняно з еритроцитами яремної вени, свідчить про зростання функціонального навантаження на еритроцити після проходження їх малим колом кровооб</w:t>
      </w:r>
      <w:r>
        <w:rPr>
          <w:rFonts w:ascii="Times New Roman CYR" w:hAnsi="Times New Roman CYR"/>
          <w:spacing w:val="-2"/>
        </w:rPr>
        <w:t>і</w:t>
      </w:r>
      <w:r>
        <w:rPr>
          <w:rFonts w:ascii="Times New Roman CYR" w:hAnsi="Times New Roman CYR"/>
          <w:spacing w:val="-2"/>
        </w:rPr>
        <w:t>гу.</w:t>
      </w:r>
    </w:p>
    <w:p w:rsidR="00BE3DD2" w:rsidRDefault="00BE3DD2" w:rsidP="00BE3DD2">
      <w:pPr>
        <w:pStyle w:val="25"/>
        <w:rPr>
          <w:rFonts w:ascii="Times New Roman CYR" w:hAnsi="Times New Roman CYR"/>
        </w:rPr>
      </w:pPr>
      <w:r>
        <w:rPr>
          <w:rFonts w:ascii="Times New Roman CYR" w:hAnsi="Times New Roman CYR"/>
        </w:rPr>
        <w:t>5. У результаті кисневого голодування у кров хворих на бронхо-пневмонію телят інтенсивно надходять популяції “молодих”, функці</w:t>
      </w:r>
      <w:r>
        <w:rPr>
          <w:rFonts w:ascii="Times New Roman CYR" w:hAnsi="Times New Roman CYR"/>
        </w:rPr>
        <w:t>о</w:t>
      </w:r>
      <w:r>
        <w:rPr>
          <w:rFonts w:ascii="Times New Roman CYR" w:hAnsi="Times New Roman CYR"/>
        </w:rPr>
        <w:t>нально не зрілих еритроцитів, що спричиняє розвиток гіпохромного ер</w:t>
      </w:r>
      <w:r>
        <w:rPr>
          <w:rFonts w:ascii="Times New Roman CYR" w:hAnsi="Times New Roman CYR"/>
        </w:rPr>
        <w:t>и</w:t>
      </w:r>
      <w:r>
        <w:rPr>
          <w:rFonts w:ascii="Times New Roman CYR" w:hAnsi="Times New Roman CYR"/>
        </w:rPr>
        <w:t xml:space="preserve">троцитозу, проте виснаження компенсаторних властивостей організму при </w:t>
      </w:r>
      <w:proofErr w:type="gramStart"/>
      <w:r>
        <w:rPr>
          <w:rFonts w:ascii="Times New Roman CYR" w:hAnsi="Times New Roman CYR"/>
        </w:rPr>
        <w:t>затяжному</w:t>
      </w:r>
      <w:proofErr w:type="gramEnd"/>
      <w:r>
        <w:rPr>
          <w:rFonts w:ascii="Times New Roman CYR" w:hAnsi="Times New Roman CYR"/>
        </w:rPr>
        <w:t xml:space="preserve"> перебігу хвороби призводить до швидкого “старіння” “молодих” та “зрілих” еритр</w:t>
      </w:r>
      <w:r>
        <w:rPr>
          <w:rFonts w:ascii="Times New Roman CYR" w:hAnsi="Times New Roman CYR"/>
        </w:rPr>
        <w:t>о</w:t>
      </w:r>
      <w:r>
        <w:rPr>
          <w:rFonts w:ascii="Times New Roman CYR" w:hAnsi="Times New Roman CYR"/>
        </w:rPr>
        <w:t>цитів.</w:t>
      </w:r>
    </w:p>
    <w:p w:rsidR="00BE3DD2" w:rsidRDefault="00BE3DD2" w:rsidP="00BE3DD2">
      <w:pPr>
        <w:pStyle w:val="37"/>
        <w:ind w:firstLine="709"/>
      </w:pPr>
      <w:r>
        <w:t>6. У хворих на бронхопневмонію телят порушується біохімічна стру</w:t>
      </w:r>
      <w:r>
        <w:t>к</w:t>
      </w:r>
      <w:r>
        <w:t>тура мембранного бішару еритроцитів: вірогідно зменшується вмі</w:t>
      </w:r>
      <w:proofErr w:type="gramStart"/>
      <w:r>
        <w:t>ст</w:t>
      </w:r>
      <w:proofErr w:type="gramEnd"/>
      <w:r>
        <w:t xml:space="preserve"> загал</w:t>
      </w:r>
      <w:r>
        <w:t>ь</w:t>
      </w:r>
      <w:r>
        <w:t>них ліпідів (на 48,6 % – у венозній і 53, 9 % – в артеріальній крові); збільш</w:t>
      </w:r>
      <w:r>
        <w:t>у</w:t>
      </w:r>
      <w:r>
        <w:t>ється кількість холестеролу (на 260,0 і 209,6 %) та фосфолі</w:t>
      </w:r>
      <w:proofErr w:type="gramStart"/>
      <w:r>
        <w:t>п</w:t>
      </w:r>
      <w:proofErr w:type="gramEnd"/>
      <w:r>
        <w:t>ідів (на 73,9 і 31,0 % відповідно), що спричинює зменшення часу кислотного гемолізу еритр</w:t>
      </w:r>
      <w:r>
        <w:t>о</w:t>
      </w:r>
      <w:r>
        <w:t>цитів, порівняно з цим показником у здорових телят. Внаслідок зміни конф</w:t>
      </w:r>
      <w:r>
        <w:t>о</w:t>
      </w:r>
      <w:r>
        <w:t xml:space="preserve">рмаційної структури мембран еритроцитів крові </w:t>
      </w:r>
      <w:r>
        <w:lastRenderedPageBreak/>
        <w:t>телят, хворих на бронхопн</w:t>
      </w:r>
      <w:r>
        <w:t>е</w:t>
      </w:r>
      <w:r>
        <w:t xml:space="preserve">вмонію, активізується 2,3-дифосфогліцерат-ний шунт у клітинах, що є компенсаторним механізмом при </w:t>
      </w:r>
      <w:proofErr w:type="gramStart"/>
      <w:r>
        <w:t>г</w:t>
      </w:r>
      <w:proofErr w:type="gramEnd"/>
      <w:r>
        <w:t>іп</w:t>
      </w:r>
      <w:r>
        <w:t>о</w:t>
      </w:r>
      <w:r>
        <w:t>ксії.</w:t>
      </w:r>
    </w:p>
    <w:p w:rsidR="00BE3DD2" w:rsidRDefault="00BE3DD2" w:rsidP="00BE3DD2">
      <w:pPr>
        <w:ind w:firstLine="709"/>
        <w:jc w:val="both"/>
        <w:rPr>
          <w:rFonts w:ascii="Times New Roman CYR" w:hAnsi="Times New Roman CYR"/>
        </w:rPr>
      </w:pPr>
      <w:r>
        <w:rPr>
          <w:rFonts w:ascii="Times New Roman CYR" w:hAnsi="Times New Roman CYR"/>
        </w:rPr>
        <w:t>7. Амоксициліну тригідрат 15 %-ний має високу антимікробну акти</w:t>
      </w:r>
      <w:r>
        <w:rPr>
          <w:rFonts w:ascii="Times New Roman CYR" w:hAnsi="Times New Roman CYR"/>
        </w:rPr>
        <w:t>в</w:t>
      </w:r>
      <w:r>
        <w:rPr>
          <w:rFonts w:ascii="Times New Roman CYR" w:hAnsi="Times New Roman CYR"/>
        </w:rPr>
        <w:t>ність і разом з тривітаміном та натрію гідрокарбонатом сприяє швидкому клінічному видужанню телят, хворих на катаральну бронхопневмонію. Пр</w:t>
      </w:r>
      <w:r>
        <w:rPr>
          <w:rFonts w:ascii="Times New Roman CYR" w:hAnsi="Times New Roman CYR"/>
        </w:rPr>
        <w:t>о</w:t>
      </w:r>
      <w:r>
        <w:rPr>
          <w:rFonts w:ascii="Times New Roman CYR" w:hAnsi="Times New Roman CYR"/>
        </w:rPr>
        <w:t xml:space="preserve">те, </w:t>
      </w:r>
      <w:proofErr w:type="gramStart"/>
      <w:r>
        <w:rPr>
          <w:rFonts w:ascii="Times New Roman CYR" w:hAnsi="Times New Roman CYR"/>
        </w:rPr>
        <w:t>п</w:t>
      </w:r>
      <w:proofErr w:type="gramEnd"/>
      <w:r>
        <w:rPr>
          <w:rFonts w:ascii="Times New Roman CYR" w:hAnsi="Times New Roman CYR"/>
        </w:rPr>
        <w:t>ід впливом цього антибіотика у крові телят відбувається інтенсивне “старіння” еритроцитів, розвиваються гіпохромний мікроцитоз і гіпергемі</w:t>
      </w:r>
      <w:r>
        <w:rPr>
          <w:rFonts w:ascii="Times New Roman CYR" w:hAnsi="Times New Roman CYR"/>
        </w:rPr>
        <w:t>г</w:t>
      </w:r>
      <w:r>
        <w:rPr>
          <w:rFonts w:ascii="Times New Roman CYR" w:hAnsi="Times New Roman CYR"/>
        </w:rPr>
        <w:t>лобінемія (вміст метгемоглобіну збільшується у 3,2 рази), поглиблюється стан гіпоксії, порушується структура гепатоцитів та зниж</w:t>
      </w:r>
      <w:r>
        <w:rPr>
          <w:rFonts w:ascii="Times New Roman CYR" w:hAnsi="Times New Roman CYR"/>
        </w:rPr>
        <w:t>у</w:t>
      </w:r>
      <w:r>
        <w:rPr>
          <w:rFonts w:ascii="Times New Roman CYR" w:hAnsi="Times New Roman CYR"/>
        </w:rPr>
        <w:t>ється фільтраційна функція ниркових клубочків.</w:t>
      </w:r>
    </w:p>
    <w:p w:rsidR="00BE3DD2" w:rsidRDefault="00BE3DD2" w:rsidP="00BE3DD2">
      <w:pPr>
        <w:ind w:firstLine="709"/>
        <w:jc w:val="both"/>
        <w:rPr>
          <w:rFonts w:ascii="Times New Roman CYR" w:hAnsi="Times New Roman CYR"/>
          <w:spacing w:val="-6"/>
        </w:rPr>
      </w:pPr>
      <w:r>
        <w:rPr>
          <w:rFonts w:ascii="Times New Roman CYR" w:hAnsi="Times New Roman CYR"/>
          <w:spacing w:val="-6"/>
        </w:rPr>
        <w:t>8. Лікування хворих на бронхопневмонію телят за схемою: амоксициліну тригідрат 15 %-ний, сирепар, “Прана”, тривітамін та розчин натрію гідрокарб</w:t>
      </w:r>
      <w:r>
        <w:rPr>
          <w:rFonts w:ascii="Times New Roman CYR" w:hAnsi="Times New Roman CYR"/>
          <w:spacing w:val="-6"/>
        </w:rPr>
        <w:t>о</w:t>
      </w:r>
      <w:r>
        <w:rPr>
          <w:rFonts w:ascii="Times New Roman CYR" w:hAnsi="Times New Roman CYR"/>
          <w:spacing w:val="-6"/>
        </w:rPr>
        <w:t>нату виявилося найбільш ефективним. Спостерігалося 100 %-не клінічне вид</w:t>
      </w:r>
      <w:r>
        <w:rPr>
          <w:rFonts w:ascii="Times New Roman CYR" w:hAnsi="Times New Roman CYR"/>
          <w:spacing w:val="-6"/>
        </w:rPr>
        <w:t>у</w:t>
      </w:r>
      <w:r>
        <w:rPr>
          <w:rFonts w:ascii="Times New Roman CYR" w:hAnsi="Times New Roman CYR"/>
          <w:spacing w:val="-6"/>
        </w:rPr>
        <w:t>жання тварин протягом шести дні</w:t>
      </w:r>
      <w:proofErr w:type="gramStart"/>
      <w:r>
        <w:rPr>
          <w:rFonts w:ascii="Times New Roman CYR" w:hAnsi="Times New Roman CYR"/>
          <w:spacing w:val="-6"/>
        </w:rPr>
        <w:t>в</w:t>
      </w:r>
      <w:proofErr w:type="gramEnd"/>
      <w:r>
        <w:rPr>
          <w:rFonts w:ascii="Times New Roman CYR" w:hAnsi="Times New Roman CYR"/>
          <w:spacing w:val="-6"/>
        </w:rPr>
        <w:t>, відновлення бронхолегенев</w:t>
      </w:r>
      <w:r>
        <w:rPr>
          <w:rFonts w:ascii="Times New Roman CYR" w:hAnsi="Times New Roman CYR"/>
          <w:spacing w:val="-6"/>
        </w:rPr>
        <w:t>о</w:t>
      </w:r>
      <w:r>
        <w:rPr>
          <w:rFonts w:ascii="Times New Roman CYR" w:hAnsi="Times New Roman CYR"/>
          <w:spacing w:val="-6"/>
        </w:rPr>
        <w:t xml:space="preserve">го </w:t>
      </w:r>
      <w:proofErr w:type="gramStart"/>
      <w:r>
        <w:rPr>
          <w:rFonts w:ascii="Times New Roman CYR" w:hAnsi="Times New Roman CYR"/>
          <w:spacing w:val="-6"/>
        </w:rPr>
        <w:t>тесту</w:t>
      </w:r>
      <w:proofErr w:type="gramEnd"/>
      <w:r>
        <w:rPr>
          <w:rFonts w:ascii="Times New Roman CYR" w:hAnsi="Times New Roman CYR"/>
          <w:spacing w:val="-6"/>
        </w:rPr>
        <w:t xml:space="preserve"> (1,93</w:t>
      </w:r>
      <w:r w:rsidRPr="00520D64">
        <w:rPr>
          <w:rFonts w:ascii="Times New Roman CYR" w:hAnsi="Times New Roman CYR"/>
          <w:spacing w:val="-6"/>
          <w:lang w:val="uk-UA"/>
        </w:rPr>
        <w:t xml:space="preserve"> </w:t>
      </w:r>
      <w:r>
        <w:rPr>
          <w:rFonts w:ascii="Times New Roman CYR" w:hAnsi="Times New Roman CYR"/>
          <w:spacing w:val="-6"/>
        </w:rPr>
        <w:t>±</w:t>
      </w:r>
      <w:r w:rsidRPr="00520D64">
        <w:rPr>
          <w:rFonts w:ascii="Times New Roman CYR" w:hAnsi="Times New Roman CYR"/>
          <w:spacing w:val="-6"/>
          <w:lang w:val="uk-UA"/>
        </w:rPr>
        <w:t xml:space="preserve"> </w:t>
      </w:r>
      <w:r>
        <w:rPr>
          <w:rFonts w:ascii="Times New Roman CYR" w:hAnsi="Times New Roman CYR"/>
          <w:spacing w:val="-6"/>
        </w:rPr>
        <w:t>0,14 мл, у здорових – 1,89</w:t>
      </w:r>
      <w:r w:rsidRPr="00520D64">
        <w:rPr>
          <w:rFonts w:ascii="Times New Roman CYR" w:hAnsi="Times New Roman CYR"/>
          <w:spacing w:val="-6"/>
          <w:lang w:val="uk-UA"/>
        </w:rPr>
        <w:t xml:space="preserve"> </w:t>
      </w:r>
      <w:r>
        <w:rPr>
          <w:rFonts w:ascii="Times New Roman CYR" w:hAnsi="Times New Roman CYR"/>
          <w:spacing w:val="-6"/>
        </w:rPr>
        <w:t>±</w:t>
      </w:r>
      <w:r w:rsidRPr="00520D64">
        <w:rPr>
          <w:rFonts w:ascii="Times New Roman CYR" w:hAnsi="Times New Roman CYR"/>
          <w:spacing w:val="-6"/>
          <w:lang w:val="uk-UA"/>
        </w:rPr>
        <w:t xml:space="preserve"> </w:t>
      </w:r>
      <w:r>
        <w:rPr>
          <w:rFonts w:ascii="Times New Roman CYR" w:hAnsi="Times New Roman CYR"/>
          <w:spacing w:val="-6"/>
        </w:rPr>
        <w:t xml:space="preserve">0,12; </w:t>
      </w:r>
      <w:proofErr w:type="gramStart"/>
      <w:r>
        <w:rPr>
          <w:rFonts w:ascii="Times New Roman CYR" w:hAnsi="Times New Roman CYR"/>
          <w:spacing w:val="-6"/>
        </w:rPr>
        <w:t>р</w:t>
      </w:r>
      <w:proofErr w:type="gramEnd"/>
      <w:r>
        <w:rPr>
          <w:rFonts w:ascii="Times New Roman CYR" w:hAnsi="Times New Roman CYR"/>
          <w:spacing w:val="-6"/>
        </w:rPr>
        <w:t>&lt;0,1), показників еритроцитопоезу, ліпідного складу мембран еритроцитів та їх кислотної резистен</w:t>
      </w:r>
      <w:r>
        <w:rPr>
          <w:rFonts w:ascii="Times New Roman CYR" w:hAnsi="Times New Roman CYR"/>
          <w:spacing w:val="-6"/>
        </w:rPr>
        <w:t>т</w:t>
      </w:r>
      <w:r>
        <w:rPr>
          <w:rFonts w:ascii="Times New Roman CYR" w:hAnsi="Times New Roman CYR"/>
          <w:spacing w:val="-6"/>
        </w:rPr>
        <w:t>ності, знижувалися ознаки гіпоксії (кількість 2,3-ДФГ зменшилася на 41,6 % – у венозній і 25,4 % – в артер</w:t>
      </w:r>
      <w:r>
        <w:rPr>
          <w:rFonts w:ascii="Times New Roman CYR" w:hAnsi="Times New Roman CYR"/>
          <w:spacing w:val="-6"/>
        </w:rPr>
        <w:t>і</w:t>
      </w:r>
      <w:r>
        <w:rPr>
          <w:rFonts w:ascii="Times New Roman CYR" w:hAnsi="Times New Roman CYR"/>
          <w:spacing w:val="-6"/>
        </w:rPr>
        <w:t>альній крові).</w:t>
      </w:r>
    </w:p>
    <w:p w:rsidR="00BE3DD2" w:rsidRDefault="00BE3DD2" w:rsidP="00BE3DD2">
      <w:pPr>
        <w:ind w:firstLine="709"/>
        <w:jc w:val="both"/>
        <w:rPr>
          <w:rFonts w:ascii="Times New Roman CYR" w:hAnsi="Times New Roman CYR"/>
        </w:rPr>
      </w:pPr>
      <w:r>
        <w:rPr>
          <w:rFonts w:ascii="Times New Roman CYR" w:hAnsi="Times New Roman CYR"/>
        </w:rPr>
        <w:t>9. Енроксил 5 %-ний має виражену антибактеріальну дію, але сприч</w:t>
      </w:r>
      <w:r>
        <w:rPr>
          <w:rFonts w:ascii="Times New Roman CYR" w:hAnsi="Times New Roman CYR"/>
        </w:rPr>
        <w:t>и</w:t>
      </w:r>
      <w:r>
        <w:rPr>
          <w:rFonts w:ascii="Times New Roman CYR" w:hAnsi="Times New Roman CYR"/>
        </w:rPr>
        <w:t>няє розвиток гіпохромного мікроцитарного еритроцитозу, який супроводж</w:t>
      </w:r>
      <w:r>
        <w:rPr>
          <w:rFonts w:ascii="Times New Roman CYR" w:hAnsi="Times New Roman CYR"/>
        </w:rPr>
        <w:t>у</w:t>
      </w:r>
      <w:r>
        <w:rPr>
          <w:rFonts w:ascii="Times New Roman CYR" w:hAnsi="Times New Roman CYR"/>
        </w:rPr>
        <w:t>ється змінами лі</w:t>
      </w:r>
      <w:proofErr w:type="gramStart"/>
      <w:r>
        <w:rPr>
          <w:rFonts w:ascii="Times New Roman CYR" w:hAnsi="Times New Roman CYR"/>
        </w:rPr>
        <w:t>п</w:t>
      </w:r>
      <w:proofErr w:type="gramEnd"/>
      <w:r>
        <w:rPr>
          <w:rFonts w:ascii="Times New Roman CYR" w:hAnsi="Times New Roman CYR"/>
        </w:rPr>
        <w:t>ідного складу мембран (вміст загальних ліпідів після лік</w:t>
      </w:r>
      <w:r>
        <w:rPr>
          <w:rFonts w:ascii="Times New Roman CYR" w:hAnsi="Times New Roman CYR"/>
        </w:rPr>
        <w:t>у</w:t>
      </w:r>
      <w:r>
        <w:rPr>
          <w:rFonts w:ascii="Times New Roman CYR" w:hAnsi="Times New Roman CYR"/>
        </w:rPr>
        <w:t>вання хворих телят з тяжким перебігом бронхопневмонії на 15,2 % вищий, ніж у клінічно здорових, а холестерол-фосфоліпідне ві</w:t>
      </w:r>
      <w:proofErr w:type="gramStart"/>
      <w:r>
        <w:rPr>
          <w:rFonts w:ascii="Times New Roman CYR" w:hAnsi="Times New Roman CYR"/>
        </w:rPr>
        <w:t>д</w:t>
      </w:r>
      <w:r>
        <w:rPr>
          <w:rFonts w:ascii="Times New Roman CYR" w:hAnsi="Times New Roman CYR"/>
        </w:rPr>
        <w:t>ношення – на 44,4 % нижче).</w:t>
      </w:r>
      <w:proofErr w:type="gramEnd"/>
      <w:r>
        <w:rPr>
          <w:rFonts w:ascii="Times New Roman CYR" w:hAnsi="Times New Roman CYR"/>
        </w:rPr>
        <w:t xml:space="preserve"> Внаслідок цього спостерігалося </w:t>
      </w:r>
      <w:proofErr w:type="gramStart"/>
      <w:r>
        <w:rPr>
          <w:rFonts w:ascii="Times New Roman CYR" w:hAnsi="Times New Roman CYR"/>
        </w:rPr>
        <w:t>ст</w:t>
      </w:r>
      <w:proofErr w:type="gramEnd"/>
      <w:r>
        <w:rPr>
          <w:rFonts w:ascii="Times New Roman CYR" w:hAnsi="Times New Roman CYR"/>
        </w:rPr>
        <w:t>ійке кисневе голодування органі</w:t>
      </w:r>
      <w:r>
        <w:rPr>
          <w:rFonts w:ascii="Times New Roman CYR" w:hAnsi="Times New Roman CYR"/>
        </w:rPr>
        <w:t>з</w:t>
      </w:r>
      <w:r>
        <w:rPr>
          <w:rFonts w:ascii="Times New Roman CYR" w:hAnsi="Times New Roman CYR"/>
        </w:rPr>
        <w:t>му навіть через сім днів після лікування цим препаратом (вміст 2,3-ДФГ був на 56,0 % вищим, порівняно з показниками здор</w:t>
      </w:r>
      <w:r>
        <w:rPr>
          <w:rFonts w:ascii="Times New Roman CYR" w:hAnsi="Times New Roman CYR"/>
        </w:rPr>
        <w:t>о</w:t>
      </w:r>
      <w:r>
        <w:rPr>
          <w:rFonts w:ascii="Times New Roman CYR" w:hAnsi="Times New Roman CYR"/>
        </w:rPr>
        <w:t>вих телят).</w:t>
      </w:r>
    </w:p>
    <w:p w:rsidR="00BE3DD2" w:rsidRDefault="00BE3DD2" w:rsidP="00BE3DD2">
      <w:pPr>
        <w:ind w:firstLine="709"/>
        <w:jc w:val="both"/>
        <w:rPr>
          <w:rFonts w:ascii="Times New Roman CYR" w:hAnsi="Times New Roman CYR"/>
          <w:spacing w:val="-6"/>
        </w:rPr>
      </w:pPr>
      <w:r>
        <w:rPr>
          <w:rFonts w:ascii="Times New Roman CYR" w:hAnsi="Times New Roman CYR"/>
          <w:spacing w:val="-6"/>
        </w:rPr>
        <w:t>10. В результаті застосування при лікуванні хворих на бронхопневмонію телят енроксилу 5 %-ного, катозалу 10 %-ного, тривітаміну і натрію гідрокарб</w:t>
      </w:r>
      <w:r>
        <w:rPr>
          <w:rFonts w:ascii="Times New Roman CYR" w:hAnsi="Times New Roman CYR"/>
          <w:spacing w:val="-6"/>
        </w:rPr>
        <w:t>о</w:t>
      </w:r>
      <w:r>
        <w:rPr>
          <w:rFonts w:ascii="Times New Roman CYR" w:hAnsi="Times New Roman CYR"/>
          <w:spacing w:val="-6"/>
        </w:rPr>
        <w:t>нату клінічне видужання наставало протягом п’яти-шести днів. Ві</w:t>
      </w:r>
      <w:r>
        <w:rPr>
          <w:rFonts w:ascii="Times New Roman CYR" w:hAnsi="Times New Roman CYR"/>
          <w:spacing w:val="-6"/>
        </w:rPr>
        <w:t>д</w:t>
      </w:r>
      <w:r>
        <w:rPr>
          <w:rFonts w:ascii="Times New Roman CYR" w:hAnsi="Times New Roman CYR"/>
          <w:spacing w:val="-6"/>
        </w:rPr>
        <w:t xml:space="preserve">новлюються показники еритроцитопоезу, кислотна </w:t>
      </w:r>
      <w:proofErr w:type="gramStart"/>
      <w:r>
        <w:rPr>
          <w:rFonts w:ascii="Times New Roman CYR" w:hAnsi="Times New Roman CYR"/>
          <w:spacing w:val="-6"/>
        </w:rPr>
        <w:t>ст</w:t>
      </w:r>
      <w:proofErr w:type="gramEnd"/>
      <w:r>
        <w:rPr>
          <w:rFonts w:ascii="Times New Roman CYR" w:hAnsi="Times New Roman CYR"/>
          <w:spacing w:val="-6"/>
        </w:rPr>
        <w:t>ійкість і функціональні властивості ер</w:t>
      </w:r>
      <w:r>
        <w:rPr>
          <w:rFonts w:ascii="Times New Roman CYR" w:hAnsi="Times New Roman CYR"/>
          <w:spacing w:val="-6"/>
        </w:rPr>
        <w:t>и</w:t>
      </w:r>
      <w:r>
        <w:rPr>
          <w:rFonts w:ascii="Times New Roman CYR" w:hAnsi="Times New Roman CYR"/>
          <w:spacing w:val="-6"/>
        </w:rPr>
        <w:t>троцитів, ліпідний склад їхніх мембран (кількість ліпідних компонентів та холе</w:t>
      </w:r>
      <w:r>
        <w:rPr>
          <w:rFonts w:ascii="Times New Roman CYR" w:hAnsi="Times New Roman CYR"/>
          <w:spacing w:val="-6"/>
        </w:rPr>
        <w:t>с</w:t>
      </w:r>
      <w:r>
        <w:rPr>
          <w:rFonts w:ascii="Times New Roman CYR" w:hAnsi="Times New Roman CYR"/>
          <w:spacing w:val="-6"/>
        </w:rPr>
        <w:t>терол-фосфолі</w:t>
      </w:r>
      <w:proofErr w:type="gramStart"/>
      <w:r>
        <w:rPr>
          <w:rFonts w:ascii="Times New Roman CYR" w:hAnsi="Times New Roman CYR"/>
          <w:spacing w:val="-6"/>
        </w:rPr>
        <w:t>п</w:t>
      </w:r>
      <w:proofErr w:type="gramEnd"/>
      <w:r>
        <w:rPr>
          <w:rFonts w:ascii="Times New Roman CYR" w:hAnsi="Times New Roman CYR"/>
          <w:spacing w:val="-6"/>
        </w:rPr>
        <w:t>ідне відношення після лікування не відрізнялися від цих пока</w:t>
      </w:r>
      <w:r>
        <w:rPr>
          <w:rFonts w:ascii="Times New Roman CYR" w:hAnsi="Times New Roman CYR"/>
          <w:spacing w:val="-6"/>
        </w:rPr>
        <w:t>з</w:t>
      </w:r>
      <w:r>
        <w:rPr>
          <w:rFonts w:ascii="Times New Roman CYR" w:hAnsi="Times New Roman CYR"/>
          <w:spacing w:val="-6"/>
        </w:rPr>
        <w:t>ників у клінічно здорових телят), зникає стан гіпоксії (рівень 2,3-ДФГ після лікування становив 2,08</w:t>
      </w:r>
      <w:r w:rsidRPr="00520D64">
        <w:rPr>
          <w:rFonts w:ascii="Times New Roman CYR" w:hAnsi="Times New Roman CYR"/>
          <w:spacing w:val="-6"/>
          <w:lang w:val="uk-UA"/>
        </w:rPr>
        <w:t xml:space="preserve"> </w:t>
      </w:r>
      <w:r>
        <w:rPr>
          <w:rFonts w:ascii="Times New Roman CYR" w:hAnsi="Times New Roman CYR"/>
          <w:spacing w:val="-6"/>
        </w:rPr>
        <w:t>±</w:t>
      </w:r>
      <w:r w:rsidRPr="00520D64">
        <w:rPr>
          <w:rFonts w:ascii="Times New Roman CYR" w:hAnsi="Times New Roman CYR"/>
          <w:spacing w:val="-6"/>
          <w:lang w:val="uk-UA"/>
        </w:rPr>
        <w:t xml:space="preserve"> </w:t>
      </w:r>
      <w:r>
        <w:rPr>
          <w:rFonts w:ascii="Times New Roman CYR" w:hAnsi="Times New Roman CYR"/>
          <w:spacing w:val="-6"/>
        </w:rPr>
        <w:t>0,07 – у венозній і 3,21</w:t>
      </w:r>
      <w:r w:rsidRPr="00520D64">
        <w:rPr>
          <w:rFonts w:ascii="Times New Roman CYR" w:hAnsi="Times New Roman CYR"/>
          <w:spacing w:val="-6"/>
          <w:lang w:val="uk-UA"/>
        </w:rPr>
        <w:t xml:space="preserve"> </w:t>
      </w:r>
      <w:r>
        <w:rPr>
          <w:rFonts w:ascii="Times New Roman CYR" w:hAnsi="Times New Roman CYR"/>
          <w:spacing w:val="-6"/>
        </w:rPr>
        <w:t>±</w:t>
      </w:r>
      <w:r w:rsidRPr="00520D64">
        <w:rPr>
          <w:rFonts w:ascii="Times New Roman CYR" w:hAnsi="Times New Roman CYR"/>
          <w:spacing w:val="-6"/>
          <w:lang w:val="uk-UA"/>
        </w:rPr>
        <w:t xml:space="preserve"> </w:t>
      </w:r>
      <w:r>
        <w:rPr>
          <w:rFonts w:ascii="Times New Roman CYR" w:hAnsi="Times New Roman CYR"/>
          <w:spacing w:val="-6"/>
        </w:rPr>
        <w:t>0,10 мкмоль/мл суспензії еритр</w:t>
      </w:r>
      <w:r>
        <w:rPr>
          <w:rFonts w:ascii="Times New Roman CYR" w:hAnsi="Times New Roman CYR"/>
          <w:spacing w:val="-6"/>
        </w:rPr>
        <w:t>о</w:t>
      </w:r>
      <w:r>
        <w:rPr>
          <w:rFonts w:ascii="Times New Roman CYR" w:hAnsi="Times New Roman CYR"/>
          <w:spacing w:val="-6"/>
        </w:rPr>
        <w:t>цитів – в артеріальній крові, проти 2,00</w:t>
      </w:r>
      <w:r w:rsidRPr="00520D64">
        <w:rPr>
          <w:rFonts w:ascii="Times New Roman CYR" w:hAnsi="Times New Roman CYR"/>
          <w:spacing w:val="-6"/>
          <w:lang w:val="uk-UA"/>
        </w:rPr>
        <w:t xml:space="preserve"> </w:t>
      </w:r>
      <w:r>
        <w:rPr>
          <w:rFonts w:ascii="Times New Roman CYR" w:hAnsi="Times New Roman CYR"/>
          <w:spacing w:val="-6"/>
        </w:rPr>
        <w:t xml:space="preserve">±0,05 і </w:t>
      </w:r>
      <w:proofErr w:type="gramStart"/>
      <w:r>
        <w:rPr>
          <w:rFonts w:ascii="Times New Roman CYR" w:hAnsi="Times New Roman CYR"/>
          <w:spacing w:val="-6"/>
        </w:rPr>
        <w:t>3,20</w:t>
      </w:r>
      <w:r w:rsidRPr="00520D64">
        <w:rPr>
          <w:rFonts w:ascii="Times New Roman CYR" w:hAnsi="Times New Roman CYR"/>
          <w:spacing w:val="-6"/>
          <w:lang w:val="uk-UA"/>
        </w:rPr>
        <w:t xml:space="preserve"> </w:t>
      </w:r>
      <w:r>
        <w:rPr>
          <w:rFonts w:ascii="Times New Roman CYR" w:hAnsi="Times New Roman CYR"/>
          <w:spacing w:val="-6"/>
        </w:rPr>
        <w:t>±</w:t>
      </w:r>
      <w:r w:rsidRPr="00520D64">
        <w:rPr>
          <w:rFonts w:ascii="Times New Roman CYR" w:hAnsi="Times New Roman CYR"/>
          <w:spacing w:val="-6"/>
          <w:lang w:val="uk-UA"/>
        </w:rPr>
        <w:t xml:space="preserve"> </w:t>
      </w:r>
      <w:r>
        <w:rPr>
          <w:rFonts w:ascii="Times New Roman CYR" w:hAnsi="Times New Roman CYR"/>
          <w:spacing w:val="-6"/>
        </w:rPr>
        <w:t>0,07 – відповідно у клінічно здор</w:t>
      </w:r>
      <w:r>
        <w:rPr>
          <w:rFonts w:ascii="Times New Roman CYR" w:hAnsi="Times New Roman CYR"/>
          <w:spacing w:val="-6"/>
        </w:rPr>
        <w:t>о</w:t>
      </w:r>
      <w:r>
        <w:rPr>
          <w:rFonts w:ascii="Times New Roman CYR" w:hAnsi="Times New Roman CYR"/>
          <w:spacing w:val="-6"/>
        </w:rPr>
        <w:t>вих телят).</w:t>
      </w:r>
      <w:proofErr w:type="gramEnd"/>
    </w:p>
    <w:p w:rsidR="00BE3DD2" w:rsidRDefault="00BE3DD2" w:rsidP="00BE3DD2">
      <w:pPr>
        <w:ind w:firstLine="709"/>
        <w:jc w:val="both"/>
        <w:rPr>
          <w:rFonts w:ascii="Times New Roman CYR" w:hAnsi="Times New Roman CYR"/>
          <w:spacing w:val="-6"/>
        </w:rPr>
      </w:pPr>
    </w:p>
    <w:p w:rsidR="00BE3DD2" w:rsidRDefault="00BE3DD2" w:rsidP="00BE3DD2">
      <w:pPr>
        <w:ind w:firstLine="709"/>
        <w:jc w:val="both"/>
        <w:rPr>
          <w:rFonts w:ascii="Times New Roman CYR" w:hAnsi="Times New Roman CYR"/>
          <w:spacing w:val="-6"/>
        </w:rPr>
      </w:pPr>
    </w:p>
    <w:p w:rsidR="00BE3DD2" w:rsidRDefault="00BE3DD2" w:rsidP="00BE3DD2">
      <w:pPr>
        <w:ind w:firstLine="709"/>
        <w:jc w:val="both"/>
        <w:rPr>
          <w:rFonts w:ascii="Times New Roman CYR" w:hAnsi="Times New Roman CYR"/>
          <w:spacing w:val="-6"/>
        </w:rPr>
      </w:pPr>
    </w:p>
    <w:p w:rsidR="00BE3DD2" w:rsidRDefault="00BE3DD2" w:rsidP="00BE3DD2">
      <w:pPr>
        <w:ind w:firstLine="709"/>
        <w:jc w:val="both"/>
        <w:rPr>
          <w:rFonts w:ascii="Times New Roman CYR" w:hAnsi="Times New Roman CYR"/>
          <w:spacing w:val="-6"/>
        </w:rPr>
      </w:pPr>
    </w:p>
    <w:p w:rsidR="00BE3DD2" w:rsidRDefault="00BE3DD2" w:rsidP="00BE3DD2">
      <w:pPr>
        <w:ind w:firstLine="709"/>
        <w:jc w:val="both"/>
        <w:rPr>
          <w:rFonts w:ascii="Times New Roman CYR" w:hAnsi="Times New Roman CYR"/>
          <w:spacing w:val="-6"/>
        </w:rPr>
      </w:pPr>
    </w:p>
    <w:p w:rsidR="00BE3DD2" w:rsidRDefault="00BE3DD2" w:rsidP="00BE3DD2">
      <w:pPr>
        <w:ind w:firstLine="709"/>
        <w:jc w:val="both"/>
        <w:rPr>
          <w:rFonts w:ascii="Times New Roman CYR" w:hAnsi="Times New Roman CYR"/>
          <w:spacing w:val="-6"/>
        </w:rPr>
      </w:pPr>
    </w:p>
    <w:p w:rsidR="00BE3DD2" w:rsidRDefault="00BE3DD2" w:rsidP="00BE3DD2">
      <w:pPr>
        <w:ind w:firstLine="709"/>
        <w:jc w:val="both"/>
        <w:rPr>
          <w:rFonts w:ascii="Times New Roman CYR" w:hAnsi="Times New Roman CYR"/>
          <w:spacing w:val="-6"/>
        </w:rPr>
      </w:pPr>
    </w:p>
    <w:p w:rsidR="00BE3DD2" w:rsidRDefault="00BE3DD2" w:rsidP="00BE3DD2">
      <w:pPr>
        <w:ind w:firstLine="709"/>
        <w:jc w:val="both"/>
        <w:rPr>
          <w:rFonts w:ascii="Times New Roman CYR" w:hAnsi="Times New Roman CYR"/>
          <w:spacing w:val="-6"/>
        </w:rPr>
      </w:pPr>
    </w:p>
    <w:p w:rsidR="00BE3DD2" w:rsidRDefault="00BE3DD2" w:rsidP="00BE3DD2">
      <w:pPr>
        <w:ind w:firstLine="709"/>
        <w:jc w:val="both"/>
        <w:rPr>
          <w:rFonts w:ascii="Times New Roman CYR" w:hAnsi="Times New Roman CYR"/>
          <w:spacing w:val="-6"/>
        </w:rPr>
      </w:pPr>
    </w:p>
    <w:p w:rsidR="00BE3DD2" w:rsidRDefault="00BE3DD2" w:rsidP="00BE3DD2">
      <w:pPr>
        <w:ind w:firstLine="709"/>
        <w:jc w:val="both"/>
        <w:rPr>
          <w:rFonts w:ascii="Times New Roman CYR" w:hAnsi="Times New Roman CYR"/>
          <w:spacing w:val="-6"/>
        </w:rPr>
      </w:pPr>
    </w:p>
    <w:p w:rsidR="00BE3DD2" w:rsidRDefault="00BE3DD2" w:rsidP="00BE3DD2">
      <w:pPr>
        <w:ind w:firstLine="709"/>
        <w:jc w:val="both"/>
        <w:rPr>
          <w:rFonts w:ascii="Times New Roman CYR" w:hAnsi="Times New Roman CYR"/>
          <w:spacing w:val="-6"/>
        </w:rPr>
      </w:pPr>
    </w:p>
    <w:p w:rsidR="00BE3DD2" w:rsidRDefault="00BE3DD2" w:rsidP="00BE3DD2">
      <w:pPr>
        <w:ind w:firstLine="709"/>
        <w:jc w:val="both"/>
        <w:rPr>
          <w:rFonts w:ascii="Times New Roman CYR" w:hAnsi="Times New Roman CYR"/>
          <w:spacing w:val="-6"/>
        </w:rPr>
      </w:pPr>
    </w:p>
    <w:p w:rsidR="00BE3DD2" w:rsidRDefault="00BE3DD2" w:rsidP="00BE3DD2">
      <w:pPr>
        <w:ind w:firstLine="709"/>
        <w:jc w:val="both"/>
        <w:rPr>
          <w:rFonts w:ascii="Times New Roman CYR" w:hAnsi="Times New Roman CYR"/>
          <w:spacing w:val="-6"/>
        </w:rPr>
      </w:pPr>
    </w:p>
    <w:p w:rsidR="00BE3DD2" w:rsidRDefault="00BE3DD2" w:rsidP="00BE3DD2">
      <w:pPr>
        <w:pStyle w:val="affffffff8"/>
        <w:spacing w:before="120"/>
        <w:ind w:firstLine="709"/>
        <w:rPr>
          <w:rFonts w:ascii="Times New Roman CYR" w:hAnsi="Times New Roman CYR"/>
        </w:rPr>
      </w:pPr>
      <w:r>
        <w:rPr>
          <w:rFonts w:ascii="Times New Roman CYR" w:hAnsi="Times New Roman CYR"/>
        </w:rPr>
        <w:t>ПРОПОЗИЦІЇ   ВИРОБНИЦТВУ</w:t>
      </w:r>
    </w:p>
    <w:p w:rsidR="00BE3DD2" w:rsidRDefault="00BE3DD2" w:rsidP="00BE3DD2">
      <w:pPr>
        <w:pStyle w:val="affffffffb"/>
        <w:ind w:firstLine="709"/>
        <w:rPr>
          <w:rFonts w:ascii="Times New Roman CYR" w:hAnsi="Times New Roman CYR"/>
        </w:rPr>
      </w:pPr>
      <w:r>
        <w:rPr>
          <w:rFonts w:ascii="Times New Roman CYR" w:hAnsi="Times New Roman CYR"/>
        </w:rPr>
        <w:t>1. Для лікування телят, хворих на катаральну бронхопневмонію, слід застосовувати: амоксициліну тригідрат 15 %-ний, внутрі</w:t>
      </w:r>
      <w:r>
        <w:rPr>
          <w:rFonts w:ascii="Times New Roman CYR" w:hAnsi="Times New Roman CYR"/>
        </w:rPr>
        <w:t>ш</w:t>
      </w:r>
      <w:r>
        <w:rPr>
          <w:rFonts w:ascii="Times New Roman CYR" w:hAnsi="Times New Roman CYR"/>
        </w:rPr>
        <w:t xml:space="preserve">ньом’язово, 150 мг (1 мл) на 10 кг маси </w:t>
      </w:r>
      <w:proofErr w:type="gramStart"/>
      <w:r>
        <w:rPr>
          <w:rFonts w:ascii="Times New Roman CYR" w:hAnsi="Times New Roman CYR"/>
        </w:rPr>
        <w:t>тіла</w:t>
      </w:r>
      <w:proofErr w:type="gramEnd"/>
      <w:r>
        <w:rPr>
          <w:rFonts w:ascii="Times New Roman CYR" w:hAnsi="Times New Roman CYR"/>
        </w:rPr>
        <w:t>, дворазово через добу; сир</w:t>
      </w:r>
      <w:r>
        <w:rPr>
          <w:rFonts w:ascii="Times New Roman CYR" w:hAnsi="Times New Roman CYR"/>
        </w:rPr>
        <w:t>е</w:t>
      </w:r>
      <w:r>
        <w:rPr>
          <w:rFonts w:ascii="Times New Roman CYR" w:hAnsi="Times New Roman CYR"/>
        </w:rPr>
        <w:t xml:space="preserve">пар, внутрішньом’язово, 2,5 мл, один раз на добу; “Прану”, внутрішньом’язово, </w:t>
      </w:r>
      <w:r>
        <w:rPr>
          <w:rFonts w:ascii="Times New Roman CYR" w:hAnsi="Times New Roman CYR"/>
        </w:rPr>
        <w:lastRenderedPageBreak/>
        <w:t>4 мл, три рази на д</w:t>
      </w:r>
      <w:r>
        <w:rPr>
          <w:rFonts w:ascii="Times New Roman CYR" w:hAnsi="Times New Roman CYR"/>
        </w:rPr>
        <w:t>о</w:t>
      </w:r>
      <w:r>
        <w:rPr>
          <w:rFonts w:ascii="Times New Roman CYR" w:hAnsi="Times New Roman CYR"/>
        </w:rPr>
        <w:t>бу; тривітамін, внутрішньом’язово, 3 мл, один раз на три доби; натрію гідр</w:t>
      </w:r>
      <w:r>
        <w:rPr>
          <w:rFonts w:ascii="Times New Roman CYR" w:hAnsi="Times New Roman CYR"/>
        </w:rPr>
        <w:t>о</w:t>
      </w:r>
      <w:r>
        <w:rPr>
          <w:rFonts w:ascii="Times New Roman CYR" w:hAnsi="Times New Roman CYR"/>
        </w:rPr>
        <w:t>карбонат 0,5 %-ний розчин, всередину, 1 л, двічі на добу.</w:t>
      </w:r>
    </w:p>
    <w:p w:rsidR="00BE3DD2" w:rsidRDefault="00BE3DD2" w:rsidP="00BE3DD2">
      <w:pPr>
        <w:pStyle w:val="affffffffb"/>
        <w:ind w:firstLine="709"/>
        <w:rPr>
          <w:rFonts w:ascii="Times New Roman CYR" w:hAnsi="Times New Roman CYR"/>
          <w:spacing w:val="-2"/>
        </w:rPr>
      </w:pPr>
      <w:r>
        <w:rPr>
          <w:rFonts w:ascii="Times New Roman CYR" w:hAnsi="Times New Roman CYR"/>
          <w:spacing w:val="-2"/>
        </w:rPr>
        <w:t xml:space="preserve">2. Для лікування телят, хворих на катаральну бронхопневмонію, можна застосовувати енроксил 5 %-ний, внутрішньом’язово, 1 мл на 20 кг маси тіла, три доби </w:t>
      </w:r>
      <w:proofErr w:type="gramStart"/>
      <w:r>
        <w:rPr>
          <w:rFonts w:ascii="Times New Roman CYR" w:hAnsi="Times New Roman CYR"/>
          <w:spacing w:val="-2"/>
        </w:rPr>
        <w:t>п</w:t>
      </w:r>
      <w:proofErr w:type="gramEnd"/>
      <w:r>
        <w:rPr>
          <w:rFonts w:ascii="Times New Roman CYR" w:hAnsi="Times New Roman CYR"/>
          <w:spacing w:val="-2"/>
        </w:rPr>
        <w:t>ідряд в поєднанні з катозалом, внутрішньом’язово, 8 мл, один раз на добу; тривітаміном і натрію гідрокарбон</w:t>
      </w:r>
      <w:r>
        <w:rPr>
          <w:rFonts w:ascii="Times New Roman CYR" w:hAnsi="Times New Roman CYR"/>
          <w:spacing w:val="-2"/>
        </w:rPr>
        <w:t>а</w:t>
      </w:r>
      <w:r>
        <w:rPr>
          <w:rFonts w:ascii="Times New Roman CYR" w:hAnsi="Times New Roman CYR"/>
          <w:spacing w:val="-2"/>
        </w:rPr>
        <w:t>том.</w:t>
      </w:r>
    </w:p>
    <w:p w:rsidR="00BE3DD2" w:rsidRDefault="00BE3DD2" w:rsidP="00BE3DD2">
      <w:pPr>
        <w:pStyle w:val="affffffffb"/>
        <w:ind w:firstLine="709"/>
        <w:rPr>
          <w:rFonts w:ascii="Times New Roman CYR" w:hAnsi="Times New Roman CYR"/>
        </w:rPr>
      </w:pPr>
      <w:r>
        <w:rPr>
          <w:rFonts w:ascii="Times New Roman CYR" w:hAnsi="Times New Roman CYR"/>
        </w:rPr>
        <w:t xml:space="preserve">3. </w:t>
      </w:r>
      <w:proofErr w:type="gramStart"/>
      <w:r>
        <w:rPr>
          <w:rFonts w:ascii="Times New Roman CYR" w:hAnsi="Times New Roman CYR"/>
        </w:rPr>
        <w:t>При застосування амоксициліну тригідрату 15 %-ного до схеми лік</w:t>
      </w:r>
      <w:r>
        <w:rPr>
          <w:rFonts w:ascii="Times New Roman CYR" w:hAnsi="Times New Roman CYR"/>
        </w:rPr>
        <w:t>у</w:t>
      </w:r>
      <w:r>
        <w:rPr>
          <w:rFonts w:ascii="Times New Roman CYR" w:hAnsi="Times New Roman CYR"/>
        </w:rPr>
        <w:t>вання телят потрібно включати гідролізат печінки (сирепар), згідно “Реком</w:t>
      </w:r>
      <w:r>
        <w:rPr>
          <w:rFonts w:ascii="Times New Roman CYR" w:hAnsi="Times New Roman CYR"/>
        </w:rPr>
        <w:t>е</w:t>
      </w:r>
      <w:r>
        <w:rPr>
          <w:rFonts w:ascii="Times New Roman CYR" w:hAnsi="Times New Roman CYR"/>
        </w:rPr>
        <w:t>ндацій щодо застосування амоксициліну тригідрату 15 %-ного для лікування телят”, затвердженими головою ТК № 132 “Засоби захисту тварин, корми та кормові добавки”, директором ДНДКІ ветеринарних препаратів і кормових добавок, членом-кореспондентом УААН М.В.</w:t>
      </w:r>
      <w:proofErr w:type="gramEnd"/>
      <w:r>
        <w:rPr>
          <w:rFonts w:ascii="Times New Roman CYR" w:hAnsi="Times New Roman CYR"/>
        </w:rPr>
        <w:t>Косенком (прот</w:t>
      </w:r>
      <w:r>
        <w:rPr>
          <w:rFonts w:ascii="Times New Roman CYR" w:hAnsi="Times New Roman CYR"/>
        </w:rPr>
        <w:t>о</w:t>
      </w:r>
      <w:r>
        <w:rPr>
          <w:rFonts w:ascii="Times New Roman CYR" w:hAnsi="Times New Roman CYR"/>
        </w:rPr>
        <w:t>кол № 4 від 26. 06. 2002 р.).</w:t>
      </w:r>
    </w:p>
    <w:p w:rsidR="00BE3DD2" w:rsidRDefault="00BE3DD2" w:rsidP="00BE3DD2">
      <w:pPr>
        <w:ind w:firstLine="709"/>
        <w:rPr>
          <w:rFonts w:ascii="Times New Roman CYR" w:hAnsi="Times New Roman CYR"/>
        </w:rPr>
      </w:pPr>
    </w:p>
    <w:p w:rsidR="00BE3DD2" w:rsidRDefault="00BE3DD2" w:rsidP="00BE3DD2">
      <w:pPr>
        <w:pStyle w:val="affffffff8"/>
        <w:widowControl w:val="0"/>
        <w:ind w:firstLine="709"/>
        <w:rPr>
          <w:rFonts w:ascii="Times New Roman CYR" w:hAnsi="Times New Roman CYR"/>
        </w:rPr>
      </w:pPr>
      <w:r>
        <w:rPr>
          <w:rFonts w:ascii="Times New Roman CYR" w:hAnsi="Times New Roman CYR"/>
        </w:rPr>
        <w:t>СПИСОК  ВИКОРИСТАНИХ  ДЖЕРЕЛ</w:t>
      </w:r>
    </w:p>
    <w:p w:rsidR="00BE3DD2" w:rsidRDefault="00BE3DD2" w:rsidP="00BE3DD2">
      <w:pPr>
        <w:pStyle w:val="affffffff8"/>
        <w:widowControl w:val="0"/>
        <w:ind w:firstLine="709"/>
        <w:jc w:val="both"/>
        <w:rPr>
          <w:rFonts w:ascii="Times New Roman CYR" w:hAnsi="Times New Roman CYR"/>
          <w:b/>
        </w:rPr>
      </w:pPr>
    </w:p>
    <w:p w:rsidR="00BE3DD2" w:rsidRDefault="00BE3DD2" w:rsidP="00BE3DD2">
      <w:pPr>
        <w:widowControl w:val="0"/>
        <w:tabs>
          <w:tab w:val="left" w:pos="0"/>
          <w:tab w:val="left" w:pos="1276"/>
        </w:tabs>
        <w:spacing w:before="30" w:after="30" w:line="360" w:lineRule="auto"/>
        <w:ind w:firstLine="709"/>
        <w:jc w:val="both"/>
        <w:rPr>
          <w:rFonts w:ascii="Times New Roman CYR" w:hAnsi="Times New Roman CYR"/>
          <w:lang w:val="uk-UA"/>
        </w:rPr>
      </w:pPr>
      <w:r>
        <w:rPr>
          <w:rFonts w:ascii="Times New Roman CYR" w:hAnsi="Times New Roman CYR"/>
          <w:lang w:val="uk-UA"/>
        </w:rPr>
        <w:t xml:space="preserve">1. </w:t>
      </w:r>
      <w:bookmarkStart w:id="1" w:name="_Ref500761791"/>
      <w:r>
        <w:rPr>
          <w:rFonts w:ascii="Times New Roman CYR" w:hAnsi="Times New Roman CYR"/>
          <w:lang w:val="uk-UA"/>
        </w:rPr>
        <w:t>Достоєвський П.П., Ільченко А.В. Проблеми неінфекційної пат</w:t>
      </w:r>
      <w:r>
        <w:rPr>
          <w:rFonts w:ascii="Times New Roman CYR" w:hAnsi="Times New Roman CYR"/>
          <w:lang w:val="uk-UA"/>
        </w:rPr>
        <w:t>о</w:t>
      </w:r>
      <w:r>
        <w:rPr>
          <w:rFonts w:ascii="Times New Roman CYR" w:hAnsi="Times New Roman CYR"/>
          <w:lang w:val="uk-UA"/>
        </w:rPr>
        <w:t>логії тварин //Вісник Білоцерків. держ. аграр. ун-ту. – Вип. 5, ч. 1. – Біла Церква, 1998. – С. 3–6.</w:t>
      </w:r>
      <w:bookmarkEnd w:id="1"/>
    </w:p>
    <w:p w:rsidR="00BE3DD2" w:rsidRDefault="00BE3DD2" w:rsidP="00BE3DD2">
      <w:pPr>
        <w:pStyle w:val="affffffff8"/>
        <w:widowControl w:val="0"/>
        <w:ind w:firstLine="709"/>
        <w:jc w:val="both"/>
        <w:rPr>
          <w:rFonts w:ascii="Times New Roman CYR" w:hAnsi="Times New Roman CYR"/>
          <w:b/>
        </w:rPr>
      </w:pPr>
      <w:r>
        <w:rPr>
          <w:rFonts w:ascii="Times New Roman CYR" w:hAnsi="Times New Roman CYR"/>
          <w:b/>
        </w:rPr>
        <w:t>2. Бронхопневмония у телят /С.М.Сулейманов, А.И.Золотерёв, И.С.Толкачёв и др. //Ветеринария. – 1986. – № 6. – С. 55–58.</w:t>
      </w:r>
    </w:p>
    <w:p w:rsidR="00BE3DD2" w:rsidRDefault="00BE3DD2" w:rsidP="00BE3DD2">
      <w:pPr>
        <w:pStyle w:val="affffffff8"/>
        <w:widowControl w:val="0"/>
        <w:ind w:firstLine="709"/>
        <w:jc w:val="both"/>
        <w:rPr>
          <w:rFonts w:ascii="Times New Roman CYR" w:hAnsi="Times New Roman CYR"/>
          <w:b/>
          <w:spacing w:val="-10"/>
        </w:rPr>
      </w:pPr>
      <w:r>
        <w:rPr>
          <w:rFonts w:ascii="Times New Roman CYR" w:hAnsi="Times New Roman CYR"/>
          <w:b/>
          <w:spacing w:val="-10"/>
        </w:rPr>
        <w:t>3. Бабиев Г.М., Саторов И.Т., Махмудов К. Иммуностимулирующие препар</w:t>
      </w:r>
      <w:r>
        <w:rPr>
          <w:rFonts w:ascii="Times New Roman CYR" w:hAnsi="Times New Roman CYR"/>
          <w:b/>
          <w:spacing w:val="-10"/>
        </w:rPr>
        <w:t>а</w:t>
      </w:r>
      <w:r>
        <w:rPr>
          <w:rFonts w:ascii="Times New Roman CYR" w:hAnsi="Times New Roman CYR"/>
          <w:b/>
          <w:spacing w:val="-10"/>
        </w:rPr>
        <w:t>ты при бронхопневмонии телят //Ветеринария.– 2000.– № 10.– С. 41–43.</w:t>
      </w:r>
    </w:p>
    <w:p w:rsidR="00BE3DD2" w:rsidRDefault="00BE3DD2" w:rsidP="00BE3DD2">
      <w:pPr>
        <w:pStyle w:val="affffffffb"/>
        <w:spacing w:line="360" w:lineRule="auto"/>
        <w:ind w:firstLine="709"/>
        <w:rPr>
          <w:rFonts w:ascii="Times New Roman CYR" w:hAnsi="Times New Roman CYR"/>
        </w:rPr>
      </w:pPr>
      <w:bookmarkStart w:id="2" w:name="_Ref500761682"/>
      <w:r>
        <w:rPr>
          <w:rFonts w:ascii="Times New Roman CYR" w:hAnsi="Times New Roman CYR"/>
        </w:rPr>
        <w:t>4. Абрамов С.С., Арестов И.Г. Профилактика респираторных болезней телят в условиях интенсивного животноводства //Фармакология и токсикология новых лекарственных средств и кормовых добавок в вет</w:t>
      </w:r>
      <w:r>
        <w:rPr>
          <w:rFonts w:ascii="Times New Roman CYR" w:hAnsi="Times New Roman CYR"/>
        </w:rPr>
        <w:t>е</w:t>
      </w:r>
      <w:r>
        <w:rPr>
          <w:rFonts w:ascii="Times New Roman CYR" w:hAnsi="Times New Roman CYR"/>
        </w:rPr>
        <w:t>ринарии. – Л., 1989. – С. 78.</w:t>
      </w:r>
      <w:bookmarkEnd w:id="2"/>
      <w:r>
        <w:rPr>
          <w:rFonts w:ascii="Times New Roman CYR" w:hAnsi="Times New Roman CYR"/>
        </w:rPr>
        <w:t xml:space="preserve"> </w:t>
      </w:r>
    </w:p>
    <w:p w:rsidR="00BE3DD2" w:rsidRDefault="00BE3DD2" w:rsidP="00BE3DD2">
      <w:pPr>
        <w:widowControl w:val="0"/>
        <w:tabs>
          <w:tab w:val="left" w:pos="0"/>
          <w:tab w:val="left" w:pos="1276"/>
        </w:tabs>
        <w:spacing w:before="30" w:after="30" w:line="360" w:lineRule="auto"/>
        <w:ind w:firstLine="709"/>
        <w:jc w:val="both"/>
        <w:rPr>
          <w:rFonts w:ascii="Times New Roman CYR" w:hAnsi="Times New Roman CYR"/>
        </w:rPr>
      </w:pPr>
      <w:bookmarkStart w:id="3" w:name="_Ref499630251"/>
      <w:r>
        <w:rPr>
          <w:rFonts w:ascii="Times New Roman CYR" w:hAnsi="Times New Roman CYR"/>
        </w:rPr>
        <w:t>5. Абрамов С.С., Пигальцев Э.С., Соловьянов П.И. Физиопроф</w:t>
      </w:r>
      <w:r>
        <w:rPr>
          <w:rFonts w:ascii="Times New Roman CYR" w:hAnsi="Times New Roman CYR"/>
        </w:rPr>
        <w:t>и</w:t>
      </w:r>
      <w:r>
        <w:rPr>
          <w:rFonts w:ascii="Times New Roman CYR" w:hAnsi="Times New Roman CYR"/>
        </w:rPr>
        <w:t>лактика бронхопневмонии //Ветеринария. – 1982. – № 12. – С. 66–67.</w:t>
      </w:r>
      <w:bookmarkEnd w:id="3"/>
    </w:p>
    <w:p w:rsidR="00BE3DD2" w:rsidRDefault="00BE3DD2" w:rsidP="00BE3DD2">
      <w:pPr>
        <w:pStyle w:val="affffffffb"/>
        <w:tabs>
          <w:tab w:val="left" w:pos="567"/>
        </w:tabs>
        <w:spacing w:line="360" w:lineRule="auto"/>
        <w:ind w:firstLine="709"/>
        <w:rPr>
          <w:rFonts w:ascii="Times New Roman CYR" w:hAnsi="Times New Roman CYR"/>
        </w:rPr>
      </w:pPr>
      <w:bookmarkStart w:id="4" w:name="_Ref499630403"/>
      <w:r>
        <w:rPr>
          <w:rFonts w:ascii="Times New Roman CYR" w:hAnsi="Times New Roman CYR"/>
        </w:rPr>
        <w:lastRenderedPageBreak/>
        <w:t>6. Данилевский В.М. Бронхопневмония телят: этиология, патогенез, профилактика и лечение //Ветеринария. – 1985. – № 1. – С. 16–19.</w:t>
      </w:r>
      <w:bookmarkStart w:id="5" w:name="_Ref500761765"/>
      <w:bookmarkEnd w:id="4"/>
    </w:p>
    <w:p w:rsidR="00BE3DD2" w:rsidRDefault="00BE3DD2" w:rsidP="00BE3DD2">
      <w:pPr>
        <w:pStyle w:val="affffffffb"/>
        <w:tabs>
          <w:tab w:val="left" w:pos="567"/>
        </w:tabs>
        <w:spacing w:line="360" w:lineRule="auto"/>
        <w:ind w:firstLine="709"/>
        <w:rPr>
          <w:rFonts w:ascii="Times New Roman CYR" w:hAnsi="Times New Roman CYR"/>
        </w:rPr>
      </w:pPr>
      <w:r>
        <w:rPr>
          <w:rFonts w:ascii="Times New Roman CYR" w:hAnsi="Times New Roman CYR"/>
        </w:rPr>
        <w:t>7. Данилевский В.М. Профилактика незаразных болезней в промы</w:t>
      </w:r>
      <w:r>
        <w:rPr>
          <w:rFonts w:ascii="Times New Roman CYR" w:hAnsi="Times New Roman CYR"/>
        </w:rPr>
        <w:t>ш</w:t>
      </w:r>
      <w:r>
        <w:rPr>
          <w:rFonts w:ascii="Times New Roman CYR" w:hAnsi="Times New Roman CYR"/>
        </w:rPr>
        <w:t>ленном животноводстве //Новые методы диагностики незаразных заболев</w:t>
      </w:r>
      <w:r>
        <w:rPr>
          <w:rFonts w:ascii="Times New Roman CYR" w:hAnsi="Times New Roman CYR"/>
        </w:rPr>
        <w:t>а</w:t>
      </w:r>
      <w:r>
        <w:rPr>
          <w:rFonts w:ascii="Times New Roman CYR" w:hAnsi="Times New Roman CYR"/>
        </w:rPr>
        <w:t>ний с.-х. животных: Сб. науч. тр. Москов. вет. академии. – Т. 117. – М., 1980. – С. 3–7.</w:t>
      </w:r>
      <w:bookmarkEnd w:id="5"/>
    </w:p>
    <w:p w:rsidR="00BE3DD2" w:rsidRDefault="00BE3DD2" w:rsidP="00BE3DD2">
      <w:pPr>
        <w:widowControl w:val="0"/>
        <w:tabs>
          <w:tab w:val="left" w:pos="0"/>
          <w:tab w:val="left" w:pos="1276"/>
        </w:tabs>
        <w:spacing w:before="30" w:after="30" w:line="360" w:lineRule="auto"/>
        <w:ind w:firstLine="709"/>
        <w:jc w:val="both"/>
        <w:rPr>
          <w:rFonts w:ascii="Times New Roman CYR" w:hAnsi="Times New Roman CYR"/>
        </w:rPr>
      </w:pPr>
      <w:r>
        <w:rPr>
          <w:rFonts w:ascii="Times New Roman CYR" w:hAnsi="Times New Roman CYR"/>
        </w:rPr>
        <w:t xml:space="preserve">8. </w:t>
      </w:r>
      <w:bookmarkStart w:id="6" w:name="_Ref499630293"/>
      <w:r>
        <w:rPr>
          <w:rFonts w:ascii="Times New Roman CYR" w:hAnsi="Times New Roman CYR"/>
        </w:rPr>
        <w:t>Кориков П.Н. Классификация пневмоний молодняка //Ветеринария. – 1990. – № 1. – С. 54–56.</w:t>
      </w:r>
      <w:bookmarkEnd w:id="6"/>
    </w:p>
    <w:p w:rsidR="00BE3DD2" w:rsidRDefault="00BE3DD2" w:rsidP="00BE3DD2">
      <w:pPr>
        <w:widowControl w:val="0"/>
        <w:tabs>
          <w:tab w:val="left" w:pos="0"/>
          <w:tab w:val="left" w:pos="1276"/>
        </w:tabs>
        <w:spacing w:before="30" w:after="30" w:line="360" w:lineRule="auto"/>
        <w:ind w:firstLine="709"/>
        <w:jc w:val="both"/>
        <w:rPr>
          <w:rFonts w:ascii="Times New Roman CYR" w:hAnsi="Times New Roman CYR"/>
        </w:rPr>
      </w:pPr>
      <w:r>
        <w:rPr>
          <w:rFonts w:ascii="Times New Roman CYR" w:hAnsi="Times New Roman CYR"/>
        </w:rPr>
        <w:t xml:space="preserve">9. </w:t>
      </w:r>
      <w:bookmarkStart w:id="7" w:name="_Ref499630561"/>
      <w:r>
        <w:rPr>
          <w:rFonts w:ascii="Times New Roman CYR" w:hAnsi="Times New Roman CYR"/>
        </w:rPr>
        <w:t>Кондрахин И.П. Методика диагностики и прогнозирования бро</w:t>
      </w:r>
      <w:r>
        <w:rPr>
          <w:rFonts w:ascii="Times New Roman CYR" w:hAnsi="Times New Roman CYR"/>
        </w:rPr>
        <w:t>н</w:t>
      </w:r>
      <w:r>
        <w:rPr>
          <w:rFonts w:ascii="Times New Roman CYR" w:hAnsi="Times New Roman CYR"/>
        </w:rPr>
        <w:t>хопневмонии телят по биохимическому тесту //Ветеринария. – 1997. – № 12. – С. 43–45.</w:t>
      </w:r>
      <w:bookmarkEnd w:id="7"/>
    </w:p>
    <w:p w:rsidR="00BE3DD2" w:rsidRDefault="00BE3DD2" w:rsidP="00BE3DD2">
      <w:pPr>
        <w:pStyle w:val="affffffffb"/>
        <w:spacing w:line="360" w:lineRule="auto"/>
        <w:ind w:firstLine="709"/>
        <w:rPr>
          <w:rFonts w:ascii="Times New Roman CYR" w:hAnsi="Times New Roman CYR"/>
          <w:lang w:val="uk-UA"/>
        </w:rPr>
      </w:pPr>
      <w:r>
        <w:rPr>
          <w:rFonts w:ascii="Times New Roman CYR" w:hAnsi="Times New Roman CYR"/>
          <w:lang w:val="uk-UA"/>
        </w:rPr>
        <w:t xml:space="preserve">10. </w:t>
      </w:r>
      <w:bookmarkStart w:id="8" w:name="_Ref500762487"/>
      <w:r>
        <w:rPr>
          <w:rFonts w:ascii="Times New Roman CYR" w:hAnsi="Times New Roman CYR"/>
          <w:lang w:val="uk-UA"/>
        </w:rPr>
        <w:t>Кондрахін І. Діагностика, терапія і профілактика бронхопневмонії телят //Вет. медицина України. – 1998. – № 3. – С. 28–29.</w:t>
      </w:r>
      <w:bookmarkEnd w:id="8"/>
    </w:p>
    <w:p w:rsidR="00BE3DD2" w:rsidRDefault="00BE3DD2" w:rsidP="00BE3DD2">
      <w:pPr>
        <w:widowControl w:val="0"/>
        <w:tabs>
          <w:tab w:val="left" w:pos="0"/>
          <w:tab w:val="left" w:pos="1276"/>
        </w:tabs>
        <w:spacing w:before="30" w:after="30" w:line="360" w:lineRule="auto"/>
        <w:ind w:firstLine="709"/>
        <w:jc w:val="both"/>
        <w:rPr>
          <w:rFonts w:ascii="Times New Roman CYR" w:hAnsi="Times New Roman CYR"/>
          <w:spacing w:val="-6"/>
          <w:lang w:val="uk-UA"/>
        </w:rPr>
      </w:pPr>
      <w:r>
        <w:rPr>
          <w:rFonts w:ascii="Times New Roman CYR" w:hAnsi="Times New Roman CYR"/>
          <w:spacing w:val="-6"/>
          <w:lang w:val="uk-UA"/>
        </w:rPr>
        <w:t>11. Карпуть И.М. Иммунные дефициты и болезни новорождённого моло</w:t>
      </w:r>
      <w:r>
        <w:rPr>
          <w:rFonts w:ascii="Times New Roman CYR" w:hAnsi="Times New Roman CYR"/>
          <w:spacing w:val="-6"/>
          <w:lang w:val="uk-UA"/>
        </w:rPr>
        <w:t>д</w:t>
      </w:r>
      <w:r>
        <w:rPr>
          <w:rFonts w:ascii="Times New Roman CYR" w:hAnsi="Times New Roman CYR"/>
          <w:spacing w:val="-6"/>
          <w:lang w:val="uk-UA"/>
        </w:rPr>
        <w:t>няка //Неінфекційна патологія тварин: Матеріали наук.-практ. конф. (м. Біла Це</w:t>
      </w:r>
      <w:r>
        <w:rPr>
          <w:rFonts w:ascii="Times New Roman CYR" w:hAnsi="Times New Roman CYR"/>
          <w:spacing w:val="-6"/>
          <w:lang w:val="uk-UA"/>
        </w:rPr>
        <w:t>р</w:t>
      </w:r>
      <w:r>
        <w:rPr>
          <w:rFonts w:ascii="Times New Roman CYR" w:hAnsi="Times New Roman CYR"/>
          <w:spacing w:val="-6"/>
          <w:lang w:val="uk-UA"/>
        </w:rPr>
        <w:t>ква, 7–8 черв. 1995р.). – Біла Церква, 1995, Ч. 1. – С. 127–128.</w:t>
      </w:r>
    </w:p>
    <w:p w:rsidR="00BE3DD2" w:rsidRDefault="00BE3DD2" w:rsidP="00BE3DD2">
      <w:pPr>
        <w:widowControl w:val="0"/>
        <w:tabs>
          <w:tab w:val="left" w:pos="0"/>
          <w:tab w:val="left" w:pos="1276"/>
        </w:tabs>
        <w:spacing w:before="30" w:after="30" w:line="360" w:lineRule="auto"/>
        <w:ind w:firstLine="709"/>
        <w:jc w:val="both"/>
        <w:rPr>
          <w:rFonts w:ascii="Times New Roman CYR" w:hAnsi="Times New Roman CYR"/>
          <w:lang w:val="uk-UA"/>
        </w:rPr>
      </w:pPr>
      <w:r>
        <w:rPr>
          <w:rFonts w:ascii="Times New Roman CYR" w:hAnsi="Times New Roman CYR"/>
          <w:lang w:val="uk-UA"/>
        </w:rPr>
        <w:t>12. Стан захворюваності новонароджених та молодняку сільсько-господарських тварин та незаразні патології в господарствах України /М.І.Цвіліховський, В.А.Грищенко, О.М.Якимчук та ін. //Науковий вісник НАУ. – 2000. – № 28. – С. 247–251.</w:t>
      </w:r>
    </w:p>
    <w:p w:rsidR="00BE3DD2" w:rsidRPr="00AF216A" w:rsidRDefault="00BE3DD2" w:rsidP="00BE3DD2">
      <w:pPr>
        <w:pStyle w:val="25"/>
        <w:spacing w:line="360" w:lineRule="auto"/>
        <w:ind w:left="0" w:firstLine="709"/>
        <w:rPr>
          <w:rFonts w:ascii="Times New Roman CYR" w:hAnsi="Times New Roman CYR"/>
          <w:lang w:val="uk-UA"/>
        </w:rPr>
      </w:pPr>
      <w:r w:rsidRPr="00BE3DD2">
        <w:rPr>
          <w:rFonts w:ascii="Times New Roman CYR" w:hAnsi="Times New Roman CYR"/>
          <w:lang w:val="uk-UA"/>
        </w:rPr>
        <w:t xml:space="preserve">13. </w:t>
      </w:r>
      <w:r w:rsidRPr="00BE3DD2">
        <w:rPr>
          <w:rFonts w:ascii="Times New Roman CYR" w:hAnsi="Times New Roman CYR"/>
          <w:spacing w:val="-2"/>
          <w:lang w:val="uk-UA"/>
        </w:rPr>
        <w:t>Комплексна терапія телят, хворих на катаральну бронхопневм</w:t>
      </w:r>
      <w:r w:rsidRPr="00BE3DD2">
        <w:rPr>
          <w:rFonts w:ascii="Times New Roman CYR" w:hAnsi="Times New Roman CYR"/>
          <w:spacing w:val="-2"/>
          <w:lang w:val="uk-UA"/>
        </w:rPr>
        <w:t>о</w:t>
      </w:r>
      <w:r w:rsidRPr="00BE3DD2">
        <w:rPr>
          <w:rFonts w:ascii="Times New Roman CYR" w:hAnsi="Times New Roman CYR"/>
          <w:spacing w:val="-2"/>
          <w:lang w:val="uk-UA"/>
        </w:rPr>
        <w:t>нію з використанням імуномодулятора БАІ-1 /В.Ю.Чумаченко, Н.І.Руда,</w:t>
      </w:r>
      <w:r w:rsidRPr="00BE3DD2">
        <w:rPr>
          <w:rFonts w:ascii="Times New Roman CYR" w:hAnsi="Times New Roman CYR"/>
          <w:spacing w:val="-6"/>
          <w:lang w:val="uk-UA"/>
        </w:rPr>
        <w:t xml:space="preserve"> Л.Д.Варбанець та ін. //Науковий вісник НАУ. – 2000. – № 28. – С. 251–254.</w:t>
      </w:r>
    </w:p>
    <w:p w:rsidR="00BE3DD2" w:rsidRDefault="00BE3DD2" w:rsidP="00BE3DD2">
      <w:pPr>
        <w:pStyle w:val="affffffffb"/>
        <w:spacing w:line="360" w:lineRule="auto"/>
        <w:ind w:firstLine="709"/>
        <w:rPr>
          <w:rFonts w:ascii="Times New Roman CYR" w:hAnsi="Times New Roman CYR"/>
          <w:spacing w:val="-6"/>
        </w:rPr>
      </w:pPr>
      <w:r>
        <w:rPr>
          <w:rFonts w:ascii="Times New Roman CYR" w:hAnsi="Times New Roman CYR"/>
          <w:spacing w:val="-6"/>
        </w:rPr>
        <w:t xml:space="preserve">14. Земсков В.М., Земсков А.М. </w:t>
      </w:r>
      <w:proofErr w:type="gramStart"/>
      <w:r>
        <w:rPr>
          <w:rFonts w:ascii="Times New Roman CYR" w:hAnsi="Times New Roman CYR"/>
          <w:spacing w:val="-6"/>
        </w:rPr>
        <w:t>Низкомолекулярная</w:t>
      </w:r>
      <w:proofErr w:type="gramEnd"/>
      <w:r>
        <w:rPr>
          <w:rFonts w:ascii="Times New Roman CYR" w:hAnsi="Times New Roman CYR"/>
          <w:spacing w:val="-6"/>
        </w:rPr>
        <w:t xml:space="preserve"> РНК – перспе</w:t>
      </w:r>
      <w:r>
        <w:rPr>
          <w:rFonts w:ascii="Times New Roman CYR" w:hAnsi="Times New Roman CYR"/>
          <w:spacing w:val="-6"/>
        </w:rPr>
        <w:t>к</w:t>
      </w:r>
      <w:r>
        <w:rPr>
          <w:rFonts w:ascii="Times New Roman CYR" w:hAnsi="Times New Roman CYR"/>
          <w:spacing w:val="-6"/>
        </w:rPr>
        <w:t>тивный иммуномодулятор //Иммуномодуляторы. – М., 1987. – С. 55–56.</w:t>
      </w:r>
    </w:p>
    <w:p w:rsidR="00BE3DD2" w:rsidRDefault="00BE3DD2" w:rsidP="00BE3DD2">
      <w:pPr>
        <w:pStyle w:val="affffffffb"/>
        <w:spacing w:line="360" w:lineRule="auto"/>
        <w:ind w:firstLine="709"/>
        <w:rPr>
          <w:rFonts w:ascii="Times New Roman CYR" w:hAnsi="Times New Roman CYR"/>
        </w:rPr>
      </w:pPr>
      <w:r>
        <w:rPr>
          <w:rFonts w:ascii="Times New Roman CYR" w:hAnsi="Times New Roman CYR"/>
        </w:rPr>
        <w:t>15. Болдырёва Е. Бронхопневмония телят: новый взгляд //Ветеринарная газета. – 1999. – № 16. – С. 11.</w:t>
      </w:r>
    </w:p>
    <w:p w:rsidR="00BE3DD2" w:rsidRDefault="00BE3DD2" w:rsidP="00BE3DD2">
      <w:pPr>
        <w:pStyle w:val="affffffffb"/>
        <w:spacing w:line="360" w:lineRule="auto"/>
        <w:ind w:firstLine="709"/>
        <w:rPr>
          <w:rFonts w:ascii="Times New Roman CYR" w:hAnsi="Times New Roman CYR"/>
          <w:spacing w:val="-6"/>
          <w:lang w:val="uk-UA"/>
        </w:rPr>
      </w:pPr>
      <w:r>
        <w:rPr>
          <w:rFonts w:ascii="Times New Roman CYR" w:hAnsi="Times New Roman CYR"/>
          <w:spacing w:val="-6"/>
          <w:lang w:val="uk-UA"/>
        </w:rPr>
        <w:t>16. Стадник А.М., Терлецький Б.М. Бронхопневмонія телят: розлад обміну глікопротеїнів, діагностика, комплексна терапія //Науковий вісник Національного аграрного університету. – 2000. – № 28. – С. 330–334.</w:t>
      </w:r>
    </w:p>
    <w:p w:rsidR="00BE3DD2" w:rsidRDefault="00BE3DD2" w:rsidP="00BE3DD2">
      <w:pPr>
        <w:pStyle w:val="affffffffb"/>
        <w:spacing w:line="360" w:lineRule="auto"/>
        <w:ind w:firstLine="709"/>
        <w:rPr>
          <w:rFonts w:ascii="Times New Roman CYR" w:hAnsi="Times New Roman CYR"/>
        </w:rPr>
      </w:pPr>
      <w:r>
        <w:rPr>
          <w:rFonts w:ascii="Times New Roman CYR" w:hAnsi="Times New Roman CYR"/>
        </w:rPr>
        <w:lastRenderedPageBreak/>
        <w:t xml:space="preserve">17. </w:t>
      </w:r>
      <w:bookmarkStart w:id="9" w:name="_Ref500762680"/>
      <w:r>
        <w:rPr>
          <w:rFonts w:ascii="Times New Roman CYR" w:hAnsi="Times New Roman CYR"/>
        </w:rPr>
        <w:t>Домрачев Г.В. Современные данные о профилактике и лечении пневмоний сельскохозяйственных животных //Незаразные болезни с.-х. ж</w:t>
      </w:r>
      <w:r>
        <w:rPr>
          <w:rFonts w:ascii="Times New Roman CYR" w:hAnsi="Times New Roman CYR"/>
        </w:rPr>
        <w:t>и</w:t>
      </w:r>
      <w:r>
        <w:rPr>
          <w:rFonts w:ascii="Times New Roman CYR" w:hAnsi="Times New Roman CYR"/>
        </w:rPr>
        <w:t>вотных и их лечение. – М., 1959. – 520 с.</w:t>
      </w:r>
      <w:bookmarkEnd w:id="9"/>
    </w:p>
    <w:p w:rsidR="00BE3DD2" w:rsidRDefault="00BE3DD2" w:rsidP="00BE3DD2">
      <w:pPr>
        <w:pStyle w:val="affffffffb"/>
        <w:spacing w:line="360" w:lineRule="auto"/>
        <w:ind w:firstLine="709"/>
        <w:rPr>
          <w:rFonts w:ascii="Times New Roman CYR" w:hAnsi="Times New Roman CYR"/>
          <w:spacing w:val="-6"/>
        </w:rPr>
      </w:pPr>
      <w:r>
        <w:rPr>
          <w:rFonts w:ascii="Times New Roman CYR" w:hAnsi="Times New Roman CYR"/>
          <w:spacing w:val="-6"/>
        </w:rPr>
        <w:t xml:space="preserve">18. </w:t>
      </w:r>
      <w:bookmarkStart w:id="10" w:name="_Ref500762964"/>
      <w:r>
        <w:rPr>
          <w:rFonts w:ascii="Times New Roman CYR" w:hAnsi="Times New Roman CYR"/>
          <w:spacing w:val="-6"/>
        </w:rPr>
        <w:t>Аликаев В.А. Болезни молодняка //Внутренние незаразные болезни сельскохозяйственных животных. – М.: Агропромиздат, 1985. – С. 418–435.</w:t>
      </w:r>
      <w:bookmarkEnd w:id="10"/>
    </w:p>
    <w:p w:rsidR="00BE3DD2" w:rsidRDefault="00BE3DD2" w:rsidP="00BE3DD2">
      <w:pPr>
        <w:pStyle w:val="affffffffb"/>
        <w:spacing w:line="360" w:lineRule="auto"/>
        <w:ind w:firstLine="709"/>
        <w:rPr>
          <w:rFonts w:ascii="Times New Roman CYR" w:hAnsi="Times New Roman CYR"/>
          <w:spacing w:val="-10"/>
        </w:rPr>
      </w:pPr>
      <w:r>
        <w:rPr>
          <w:rFonts w:ascii="Times New Roman CYR" w:hAnsi="Times New Roman CYR"/>
        </w:rPr>
        <w:t>19.</w:t>
      </w:r>
      <w:r>
        <w:rPr>
          <w:rFonts w:ascii="Times New Roman CYR" w:hAnsi="Times New Roman CYR"/>
          <w:spacing w:val="-10"/>
        </w:rPr>
        <w:t xml:space="preserve"> </w:t>
      </w:r>
      <w:r>
        <w:rPr>
          <w:rFonts w:ascii="Times New Roman CYR" w:hAnsi="Times New Roman CYR"/>
          <w:spacing w:val="-16"/>
        </w:rPr>
        <w:t>Асалюк И.К., Бойчак М.П., Стефанюк М.Ф. Применение внутритканевого электрофореза в комплексном лечении острой пневмонии тяжёлого течения у больных молодого возраста //Лік. справа. Врачеб. дело. 1994.– № 5–6.– С. 128–131.</w:t>
      </w:r>
    </w:p>
    <w:p w:rsidR="00BE3DD2" w:rsidRDefault="00BE3DD2" w:rsidP="00BE3DD2">
      <w:pPr>
        <w:pStyle w:val="affffffffb"/>
        <w:spacing w:line="360" w:lineRule="auto"/>
        <w:ind w:firstLine="709"/>
        <w:rPr>
          <w:rFonts w:ascii="Times New Roman CYR" w:hAnsi="Times New Roman CYR"/>
        </w:rPr>
      </w:pPr>
      <w:r>
        <w:rPr>
          <w:rFonts w:ascii="Times New Roman CYR" w:hAnsi="Times New Roman CYR"/>
        </w:rPr>
        <w:t>20. Федюк В.И., Лысухо А.С. Лечение и профилактика респирато</w:t>
      </w:r>
      <w:r>
        <w:rPr>
          <w:rFonts w:ascii="Times New Roman CYR" w:hAnsi="Times New Roman CYR"/>
        </w:rPr>
        <w:t>р</w:t>
      </w:r>
      <w:r>
        <w:rPr>
          <w:rFonts w:ascii="Times New Roman CYR" w:hAnsi="Times New Roman CYR"/>
        </w:rPr>
        <w:t>ных болезней телят //Ветеринария. – 1997. – № 8. – С. 20–23.</w:t>
      </w:r>
    </w:p>
    <w:p w:rsidR="00BE3DD2" w:rsidRDefault="00BE3DD2" w:rsidP="00BE3DD2">
      <w:pPr>
        <w:pStyle w:val="affffffffb"/>
        <w:spacing w:line="360" w:lineRule="auto"/>
        <w:ind w:firstLine="709"/>
        <w:rPr>
          <w:rFonts w:ascii="Times New Roman CYR" w:hAnsi="Times New Roman CYR"/>
          <w:lang w:val="en-GB"/>
        </w:rPr>
      </w:pPr>
      <w:r>
        <w:rPr>
          <w:rFonts w:ascii="Times New Roman CYR" w:hAnsi="Times New Roman CYR"/>
          <w:lang w:val="en-GB"/>
        </w:rPr>
        <w:t xml:space="preserve">21. </w:t>
      </w:r>
      <w:bookmarkStart w:id="11" w:name="_Ref500762629"/>
      <w:r>
        <w:rPr>
          <w:rFonts w:ascii="Times New Roman CYR" w:hAnsi="Times New Roman CYR"/>
          <w:lang w:val="en-GB"/>
        </w:rPr>
        <w:t xml:space="preserve">Birkun A.A., Zagorulko A.K. Ultrastructur changes of air–blood–barrier and surfactant in chronic nonspecific lung diseases //Z.Erkrank. </w:t>
      </w:r>
      <w:proofErr w:type="gramStart"/>
      <w:r>
        <w:rPr>
          <w:rFonts w:ascii="Times New Roman CYR" w:hAnsi="Times New Roman CYR"/>
          <w:lang w:val="en-GB"/>
        </w:rPr>
        <w:t>Alm.</w:t>
      </w:r>
      <w:proofErr w:type="gramEnd"/>
      <w:r>
        <w:rPr>
          <w:rFonts w:ascii="Times New Roman CYR" w:hAnsi="Times New Roman CYR"/>
          <w:lang w:val="en-GB"/>
        </w:rPr>
        <w:t xml:space="preserve"> </w:t>
      </w:r>
      <w:proofErr w:type="gramStart"/>
      <w:r>
        <w:rPr>
          <w:rFonts w:ascii="Times New Roman CYR" w:hAnsi="Times New Roman CYR"/>
          <w:lang w:val="en-GB"/>
        </w:rPr>
        <w:t>erg</w:t>
      </w:r>
      <w:proofErr w:type="gramEnd"/>
      <w:r>
        <w:rPr>
          <w:rFonts w:ascii="Times New Roman CYR" w:hAnsi="Times New Roman CYR"/>
          <w:lang w:val="en-GB"/>
        </w:rPr>
        <w:t>. – 1990. – Bd. 175 – № 4. – S. 24–31.</w:t>
      </w:r>
      <w:bookmarkEnd w:id="11"/>
    </w:p>
    <w:p w:rsidR="00BE3DD2" w:rsidRDefault="00BE3DD2" w:rsidP="00BE3DD2">
      <w:pPr>
        <w:widowControl w:val="0"/>
        <w:tabs>
          <w:tab w:val="left" w:pos="1276"/>
        </w:tabs>
        <w:spacing w:before="30" w:after="30" w:line="360" w:lineRule="auto"/>
        <w:ind w:firstLine="709"/>
        <w:jc w:val="both"/>
        <w:rPr>
          <w:rFonts w:ascii="Times New Roman CYR" w:hAnsi="Times New Roman CYR"/>
        </w:rPr>
      </w:pPr>
      <w:r w:rsidRPr="00AF216A">
        <w:rPr>
          <w:rFonts w:ascii="Times New Roman CYR" w:hAnsi="Times New Roman CYR"/>
          <w:lang w:val="en-GB"/>
        </w:rPr>
        <w:t xml:space="preserve">22. </w:t>
      </w:r>
      <w:r>
        <w:rPr>
          <w:rFonts w:ascii="Times New Roman CYR" w:hAnsi="Times New Roman CYR"/>
        </w:rPr>
        <w:t>Асаулюк</w:t>
      </w:r>
      <w:r w:rsidRPr="00AF216A">
        <w:rPr>
          <w:rFonts w:ascii="Times New Roman CYR" w:hAnsi="Times New Roman CYR"/>
          <w:lang w:val="en-GB"/>
        </w:rPr>
        <w:t xml:space="preserve"> </w:t>
      </w:r>
      <w:r>
        <w:rPr>
          <w:rFonts w:ascii="Times New Roman CYR" w:hAnsi="Times New Roman CYR"/>
        </w:rPr>
        <w:t>И</w:t>
      </w:r>
      <w:r w:rsidRPr="00AF216A">
        <w:rPr>
          <w:rFonts w:ascii="Times New Roman CYR" w:hAnsi="Times New Roman CYR"/>
          <w:lang w:val="en-GB"/>
        </w:rPr>
        <w:t>.</w:t>
      </w:r>
      <w:r>
        <w:rPr>
          <w:rFonts w:ascii="Times New Roman CYR" w:hAnsi="Times New Roman CYR"/>
        </w:rPr>
        <w:t>К</w:t>
      </w:r>
      <w:r w:rsidRPr="00AF216A">
        <w:rPr>
          <w:rFonts w:ascii="Times New Roman CYR" w:hAnsi="Times New Roman CYR"/>
          <w:lang w:val="en-GB"/>
        </w:rPr>
        <w:t xml:space="preserve">., </w:t>
      </w:r>
      <w:r>
        <w:rPr>
          <w:rFonts w:ascii="Times New Roman CYR" w:hAnsi="Times New Roman CYR"/>
        </w:rPr>
        <w:t>Бойчак</w:t>
      </w:r>
      <w:r w:rsidRPr="00AF216A">
        <w:rPr>
          <w:rFonts w:ascii="Times New Roman CYR" w:hAnsi="Times New Roman CYR"/>
          <w:lang w:val="en-GB"/>
        </w:rPr>
        <w:t xml:space="preserve"> </w:t>
      </w:r>
      <w:r>
        <w:rPr>
          <w:rFonts w:ascii="Times New Roman CYR" w:hAnsi="Times New Roman CYR"/>
        </w:rPr>
        <w:t>М</w:t>
      </w:r>
      <w:r w:rsidRPr="00AF216A">
        <w:rPr>
          <w:rFonts w:ascii="Times New Roman CYR" w:hAnsi="Times New Roman CYR"/>
          <w:lang w:val="en-GB"/>
        </w:rPr>
        <w:t>.</w:t>
      </w:r>
      <w:r>
        <w:rPr>
          <w:rFonts w:ascii="Times New Roman CYR" w:hAnsi="Times New Roman CYR"/>
        </w:rPr>
        <w:t>П</w:t>
      </w:r>
      <w:r w:rsidRPr="00AF216A">
        <w:rPr>
          <w:rFonts w:ascii="Times New Roman CYR" w:hAnsi="Times New Roman CYR"/>
          <w:lang w:val="en-GB"/>
        </w:rPr>
        <w:t xml:space="preserve">. </w:t>
      </w:r>
      <w:r>
        <w:rPr>
          <w:rFonts w:ascii="Times New Roman CYR" w:hAnsi="Times New Roman CYR"/>
        </w:rPr>
        <w:t>Пневмонии</w:t>
      </w:r>
      <w:r w:rsidRPr="00AF216A">
        <w:rPr>
          <w:rFonts w:ascii="Times New Roman CYR" w:hAnsi="Times New Roman CYR"/>
          <w:lang w:val="en-GB"/>
        </w:rPr>
        <w:t xml:space="preserve">. </w:t>
      </w:r>
      <w:r>
        <w:rPr>
          <w:rFonts w:ascii="Times New Roman CYR" w:hAnsi="Times New Roman CYR"/>
        </w:rPr>
        <w:t>Практическое руков</w:t>
      </w:r>
      <w:r>
        <w:rPr>
          <w:rFonts w:ascii="Times New Roman CYR" w:hAnsi="Times New Roman CYR"/>
        </w:rPr>
        <w:t>о</w:t>
      </w:r>
      <w:r>
        <w:rPr>
          <w:rFonts w:ascii="Times New Roman CYR" w:hAnsi="Times New Roman CYR"/>
        </w:rPr>
        <w:t>дство. – К.: “Варта”, 2000.– 488 с.</w:t>
      </w:r>
    </w:p>
    <w:p w:rsidR="00BE3DD2" w:rsidRDefault="00BE3DD2" w:rsidP="00BE3DD2">
      <w:pPr>
        <w:pStyle w:val="affffffffb"/>
        <w:tabs>
          <w:tab w:val="left" w:pos="567"/>
        </w:tabs>
        <w:spacing w:line="360" w:lineRule="auto"/>
        <w:ind w:firstLine="709"/>
        <w:rPr>
          <w:rFonts w:ascii="Times New Roman CYR" w:hAnsi="Times New Roman CYR"/>
          <w:spacing w:val="-10"/>
          <w:lang w:val="uk-UA"/>
        </w:rPr>
      </w:pPr>
      <w:r>
        <w:rPr>
          <w:rFonts w:ascii="Times New Roman CYR" w:hAnsi="Times New Roman CYR"/>
          <w:spacing w:val="-10"/>
          <w:lang w:val="uk-UA"/>
        </w:rPr>
        <w:t>23. Нейко Є.М., Шпак Б.Ю. Гострі пневмонії. – К.: Здоров’я, 1998.– 112 с.</w:t>
      </w:r>
    </w:p>
    <w:p w:rsidR="00BE3DD2" w:rsidRDefault="00BE3DD2" w:rsidP="00BE3DD2">
      <w:pPr>
        <w:widowControl w:val="0"/>
        <w:tabs>
          <w:tab w:val="left" w:pos="0"/>
          <w:tab w:val="left" w:pos="567"/>
          <w:tab w:val="left" w:pos="1276"/>
        </w:tabs>
        <w:spacing w:before="30" w:after="30" w:line="360" w:lineRule="auto"/>
        <w:ind w:firstLine="709"/>
        <w:jc w:val="both"/>
        <w:rPr>
          <w:rFonts w:ascii="Times New Roman CYR" w:hAnsi="Times New Roman CYR"/>
        </w:rPr>
      </w:pPr>
      <w:r>
        <w:rPr>
          <w:rFonts w:ascii="Times New Roman CYR" w:hAnsi="Times New Roman CYR"/>
        </w:rPr>
        <w:t>24. Ерохин В.В. Функциональная морфология респираторного отдела лёгких. – М.: Медицина, 1987. – 272 с.</w:t>
      </w:r>
    </w:p>
    <w:p w:rsidR="00BE3DD2" w:rsidRDefault="00BE3DD2" w:rsidP="00BE3DD2">
      <w:pPr>
        <w:widowControl w:val="0"/>
        <w:tabs>
          <w:tab w:val="left" w:pos="0"/>
          <w:tab w:val="left" w:pos="567"/>
          <w:tab w:val="left" w:pos="1276"/>
        </w:tabs>
        <w:spacing w:before="30" w:after="30" w:line="360" w:lineRule="auto"/>
        <w:ind w:firstLine="709"/>
        <w:jc w:val="both"/>
        <w:rPr>
          <w:rFonts w:ascii="Times New Roman CYR" w:hAnsi="Times New Roman CYR"/>
        </w:rPr>
      </w:pPr>
      <w:r>
        <w:rPr>
          <w:rFonts w:ascii="Times New Roman CYR" w:hAnsi="Times New Roman CYR"/>
        </w:rPr>
        <w:t>25. Гембицкий Е.В., Клячкин Л.М., Кириллов М.М. Классификация п</w:t>
      </w:r>
      <w:r>
        <w:rPr>
          <w:rFonts w:ascii="Times New Roman CYR" w:hAnsi="Times New Roman CYR"/>
        </w:rPr>
        <w:t>а</w:t>
      </w:r>
      <w:r>
        <w:rPr>
          <w:rFonts w:ascii="Times New Roman CYR" w:hAnsi="Times New Roman CYR"/>
        </w:rPr>
        <w:t>тологических изменений внутренних органов при различных видах травм: Метод</w:t>
      </w:r>
      <w:proofErr w:type="gramStart"/>
      <w:r>
        <w:rPr>
          <w:rFonts w:ascii="Times New Roman CYR" w:hAnsi="Times New Roman CYR"/>
        </w:rPr>
        <w:t>.</w:t>
      </w:r>
      <w:proofErr w:type="gramEnd"/>
      <w:r>
        <w:rPr>
          <w:rFonts w:ascii="Times New Roman CYR" w:hAnsi="Times New Roman CYR"/>
        </w:rPr>
        <w:t xml:space="preserve"> </w:t>
      </w:r>
      <w:proofErr w:type="gramStart"/>
      <w:r>
        <w:rPr>
          <w:rFonts w:ascii="Times New Roman CYR" w:hAnsi="Times New Roman CYR"/>
        </w:rPr>
        <w:t>у</w:t>
      </w:r>
      <w:proofErr w:type="gramEnd"/>
      <w:r>
        <w:rPr>
          <w:rFonts w:ascii="Times New Roman CYR" w:hAnsi="Times New Roman CYR"/>
        </w:rPr>
        <w:t>казания. – М., 1989. – 84 с.</w:t>
      </w:r>
    </w:p>
    <w:p w:rsidR="00BE3DD2" w:rsidRDefault="00BE3DD2" w:rsidP="00BE3DD2">
      <w:pPr>
        <w:widowControl w:val="0"/>
        <w:tabs>
          <w:tab w:val="left" w:pos="0"/>
          <w:tab w:val="left" w:pos="1276"/>
        </w:tabs>
        <w:spacing w:before="30" w:after="30" w:line="360" w:lineRule="auto"/>
        <w:ind w:firstLine="709"/>
        <w:jc w:val="both"/>
        <w:rPr>
          <w:rFonts w:ascii="Times New Roman CYR" w:hAnsi="Times New Roman CYR"/>
        </w:rPr>
      </w:pPr>
      <w:r>
        <w:rPr>
          <w:rFonts w:ascii="Times New Roman CYR" w:hAnsi="Times New Roman CYR"/>
        </w:rPr>
        <w:t>26. Асаулюк И.К. Особенности вторичной пневмонии (клинические, п</w:t>
      </w:r>
      <w:r>
        <w:rPr>
          <w:rFonts w:ascii="Times New Roman CYR" w:hAnsi="Times New Roman CYR"/>
        </w:rPr>
        <w:t>а</w:t>
      </w:r>
      <w:r>
        <w:rPr>
          <w:rFonts w:ascii="Times New Roman CYR" w:hAnsi="Times New Roman CYR"/>
        </w:rPr>
        <w:t>тогенетические и бактериологические аспекты) //Лік. справа. Врачеб. дело. – 2000. – № 5. – С. 88–93.</w:t>
      </w:r>
    </w:p>
    <w:p w:rsidR="00BE3DD2" w:rsidRDefault="00BE3DD2" w:rsidP="00BE3DD2">
      <w:pPr>
        <w:widowControl w:val="0"/>
        <w:tabs>
          <w:tab w:val="left" w:pos="0"/>
          <w:tab w:val="left" w:pos="1276"/>
        </w:tabs>
        <w:spacing w:before="30" w:after="30" w:line="360" w:lineRule="auto"/>
        <w:ind w:firstLine="709"/>
        <w:jc w:val="both"/>
        <w:rPr>
          <w:rFonts w:ascii="Times New Roman CYR" w:hAnsi="Times New Roman CYR"/>
        </w:rPr>
      </w:pPr>
      <w:r>
        <w:rPr>
          <w:rFonts w:ascii="Times New Roman CYR" w:hAnsi="Times New Roman CYR"/>
        </w:rPr>
        <w:t>27. Андросик Н.Н. Профилактика пневмоний свиней. – Минск: Ур</w:t>
      </w:r>
      <w:r>
        <w:rPr>
          <w:rFonts w:ascii="Times New Roman CYR" w:hAnsi="Times New Roman CYR"/>
        </w:rPr>
        <w:t>а</w:t>
      </w:r>
      <w:r>
        <w:rPr>
          <w:rFonts w:ascii="Times New Roman CYR" w:hAnsi="Times New Roman CYR"/>
        </w:rPr>
        <w:t>джай, 1989. – 160 с.</w:t>
      </w:r>
    </w:p>
    <w:p w:rsidR="00BE3DD2" w:rsidRDefault="00BE3DD2" w:rsidP="00BE3DD2">
      <w:pPr>
        <w:widowControl w:val="0"/>
        <w:tabs>
          <w:tab w:val="left" w:pos="0"/>
          <w:tab w:val="left" w:pos="1276"/>
        </w:tabs>
        <w:spacing w:before="30" w:after="30" w:line="360" w:lineRule="auto"/>
        <w:ind w:firstLine="709"/>
        <w:jc w:val="both"/>
        <w:rPr>
          <w:rFonts w:ascii="Times New Roman CYR" w:hAnsi="Times New Roman CYR"/>
          <w:lang w:val="uk-UA"/>
        </w:rPr>
      </w:pPr>
      <w:r>
        <w:rPr>
          <w:rFonts w:ascii="Times New Roman CYR" w:hAnsi="Times New Roman CYR"/>
          <w:lang w:val="uk-UA"/>
        </w:rPr>
        <w:t>28. Левченко В.І. Хвороби дихальної системи //Внутрішні хвороби тв</w:t>
      </w:r>
      <w:r>
        <w:rPr>
          <w:rFonts w:ascii="Times New Roman CYR" w:hAnsi="Times New Roman CYR"/>
          <w:lang w:val="uk-UA"/>
        </w:rPr>
        <w:t>а</w:t>
      </w:r>
      <w:r>
        <w:rPr>
          <w:rFonts w:ascii="Times New Roman CYR" w:hAnsi="Times New Roman CYR"/>
          <w:lang w:val="uk-UA"/>
        </w:rPr>
        <w:t>рин /В.І.Левченко, І.П.Кондрахін, М.О.Судаков та ін.; За ред. В.І.Левченка. – Біла Цер</w:t>
      </w:r>
      <w:r>
        <w:rPr>
          <w:rFonts w:ascii="Times New Roman CYR" w:hAnsi="Times New Roman CYR"/>
          <w:lang w:val="uk-UA"/>
        </w:rPr>
        <w:t>к</w:t>
      </w:r>
      <w:r>
        <w:rPr>
          <w:rFonts w:ascii="Times New Roman CYR" w:hAnsi="Times New Roman CYR"/>
          <w:lang w:val="uk-UA"/>
        </w:rPr>
        <w:t xml:space="preserve">ва, 1999. – </w:t>
      </w:r>
      <w:r>
        <w:rPr>
          <w:rFonts w:ascii="Times New Roman CYR" w:hAnsi="Times New Roman CYR"/>
          <w:caps/>
          <w:lang w:val="uk-UA"/>
        </w:rPr>
        <w:t>ч</w:t>
      </w:r>
      <w:r>
        <w:rPr>
          <w:rFonts w:ascii="Times New Roman CYR" w:hAnsi="Times New Roman CYR"/>
          <w:lang w:val="uk-UA"/>
        </w:rPr>
        <w:t>. 1. – С. 170–224.</w:t>
      </w:r>
    </w:p>
    <w:p w:rsidR="00BE3DD2" w:rsidRDefault="00BE3DD2" w:rsidP="00BE3DD2">
      <w:pPr>
        <w:widowControl w:val="0"/>
        <w:tabs>
          <w:tab w:val="left" w:pos="0"/>
          <w:tab w:val="left" w:pos="1276"/>
        </w:tabs>
        <w:spacing w:before="30" w:after="30" w:line="360" w:lineRule="auto"/>
        <w:ind w:firstLine="709"/>
        <w:jc w:val="both"/>
        <w:rPr>
          <w:rFonts w:ascii="Times New Roman CYR" w:hAnsi="Times New Roman CYR"/>
        </w:rPr>
      </w:pPr>
      <w:r>
        <w:rPr>
          <w:rFonts w:ascii="Times New Roman CYR" w:hAnsi="Times New Roman CYR"/>
        </w:rPr>
        <w:t xml:space="preserve">29. </w:t>
      </w:r>
      <w:bookmarkStart w:id="12" w:name="_Ref500762779"/>
      <w:r>
        <w:rPr>
          <w:rFonts w:ascii="Times New Roman CYR" w:hAnsi="Times New Roman CYR"/>
        </w:rPr>
        <w:t>Замарин Л.Г. Бронхопневмония телят //Здоровый молодняк – осн</w:t>
      </w:r>
      <w:r>
        <w:rPr>
          <w:rFonts w:ascii="Times New Roman CYR" w:hAnsi="Times New Roman CYR"/>
        </w:rPr>
        <w:t>о</w:t>
      </w:r>
      <w:r>
        <w:rPr>
          <w:rFonts w:ascii="Times New Roman CYR" w:hAnsi="Times New Roman CYR"/>
        </w:rPr>
        <w:t>ва высокопродуктивного стада. – Казань, 1988. – С. 120–161.</w:t>
      </w:r>
      <w:bookmarkEnd w:id="12"/>
    </w:p>
    <w:p w:rsidR="00BE3DD2" w:rsidRDefault="00BE3DD2" w:rsidP="00BE3DD2">
      <w:pPr>
        <w:widowControl w:val="0"/>
        <w:tabs>
          <w:tab w:val="left" w:pos="0"/>
          <w:tab w:val="left" w:pos="1276"/>
        </w:tabs>
        <w:spacing w:before="30" w:after="30" w:line="360" w:lineRule="auto"/>
        <w:ind w:firstLine="709"/>
        <w:jc w:val="both"/>
        <w:rPr>
          <w:rFonts w:ascii="Times New Roman CYR" w:hAnsi="Times New Roman CYR"/>
        </w:rPr>
      </w:pPr>
      <w:r>
        <w:rPr>
          <w:rFonts w:ascii="Times New Roman CYR" w:hAnsi="Times New Roman CYR"/>
        </w:rPr>
        <w:lastRenderedPageBreak/>
        <w:t xml:space="preserve">30. </w:t>
      </w:r>
      <w:bookmarkStart w:id="13" w:name="_Ref500762700"/>
      <w:r>
        <w:rPr>
          <w:rFonts w:ascii="Times New Roman CYR" w:hAnsi="Times New Roman CYR"/>
        </w:rPr>
        <w:t>Колесов А.М., Тарасов И.И. Болезни молодняка //Внутренние нез</w:t>
      </w:r>
      <w:r>
        <w:rPr>
          <w:rFonts w:ascii="Times New Roman CYR" w:hAnsi="Times New Roman CYR"/>
        </w:rPr>
        <w:t>а</w:t>
      </w:r>
      <w:r>
        <w:rPr>
          <w:rFonts w:ascii="Times New Roman CYR" w:hAnsi="Times New Roman CYR"/>
        </w:rPr>
        <w:t>разные болезни животных. – Л., 1972. – С. 429–435.</w:t>
      </w:r>
      <w:bookmarkEnd w:id="13"/>
    </w:p>
    <w:p w:rsidR="00BE3DD2" w:rsidRDefault="00BE3DD2" w:rsidP="00BE3DD2">
      <w:pPr>
        <w:widowControl w:val="0"/>
        <w:tabs>
          <w:tab w:val="left" w:pos="0"/>
          <w:tab w:val="left" w:pos="1276"/>
        </w:tabs>
        <w:spacing w:before="30" w:after="30" w:line="360" w:lineRule="auto"/>
        <w:ind w:firstLine="709"/>
        <w:jc w:val="both"/>
        <w:rPr>
          <w:rFonts w:ascii="Times New Roman CYR" w:hAnsi="Times New Roman CYR"/>
        </w:rPr>
      </w:pPr>
      <w:r>
        <w:rPr>
          <w:rFonts w:ascii="Times New Roman CYR" w:hAnsi="Times New Roman CYR"/>
        </w:rPr>
        <w:t xml:space="preserve">31. </w:t>
      </w:r>
      <w:bookmarkStart w:id="14" w:name="_Ref500763044"/>
      <w:r>
        <w:rPr>
          <w:rFonts w:ascii="Times New Roman CYR" w:hAnsi="Times New Roman CYR"/>
        </w:rPr>
        <w:t>Тарасов И.И. К этиологии бронхопневмонии в промышленном ко</w:t>
      </w:r>
      <w:r>
        <w:rPr>
          <w:rFonts w:ascii="Times New Roman CYR" w:hAnsi="Times New Roman CYR"/>
        </w:rPr>
        <w:t>м</w:t>
      </w:r>
      <w:r>
        <w:rPr>
          <w:rFonts w:ascii="Times New Roman CYR" w:hAnsi="Times New Roman CYR"/>
        </w:rPr>
        <w:t>плексе по направленному выращиванию ремонтных телок //Профилактика незаразных болезней сельскохозяйственных животных /Науч. тр. ВАСХНИЛ – М., Колос. – 1977. – С. 128–130.</w:t>
      </w:r>
      <w:bookmarkEnd w:id="14"/>
    </w:p>
    <w:p w:rsidR="00BE3DD2" w:rsidRDefault="00BE3DD2" w:rsidP="00BE3DD2">
      <w:pPr>
        <w:widowControl w:val="0"/>
        <w:tabs>
          <w:tab w:val="left" w:pos="0"/>
          <w:tab w:val="left" w:pos="1276"/>
        </w:tabs>
        <w:spacing w:before="30" w:after="30" w:line="360" w:lineRule="auto"/>
        <w:ind w:firstLine="709"/>
        <w:jc w:val="both"/>
        <w:rPr>
          <w:rFonts w:ascii="Times New Roman CYR" w:hAnsi="Times New Roman CYR"/>
        </w:rPr>
      </w:pPr>
      <w:r>
        <w:rPr>
          <w:rFonts w:ascii="Times New Roman CYR" w:hAnsi="Times New Roman CYR"/>
        </w:rPr>
        <w:t xml:space="preserve">32. </w:t>
      </w:r>
      <w:bookmarkStart w:id="15" w:name="_Ref500762176"/>
      <w:r>
        <w:rPr>
          <w:rFonts w:ascii="Times New Roman CYR" w:hAnsi="Times New Roman CYR"/>
        </w:rPr>
        <w:t>Данилевский В.М. Бронхопневмония молодняка: профилактика и лечение //Ветеринария. – 1981. – № 12. –С. 14–16.</w:t>
      </w:r>
      <w:bookmarkEnd w:id="15"/>
    </w:p>
    <w:p w:rsidR="00BE3DD2" w:rsidRDefault="00BE3DD2" w:rsidP="00BE3DD2">
      <w:pPr>
        <w:widowControl w:val="0"/>
        <w:tabs>
          <w:tab w:val="left" w:pos="1276"/>
        </w:tabs>
        <w:spacing w:before="30" w:after="30" w:line="360" w:lineRule="auto"/>
        <w:ind w:firstLine="709"/>
        <w:jc w:val="both"/>
        <w:rPr>
          <w:rFonts w:ascii="Times New Roman CYR" w:hAnsi="Times New Roman CYR"/>
          <w:spacing w:val="-10"/>
        </w:rPr>
      </w:pPr>
      <w:r>
        <w:rPr>
          <w:rFonts w:ascii="Times New Roman CYR" w:hAnsi="Times New Roman CYR"/>
          <w:spacing w:val="-10"/>
        </w:rPr>
        <w:t xml:space="preserve">33. </w:t>
      </w:r>
      <w:bookmarkStart w:id="16" w:name="_Ref500786392"/>
      <w:r>
        <w:rPr>
          <w:rFonts w:ascii="Times New Roman CYR" w:hAnsi="Times New Roman CYR"/>
          <w:spacing w:val="-10"/>
        </w:rPr>
        <w:t>Душук Р.В. Респираторные болезни свиней. – М.: Колос, 1982. – 415 с.</w:t>
      </w:r>
      <w:bookmarkEnd w:id="16"/>
    </w:p>
    <w:p w:rsidR="00BE3DD2" w:rsidRDefault="00BE3DD2" w:rsidP="00BE3DD2">
      <w:pPr>
        <w:widowControl w:val="0"/>
        <w:tabs>
          <w:tab w:val="left" w:pos="0"/>
          <w:tab w:val="left" w:pos="1276"/>
        </w:tabs>
        <w:spacing w:before="30" w:after="30" w:line="360" w:lineRule="auto"/>
        <w:ind w:firstLine="709"/>
        <w:jc w:val="both"/>
        <w:rPr>
          <w:rFonts w:ascii="Times New Roman CYR" w:hAnsi="Times New Roman CYR"/>
        </w:rPr>
      </w:pPr>
      <w:r>
        <w:rPr>
          <w:rFonts w:ascii="Times New Roman CYR" w:hAnsi="Times New Roman CYR"/>
        </w:rPr>
        <w:t>34. Гогин Е.Е. Проблемы острой пневмонии //Воен</w:t>
      </w:r>
      <w:proofErr w:type="gramStart"/>
      <w:r>
        <w:rPr>
          <w:rFonts w:ascii="Times New Roman CYR" w:hAnsi="Times New Roman CYR"/>
        </w:rPr>
        <w:t>.-</w:t>
      </w:r>
      <w:proofErr w:type="gramEnd"/>
      <w:r>
        <w:rPr>
          <w:rFonts w:ascii="Times New Roman CYR" w:hAnsi="Times New Roman CYR"/>
        </w:rPr>
        <w:t>мед. журн. – 1989. – № 6. – С 74–78.</w:t>
      </w:r>
    </w:p>
    <w:p w:rsidR="00BE3DD2" w:rsidRDefault="00BE3DD2" w:rsidP="00BE3DD2">
      <w:pPr>
        <w:widowControl w:val="0"/>
        <w:tabs>
          <w:tab w:val="left" w:pos="0"/>
          <w:tab w:val="left" w:pos="1276"/>
        </w:tabs>
        <w:spacing w:before="30" w:after="30" w:line="360" w:lineRule="auto"/>
        <w:ind w:firstLine="709"/>
        <w:jc w:val="both"/>
        <w:rPr>
          <w:rFonts w:ascii="Times New Roman CYR" w:hAnsi="Times New Roman CYR"/>
        </w:rPr>
      </w:pPr>
      <w:r>
        <w:rPr>
          <w:rFonts w:ascii="Times New Roman CYR" w:hAnsi="Times New Roman CYR"/>
        </w:rPr>
        <w:t>35. Сильвестров В.П., Федотов П.И. Пневмония. – М.: Медицина, 1987. – 246 с.</w:t>
      </w:r>
    </w:p>
    <w:p w:rsidR="00BE3DD2" w:rsidRDefault="00BE3DD2" w:rsidP="00BE3DD2">
      <w:pPr>
        <w:widowControl w:val="0"/>
        <w:tabs>
          <w:tab w:val="left" w:pos="0"/>
          <w:tab w:val="left" w:pos="1276"/>
        </w:tabs>
        <w:spacing w:before="30" w:after="30" w:line="360" w:lineRule="auto"/>
        <w:ind w:firstLine="709"/>
        <w:jc w:val="both"/>
        <w:rPr>
          <w:rFonts w:ascii="Times New Roman CYR" w:hAnsi="Times New Roman CYR"/>
        </w:rPr>
      </w:pPr>
      <w:r>
        <w:rPr>
          <w:rFonts w:ascii="Times New Roman CYR" w:hAnsi="Times New Roman CYR"/>
        </w:rPr>
        <w:t>36. Чумаченко В.Ю. Резистентність тварин і фактори, що вплив</w:t>
      </w:r>
      <w:r>
        <w:rPr>
          <w:rFonts w:ascii="Times New Roman CYR" w:hAnsi="Times New Roman CYR"/>
        </w:rPr>
        <w:t>а</w:t>
      </w:r>
      <w:r>
        <w:rPr>
          <w:rFonts w:ascii="Times New Roman CYR" w:hAnsi="Times New Roman CYR"/>
        </w:rPr>
        <w:t>ють на її стан //Вет. медицина України. – № 3. – С. 23–25.</w:t>
      </w:r>
    </w:p>
    <w:p w:rsidR="00BE3DD2" w:rsidRDefault="00BE3DD2" w:rsidP="00BE3DD2">
      <w:pPr>
        <w:pStyle w:val="37"/>
        <w:ind w:firstLine="709"/>
        <w:rPr>
          <w:rFonts w:ascii="Times New Roman CYR" w:hAnsi="Times New Roman CYR"/>
        </w:rPr>
      </w:pPr>
      <w:r>
        <w:rPr>
          <w:rFonts w:ascii="Times New Roman CYR" w:hAnsi="Times New Roman CYR"/>
        </w:rPr>
        <w:t>37. Кобець Т.В. До питання про застосування імунокоректорів у хворих на гостру пневмонію з урахуванням їх фенотипових особливостей //Клінічна медицина. – 1994. – № 1.– С. 22–23.</w:t>
      </w:r>
    </w:p>
    <w:p w:rsidR="00BE3DD2" w:rsidRDefault="00BE3DD2" w:rsidP="00BE3DD2">
      <w:pPr>
        <w:widowControl w:val="0"/>
        <w:tabs>
          <w:tab w:val="left" w:pos="0"/>
          <w:tab w:val="left" w:pos="1276"/>
        </w:tabs>
        <w:spacing w:before="30" w:after="30" w:line="360" w:lineRule="auto"/>
        <w:ind w:firstLine="709"/>
        <w:jc w:val="both"/>
        <w:rPr>
          <w:rFonts w:ascii="Times New Roman CYR" w:hAnsi="Times New Roman CYR"/>
        </w:rPr>
      </w:pPr>
      <w:r>
        <w:rPr>
          <w:rFonts w:ascii="Times New Roman CYR" w:hAnsi="Times New Roman CYR"/>
        </w:rPr>
        <w:t>38. Воронин Е.С., Шахов А.Г. Современная концепция этиологии, пр</w:t>
      </w:r>
      <w:r>
        <w:rPr>
          <w:rFonts w:ascii="Times New Roman CYR" w:hAnsi="Times New Roman CYR"/>
        </w:rPr>
        <w:t>о</w:t>
      </w:r>
      <w:r>
        <w:rPr>
          <w:rFonts w:ascii="Times New Roman CYR" w:hAnsi="Times New Roman CYR"/>
        </w:rPr>
        <w:t>филактики и лечения болезней молодняка сельскохозяйственных ж</w:t>
      </w:r>
      <w:r>
        <w:rPr>
          <w:rFonts w:ascii="Times New Roman CYR" w:hAnsi="Times New Roman CYR"/>
        </w:rPr>
        <w:t>и</w:t>
      </w:r>
      <w:r>
        <w:rPr>
          <w:rFonts w:ascii="Times New Roman CYR" w:hAnsi="Times New Roman CYR"/>
        </w:rPr>
        <w:t xml:space="preserve">вотных //Состояние, проблемы и перспективы развития ветеринарной науки России: </w:t>
      </w:r>
      <w:proofErr w:type="gramStart"/>
      <w:r>
        <w:rPr>
          <w:rFonts w:ascii="Times New Roman CYR" w:hAnsi="Times New Roman CYR"/>
        </w:rPr>
        <w:t>Сб. материалов науч. сессии Российской акад. с.-х. наук (г. Москва, 16–17 июня 1998 г.).</w:t>
      </w:r>
      <w:proofErr w:type="gramEnd"/>
      <w:r>
        <w:rPr>
          <w:rFonts w:ascii="Times New Roman CYR" w:hAnsi="Times New Roman CYR"/>
        </w:rPr>
        <w:t xml:space="preserve"> – Т. 1. – М., 1999. – С. 209–214.</w:t>
      </w:r>
    </w:p>
    <w:p w:rsidR="00BE3DD2" w:rsidRDefault="00BE3DD2" w:rsidP="00BE3DD2">
      <w:pPr>
        <w:widowControl w:val="0"/>
        <w:tabs>
          <w:tab w:val="left" w:pos="0"/>
          <w:tab w:val="left" w:pos="1276"/>
        </w:tabs>
        <w:spacing w:before="30" w:after="30" w:line="360" w:lineRule="auto"/>
        <w:ind w:firstLine="709"/>
        <w:jc w:val="both"/>
        <w:rPr>
          <w:rFonts w:ascii="Times New Roman CYR" w:hAnsi="Times New Roman CYR"/>
        </w:rPr>
      </w:pPr>
      <w:r>
        <w:rPr>
          <w:rFonts w:ascii="Times New Roman CYR" w:hAnsi="Times New Roman CYR"/>
        </w:rPr>
        <w:t>39. Вишнякова Л.А., Путов Н.В. Этиология острой пневмонии //Терапевт</w:t>
      </w:r>
      <w:proofErr w:type="gramStart"/>
      <w:r>
        <w:rPr>
          <w:rFonts w:ascii="Times New Roman CYR" w:hAnsi="Times New Roman CYR"/>
        </w:rPr>
        <w:t>.</w:t>
      </w:r>
      <w:proofErr w:type="gramEnd"/>
      <w:r>
        <w:rPr>
          <w:rFonts w:ascii="Times New Roman CYR" w:hAnsi="Times New Roman CYR"/>
        </w:rPr>
        <w:t xml:space="preserve"> </w:t>
      </w:r>
      <w:proofErr w:type="gramStart"/>
      <w:r>
        <w:rPr>
          <w:rFonts w:ascii="Times New Roman CYR" w:hAnsi="Times New Roman CYR"/>
        </w:rPr>
        <w:t>а</w:t>
      </w:r>
      <w:proofErr w:type="gramEnd"/>
      <w:r>
        <w:rPr>
          <w:rFonts w:ascii="Times New Roman CYR" w:hAnsi="Times New Roman CYR"/>
        </w:rPr>
        <w:t>рх. – 1990. – № 3. – С. 15–18.</w:t>
      </w:r>
    </w:p>
    <w:p w:rsidR="00BE3DD2" w:rsidRDefault="00BE3DD2" w:rsidP="00BE3DD2">
      <w:pPr>
        <w:widowControl w:val="0"/>
        <w:tabs>
          <w:tab w:val="left" w:pos="0"/>
          <w:tab w:val="left" w:pos="1276"/>
        </w:tabs>
        <w:spacing w:before="30" w:after="30" w:line="360" w:lineRule="auto"/>
        <w:ind w:firstLine="709"/>
        <w:jc w:val="both"/>
        <w:rPr>
          <w:rFonts w:ascii="Times New Roman CYR" w:hAnsi="Times New Roman CYR"/>
        </w:rPr>
      </w:pPr>
      <w:r>
        <w:rPr>
          <w:rFonts w:ascii="Times New Roman CYR" w:hAnsi="Times New Roman CYR"/>
        </w:rPr>
        <w:t>40. Юрков К.П. Болезни телят и их профилактика //Состояние, пробл</w:t>
      </w:r>
      <w:r>
        <w:rPr>
          <w:rFonts w:ascii="Times New Roman CYR" w:hAnsi="Times New Roman CYR"/>
        </w:rPr>
        <w:t>е</w:t>
      </w:r>
      <w:r>
        <w:rPr>
          <w:rFonts w:ascii="Times New Roman CYR" w:hAnsi="Times New Roman CYR"/>
        </w:rPr>
        <w:t xml:space="preserve">мы и перспективы развития ветеринарной науки России: </w:t>
      </w:r>
      <w:proofErr w:type="gramStart"/>
      <w:r>
        <w:rPr>
          <w:rFonts w:ascii="Times New Roman CYR" w:hAnsi="Times New Roman CYR"/>
        </w:rPr>
        <w:t>Сб. материалов науч. сессии Российской акад. с.-х. наук (г. Москва, 16–17 июня 1998 г.).</w:t>
      </w:r>
      <w:proofErr w:type="gramEnd"/>
      <w:r>
        <w:rPr>
          <w:rFonts w:ascii="Times New Roman CYR" w:hAnsi="Times New Roman CYR"/>
        </w:rPr>
        <w:t xml:space="preserve"> – Т. 1. – М., 1999. – С. 214–216.</w:t>
      </w:r>
    </w:p>
    <w:p w:rsidR="00BE3DD2" w:rsidRDefault="00BE3DD2" w:rsidP="00BE3DD2">
      <w:pPr>
        <w:widowControl w:val="0"/>
        <w:tabs>
          <w:tab w:val="left" w:pos="0"/>
          <w:tab w:val="left" w:pos="1276"/>
        </w:tabs>
        <w:spacing w:before="30" w:after="30" w:line="360" w:lineRule="auto"/>
        <w:ind w:firstLine="709"/>
        <w:jc w:val="both"/>
        <w:rPr>
          <w:rFonts w:ascii="Times New Roman CYR" w:hAnsi="Times New Roman CYR"/>
        </w:rPr>
      </w:pPr>
      <w:r>
        <w:rPr>
          <w:rFonts w:ascii="Times New Roman CYR" w:hAnsi="Times New Roman CYR"/>
        </w:rPr>
        <w:t>41. Брылин А.П. Микрофлора лёгких у телят //Ветеринария. – 1986. – № 2. – С. 34–38.</w:t>
      </w:r>
    </w:p>
    <w:p w:rsidR="00BE3DD2" w:rsidRDefault="00BE3DD2" w:rsidP="00BE3DD2">
      <w:pPr>
        <w:widowControl w:val="0"/>
        <w:tabs>
          <w:tab w:val="left" w:pos="0"/>
          <w:tab w:val="left" w:pos="1276"/>
        </w:tabs>
        <w:spacing w:before="30" w:after="30" w:line="360" w:lineRule="auto"/>
        <w:ind w:firstLine="709"/>
        <w:jc w:val="both"/>
        <w:rPr>
          <w:rFonts w:ascii="Times New Roman CYR" w:hAnsi="Times New Roman CYR"/>
          <w:spacing w:val="-10"/>
        </w:rPr>
      </w:pPr>
      <w:r>
        <w:rPr>
          <w:rFonts w:ascii="Times New Roman CYR" w:hAnsi="Times New Roman CYR"/>
          <w:spacing w:val="-10"/>
        </w:rPr>
        <w:t>42. Об этиологии и патогенезе бронхопневмонии поросят /А.Г.Шахов, В.И.Лесных, С.М.Сулейманов и др. //Ветеринария. – 1975. – № 7. – С. 76–80.</w:t>
      </w:r>
    </w:p>
    <w:p w:rsidR="00BE3DD2" w:rsidRDefault="00BE3DD2" w:rsidP="00BE3DD2">
      <w:pPr>
        <w:widowControl w:val="0"/>
        <w:tabs>
          <w:tab w:val="left" w:pos="0"/>
          <w:tab w:val="left" w:pos="1276"/>
        </w:tabs>
        <w:spacing w:before="30" w:after="30" w:line="360" w:lineRule="auto"/>
        <w:ind w:firstLine="709"/>
        <w:jc w:val="both"/>
        <w:rPr>
          <w:rFonts w:ascii="Times New Roman CYR" w:hAnsi="Times New Roman CYR"/>
          <w:spacing w:val="-6"/>
        </w:rPr>
      </w:pPr>
      <w:r>
        <w:rPr>
          <w:rFonts w:ascii="Times New Roman CYR" w:hAnsi="Times New Roman CYR"/>
          <w:spacing w:val="-6"/>
        </w:rPr>
        <w:t>43. Незаразные болезни молодняка / И.М.Карпуть, Ф.Ф.Порохов, С.С.Абрамов и др.; Пад ред. И.М.Карпутя. – Минск: Ураджай, 1989. – 240 с.</w:t>
      </w:r>
    </w:p>
    <w:p w:rsidR="00BE3DD2" w:rsidRDefault="00BE3DD2" w:rsidP="00BE3DD2">
      <w:pPr>
        <w:widowControl w:val="0"/>
        <w:tabs>
          <w:tab w:val="left" w:pos="0"/>
          <w:tab w:val="left" w:pos="1276"/>
        </w:tabs>
        <w:spacing w:before="30" w:after="30" w:line="360" w:lineRule="auto"/>
        <w:ind w:firstLine="709"/>
        <w:jc w:val="both"/>
        <w:rPr>
          <w:rFonts w:ascii="Times New Roman CYR" w:hAnsi="Times New Roman CYR"/>
        </w:rPr>
      </w:pPr>
      <w:r>
        <w:rPr>
          <w:rFonts w:ascii="Times New Roman CYR" w:hAnsi="Times New Roman CYR"/>
        </w:rPr>
        <w:t>44. Дворецкий Л.И., Дидковский Н.А. О нарушениях в системе м</w:t>
      </w:r>
      <w:r>
        <w:rPr>
          <w:rFonts w:ascii="Times New Roman CYR" w:hAnsi="Times New Roman CYR"/>
        </w:rPr>
        <w:t>е</w:t>
      </w:r>
      <w:r>
        <w:rPr>
          <w:rFonts w:ascii="Times New Roman CYR" w:hAnsi="Times New Roman CYR"/>
        </w:rPr>
        <w:t xml:space="preserve">стной защиты </w:t>
      </w:r>
      <w:r>
        <w:rPr>
          <w:rFonts w:ascii="Times New Roman CYR" w:hAnsi="Times New Roman CYR"/>
        </w:rPr>
        <w:lastRenderedPageBreak/>
        <w:t>лёгких //Клиническая медицина. – 1983. – № 12. – С. 20–24.</w:t>
      </w:r>
    </w:p>
    <w:p w:rsidR="00BE3DD2" w:rsidRDefault="00BE3DD2" w:rsidP="00BE3DD2">
      <w:pPr>
        <w:widowControl w:val="0"/>
        <w:tabs>
          <w:tab w:val="left" w:pos="0"/>
          <w:tab w:val="left" w:pos="1276"/>
        </w:tabs>
        <w:spacing w:before="30" w:after="30" w:line="360" w:lineRule="auto"/>
        <w:ind w:firstLine="709"/>
        <w:jc w:val="both"/>
        <w:rPr>
          <w:rFonts w:ascii="Times New Roman CYR" w:hAnsi="Times New Roman CYR"/>
          <w:lang w:val="uk-UA"/>
        </w:rPr>
      </w:pPr>
      <w:r>
        <w:rPr>
          <w:rFonts w:ascii="Times New Roman CYR" w:hAnsi="Times New Roman CYR"/>
          <w:lang w:val="uk-UA"/>
        </w:rPr>
        <w:t>45. Апатенко В.М. Ветеринарна імунологія та імунопатологія. – К.: Урожай, 1994. – 127 с.</w:t>
      </w:r>
    </w:p>
    <w:p w:rsidR="00BE3DD2" w:rsidRDefault="00BE3DD2" w:rsidP="00BE3DD2">
      <w:pPr>
        <w:widowControl w:val="0"/>
        <w:tabs>
          <w:tab w:val="left" w:pos="0"/>
          <w:tab w:val="left" w:pos="1276"/>
        </w:tabs>
        <w:spacing w:before="30" w:after="30" w:line="360" w:lineRule="auto"/>
        <w:ind w:firstLine="709"/>
        <w:jc w:val="both"/>
        <w:rPr>
          <w:rFonts w:ascii="Times New Roman CYR" w:hAnsi="Times New Roman CYR"/>
          <w:lang w:val="uk-UA"/>
        </w:rPr>
      </w:pPr>
      <w:r>
        <w:rPr>
          <w:rFonts w:ascii="Times New Roman CYR" w:hAnsi="Times New Roman CYR"/>
          <w:lang w:val="uk-UA"/>
        </w:rPr>
        <w:t>46. Стадник А.М. Фактори імунітету і глікокон’югати крові у вивченні патогенезу, розробці діагностики і лікування бронхопневмоній телят //Неінфекційна патологія тварин: Матеріали наук.-практ. конф. (м. Біла Цер</w:t>
      </w:r>
      <w:r>
        <w:rPr>
          <w:rFonts w:ascii="Times New Roman CYR" w:hAnsi="Times New Roman CYR"/>
          <w:lang w:val="uk-UA"/>
        </w:rPr>
        <w:t>к</w:t>
      </w:r>
      <w:r>
        <w:rPr>
          <w:rFonts w:ascii="Times New Roman CYR" w:hAnsi="Times New Roman CYR"/>
          <w:lang w:val="uk-UA"/>
        </w:rPr>
        <w:t>ва, 7–8 черв. 1995 р.). – Біла Церква, 1995. – Ч. 1. – С. 167–169.</w:t>
      </w:r>
    </w:p>
    <w:p w:rsidR="00BE3DD2" w:rsidRDefault="00BE3DD2" w:rsidP="00BE3DD2">
      <w:pPr>
        <w:widowControl w:val="0"/>
        <w:tabs>
          <w:tab w:val="left" w:pos="0"/>
          <w:tab w:val="left" w:pos="1276"/>
        </w:tabs>
        <w:spacing w:before="30" w:after="30" w:line="360" w:lineRule="auto"/>
        <w:ind w:firstLine="709"/>
        <w:jc w:val="both"/>
        <w:rPr>
          <w:rFonts w:ascii="Times New Roman CYR" w:hAnsi="Times New Roman CYR"/>
        </w:rPr>
      </w:pPr>
      <w:r>
        <w:rPr>
          <w:rFonts w:ascii="Times New Roman CYR" w:hAnsi="Times New Roman CYR"/>
        </w:rPr>
        <w:t>47. Мудрый И.В. Влияние синтетических поверхностно-активных в</w:t>
      </w:r>
      <w:r>
        <w:rPr>
          <w:rFonts w:ascii="Times New Roman CYR" w:hAnsi="Times New Roman CYR"/>
        </w:rPr>
        <w:t>е</w:t>
      </w:r>
      <w:r>
        <w:rPr>
          <w:rFonts w:ascii="Times New Roman CYR" w:hAnsi="Times New Roman CYR"/>
        </w:rPr>
        <w:t>ществ на сурфактантную систему лёгких (обзор) //Гигиена и санитария. – М., Медицина. – 1995. – № 4. – С. 35–37.</w:t>
      </w:r>
    </w:p>
    <w:p w:rsidR="00BE3DD2" w:rsidRDefault="00BE3DD2" w:rsidP="00BE3DD2">
      <w:pPr>
        <w:widowControl w:val="0"/>
        <w:tabs>
          <w:tab w:val="left" w:pos="0"/>
          <w:tab w:val="left" w:pos="1276"/>
        </w:tabs>
        <w:spacing w:before="30" w:after="30" w:line="360" w:lineRule="auto"/>
        <w:ind w:firstLine="709"/>
        <w:jc w:val="both"/>
        <w:rPr>
          <w:rFonts w:ascii="Times New Roman CYR" w:hAnsi="Times New Roman CYR"/>
        </w:rPr>
      </w:pPr>
      <w:r>
        <w:rPr>
          <w:rFonts w:ascii="Times New Roman CYR" w:hAnsi="Times New Roman CYR"/>
        </w:rPr>
        <w:t>48. Березовский В.А. Сурфактанты лёгкого в норме и патологии. – К</w:t>
      </w:r>
      <w:r>
        <w:rPr>
          <w:rFonts w:ascii="Times New Roman CYR" w:hAnsi="Times New Roman CYR"/>
        </w:rPr>
        <w:t>и</w:t>
      </w:r>
      <w:r>
        <w:rPr>
          <w:rFonts w:ascii="Times New Roman CYR" w:hAnsi="Times New Roman CYR"/>
        </w:rPr>
        <w:t>ев, 1983. – С. 5–19.</w:t>
      </w:r>
    </w:p>
    <w:p w:rsidR="00BE3DD2" w:rsidRDefault="00BE3DD2" w:rsidP="00BE3DD2">
      <w:pPr>
        <w:widowControl w:val="0"/>
        <w:tabs>
          <w:tab w:val="left" w:pos="0"/>
          <w:tab w:val="left" w:pos="1276"/>
        </w:tabs>
        <w:spacing w:before="30" w:after="30" w:line="360" w:lineRule="auto"/>
        <w:ind w:firstLine="709"/>
        <w:jc w:val="both"/>
        <w:rPr>
          <w:rFonts w:ascii="Times New Roman CYR" w:hAnsi="Times New Roman CYR"/>
        </w:rPr>
      </w:pPr>
      <w:r>
        <w:rPr>
          <w:rFonts w:ascii="Times New Roman CYR" w:hAnsi="Times New Roman CYR"/>
        </w:rPr>
        <w:t>49. Сулейманов С.М. Достижения и проблемы в области болезней м</w:t>
      </w:r>
      <w:r>
        <w:rPr>
          <w:rFonts w:ascii="Times New Roman CYR" w:hAnsi="Times New Roman CYR"/>
        </w:rPr>
        <w:t>о</w:t>
      </w:r>
      <w:r>
        <w:rPr>
          <w:rFonts w:ascii="Times New Roman CYR" w:hAnsi="Times New Roman CYR"/>
        </w:rPr>
        <w:t>лодняка сельскохозяйственных животных //Состояние, проблемы и перспе</w:t>
      </w:r>
      <w:r>
        <w:rPr>
          <w:rFonts w:ascii="Times New Roman CYR" w:hAnsi="Times New Roman CYR"/>
        </w:rPr>
        <w:t>к</w:t>
      </w:r>
      <w:r>
        <w:rPr>
          <w:rFonts w:ascii="Times New Roman CYR" w:hAnsi="Times New Roman CYR"/>
        </w:rPr>
        <w:t xml:space="preserve">тивы развития ветеринарной науки России: </w:t>
      </w:r>
      <w:proofErr w:type="gramStart"/>
      <w:r>
        <w:rPr>
          <w:rFonts w:ascii="Times New Roman CYR" w:hAnsi="Times New Roman CYR"/>
        </w:rPr>
        <w:t>Сб. материалов науч. сессии Ро</w:t>
      </w:r>
      <w:r>
        <w:rPr>
          <w:rFonts w:ascii="Times New Roman CYR" w:hAnsi="Times New Roman CYR"/>
        </w:rPr>
        <w:t>с</w:t>
      </w:r>
      <w:r>
        <w:rPr>
          <w:rFonts w:ascii="Times New Roman CYR" w:hAnsi="Times New Roman CYR"/>
        </w:rPr>
        <w:t>сийской акад. с.-х. наук (г. Москва, 16–17 июня 1998 г.).</w:t>
      </w:r>
      <w:proofErr w:type="gramEnd"/>
      <w:r>
        <w:rPr>
          <w:rFonts w:ascii="Times New Roman CYR" w:hAnsi="Times New Roman CYR"/>
        </w:rPr>
        <w:t xml:space="preserve"> – Т. 1. – М., 1999. – С. 207–209.</w:t>
      </w:r>
    </w:p>
    <w:p w:rsidR="00BE3DD2" w:rsidRDefault="00BE3DD2" w:rsidP="00BE3DD2">
      <w:pPr>
        <w:widowControl w:val="0"/>
        <w:tabs>
          <w:tab w:val="left" w:pos="0"/>
          <w:tab w:val="left" w:pos="1276"/>
        </w:tabs>
        <w:spacing w:before="30" w:after="30" w:line="360" w:lineRule="auto"/>
        <w:ind w:firstLine="709"/>
        <w:jc w:val="both"/>
        <w:rPr>
          <w:rFonts w:ascii="Times New Roman CYR" w:hAnsi="Times New Roman CYR"/>
        </w:rPr>
      </w:pPr>
      <w:r>
        <w:rPr>
          <w:rFonts w:ascii="Times New Roman CYR" w:hAnsi="Times New Roman CYR"/>
        </w:rPr>
        <w:t>50. Сыромятникова Н.В., Гончарова В.А., Котенко Т.В. Метабол</w:t>
      </w:r>
      <w:r>
        <w:rPr>
          <w:rFonts w:ascii="Times New Roman CYR" w:hAnsi="Times New Roman CYR"/>
        </w:rPr>
        <w:t>и</w:t>
      </w:r>
      <w:r>
        <w:rPr>
          <w:rFonts w:ascii="Times New Roman CYR" w:hAnsi="Times New Roman CYR"/>
        </w:rPr>
        <w:t>ческая активность лёгких. – М.: Медицина, 1987. – 165 с.</w:t>
      </w:r>
    </w:p>
    <w:p w:rsidR="00BE3DD2" w:rsidRDefault="00BE3DD2" w:rsidP="00BE3DD2">
      <w:pPr>
        <w:widowControl w:val="0"/>
        <w:tabs>
          <w:tab w:val="left" w:pos="0"/>
          <w:tab w:val="left" w:pos="1276"/>
        </w:tabs>
        <w:spacing w:before="30" w:after="30" w:line="360" w:lineRule="auto"/>
        <w:ind w:firstLine="709"/>
        <w:jc w:val="both"/>
        <w:rPr>
          <w:rFonts w:ascii="Times New Roman CYR" w:hAnsi="Times New Roman CYR"/>
        </w:rPr>
      </w:pPr>
      <w:r>
        <w:rPr>
          <w:rFonts w:ascii="Times New Roman CYR" w:hAnsi="Times New Roman CYR"/>
        </w:rPr>
        <w:t>51. Казарян П.Я. Обмен и взаимопревращение фосфолипидов, тригл</w:t>
      </w:r>
      <w:r>
        <w:rPr>
          <w:rFonts w:ascii="Times New Roman CYR" w:hAnsi="Times New Roman CYR"/>
        </w:rPr>
        <w:t>и</w:t>
      </w:r>
      <w:r>
        <w:rPr>
          <w:rFonts w:ascii="Times New Roman CYR" w:hAnsi="Times New Roman CYR"/>
        </w:rPr>
        <w:t>церидов и глюкозы при хроническом воспалительном бронхолегочном пр</w:t>
      </w:r>
      <w:r>
        <w:rPr>
          <w:rFonts w:ascii="Times New Roman CYR" w:hAnsi="Times New Roman CYR"/>
        </w:rPr>
        <w:t>о</w:t>
      </w:r>
      <w:r>
        <w:rPr>
          <w:rFonts w:ascii="Times New Roman CYR" w:hAnsi="Times New Roman CYR"/>
        </w:rPr>
        <w:t>цессе: Автореф. дисс…. д-ра мед</w:t>
      </w:r>
      <w:proofErr w:type="gramStart"/>
      <w:r>
        <w:rPr>
          <w:rFonts w:ascii="Times New Roman CYR" w:hAnsi="Times New Roman CYR"/>
        </w:rPr>
        <w:t>.</w:t>
      </w:r>
      <w:proofErr w:type="gramEnd"/>
      <w:r>
        <w:rPr>
          <w:rFonts w:ascii="Times New Roman CYR" w:hAnsi="Times New Roman CYR"/>
        </w:rPr>
        <w:t xml:space="preserve"> </w:t>
      </w:r>
      <w:proofErr w:type="gramStart"/>
      <w:r>
        <w:rPr>
          <w:rFonts w:ascii="Times New Roman CYR" w:hAnsi="Times New Roman CYR"/>
        </w:rPr>
        <w:t>н</w:t>
      </w:r>
      <w:proofErr w:type="gramEnd"/>
      <w:r>
        <w:rPr>
          <w:rFonts w:ascii="Times New Roman CYR" w:hAnsi="Times New Roman CYR"/>
        </w:rPr>
        <w:t>аук /Ереван, 1986. – 32 с.</w:t>
      </w:r>
    </w:p>
    <w:p w:rsidR="00BE3DD2" w:rsidRDefault="00BE3DD2" w:rsidP="00BE3DD2">
      <w:pPr>
        <w:widowControl w:val="0"/>
        <w:tabs>
          <w:tab w:val="left" w:pos="0"/>
          <w:tab w:val="left" w:pos="1276"/>
        </w:tabs>
        <w:spacing w:before="30" w:after="30" w:line="360" w:lineRule="auto"/>
        <w:ind w:firstLine="709"/>
        <w:jc w:val="both"/>
        <w:rPr>
          <w:rFonts w:ascii="Times New Roman CYR" w:hAnsi="Times New Roman CYR"/>
          <w:spacing w:val="-8"/>
        </w:rPr>
      </w:pPr>
      <w:r>
        <w:rPr>
          <w:rFonts w:ascii="Times New Roman CYR" w:hAnsi="Times New Roman CYR"/>
          <w:spacing w:val="-8"/>
        </w:rPr>
        <w:t>52. Лутошкин С.Ф., Резников Ю.П. Изменения системы комплемента при острой и затяжной пневмонии //Современные методы диагностики и лечения з</w:t>
      </w:r>
      <w:r>
        <w:rPr>
          <w:rFonts w:ascii="Times New Roman CYR" w:hAnsi="Times New Roman CYR"/>
          <w:spacing w:val="-8"/>
        </w:rPr>
        <w:t>а</w:t>
      </w:r>
      <w:r>
        <w:rPr>
          <w:rFonts w:ascii="Times New Roman CYR" w:hAnsi="Times New Roman CYR"/>
          <w:spacing w:val="-8"/>
        </w:rPr>
        <w:t>болеваний органов дыхания. – М.: Медицина, 1983. – С. 24–27.</w:t>
      </w:r>
    </w:p>
    <w:p w:rsidR="00BE3DD2" w:rsidRDefault="00BE3DD2" w:rsidP="00BE3DD2">
      <w:pPr>
        <w:widowControl w:val="0"/>
        <w:tabs>
          <w:tab w:val="left" w:pos="0"/>
          <w:tab w:val="left" w:pos="1276"/>
        </w:tabs>
        <w:spacing w:before="30" w:after="30" w:line="360" w:lineRule="auto"/>
        <w:ind w:firstLine="709"/>
        <w:jc w:val="both"/>
        <w:rPr>
          <w:rFonts w:ascii="Times New Roman CYR" w:hAnsi="Times New Roman CYR"/>
        </w:rPr>
      </w:pPr>
      <w:r>
        <w:rPr>
          <w:rFonts w:ascii="Times New Roman CYR" w:hAnsi="Times New Roman CYR"/>
        </w:rPr>
        <w:t>53. Байманова А.М. Изменение гемодинамики малого круга кровоо</w:t>
      </w:r>
      <w:r>
        <w:rPr>
          <w:rFonts w:ascii="Times New Roman CYR" w:hAnsi="Times New Roman CYR"/>
        </w:rPr>
        <w:t>б</w:t>
      </w:r>
      <w:r>
        <w:rPr>
          <w:rFonts w:ascii="Times New Roman CYR" w:hAnsi="Times New Roman CYR"/>
        </w:rPr>
        <w:t>ращения у больных хронической пневмонией //Врачеб. дело. – 1975. – № 2.– С. 108–110.</w:t>
      </w:r>
    </w:p>
    <w:p w:rsidR="00BE3DD2" w:rsidRDefault="00BE3DD2" w:rsidP="00BE3DD2">
      <w:pPr>
        <w:widowControl w:val="0"/>
        <w:tabs>
          <w:tab w:val="left" w:pos="0"/>
          <w:tab w:val="left" w:pos="1276"/>
        </w:tabs>
        <w:spacing w:before="30" w:after="30" w:line="360" w:lineRule="auto"/>
        <w:ind w:firstLine="709"/>
        <w:jc w:val="both"/>
        <w:rPr>
          <w:rFonts w:ascii="Times New Roman CYR" w:hAnsi="Times New Roman CYR"/>
        </w:rPr>
      </w:pPr>
      <w:r>
        <w:rPr>
          <w:rFonts w:ascii="Times New Roman CYR" w:hAnsi="Times New Roman CYR"/>
        </w:rPr>
        <w:t>54. Обмен биогенных аминов при экспериментальном отёке лёгких /И.А.Серебровская, М.Б.Жангелова, Х.М.Байманова и др. //Пат</w:t>
      </w:r>
      <w:proofErr w:type="gramStart"/>
      <w:r>
        <w:rPr>
          <w:rFonts w:ascii="Times New Roman CYR" w:hAnsi="Times New Roman CYR"/>
        </w:rPr>
        <w:t>.</w:t>
      </w:r>
      <w:proofErr w:type="gramEnd"/>
      <w:r>
        <w:rPr>
          <w:rFonts w:ascii="Times New Roman CYR" w:hAnsi="Times New Roman CYR"/>
        </w:rPr>
        <w:t xml:space="preserve"> </w:t>
      </w:r>
      <w:proofErr w:type="gramStart"/>
      <w:r>
        <w:rPr>
          <w:rFonts w:ascii="Times New Roman CYR" w:hAnsi="Times New Roman CYR"/>
        </w:rPr>
        <w:t>ф</w:t>
      </w:r>
      <w:proofErr w:type="gramEnd"/>
      <w:r>
        <w:rPr>
          <w:rFonts w:ascii="Times New Roman CYR" w:hAnsi="Times New Roman CYR"/>
        </w:rPr>
        <w:t>изиол. – 1982. – № 4.– С. 72–75.</w:t>
      </w:r>
    </w:p>
    <w:p w:rsidR="00BE3DD2" w:rsidRDefault="00BE3DD2" w:rsidP="00BE3DD2">
      <w:pPr>
        <w:widowControl w:val="0"/>
        <w:tabs>
          <w:tab w:val="left" w:pos="0"/>
          <w:tab w:val="left" w:pos="1276"/>
        </w:tabs>
        <w:spacing w:before="30" w:after="30" w:line="360" w:lineRule="auto"/>
        <w:ind w:firstLine="709"/>
        <w:jc w:val="both"/>
        <w:rPr>
          <w:rFonts w:ascii="Times New Roman CYR" w:hAnsi="Times New Roman CYR"/>
        </w:rPr>
      </w:pPr>
      <w:r>
        <w:rPr>
          <w:rFonts w:ascii="Times New Roman CYR" w:hAnsi="Times New Roman CYR"/>
        </w:rPr>
        <w:t>55. Нугманова Х.С. Патогенез и морфогенез отёка лёгких. – Арх. пат</w:t>
      </w:r>
      <w:proofErr w:type="gramStart"/>
      <w:r>
        <w:rPr>
          <w:rFonts w:ascii="Times New Roman CYR" w:hAnsi="Times New Roman CYR"/>
        </w:rPr>
        <w:t xml:space="preserve">., </w:t>
      </w:r>
      <w:proofErr w:type="gramEnd"/>
      <w:r>
        <w:rPr>
          <w:rFonts w:ascii="Times New Roman CYR" w:hAnsi="Times New Roman CYR"/>
        </w:rPr>
        <w:t>1971. – №5.– С. 3–8.</w:t>
      </w:r>
    </w:p>
    <w:p w:rsidR="00BE3DD2" w:rsidRDefault="00BE3DD2" w:rsidP="00BE3DD2">
      <w:pPr>
        <w:pStyle w:val="affffffffb"/>
        <w:tabs>
          <w:tab w:val="left" w:pos="567"/>
        </w:tabs>
        <w:spacing w:line="360" w:lineRule="auto"/>
        <w:ind w:firstLine="709"/>
        <w:rPr>
          <w:rFonts w:ascii="Times New Roman CYR" w:hAnsi="Times New Roman CYR"/>
          <w:spacing w:val="-10"/>
        </w:rPr>
      </w:pPr>
      <w:r>
        <w:rPr>
          <w:rFonts w:ascii="Times New Roman CYR" w:hAnsi="Times New Roman CYR"/>
          <w:spacing w:val="-10"/>
        </w:rPr>
        <w:t>56. Нагашян О.З., Манасян А.В. Активность каталазы в крови телят при острой катаральной бронхопневмонии //Ветеринария. – 1988. – № 4. – С. 49–50.</w:t>
      </w:r>
    </w:p>
    <w:p w:rsidR="00BE3DD2" w:rsidRDefault="00BE3DD2" w:rsidP="00BE3DD2">
      <w:pPr>
        <w:widowControl w:val="0"/>
        <w:tabs>
          <w:tab w:val="left" w:pos="0"/>
          <w:tab w:val="left" w:pos="1276"/>
        </w:tabs>
        <w:spacing w:before="30" w:after="30" w:line="360" w:lineRule="auto"/>
        <w:ind w:firstLine="709"/>
        <w:jc w:val="both"/>
        <w:rPr>
          <w:rFonts w:ascii="Times New Roman CYR" w:hAnsi="Times New Roman CYR"/>
        </w:rPr>
      </w:pPr>
      <w:r>
        <w:rPr>
          <w:rFonts w:ascii="Times New Roman CYR" w:hAnsi="Times New Roman CYR"/>
        </w:rPr>
        <w:t>57. Логунов О.В., Яковлев В.Н., Корытников К.И. Нарушение бронх</w:t>
      </w:r>
      <w:r>
        <w:rPr>
          <w:rFonts w:ascii="Times New Roman CYR" w:hAnsi="Times New Roman CYR"/>
        </w:rPr>
        <w:t>и</w:t>
      </w:r>
      <w:r>
        <w:rPr>
          <w:rFonts w:ascii="Times New Roman CYR" w:hAnsi="Times New Roman CYR"/>
        </w:rPr>
        <w:t xml:space="preserve">альной </w:t>
      </w:r>
      <w:r>
        <w:rPr>
          <w:rFonts w:ascii="Times New Roman CYR" w:hAnsi="Times New Roman CYR"/>
        </w:rPr>
        <w:lastRenderedPageBreak/>
        <w:t>проходимости у больных острой пневмонией //Терапевт</w:t>
      </w:r>
      <w:proofErr w:type="gramStart"/>
      <w:r>
        <w:rPr>
          <w:rFonts w:ascii="Times New Roman CYR" w:hAnsi="Times New Roman CYR"/>
        </w:rPr>
        <w:t>.</w:t>
      </w:r>
      <w:proofErr w:type="gramEnd"/>
      <w:r>
        <w:rPr>
          <w:rFonts w:ascii="Times New Roman CYR" w:hAnsi="Times New Roman CYR"/>
        </w:rPr>
        <w:t xml:space="preserve"> </w:t>
      </w:r>
      <w:proofErr w:type="gramStart"/>
      <w:r>
        <w:rPr>
          <w:rFonts w:ascii="Times New Roman CYR" w:hAnsi="Times New Roman CYR"/>
        </w:rPr>
        <w:t>а</w:t>
      </w:r>
      <w:proofErr w:type="gramEnd"/>
      <w:r>
        <w:rPr>
          <w:rFonts w:ascii="Times New Roman CYR" w:hAnsi="Times New Roman CYR"/>
        </w:rPr>
        <w:t>рх. – 1984. – № 3. – С. 113–115.</w:t>
      </w:r>
    </w:p>
    <w:p w:rsidR="00BE3DD2" w:rsidRDefault="00BE3DD2" w:rsidP="00BE3DD2">
      <w:pPr>
        <w:pStyle w:val="affffffffb"/>
        <w:tabs>
          <w:tab w:val="left" w:pos="567"/>
        </w:tabs>
        <w:spacing w:line="360" w:lineRule="auto"/>
        <w:ind w:firstLine="709"/>
        <w:rPr>
          <w:rFonts w:ascii="Times New Roman CYR" w:hAnsi="Times New Roman CYR"/>
        </w:rPr>
      </w:pPr>
      <w:r>
        <w:rPr>
          <w:rFonts w:ascii="Times New Roman CYR" w:hAnsi="Times New Roman CYR"/>
        </w:rPr>
        <w:t xml:space="preserve">58. </w:t>
      </w:r>
      <w:bookmarkStart w:id="17" w:name="_Ref500852843"/>
      <w:r>
        <w:rPr>
          <w:rFonts w:ascii="Times New Roman CYR" w:hAnsi="Times New Roman CYR"/>
        </w:rPr>
        <w:t>Красочко П.А., Грибко С.М. Состояние клеточного иммунитета у телят при респираторных заболеваниях в условиях промышленной технол</w:t>
      </w:r>
      <w:r>
        <w:rPr>
          <w:rFonts w:ascii="Times New Roman CYR" w:hAnsi="Times New Roman CYR"/>
        </w:rPr>
        <w:t>о</w:t>
      </w:r>
      <w:r>
        <w:rPr>
          <w:rFonts w:ascii="Times New Roman CYR" w:hAnsi="Times New Roman CYR"/>
        </w:rPr>
        <w:t>гии выращивания //Экологические проблемы патологии, фармакологии и т</w:t>
      </w:r>
      <w:r>
        <w:rPr>
          <w:rFonts w:ascii="Times New Roman CYR" w:hAnsi="Times New Roman CYR"/>
        </w:rPr>
        <w:t>е</w:t>
      </w:r>
      <w:r>
        <w:rPr>
          <w:rFonts w:ascii="Times New Roman CYR" w:hAnsi="Times New Roman CYR"/>
        </w:rPr>
        <w:t>рапии животных. – Воронеж, 1997. – С. 107–108.</w:t>
      </w:r>
      <w:bookmarkEnd w:id="17"/>
    </w:p>
    <w:p w:rsidR="00BE3DD2" w:rsidRDefault="00BE3DD2" w:rsidP="00BE3DD2">
      <w:pPr>
        <w:pStyle w:val="affffffffb"/>
        <w:tabs>
          <w:tab w:val="left" w:pos="567"/>
        </w:tabs>
        <w:spacing w:line="360" w:lineRule="auto"/>
        <w:ind w:firstLine="709"/>
        <w:rPr>
          <w:rFonts w:ascii="Times New Roman CYR" w:hAnsi="Times New Roman CYR"/>
          <w:spacing w:val="-12"/>
        </w:rPr>
      </w:pPr>
      <w:r>
        <w:rPr>
          <w:rFonts w:ascii="Times New Roman CYR" w:hAnsi="Times New Roman CYR"/>
          <w:spacing w:val="-12"/>
        </w:rPr>
        <w:t xml:space="preserve">59. </w:t>
      </w:r>
      <w:bookmarkStart w:id="18" w:name="_Ref500763786"/>
      <w:proofErr w:type="gramStart"/>
      <w:r>
        <w:rPr>
          <w:rFonts w:ascii="Times New Roman CYR" w:hAnsi="Times New Roman CYR"/>
          <w:spacing w:val="-12"/>
        </w:rPr>
        <w:t>Шитый</w:t>
      </w:r>
      <w:proofErr w:type="gramEnd"/>
      <w:r>
        <w:rPr>
          <w:rFonts w:ascii="Times New Roman CYR" w:hAnsi="Times New Roman CYR"/>
          <w:spacing w:val="-12"/>
        </w:rPr>
        <w:t xml:space="preserve"> А.Г., Тихомирова Л.М., Сотникова Н.Ю. Иммунологическая хара</w:t>
      </w:r>
      <w:r>
        <w:rPr>
          <w:rFonts w:ascii="Times New Roman CYR" w:hAnsi="Times New Roman CYR"/>
          <w:spacing w:val="-12"/>
        </w:rPr>
        <w:t>к</w:t>
      </w:r>
      <w:r>
        <w:rPr>
          <w:rFonts w:ascii="Times New Roman CYR" w:hAnsi="Times New Roman CYR"/>
          <w:spacing w:val="-12"/>
        </w:rPr>
        <w:t>теристика пневмоний различного клинического течения //Экологич. пробл. патологии, фармакологии и терапии животных.– Воронеж, 1997.–С. 181.</w:t>
      </w:r>
      <w:bookmarkEnd w:id="18"/>
    </w:p>
    <w:p w:rsidR="00BE3DD2" w:rsidRDefault="00BE3DD2" w:rsidP="00BE3DD2">
      <w:pPr>
        <w:widowControl w:val="0"/>
        <w:tabs>
          <w:tab w:val="left" w:pos="0"/>
          <w:tab w:val="left" w:pos="1276"/>
        </w:tabs>
        <w:spacing w:before="30" w:after="30" w:line="360" w:lineRule="auto"/>
        <w:ind w:firstLine="709"/>
        <w:jc w:val="both"/>
        <w:rPr>
          <w:rFonts w:ascii="Times New Roman CYR" w:hAnsi="Times New Roman CYR"/>
        </w:rPr>
      </w:pPr>
      <w:r>
        <w:rPr>
          <w:rFonts w:ascii="Times New Roman CYR" w:hAnsi="Times New Roman CYR"/>
        </w:rPr>
        <w:t>60. Сильвестров В.П., Караулов А.В., Ликов В.Ф. Иммуномодулиру</w:t>
      </w:r>
      <w:r>
        <w:rPr>
          <w:rFonts w:ascii="Times New Roman CYR" w:hAnsi="Times New Roman CYR"/>
        </w:rPr>
        <w:t>ю</w:t>
      </w:r>
      <w:r>
        <w:rPr>
          <w:rFonts w:ascii="Times New Roman CYR" w:hAnsi="Times New Roman CYR"/>
        </w:rPr>
        <w:t>щая терапия при пневмониях затяжного течения //Сов</w:t>
      </w:r>
      <w:proofErr w:type="gramStart"/>
      <w:r>
        <w:rPr>
          <w:rFonts w:ascii="Times New Roman CYR" w:hAnsi="Times New Roman CYR"/>
        </w:rPr>
        <w:t>.</w:t>
      </w:r>
      <w:proofErr w:type="gramEnd"/>
      <w:r>
        <w:rPr>
          <w:rFonts w:ascii="Times New Roman CYR" w:hAnsi="Times New Roman CYR"/>
        </w:rPr>
        <w:t xml:space="preserve"> </w:t>
      </w:r>
      <w:proofErr w:type="gramStart"/>
      <w:r>
        <w:rPr>
          <w:rFonts w:ascii="Times New Roman CYR" w:hAnsi="Times New Roman CYR"/>
        </w:rPr>
        <w:t>м</w:t>
      </w:r>
      <w:proofErr w:type="gramEnd"/>
      <w:r>
        <w:rPr>
          <w:rFonts w:ascii="Times New Roman CYR" w:hAnsi="Times New Roman CYR"/>
        </w:rPr>
        <w:t>едицина. – 1983. – № 7. – С. 14–18.</w:t>
      </w:r>
    </w:p>
    <w:p w:rsidR="00BE3DD2" w:rsidRDefault="00BE3DD2" w:rsidP="00BE3DD2">
      <w:pPr>
        <w:pStyle w:val="25"/>
        <w:spacing w:line="360" w:lineRule="auto"/>
        <w:ind w:left="0" w:firstLine="709"/>
        <w:rPr>
          <w:rFonts w:ascii="Times New Roman CYR" w:hAnsi="Times New Roman CYR"/>
        </w:rPr>
      </w:pPr>
      <w:r>
        <w:rPr>
          <w:rFonts w:ascii="Times New Roman CYR" w:hAnsi="Times New Roman CYR"/>
        </w:rPr>
        <w:t>61. Руда Н.І. Показники природної резистентності у телят здорових і хворих на катаральну бронхопневмонію //Вет. медицина України. – 2000. – № 4. – С. 38–39.</w:t>
      </w:r>
    </w:p>
    <w:p w:rsidR="00BE3DD2" w:rsidRDefault="00BE3DD2" w:rsidP="00BE3DD2">
      <w:pPr>
        <w:widowControl w:val="0"/>
        <w:tabs>
          <w:tab w:val="left" w:pos="0"/>
          <w:tab w:val="left" w:pos="567"/>
          <w:tab w:val="left" w:pos="1276"/>
        </w:tabs>
        <w:spacing w:before="30" w:after="30" w:line="360" w:lineRule="auto"/>
        <w:ind w:firstLine="709"/>
        <w:jc w:val="both"/>
        <w:rPr>
          <w:rFonts w:ascii="Times New Roman CYR" w:hAnsi="Times New Roman CYR"/>
          <w:spacing w:val="-8"/>
        </w:rPr>
      </w:pPr>
      <w:r>
        <w:rPr>
          <w:rFonts w:ascii="Times New Roman CYR" w:hAnsi="Times New Roman CYR"/>
          <w:spacing w:val="-8"/>
        </w:rPr>
        <w:t xml:space="preserve">62. </w:t>
      </w:r>
      <w:bookmarkStart w:id="19" w:name="_Ref500851971"/>
      <w:r>
        <w:rPr>
          <w:rFonts w:ascii="Times New Roman CYR" w:hAnsi="Times New Roman CYR"/>
          <w:spacing w:val="-8"/>
        </w:rPr>
        <w:t>Пунин А.А., Дьяков М.Ю., Фаращук Н.Ф. Содержание свободной и св</w:t>
      </w:r>
      <w:r>
        <w:rPr>
          <w:rFonts w:ascii="Times New Roman CYR" w:hAnsi="Times New Roman CYR"/>
          <w:spacing w:val="-8"/>
        </w:rPr>
        <w:t>я</w:t>
      </w:r>
      <w:r>
        <w:rPr>
          <w:rFonts w:ascii="Times New Roman CYR" w:hAnsi="Times New Roman CYR"/>
          <w:spacing w:val="-8"/>
        </w:rPr>
        <w:t>занной фракций воды и адгезивные свойства мокроты у больных острыми очаг</w:t>
      </w:r>
      <w:r>
        <w:rPr>
          <w:rFonts w:ascii="Times New Roman CYR" w:hAnsi="Times New Roman CYR"/>
          <w:spacing w:val="-8"/>
        </w:rPr>
        <w:t>о</w:t>
      </w:r>
      <w:r>
        <w:rPr>
          <w:rFonts w:ascii="Times New Roman CYR" w:hAnsi="Times New Roman CYR"/>
          <w:spacing w:val="-8"/>
        </w:rPr>
        <w:t>выми пневмониями //Тер</w:t>
      </w:r>
      <w:proofErr w:type="gramStart"/>
      <w:r>
        <w:rPr>
          <w:rFonts w:ascii="Times New Roman CYR" w:hAnsi="Times New Roman CYR"/>
          <w:spacing w:val="-8"/>
        </w:rPr>
        <w:t>.</w:t>
      </w:r>
      <w:proofErr w:type="gramEnd"/>
      <w:r>
        <w:rPr>
          <w:rFonts w:ascii="Times New Roman CYR" w:hAnsi="Times New Roman CYR"/>
          <w:spacing w:val="-8"/>
        </w:rPr>
        <w:t xml:space="preserve"> </w:t>
      </w:r>
      <w:proofErr w:type="gramStart"/>
      <w:r>
        <w:rPr>
          <w:rFonts w:ascii="Times New Roman CYR" w:hAnsi="Times New Roman CYR"/>
          <w:spacing w:val="-8"/>
        </w:rPr>
        <w:t>а</w:t>
      </w:r>
      <w:proofErr w:type="gramEnd"/>
      <w:r>
        <w:rPr>
          <w:rFonts w:ascii="Times New Roman CYR" w:hAnsi="Times New Roman CYR"/>
          <w:spacing w:val="-8"/>
        </w:rPr>
        <w:t>рхив. – Т. 63, № 3. – 1991. – С. 37–39.</w:t>
      </w:r>
      <w:bookmarkEnd w:id="19"/>
    </w:p>
    <w:p w:rsidR="00BE3DD2" w:rsidRDefault="00BE3DD2" w:rsidP="00BE3DD2">
      <w:pPr>
        <w:widowControl w:val="0"/>
        <w:tabs>
          <w:tab w:val="left" w:pos="0"/>
          <w:tab w:val="left" w:pos="567"/>
          <w:tab w:val="left" w:pos="1276"/>
        </w:tabs>
        <w:spacing w:before="30" w:after="30" w:line="360" w:lineRule="auto"/>
        <w:ind w:firstLine="709"/>
        <w:jc w:val="both"/>
        <w:rPr>
          <w:rFonts w:ascii="Times New Roman CYR" w:hAnsi="Times New Roman CYR"/>
          <w:spacing w:val="-10"/>
        </w:rPr>
      </w:pPr>
      <w:bookmarkStart w:id="20" w:name="_Ref500852372"/>
      <w:r>
        <w:rPr>
          <w:rFonts w:ascii="Times New Roman CYR" w:hAnsi="Times New Roman CYR"/>
          <w:spacing w:val="-10"/>
        </w:rPr>
        <w:t>63. Об этиологии и патогенезе инфекционно-воспалительного процесса в бронхах при хроническом бронхите /Н.В.Путов, Н.И.Александрова, Л.А.Вишнякова, Н.В.Яковлева //Тер</w:t>
      </w:r>
      <w:proofErr w:type="gramStart"/>
      <w:r>
        <w:rPr>
          <w:rFonts w:ascii="Times New Roman CYR" w:hAnsi="Times New Roman CYR"/>
          <w:spacing w:val="-10"/>
        </w:rPr>
        <w:t>.</w:t>
      </w:r>
      <w:proofErr w:type="gramEnd"/>
      <w:r>
        <w:rPr>
          <w:rFonts w:ascii="Times New Roman CYR" w:hAnsi="Times New Roman CYR"/>
          <w:spacing w:val="-10"/>
        </w:rPr>
        <w:t xml:space="preserve"> </w:t>
      </w:r>
      <w:proofErr w:type="gramStart"/>
      <w:r>
        <w:rPr>
          <w:rFonts w:ascii="Times New Roman CYR" w:hAnsi="Times New Roman CYR"/>
          <w:spacing w:val="-10"/>
        </w:rPr>
        <w:t>а</w:t>
      </w:r>
      <w:proofErr w:type="gramEnd"/>
      <w:r>
        <w:rPr>
          <w:rFonts w:ascii="Times New Roman CYR" w:hAnsi="Times New Roman CYR"/>
          <w:spacing w:val="-10"/>
        </w:rPr>
        <w:t>рхив. – 1991. – Т. 63, № 3. – С. 44–48.</w:t>
      </w:r>
      <w:bookmarkEnd w:id="20"/>
    </w:p>
    <w:p w:rsidR="00BE3DD2" w:rsidRDefault="00BE3DD2" w:rsidP="00BE3DD2">
      <w:pPr>
        <w:widowControl w:val="0"/>
        <w:tabs>
          <w:tab w:val="left" w:pos="0"/>
          <w:tab w:val="left" w:pos="567"/>
          <w:tab w:val="left" w:pos="1276"/>
        </w:tabs>
        <w:spacing w:before="30" w:after="30" w:line="360" w:lineRule="auto"/>
        <w:ind w:firstLine="709"/>
        <w:jc w:val="both"/>
        <w:rPr>
          <w:rFonts w:ascii="Times New Roman CYR" w:hAnsi="Times New Roman CYR"/>
          <w:lang w:val="en-GB"/>
        </w:rPr>
      </w:pPr>
      <w:r>
        <w:rPr>
          <w:rFonts w:ascii="Times New Roman CYR" w:hAnsi="Times New Roman CYR"/>
          <w:lang w:val="en-GB"/>
        </w:rPr>
        <w:t xml:space="preserve">64. </w:t>
      </w:r>
      <w:bookmarkStart w:id="21" w:name="_Ref500852425"/>
      <w:r>
        <w:rPr>
          <w:rFonts w:ascii="Times New Roman CYR" w:hAnsi="Times New Roman CYR"/>
          <w:lang w:val="en-GB"/>
        </w:rPr>
        <w:t>Loper-Vidriero M.T., Reid L. Diseases of lungs //Europ. J. Resp. Dis. – 1980. – Suppl. 110. – P. 21–26.</w:t>
      </w:r>
      <w:bookmarkEnd w:id="21"/>
    </w:p>
    <w:p w:rsidR="00BE3DD2" w:rsidRPr="00AF216A" w:rsidRDefault="00BE3DD2" w:rsidP="00BE3DD2">
      <w:pPr>
        <w:pStyle w:val="affffffffb"/>
        <w:tabs>
          <w:tab w:val="left" w:pos="567"/>
        </w:tabs>
        <w:spacing w:line="360" w:lineRule="auto"/>
        <w:ind w:firstLine="709"/>
        <w:rPr>
          <w:rFonts w:ascii="Times New Roman CYR" w:hAnsi="Times New Roman CYR"/>
          <w:lang w:val="en-US"/>
        </w:rPr>
      </w:pPr>
      <w:r>
        <w:rPr>
          <w:rFonts w:ascii="Times New Roman CYR" w:hAnsi="Times New Roman CYR"/>
        </w:rPr>
        <w:t xml:space="preserve">65. </w:t>
      </w:r>
      <w:bookmarkStart w:id="22" w:name="_Ref500764179"/>
      <w:r>
        <w:rPr>
          <w:rFonts w:ascii="Times New Roman CYR" w:hAnsi="Times New Roman CYR"/>
        </w:rPr>
        <w:t>Чернуха В.К., Юрченко Л.И. Характеристика, профилактика и леч</w:t>
      </w:r>
      <w:r>
        <w:rPr>
          <w:rFonts w:ascii="Times New Roman CYR" w:hAnsi="Times New Roman CYR"/>
        </w:rPr>
        <w:t>е</w:t>
      </w:r>
      <w:r>
        <w:rPr>
          <w:rFonts w:ascii="Times New Roman CYR" w:hAnsi="Times New Roman CYR"/>
        </w:rPr>
        <w:t>ние незаразных болезней телят в условиях промышленных комплексов //Сб. н</w:t>
      </w:r>
      <w:r>
        <w:rPr>
          <w:rFonts w:ascii="Times New Roman CYR" w:hAnsi="Times New Roman CYR"/>
        </w:rPr>
        <w:t>а</w:t>
      </w:r>
      <w:r>
        <w:rPr>
          <w:rFonts w:ascii="Times New Roman CYR" w:hAnsi="Times New Roman CYR"/>
        </w:rPr>
        <w:t>уч. тр. Харьковского</w:t>
      </w:r>
      <w:r w:rsidRPr="00AF216A">
        <w:rPr>
          <w:rFonts w:ascii="Times New Roman CYR" w:hAnsi="Times New Roman CYR"/>
          <w:lang w:val="en-US"/>
        </w:rPr>
        <w:t xml:space="preserve"> </w:t>
      </w:r>
      <w:r>
        <w:rPr>
          <w:rFonts w:ascii="Times New Roman CYR" w:hAnsi="Times New Roman CYR"/>
        </w:rPr>
        <w:t>СХИ</w:t>
      </w:r>
      <w:r w:rsidRPr="00AF216A">
        <w:rPr>
          <w:rFonts w:ascii="Times New Roman CYR" w:hAnsi="Times New Roman CYR"/>
          <w:lang w:val="en-US"/>
        </w:rPr>
        <w:t xml:space="preserve">. – 1980. – </w:t>
      </w:r>
      <w:r>
        <w:rPr>
          <w:rFonts w:ascii="Times New Roman CYR" w:hAnsi="Times New Roman CYR"/>
        </w:rPr>
        <w:t>Т</w:t>
      </w:r>
      <w:r w:rsidRPr="00AF216A">
        <w:rPr>
          <w:rFonts w:ascii="Times New Roman CYR" w:hAnsi="Times New Roman CYR"/>
          <w:lang w:val="en-US"/>
        </w:rPr>
        <w:t xml:space="preserve">. 269. – </w:t>
      </w:r>
      <w:r>
        <w:rPr>
          <w:rFonts w:ascii="Times New Roman CYR" w:hAnsi="Times New Roman CYR"/>
        </w:rPr>
        <w:t>С</w:t>
      </w:r>
      <w:r w:rsidRPr="00AF216A">
        <w:rPr>
          <w:rFonts w:ascii="Times New Roman CYR" w:hAnsi="Times New Roman CYR"/>
          <w:lang w:val="en-US"/>
        </w:rPr>
        <w:t>. 22–28.</w:t>
      </w:r>
      <w:bookmarkEnd w:id="22"/>
    </w:p>
    <w:p w:rsidR="00BE3DD2" w:rsidRDefault="00BE3DD2" w:rsidP="00BE3DD2">
      <w:pPr>
        <w:widowControl w:val="0"/>
        <w:tabs>
          <w:tab w:val="left" w:pos="0"/>
          <w:tab w:val="left" w:pos="567"/>
          <w:tab w:val="left" w:pos="1276"/>
        </w:tabs>
        <w:spacing w:before="30" w:after="30" w:line="360" w:lineRule="auto"/>
        <w:ind w:firstLine="709"/>
        <w:jc w:val="both"/>
        <w:rPr>
          <w:rFonts w:ascii="Times New Roman CYR" w:hAnsi="Times New Roman CYR"/>
          <w:lang w:val="en-GB"/>
        </w:rPr>
      </w:pPr>
      <w:r>
        <w:rPr>
          <w:rFonts w:ascii="Times New Roman CYR" w:hAnsi="Times New Roman CYR"/>
          <w:lang w:val="en-GB"/>
        </w:rPr>
        <w:t xml:space="preserve">66. </w:t>
      </w:r>
      <w:bookmarkStart w:id="23" w:name="_Ref500852662"/>
      <w:r>
        <w:rPr>
          <w:rFonts w:ascii="Times New Roman CYR" w:hAnsi="Times New Roman CYR"/>
          <w:lang w:val="en-GB"/>
        </w:rPr>
        <w:t xml:space="preserve">Cooper A., White D., Matthay R. Langs and other organs //Amer. Rev. </w:t>
      </w:r>
      <w:proofErr w:type="gramStart"/>
      <w:r>
        <w:rPr>
          <w:rFonts w:ascii="Times New Roman CYR" w:hAnsi="Times New Roman CYR"/>
          <w:lang w:val="en-GB"/>
        </w:rPr>
        <w:t>resp</w:t>
      </w:r>
      <w:proofErr w:type="gramEnd"/>
      <w:r>
        <w:rPr>
          <w:rFonts w:ascii="Times New Roman CYR" w:hAnsi="Times New Roman CYR"/>
          <w:lang w:val="en-GB"/>
        </w:rPr>
        <w:t>. Dis. – 1988. – Vol. 133. – P. 488–505.</w:t>
      </w:r>
      <w:bookmarkEnd w:id="23"/>
    </w:p>
    <w:p w:rsidR="00BE3DD2" w:rsidRPr="00AF216A" w:rsidRDefault="00BE3DD2" w:rsidP="00BE3DD2">
      <w:pPr>
        <w:widowControl w:val="0"/>
        <w:tabs>
          <w:tab w:val="left" w:pos="0"/>
          <w:tab w:val="left" w:pos="567"/>
          <w:tab w:val="left" w:pos="1276"/>
        </w:tabs>
        <w:spacing w:before="30" w:after="30" w:line="360" w:lineRule="auto"/>
        <w:ind w:firstLine="709"/>
        <w:jc w:val="both"/>
        <w:rPr>
          <w:rFonts w:ascii="Times New Roman CYR" w:hAnsi="Times New Roman CYR"/>
          <w:lang w:val="en-US"/>
        </w:rPr>
      </w:pPr>
      <w:r>
        <w:rPr>
          <w:rFonts w:ascii="Times New Roman CYR" w:hAnsi="Times New Roman CYR"/>
          <w:lang w:val="en-GB"/>
        </w:rPr>
        <w:t xml:space="preserve">67. </w:t>
      </w:r>
      <w:bookmarkStart w:id="24" w:name="_Ref500852697"/>
      <w:r>
        <w:rPr>
          <w:rFonts w:ascii="Times New Roman CYR" w:hAnsi="Times New Roman CYR"/>
          <w:lang w:val="en-GB"/>
        </w:rPr>
        <w:t>Murray Z. Nadel I. Pneumonia //Respiratori Medicine. – New York, 1989. – Vol. 51. – P. 273–275.</w:t>
      </w:r>
      <w:bookmarkEnd w:id="24"/>
    </w:p>
    <w:p w:rsidR="00BE3DD2" w:rsidRDefault="00BE3DD2" w:rsidP="00BE3DD2">
      <w:pPr>
        <w:pStyle w:val="affffffffb"/>
        <w:tabs>
          <w:tab w:val="left" w:pos="567"/>
        </w:tabs>
        <w:spacing w:line="360" w:lineRule="auto"/>
        <w:ind w:firstLine="709"/>
        <w:rPr>
          <w:rFonts w:ascii="Times New Roman CYR" w:hAnsi="Times New Roman CYR"/>
        </w:rPr>
      </w:pPr>
      <w:r>
        <w:rPr>
          <w:rFonts w:ascii="Times New Roman CYR" w:hAnsi="Times New Roman CYR"/>
        </w:rPr>
        <w:t xml:space="preserve">68. </w:t>
      </w:r>
      <w:bookmarkStart w:id="25" w:name="_Ref500852920"/>
      <w:r>
        <w:rPr>
          <w:rFonts w:ascii="Times New Roman CYR" w:hAnsi="Times New Roman CYR"/>
        </w:rPr>
        <w:t>Колодкина Л.А., Шкляревич Н.А., Довнар Т.Е. Хемотаксис, фагоц</w:t>
      </w:r>
      <w:r>
        <w:rPr>
          <w:rFonts w:ascii="Times New Roman CYR" w:hAnsi="Times New Roman CYR"/>
        </w:rPr>
        <w:t>и</w:t>
      </w:r>
      <w:r>
        <w:rPr>
          <w:rFonts w:ascii="Times New Roman CYR" w:hAnsi="Times New Roman CYR"/>
        </w:rPr>
        <w:t>тоз и метаболическая активация лейкоцитов у больных острой пневмонией //Тер</w:t>
      </w:r>
      <w:proofErr w:type="gramStart"/>
      <w:r>
        <w:rPr>
          <w:rFonts w:ascii="Times New Roman CYR" w:hAnsi="Times New Roman CYR"/>
        </w:rPr>
        <w:t>.</w:t>
      </w:r>
      <w:proofErr w:type="gramEnd"/>
      <w:r>
        <w:rPr>
          <w:rFonts w:ascii="Times New Roman CYR" w:hAnsi="Times New Roman CYR"/>
        </w:rPr>
        <w:t xml:space="preserve"> </w:t>
      </w:r>
      <w:proofErr w:type="gramStart"/>
      <w:r>
        <w:rPr>
          <w:rFonts w:ascii="Times New Roman CYR" w:hAnsi="Times New Roman CYR"/>
        </w:rPr>
        <w:t>а</w:t>
      </w:r>
      <w:proofErr w:type="gramEnd"/>
      <w:r>
        <w:rPr>
          <w:rFonts w:ascii="Times New Roman CYR" w:hAnsi="Times New Roman CYR"/>
        </w:rPr>
        <w:t>рхив. – 1991. – Т. 63, №3. – С. 27–30.</w:t>
      </w:r>
      <w:bookmarkEnd w:id="25"/>
    </w:p>
    <w:p w:rsidR="00BE3DD2" w:rsidRDefault="00BE3DD2" w:rsidP="00BE3DD2">
      <w:pPr>
        <w:pStyle w:val="affffffffb"/>
        <w:tabs>
          <w:tab w:val="left" w:pos="567"/>
        </w:tabs>
        <w:spacing w:line="360" w:lineRule="auto"/>
        <w:ind w:firstLine="709"/>
        <w:rPr>
          <w:rFonts w:ascii="Times New Roman CYR" w:hAnsi="Times New Roman CYR"/>
        </w:rPr>
      </w:pPr>
      <w:r>
        <w:rPr>
          <w:rFonts w:ascii="Times New Roman CYR" w:hAnsi="Times New Roman CYR"/>
        </w:rPr>
        <w:lastRenderedPageBreak/>
        <w:t xml:space="preserve">69. </w:t>
      </w:r>
      <w:bookmarkStart w:id="26" w:name="_Ref500852989"/>
      <w:r>
        <w:rPr>
          <w:rFonts w:ascii="Times New Roman CYR" w:hAnsi="Times New Roman CYR"/>
        </w:rPr>
        <w:t>Арбаев К.С. Патоморфология хронической неспецифической пне</w:t>
      </w:r>
      <w:r>
        <w:rPr>
          <w:rFonts w:ascii="Times New Roman CYR" w:hAnsi="Times New Roman CYR"/>
        </w:rPr>
        <w:t>в</w:t>
      </w:r>
      <w:r>
        <w:rPr>
          <w:rFonts w:ascii="Times New Roman CYR" w:hAnsi="Times New Roman CYR"/>
        </w:rPr>
        <w:t>монии овец //Патоморфология, патогенез и диагностика болезней с/х живо</w:t>
      </w:r>
      <w:r>
        <w:rPr>
          <w:rFonts w:ascii="Times New Roman CYR" w:hAnsi="Times New Roman CYR"/>
        </w:rPr>
        <w:t>т</w:t>
      </w:r>
      <w:r>
        <w:rPr>
          <w:rFonts w:ascii="Times New Roman CYR" w:hAnsi="Times New Roman CYR"/>
        </w:rPr>
        <w:t>ных. – М., 1980. – С. 79–80.</w:t>
      </w:r>
      <w:bookmarkEnd w:id="26"/>
    </w:p>
    <w:p w:rsidR="00BE3DD2" w:rsidRDefault="00BE3DD2" w:rsidP="00BE3DD2">
      <w:pPr>
        <w:widowControl w:val="0"/>
        <w:tabs>
          <w:tab w:val="left" w:pos="0"/>
          <w:tab w:val="left" w:pos="567"/>
          <w:tab w:val="left" w:pos="1276"/>
        </w:tabs>
        <w:spacing w:before="30" w:after="30" w:line="360" w:lineRule="auto"/>
        <w:ind w:firstLine="709"/>
        <w:jc w:val="both"/>
        <w:rPr>
          <w:rFonts w:ascii="Times New Roman CYR" w:hAnsi="Times New Roman CYR"/>
          <w:lang w:val="en-GB"/>
        </w:rPr>
      </w:pPr>
      <w:r>
        <w:rPr>
          <w:rFonts w:ascii="Times New Roman CYR" w:hAnsi="Times New Roman CYR"/>
          <w:lang w:val="en-GB"/>
        </w:rPr>
        <w:t xml:space="preserve">70. </w:t>
      </w:r>
      <w:bookmarkStart w:id="27" w:name="_Ref500853034"/>
      <w:r>
        <w:rPr>
          <w:rFonts w:ascii="Times New Roman CYR" w:hAnsi="Times New Roman CYR"/>
          <w:lang w:val="en-GB"/>
        </w:rPr>
        <w:t xml:space="preserve">Bertoni-Dino F. Patologia respiratoria dei giovani bovini da carne. – G. allwat, 1977. </w:t>
      </w:r>
      <w:proofErr w:type="gramStart"/>
      <w:r>
        <w:rPr>
          <w:rFonts w:ascii="Times New Roman CYR" w:hAnsi="Times New Roman CYR"/>
          <w:lang w:val="en-GB"/>
        </w:rPr>
        <w:t>– an. 27.</w:t>
      </w:r>
      <w:proofErr w:type="gramEnd"/>
      <w:r>
        <w:rPr>
          <w:rFonts w:ascii="Times New Roman CYR" w:hAnsi="Times New Roman CYR"/>
          <w:lang w:val="en-GB"/>
        </w:rPr>
        <w:t xml:space="preserve"> </w:t>
      </w:r>
      <w:proofErr w:type="gramStart"/>
      <w:r>
        <w:rPr>
          <w:rFonts w:ascii="Times New Roman CYR" w:hAnsi="Times New Roman CYR"/>
          <w:lang w:val="en-GB"/>
        </w:rPr>
        <w:t>– № 4.</w:t>
      </w:r>
      <w:proofErr w:type="gramEnd"/>
      <w:r>
        <w:rPr>
          <w:rFonts w:ascii="Times New Roman CYR" w:hAnsi="Times New Roman CYR"/>
          <w:lang w:val="en-GB"/>
        </w:rPr>
        <w:t xml:space="preserve"> – P 27–31.</w:t>
      </w:r>
      <w:bookmarkEnd w:id="27"/>
    </w:p>
    <w:p w:rsidR="00BE3DD2" w:rsidRDefault="00BE3DD2" w:rsidP="00BE3DD2">
      <w:pPr>
        <w:pStyle w:val="25"/>
        <w:spacing w:line="360" w:lineRule="auto"/>
        <w:ind w:left="0" w:firstLine="709"/>
        <w:rPr>
          <w:rFonts w:ascii="Times New Roman CYR" w:hAnsi="Times New Roman CYR"/>
        </w:rPr>
      </w:pPr>
      <w:r>
        <w:rPr>
          <w:rFonts w:ascii="Times New Roman CYR" w:hAnsi="Times New Roman CYR"/>
        </w:rPr>
        <w:t>71. Стефанюк Н.Ф. Состояние реактивности бронхов у больных пе</w:t>
      </w:r>
      <w:r>
        <w:rPr>
          <w:rFonts w:ascii="Times New Roman CYR" w:hAnsi="Times New Roman CYR"/>
        </w:rPr>
        <w:t>р</w:t>
      </w:r>
      <w:r>
        <w:rPr>
          <w:rFonts w:ascii="Times New Roman CYR" w:hAnsi="Times New Roman CYR"/>
        </w:rPr>
        <w:t>вичной и повторной пневмонией //Лік. справа. Врачеб. дело, – 1998. – № 3. – С. 62–64.</w:t>
      </w:r>
    </w:p>
    <w:p w:rsidR="00BE3DD2" w:rsidRDefault="00BE3DD2" w:rsidP="00BE3DD2">
      <w:pPr>
        <w:pStyle w:val="25"/>
        <w:spacing w:line="360" w:lineRule="auto"/>
        <w:ind w:left="0" w:firstLine="709"/>
        <w:rPr>
          <w:rFonts w:ascii="Times New Roman CYR" w:hAnsi="Times New Roman CYR"/>
        </w:rPr>
      </w:pPr>
      <w:r>
        <w:rPr>
          <w:rFonts w:ascii="Times New Roman CYR" w:hAnsi="Times New Roman CYR"/>
        </w:rPr>
        <w:t>72. Григорян С.М., Манасян А.В. Изменение внешнего дыхания у телят при бронхопневмонии //Ветеринатия. – 1998. – № 7. – С. 47–49.</w:t>
      </w:r>
    </w:p>
    <w:p w:rsidR="00BE3DD2" w:rsidRDefault="00BE3DD2" w:rsidP="00BE3DD2">
      <w:pPr>
        <w:widowControl w:val="0"/>
        <w:tabs>
          <w:tab w:val="left" w:pos="0"/>
          <w:tab w:val="left" w:pos="567"/>
          <w:tab w:val="left" w:pos="1276"/>
        </w:tabs>
        <w:spacing w:before="30" w:after="30" w:line="360" w:lineRule="auto"/>
        <w:ind w:firstLine="709"/>
        <w:jc w:val="both"/>
        <w:rPr>
          <w:rFonts w:ascii="Times New Roman CYR" w:hAnsi="Times New Roman CYR"/>
          <w:spacing w:val="-10"/>
          <w:lang w:val="en-GB"/>
        </w:rPr>
      </w:pPr>
      <w:r>
        <w:rPr>
          <w:rFonts w:ascii="Times New Roman CYR" w:hAnsi="Times New Roman CYR"/>
          <w:spacing w:val="-10"/>
          <w:lang w:val="en-GB"/>
        </w:rPr>
        <w:t xml:space="preserve">73. </w:t>
      </w:r>
      <w:bookmarkStart w:id="28" w:name="_Ref500853443"/>
      <w:r>
        <w:rPr>
          <w:rFonts w:ascii="Times New Roman CYR" w:hAnsi="Times New Roman CYR"/>
          <w:spacing w:val="-10"/>
          <w:lang w:val="en-GB"/>
        </w:rPr>
        <w:t>Irons A., Apfelbach G. Aspiration bronchopneumonia with special refe-rence to aspiration of stomach content //LAMA.–1990.– Vol. 115, № 8</w:t>
      </w:r>
      <w:proofErr w:type="gramStart"/>
      <w:r>
        <w:rPr>
          <w:rFonts w:ascii="Times New Roman CYR" w:hAnsi="Times New Roman CYR"/>
          <w:spacing w:val="-10"/>
          <w:lang w:val="en-GB"/>
        </w:rPr>
        <w:t>.–</w:t>
      </w:r>
      <w:proofErr w:type="gramEnd"/>
      <w:r>
        <w:rPr>
          <w:rFonts w:ascii="Times New Roman CYR" w:hAnsi="Times New Roman CYR"/>
          <w:spacing w:val="-10"/>
          <w:lang w:val="en-GB"/>
        </w:rPr>
        <w:t xml:space="preserve"> P. 584–587.</w:t>
      </w:r>
      <w:bookmarkEnd w:id="28"/>
    </w:p>
    <w:p w:rsidR="00BE3DD2" w:rsidRDefault="00BE3DD2" w:rsidP="00BE3DD2">
      <w:pPr>
        <w:widowControl w:val="0"/>
        <w:tabs>
          <w:tab w:val="left" w:pos="0"/>
          <w:tab w:val="left" w:pos="567"/>
          <w:tab w:val="left" w:pos="1276"/>
        </w:tabs>
        <w:spacing w:before="30" w:after="30" w:line="360" w:lineRule="auto"/>
        <w:ind w:firstLine="709"/>
        <w:jc w:val="both"/>
        <w:rPr>
          <w:rFonts w:ascii="Times New Roman CYR" w:hAnsi="Times New Roman CYR"/>
          <w:lang w:val="en-GB"/>
        </w:rPr>
      </w:pPr>
      <w:r>
        <w:rPr>
          <w:rFonts w:ascii="Times New Roman CYR" w:hAnsi="Times New Roman CYR"/>
          <w:lang w:val="en-GB"/>
        </w:rPr>
        <w:t xml:space="preserve">74. </w:t>
      </w:r>
      <w:bookmarkStart w:id="29" w:name="_Ref500853419"/>
      <w:r>
        <w:rPr>
          <w:rFonts w:ascii="Times New Roman CYR" w:hAnsi="Times New Roman CYR"/>
          <w:lang w:val="en-GB"/>
        </w:rPr>
        <w:t xml:space="preserve">Lowiman B., Wataon G. Pneumonia in young sucided calves //Farm. Build. </w:t>
      </w:r>
      <w:proofErr w:type="gramStart"/>
      <w:r>
        <w:rPr>
          <w:rFonts w:ascii="Times New Roman CYR" w:hAnsi="Times New Roman CYR"/>
          <w:lang w:val="en-GB"/>
        </w:rPr>
        <w:t>Progr.</w:t>
      </w:r>
      <w:proofErr w:type="gramEnd"/>
      <w:r>
        <w:rPr>
          <w:rFonts w:ascii="Times New Roman CYR" w:hAnsi="Times New Roman CYR"/>
          <w:lang w:val="en-GB"/>
        </w:rPr>
        <w:t xml:space="preserve"> – 1981. – Vol. 63. – P. 7–8.</w:t>
      </w:r>
      <w:bookmarkEnd w:id="29"/>
    </w:p>
    <w:p w:rsidR="00BE3DD2" w:rsidRDefault="00BE3DD2" w:rsidP="00BE3DD2">
      <w:pPr>
        <w:widowControl w:val="0"/>
        <w:tabs>
          <w:tab w:val="left" w:pos="0"/>
          <w:tab w:val="left" w:pos="567"/>
          <w:tab w:val="left" w:pos="1276"/>
        </w:tabs>
        <w:spacing w:before="30" w:after="30" w:line="360" w:lineRule="auto"/>
        <w:ind w:firstLine="709"/>
        <w:jc w:val="both"/>
        <w:rPr>
          <w:rFonts w:ascii="Times New Roman CYR" w:hAnsi="Times New Roman CYR"/>
          <w:spacing w:val="-10"/>
          <w:lang w:val="en-GB"/>
        </w:rPr>
      </w:pPr>
      <w:proofErr w:type="gramStart"/>
      <w:r>
        <w:rPr>
          <w:rFonts w:ascii="Times New Roman CYR" w:hAnsi="Times New Roman CYR"/>
          <w:spacing w:val="-10"/>
          <w:lang w:val="en-GB"/>
        </w:rPr>
        <w:t xml:space="preserve">75. </w:t>
      </w:r>
      <w:bookmarkStart w:id="30" w:name="_Ref500853427"/>
      <w:r>
        <w:rPr>
          <w:rFonts w:ascii="Times New Roman CYR" w:hAnsi="Times New Roman CYR"/>
          <w:spacing w:val="-10"/>
          <w:lang w:val="en-GB"/>
        </w:rPr>
        <w:t>Neffson A.W. Acute laryngotracheo-branchitis.</w:t>
      </w:r>
      <w:proofErr w:type="gramEnd"/>
      <w:r>
        <w:rPr>
          <w:rFonts w:ascii="Times New Roman CYR" w:hAnsi="Times New Roman CYR"/>
          <w:spacing w:val="-10"/>
          <w:lang w:val="en-GB"/>
        </w:rPr>
        <w:t xml:space="preserve"> – New York, 1989. – P. 15.</w:t>
      </w:r>
      <w:bookmarkEnd w:id="30"/>
    </w:p>
    <w:p w:rsidR="00BE3DD2" w:rsidRDefault="00BE3DD2" w:rsidP="00BE3DD2">
      <w:pPr>
        <w:pStyle w:val="25"/>
        <w:spacing w:line="360" w:lineRule="auto"/>
        <w:ind w:left="0" w:firstLine="709"/>
        <w:rPr>
          <w:rFonts w:ascii="Times New Roman CYR" w:hAnsi="Times New Roman CYR"/>
        </w:rPr>
      </w:pPr>
      <w:r>
        <w:rPr>
          <w:rFonts w:ascii="Times New Roman CYR" w:hAnsi="Times New Roman CYR"/>
        </w:rPr>
        <w:t>76. Краснокутский С.В., Снопков Ю.П. Вариабельность сердечного ритма при пневмонии //Вречеб. практика. – 2000. – № 1. – С. 42–45.</w:t>
      </w:r>
    </w:p>
    <w:p w:rsidR="00BE3DD2" w:rsidRDefault="00BE3DD2" w:rsidP="00BE3DD2">
      <w:pPr>
        <w:pStyle w:val="25"/>
        <w:spacing w:line="360" w:lineRule="auto"/>
        <w:ind w:left="0" w:firstLine="709"/>
        <w:rPr>
          <w:rFonts w:ascii="Times New Roman CYR" w:hAnsi="Times New Roman CYR"/>
        </w:rPr>
      </w:pPr>
      <w:r>
        <w:rPr>
          <w:rFonts w:ascii="Times New Roman CYR" w:hAnsi="Times New Roman CYR"/>
        </w:rPr>
        <w:t>77. Волынцева В.А., Косицкий Г.И., Куприянов В.С. О регуляции вза</w:t>
      </w:r>
      <w:r>
        <w:rPr>
          <w:rFonts w:ascii="Times New Roman CYR" w:hAnsi="Times New Roman CYR"/>
        </w:rPr>
        <w:t>и</w:t>
      </w:r>
      <w:r>
        <w:rPr>
          <w:rFonts w:ascii="Times New Roman CYR" w:hAnsi="Times New Roman CYR"/>
        </w:rPr>
        <w:t>мосвязи вентиляции и кровообращения в лёгких //Кардиология. – М., Мед</w:t>
      </w:r>
      <w:r>
        <w:rPr>
          <w:rFonts w:ascii="Times New Roman CYR" w:hAnsi="Times New Roman CYR"/>
        </w:rPr>
        <w:t>и</w:t>
      </w:r>
      <w:r>
        <w:rPr>
          <w:rFonts w:ascii="Times New Roman CYR" w:hAnsi="Times New Roman CYR"/>
        </w:rPr>
        <w:t>цина. – 1975. – № 8. – С. 127–132.</w:t>
      </w:r>
    </w:p>
    <w:p w:rsidR="00BE3DD2" w:rsidRDefault="00BE3DD2" w:rsidP="00BE3DD2">
      <w:pPr>
        <w:pStyle w:val="25"/>
        <w:spacing w:line="360" w:lineRule="auto"/>
        <w:ind w:left="0" w:firstLine="709"/>
        <w:rPr>
          <w:rFonts w:ascii="Times New Roman CYR" w:hAnsi="Times New Roman CYR"/>
        </w:rPr>
      </w:pPr>
      <w:r>
        <w:rPr>
          <w:rFonts w:ascii="Times New Roman CYR" w:hAnsi="Times New Roman CYR"/>
        </w:rPr>
        <w:t>78. Левченко В.И. Нарушение функций щитовидной железы и мин</w:t>
      </w:r>
      <w:r>
        <w:rPr>
          <w:rFonts w:ascii="Times New Roman CYR" w:hAnsi="Times New Roman CYR"/>
        </w:rPr>
        <w:t>е</w:t>
      </w:r>
      <w:r>
        <w:rPr>
          <w:rFonts w:ascii="Times New Roman CYR" w:hAnsi="Times New Roman CYR"/>
        </w:rPr>
        <w:t>рального обмена при бронхопневмониях у телят: Автореф. дисс…. канд. вет. наук: 16.00.01 /Белая Церковь, 1970. – 24 с.</w:t>
      </w:r>
    </w:p>
    <w:p w:rsidR="00BE3DD2" w:rsidRDefault="00BE3DD2" w:rsidP="00BE3DD2">
      <w:pPr>
        <w:pStyle w:val="25"/>
        <w:spacing w:line="360" w:lineRule="auto"/>
        <w:ind w:left="0" w:firstLine="709"/>
        <w:rPr>
          <w:rFonts w:ascii="Times New Roman CYR" w:hAnsi="Times New Roman CYR"/>
        </w:rPr>
      </w:pPr>
      <w:r>
        <w:rPr>
          <w:rFonts w:ascii="Times New Roman CYR" w:hAnsi="Times New Roman CYR"/>
        </w:rPr>
        <w:t>79. Костына М.А. Нарушение и восстановление внешнесекреторной функции поджелудочной железы при бронхопневмонии у телят: Автореф. дисс…. канд. вет. наук: 16.00.01 /Белая Церковь, 1968. – 21 с.</w:t>
      </w:r>
    </w:p>
    <w:p w:rsidR="00BE3DD2" w:rsidRDefault="00BE3DD2" w:rsidP="00BE3DD2">
      <w:pPr>
        <w:pStyle w:val="25"/>
        <w:spacing w:line="360" w:lineRule="auto"/>
        <w:ind w:left="0" w:firstLine="709"/>
        <w:rPr>
          <w:rFonts w:ascii="Times New Roman CYR" w:hAnsi="Times New Roman CYR"/>
        </w:rPr>
      </w:pPr>
      <w:r>
        <w:rPr>
          <w:rFonts w:ascii="Times New Roman CYR" w:hAnsi="Times New Roman CYR"/>
        </w:rPr>
        <w:t>80. Федюк В.И. Почечная недостаточность при бронхопневмонии у т</w:t>
      </w:r>
      <w:r>
        <w:rPr>
          <w:rFonts w:ascii="Times New Roman CYR" w:hAnsi="Times New Roman CYR"/>
        </w:rPr>
        <w:t>е</w:t>
      </w:r>
      <w:r>
        <w:rPr>
          <w:rFonts w:ascii="Times New Roman CYR" w:hAnsi="Times New Roman CYR"/>
        </w:rPr>
        <w:t>лят, патогенез и лечение: Афтореф. дисс…. канд. вет. наук: 16.00.01 /Белая Церковь, 1967. – 24 с.</w:t>
      </w:r>
    </w:p>
    <w:p w:rsidR="00BE3DD2" w:rsidRDefault="00BE3DD2" w:rsidP="00BE3DD2">
      <w:pPr>
        <w:widowControl w:val="0"/>
        <w:tabs>
          <w:tab w:val="left" w:pos="0"/>
        </w:tabs>
        <w:spacing w:before="30" w:after="30" w:line="360" w:lineRule="auto"/>
        <w:ind w:firstLine="709"/>
        <w:jc w:val="both"/>
        <w:rPr>
          <w:rFonts w:ascii="Times New Roman CYR" w:hAnsi="Times New Roman CYR"/>
          <w:spacing w:val="-8"/>
        </w:rPr>
      </w:pPr>
      <w:r>
        <w:rPr>
          <w:rFonts w:ascii="Times New Roman CYR" w:hAnsi="Times New Roman CYR"/>
          <w:spacing w:val="-8"/>
        </w:rPr>
        <w:lastRenderedPageBreak/>
        <w:t xml:space="preserve">81. </w:t>
      </w:r>
      <w:bookmarkStart w:id="31" w:name="_Ref500855197"/>
      <w:r>
        <w:rPr>
          <w:rFonts w:ascii="Times New Roman CYR" w:hAnsi="Times New Roman CYR"/>
          <w:spacing w:val="-8"/>
        </w:rPr>
        <w:t>Нагашян О.З. Динамика белков сыворотки крови телят при различном течении бронхопневмонии //Ветеринария. – 1990. – № 1. – С. 49–50.</w:t>
      </w:r>
      <w:bookmarkEnd w:id="31"/>
    </w:p>
    <w:p w:rsidR="00BE3DD2" w:rsidRDefault="00BE3DD2" w:rsidP="00BE3DD2">
      <w:pPr>
        <w:pStyle w:val="affffffffb"/>
        <w:spacing w:line="360" w:lineRule="auto"/>
        <w:ind w:firstLine="709"/>
        <w:rPr>
          <w:rFonts w:ascii="Times New Roman CYR" w:hAnsi="Times New Roman CYR"/>
        </w:rPr>
      </w:pPr>
      <w:r>
        <w:rPr>
          <w:rFonts w:ascii="Times New Roman CYR" w:hAnsi="Times New Roman CYR"/>
        </w:rPr>
        <w:t>82. Нагашян О.З., Галоян П.С. Содержание липидов в крови телят при острой бронхопневмонии //Ветеринария. – 1988. – № 11. – С. 54–55.</w:t>
      </w:r>
    </w:p>
    <w:p w:rsidR="00BE3DD2" w:rsidRDefault="00BE3DD2" w:rsidP="00BE3DD2">
      <w:pPr>
        <w:widowControl w:val="0"/>
        <w:tabs>
          <w:tab w:val="left" w:pos="0"/>
        </w:tabs>
        <w:spacing w:before="30" w:after="30" w:line="360" w:lineRule="auto"/>
        <w:ind w:firstLine="709"/>
        <w:jc w:val="both"/>
        <w:rPr>
          <w:rFonts w:ascii="Times New Roman CYR" w:hAnsi="Times New Roman CYR"/>
          <w:spacing w:val="-9"/>
        </w:rPr>
      </w:pPr>
      <w:r>
        <w:rPr>
          <w:rFonts w:ascii="Times New Roman CYR" w:hAnsi="Times New Roman CYR"/>
          <w:spacing w:val="-9"/>
        </w:rPr>
        <w:t>83. Нагашян О.З., Григорян Г.С., Хачикян А.Р. Изучение углеводного обмена при острой бронхопневмонии //Ветеринария. – 1987. – № 10. – С. 46–47.</w:t>
      </w:r>
    </w:p>
    <w:p w:rsidR="00BE3DD2" w:rsidRDefault="00BE3DD2" w:rsidP="00BE3DD2">
      <w:pPr>
        <w:widowControl w:val="0"/>
        <w:tabs>
          <w:tab w:val="left" w:pos="0"/>
        </w:tabs>
        <w:spacing w:before="30" w:after="30" w:line="360" w:lineRule="auto"/>
        <w:ind w:firstLine="709"/>
        <w:jc w:val="both"/>
        <w:rPr>
          <w:rFonts w:ascii="Times New Roman CYR" w:hAnsi="Times New Roman CYR"/>
        </w:rPr>
      </w:pPr>
      <w:r>
        <w:rPr>
          <w:rFonts w:ascii="Times New Roman CYR" w:hAnsi="Times New Roman CYR"/>
        </w:rPr>
        <w:t>84. Каримова А.Ш. Показатели углеводного и липидного обменов при лечении телят, больных бронхопневмонией: Автореф. дис…. канд. вет. наук: 16.00.01 / Казань, 1991. – 22 с.</w:t>
      </w:r>
    </w:p>
    <w:p w:rsidR="00BE3DD2" w:rsidRDefault="00BE3DD2" w:rsidP="00BE3DD2">
      <w:pPr>
        <w:widowControl w:val="0"/>
        <w:tabs>
          <w:tab w:val="left" w:pos="0"/>
        </w:tabs>
        <w:spacing w:before="30" w:after="30" w:line="360" w:lineRule="auto"/>
        <w:ind w:firstLine="709"/>
        <w:jc w:val="both"/>
        <w:rPr>
          <w:rFonts w:ascii="Times New Roman CYR" w:hAnsi="Times New Roman CYR"/>
          <w:lang w:val="uk-UA"/>
        </w:rPr>
      </w:pPr>
      <w:r>
        <w:rPr>
          <w:rFonts w:ascii="Times New Roman CYR" w:hAnsi="Times New Roman CYR"/>
          <w:lang w:val="uk-UA"/>
        </w:rPr>
        <w:t>85. Козій Н.В. Стан деяких показників білкового обміну у телят, хворих на бронхопневмонію //Вісник Білоцерків. держ. аграр. ун-ту. – Вип. 13, ч. 2. – Біла Церква, 2000. – С. 67–70.</w:t>
      </w:r>
    </w:p>
    <w:p w:rsidR="00BE3DD2" w:rsidRDefault="00BE3DD2" w:rsidP="00BE3DD2">
      <w:pPr>
        <w:widowControl w:val="0"/>
        <w:tabs>
          <w:tab w:val="left" w:pos="0"/>
        </w:tabs>
        <w:spacing w:before="30" w:after="30" w:line="360" w:lineRule="auto"/>
        <w:ind w:firstLine="709"/>
        <w:jc w:val="both"/>
        <w:rPr>
          <w:rFonts w:ascii="Times New Roman CYR" w:hAnsi="Times New Roman CYR"/>
        </w:rPr>
      </w:pPr>
      <w:r>
        <w:rPr>
          <w:rFonts w:ascii="Times New Roman CYR" w:hAnsi="Times New Roman CYR"/>
        </w:rPr>
        <w:t>86. Шугам Н.А., Коробов А.В., Плахотина Л.М. Определение бе</w:t>
      </w:r>
      <w:r>
        <w:rPr>
          <w:rFonts w:ascii="Times New Roman CYR" w:hAnsi="Times New Roman CYR"/>
        </w:rPr>
        <w:t>л</w:t>
      </w:r>
      <w:r>
        <w:rPr>
          <w:rFonts w:ascii="Times New Roman CYR" w:hAnsi="Times New Roman CYR"/>
        </w:rPr>
        <w:t>кового состава, катехоламинов и сахара в крови у здоровых и больных бронхопне</w:t>
      </w:r>
      <w:r>
        <w:rPr>
          <w:rFonts w:ascii="Times New Roman CYR" w:hAnsi="Times New Roman CYR"/>
        </w:rPr>
        <w:t>в</w:t>
      </w:r>
      <w:r>
        <w:rPr>
          <w:rFonts w:ascii="Times New Roman CYR" w:hAnsi="Times New Roman CYR"/>
        </w:rPr>
        <w:t>монией животных //Проблемы биологии и патологий с.-х. животных: Сб. науч. тр. /Моск. вет. акад. – М., 1987. – С. 12–14</w:t>
      </w:r>
    </w:p>
    <w:p w:rsidR="00BE3DD2" w:rsidRDefault="00BE3DD2" w:rsidP="00BE3DD2">
      <w:pPr>
        <w:pStyle w:val="affffffffb"/>
        <w:spacing w:line="360" w:lineRule="auto"/>
        <w:ind w:firstLine="709"/>
        <w:rPr>
          <w:rFonts w:ascii="Times New Roman CYR" w:hAnsi="Times New Roman CYR"/>
        </w:rPr>
      </w:pPr>
      <w:r>
        <w:rPr>
          <w:rFonts w:ascii="Times New Roman CYR" w:hAnsi="Times New Roman CYR"/>
        </w:rPr>
        <w:t>87. Кременцов Г.В., Мешков В.М. Динамика гуморальных факторов защиты в процессе лечения больных бронхопневмонией овец //Актуал. вопр. ветеринарии. – Оренбург, 1997. – С. 14–15.</w:t>
      </w:r>
    </w:p>
    <w:p w:rsidR="00BE3DD2" w:rsidRDefault="00BE3DD2" w:rsidP="00BE3DD2">
      <w:pPr>
        <w:pStyle w:val="affffffffb"/>
        <w:spacing w:line="360" w:lineRule="auto"/>
        <w:ind w:firstLine="709"/>
        <w:rPr>
          <w:rFonts w:ascii="Times New Roman CYR" w:hAnsi="Times New Roman CYR"/>
        </w:rPr>
      </w:pPr>
      <w:r>
        <w:rPr>
          <w:rFonts w:ascii="Times New Roman CYR" w:hAnsi="Times New Roman CYR"/>
        </w:rPr>
        <w:t>88. Регуляция имунного гомеостаза /А.М.Алексеева, О.М.Ефремов, Л.П.Пан</w:t>
      </w:r>
      <w:r>
        <w:rPr>
          <w:rFonts w:ascii="Times New Roman CYR" w:hAnsi="Times New Roman CYR"/>
        </w:rPr>
        <w:t>и</w:t>
      </w:r>
      <w:r>
        <w:rPr>
          <w:rFonts w:ascii="Times New Roman CYR" w:hAnsi="Times New Roman CYR"/>
        </w:rPr>
        <w:t>на и др. – Л.,1982. – С. 121–122.</w:t>
      </w:r>
    </w:p>
    <w:p w:rsidR="00BE3DD2" w:rsidRDefault="00BE3DD2" w:rsidP="00BE3DD2">
      <w:pPr>
        <w:pStyle w:val="affffffffb"/>
        <w:spacing w:line="360" w:lineRule="auto"/>
        <w:ind w:firstLine="709"/>
        <w:rPr>
          <w:rFonts w:ascii="Times New Roman CYR" w:hAnsi="Times New Roman CYR"/>
        </w:rPr>
      </w:pPr>
      <w:r>
        <w:rPr>
          <w:rFonts w:ascii="Times New Roman CYR" w:hAnsi="Times New Roman CYR"/>
        </w:rPr>
        <w:t>89. Лазарский Э.Г. Методы определения и метаболизм металлобелк</w:t>
      </w:r>
      <w:r>
        <w:rPr>
          <w:rFonts w:ascii="Times New Roman CYR" w:hAnsi="Times New Roman CYR"/>
        </w:rPr>
        <w:t>о</w:t>
      </w:r>
      <w:r>
        <w:rPr>
          <w:rFonts w:ascii="Times New Roman CYR" w:hAnsi="Times New Roman CYR"/>
        </w:rPr>
        <w:t>вых комплексов //Итоги науки и техники. – ВИНИТИ. – Биологическая х</w:t>
      </w:r>
      <w:r>
        <w:rPr>
          <w:rFonts w:ascii="Times New Roman CYR" w:hAnsi="Times New Roman CYR"/>
        </w:rPr>
        <w:t>и</w:t>
      </w:r>
      <w:r>
        <w:rPr>
          <w:rFonts w:ascii="Times New Roman CYR" w:hAnsi="Times New Roman CYR"/>
        </w:rPr>
        <w:t>мия, 1990. – Т. 41. – 198 с.</w:t>
      </w:r>
    </w:p>
    <w:p w:rsidR="00BE3DD2" w:rsidRDefault="00BE3DD2" w:rsidP="00BE3DD2">
      <w:pPr>
        <w:pStyle w:val="affffffffb"/>
        <w:spacing w:line="360" w:lineRule="auto"/>
        <w:ind w:firstLine="709"/>
        <w:rPr>
          <w:rFonts w:ascii="Times New Roman CYR" w:hAnsi="Times New Roman CYR"/>
        </w:rPr>
      </w:pPr>
      <w:r>
        <w:rPr>
          <w:rFonts w:ascii="Times New Roman CYR" w:hAnsi="Times New Roman CYR"/>
        </w:rPr>
        <w:t>90. Медников Б.Л. Состояние гемостаза у больных острой пневм</w:t>
      </w:r>
      <w:r>
        <w:rPr>
          <w:rFonts w:ascii="Times New Roman CYR" w:hAnsi="Times New Roman CYR"/>
        </w:rPr>
        <w:t>о</w:t>
      </w:r>
      <w:r>
        <w:rPr>
          <w:rFonts w:ascii="Times New Roman CYR" w:hAnsi="Times New Roman CYR"/>
        </w:rPr>
        <w:t>нией молодого возраста //Клин</w:t>
      </w:r>
      <w:proofErr w:type="gramStart"/>
      <w:r>
        <w:rPr>
          <w:rFonts w:ascii="Times New Roman CYR" w:hAnsi="Times New Roman CYR"/>
        </w:rPr>
        <w:t>.</w:t>
      </w:r>
      <w:proofErr w:type="gramEnd"/>
      <w:r>
        <w:rPr>
          <w:rFonts w:ascii="Times New Roman CYR" w:hAnsi="Times New Roman CYR"/>
        </w:rPr>
        <w:t xml:space="preserve"> </w:t>
      </w:r>
      <w:proofErr w:type="gramStart"/>
      <w:r>
        <w:rPr>
          <w:rFonts w:ascii="Times New Roman CYR" w:hAnsi="Times New Roman CYR"/>
        </w:rPr>
        <w:t>м</w:t>
      </w:r>
      <w:proofErr w:type="gramEnd"/>
      <w:r>
        <w:rPr>
          <w:rFonts w:ascii="Times New Roman CYR" w:hAnsi="Times New Roman CYR"/>
        </w:rPr>
        <w:t>едицина. – 1986. – № 8. – С. 71–76.</w:t>
      </w:r>
    </w:p>
    <w:p w:rsidR="00BE3DD2" w:rsidRDefault="00BE3DD2" w:rsidP="00BE3DD2">
      <w:pPr>
        <w:pStyle w:val="affffffffb"/>
        <w:spacing w:line="360" w:lineRule="auto"/>
        <w:ind w:firstLine="709"/>
        <w:rPr>
          <w:rFonts w:ascii="Times New Roman CYR" w:hAnsi="Times New Roman CYR"/>
        </w:rPr>
      </w:pPr>
      <w:r>
        <w:rPr>
          <w:rFonts w:ascii="Times New Roman CYR" w:hAnsi="Times New Roman CYR"/>
        </w:rPr>
        <w:t>91. Шик Л.Л. Легочный газообмен. Газы и кислотно-щелочное состо</w:t>
      </w:r>
      <w:r>
        <w:rPr>
          <w:rFonts w:ascii="Times New Roman CYR" w:hAnsi="Times New Roman CYR"/>
        </w:rPr>
        <w:t>я</w:t>
      </w:r>
      <w:r>
        <w:rPr>
          <w:rFonts w:ascii="Times New Roman CYR" w:hAnsi="Times New Roman CYR"/>
        </w:rPr>
        <w:t>ние крови //Руководство по клинической физиологии дыхания – Л.: Медиц</w:t>
      </w:r>
      <w:r>
        <w:rPr>
          <w:rFonts w:ascii="Times New Roman CYR" w:hAnsi="Times New Roman CYR"/>
        </w:rPr>
        <w:t>и</w:t>
      </w:r>
      <w:r>
        <w:rPr>
          <w:rFonts w:ascii="Times New Roman CYR" w:hAnsi="Times New Roman CYR"/>
        </w:rPr>
        <w:t>на, 1990. – С. 109–233.</w:t>
      </w:r>
    </w:p>
    <w:p w:rsidR="00BE3DD2" w:rsidRDefault="00BE3DD2" w:rsidP="00BE3DD2">
      <w:pPr>
        <w:pStyle w:val="affffffffb"/>
        <w:spacing w:line="360" w:lineRule="auto"/>
        <w:ind w:firstLine="709"/>
        <w:rPr>
          <w:rFonts w:ascii="Times New Roman CYR" w:hAnsi="Times New Roman CYR"/>
        </w:rPr>
      </w:pPr>
      <w:r>
        <w:rPr>
          <w:rFonts w:ascii="Times New Roman CYR" w:hAnsi="Times New Roman CYR"/>
        </w:rPr>
        <w:lastRenderedPageBreak/>
        <w:t>92. Мукоцилиарный транспорт при хронической пневмонии у детей /Е.В.Климанская, Н.Ю.Выренкова, Е.В.Андрюшенко и др. //Педиатрия. – 1994. – № 2. – С. 21–25.</w:t>
      </w:r>
    </w:p>
    <w:p w:rsidR="00BE3DD2" w:rsidRDefault="00BE3DD2" w:rsidP="00BE3DD2">
      <w:pPr>
        <w:pStyle w:val="affffffffb"/>
        <w:spacing w:line="360" w:lineRule="auto"/>
        <w:ind w:firstLine="709"/>
        <w:rPr>
          <w:rFonts w:ascii="Times New Roman CYR" w:hAnsi="Times New Roman CYR"/>
          <w:lang w:val="uk-UA"/>
        </w:rPr>
      </w:pPr>
      <w:r>
        <w:rPr>
          <w:rFonts w:ascii="Times New Roman CYR" w:hAnsi="Times New Roman CYR"/>
          <w:lang w:val="uk-UA"/>
        </w:rPr>
        <w:t>93. Потович Ю.Ю. Перекисне окислення ліпідів, активність антиокс</w:t>
      </w:r>
      <w:r>
        <w:rPr>
          <w:rFonts w:ascii="Times New Roman CYR" w:hAnsi="Times New Roman CYR"/>
          <w:lang w:val="uk-UA"/>
        </w:rPr>
        <w:t>и</w:t>
      </w:r>
      <w:r>
        <w:rPr>
          <w:rFonts w:ascii="Times New Roman CYR" w:hAnsi="Times New Roman CYR"/>
          <w:lang w:val="uk-UA"/>
        </w:rPr>
        <w:t>дантної системи і нуклеопротеїдного обміну у хворих на хронічний обстру</w:t>
      </w:r>
      <w:r>
        <w:rPr>
          <w:rFonts w:ascii="Times New Roman CYR" w:hAnsi="Times New Roman CYR"/>
          <w:lang w:val="uk-UA"/>
        </w:rPr>
        <w:t>к</w:t>
      </w:r>
      <w:r>
        <w:rPr>
          <w:rFonts w:ascii="Times New Roman CYR" w:hAnsi="Times New Roman CYR"/>
          <w:lang w:val="uk-UA"/>
        </w:rPr>
        <w:t>тивний бронхіт та гостру пневмонію вірусної та бактеріальної етіології: А</w:t>
      </w:r>
      <w:r>
        <w:rPr>
          <w:rFonts w:ascii="Times New Roman CYR" w:hAnsi="Times New Roman CYR"/>
          <w:lang w:val="uk-UA"/>
        </w:rPr>
        <w:t>в</w:t>
      </w:r>
      <w:r>
        <w:rPr>
          <w:rFonts w:ascii="Times New Roman CYR" w:hAnsi="Times New Roman CYR"/>
          <w:lang w:val="uk-UA"/>
        </w:rPr>
        <w:t>тореф. дис…. канд. мед. наук: 14.01.27 /Ін-т фтізіарії і пульмопології ім. Ф.Г.Яновського АМН України. – К., 1997. – 20 с.</w:t>
      </w:r>
    </w:p>
    <w:p w:rsidR="00BE3DD2" w:rsidRDefault="00BE3DD2" w:rsidP="00BE3DD2">
      <w:pPr>
        <w:pStyle w:val="affffffffb"/>
        <w:spacing w:line="360" w:lineRule="auto"/>
        <w:ind w:firstLine="709"/>
        <w:rPr>
          <w:rFonts w:ascii="Times New Roman CYR" w:hAnsi="Times New Roman CYR"/>
        </w:rPr>
      </w:pPr>
      <w:r>
        <w:rPr>
          <w:rFonts w:ascii="Times New Roman CYR" w:hAnsi="Times New Roman CYR"/>
        </w:rPr>
        <w:t>94. Марусенко А.В., Кочетов А.М., Семенко И.Ф. Ранняя диагностика гемодинамических расстройств малого круга кровообращения у больных с хроническими неспецифическими заболеваниями лёгких //Врачеб. дело.–1977.– №12.– С. 83–87.</w:t>
      </w:r>
    </w:p>
    <w:p w:rsidR="00BE3DD2" w:rsidRDefault="00BE3DD2" w:rsidP="00BE3DD2">
      <w:pPr>
        <w:pStyle w:val="affffffffb"/>
        <w:spacing w:line="360" w:lineRule="auto"/>
        <w:ind w:firstLine="709"/>
        <w:rPr>
          <w:rFonts w:ascii="Times New Roman CYR" w:hAnsi="Times New Roman CYR"/>
        </w:rPr>
      </w:pPr>
      <w:r>
        <w:rPr>
          <w:rFonts w:ascii="Times New Roman CYR" w:hAnsi="Times New Roman CYR"/>
        </w:rPr>
        <w:t>95. Тыркасова В.М. Некоторые обменные нарушения при острой пне</w:t>
      </w:r>
      <w:r>
        <w:rPr>
          <w:rFonts w:ascii="Times New Roman CYR" w:hAnsi="Times New Roman CYR"/>
        </w:rPr>
        <w:t>в</w:t>
      </w:r>
      <w:r>
        <w:rPr>
          <w:rFonts w:ascii="Times New Roman CYR" w:hAnsi="Times New Roman CYR"/>
        </w:rPr>
        <w:t>монии //Врачеб. дело. – 1977. – № 12. – С. 87–89.</w:t>
      </w:r>
    </w:p>
    <w:p w:rsidR="00BE3DD2" w:rsidRDefault="00BE3DD2" w:rsidP="00BE3DD2">
      <w:pPr>
        <w:pStyle w:val="affffffffb"/>
        <w:spacing w:line="360" w:lineRule="auto"/>
        <w:ind w:firstLine="709"/>
        <w:rPr>
          <w:rFonts w:ascii="Times New Roman CYR" w:hAnsi="Times New Roman CYR"/>
        </w:rPr>
      </w:pPr>
      <w:r>
        <w:rPr>
          <w:rFonts w:ascii="Times New Roman CYR" w:hAnsi="Times New Roman CYR"/>
        </w:rPr>
        <w:t>96. Шпак Б.Ю. Баланс некоторых микроэлементов и активность мета</w:t>
      </w:r>
      <w:r>
        <w:rPr>
          <w:rFonts w:ascii="Times New Roman CYR" w:hAnsi="Times New Roman CYR"/>
        </w:rPr>
        <w:t>л</w:t>
      </w:r>
      <w:r>
        <w:rPr>
          <w:rFonts w:ascii="Times New Roman CYR" w:hAnsi="Times New Roman CYR"/>
        </w:rPr>
        <w:t>лоферментов у больных острой пневмонией //Клин</w:t>
      </w:r>
      <w:proofErr w:type="gramStart"/>
      <w:r>
        <w:rPr>
          <w:rFonts w:ascii="Times New Roman CYR" w:hAnsi="Times New Roman CYR"/>
        </w:rPr>
        <w:t>.</w:t>
      </w:r>
      <w:proofErr w:type="gramEnd"/>
      <w:r>
        <w:rPr>
          <w:rFonts w:ascii="Times New Roman CYR" w:hAnsi="Times New Roman CYR"/>
        </w:rPr>
        <w:t xml:space="preserve"> </w:t>
      </w:r>
      <w:proofErr w:type="gramStart"/>
      <w:r>
        <w:rPr>
          <w:rFonts w:ascii="Times New Roman CYR" w:hAnsi="Times New Roman CYR"/>
        </w:rPr>
        <w:t>м</w:t>
      </w:r>
      <w:proofErr w:type="gramEnd"/>
      <w:r>
        <w:rPr>
          <w:rFonts w:ascii="Times New Roman CYR" w:hAnsi="Times New Roman CYR"/>
        </w:rPr>
        <w:t>едицина. – 1979. – № 4. – С. 41–43.</w:t>
      </w:r>
    </w:p>
    <w:p w:rsidR="00BE3DD2" w:rsidRDefault="00BE3DD2" w:rsidP="00BE3DD2">
      <w:pPr>
        <w:pStyle w:val="affffffffb"/>
        <w:spacing w:line="360" w:lineRule="auto"/>
        <w:ind w:firstLine="709"/>
        <w:rPr>
          <w:rFonts w:ascii="Times New Roman CYR" w:hAnsi="Times New Roman CYR"/>
        </w:rPr>
      </w:pPr>
      <w:r>
        <w:rPr>
          <w:rFonts w:ascii="Times New Roman CYR" w:hAnsi="Times New Roman CYR"/>
        </w:rPr>
        <w:t>97. Куликова М.М., Белова Е.В., Беляков В.А. Обмен железа у детей с заболеваниями бронхолегочной системы //Актуальные вопросы анемий. Тез</w:t>
      </w:r>
      <w:proofErr w:type="gramStart"/>
      <w:r>
        <w:rPr>
          <w:rFonts w:ascii="Times New Roman CYR" w:hAnsi="Times New Roman CYR"/>
        </w:rPr>
        <w:t>.</w:t>
      </w:r>
      <w:proofErr w:type="gramEnd"/>
      <w:r>
        <w:rPr>
          <w:rFonts w:ascii="Times New Roman CYR" w:hAnsi="Times New Roman CYR"/>
        </w:rPr>
        <w:t xml:space="preserve"> </w:t>
      </w:r>
      <w:proofErr w:type="gramStart"/>
      <w:r>
        <w:rPr>
          <w:rFonts w:ascii="Times New Roman CYR" w:hAnsi="Times New Roman CYR"/>
        </w:rPr>
        <w:t>д</w:t>
      </w:r>
      <w:proofErr w:type="gramEnd"/>
      <w:r>
        <w:rPr>
          <w:rFonts w:ascii="Times New Roman CYR" w:hAnsi="Times New Roman CYR"/>
        </w:rPr>
        <w:t>окл. – Уфа, 1989.– С. 41–43.</w:t>
      </w:r>
    </w:p>
    <w:p w:rsidR="00BE3DD2" w:rsidRDefault="00BE3DD2" w:rsidP="00BE3DD2">
      <w:pPr>
        <w:pStyle w:val="affffffffb"/>
        <w:tabs>
          <w:tab w:val="left" w:pos="567"/>
        </w:tabs>
        <w:spacing w:line="360" w:lineRule="auto"/>
        <w:ind w:firstLine="709"/>
        <w:rPr>
          <w:rFonts w:ascii="Times New Roman CYR" w:hAnsi="Times New Roman CYR"/>
        </w:rPr>
      </w:pPr>
      <w:r>
        <w:rPr>
          <w:rFonts w:ascii="Times New Roman CYR" w:hAnsi="Times New Roman CYR"/>
        </w:rPr>
        <w:t xml:space="preserve">98. </w:t>
      </w:r>
      <w:bookmarkStart w:id="32" w:name="_Ref500762416"/>
      <w:r>
        <w:rPr>
          <w:rFonts w:ascii="Times New Roman CYR" w:hAnsi="Times New Roman CYR"/>
        </w:rPr>
        <w:t>Сахацкий И.М. Внутрилегочное введение антибиотиков при бро</w:t>
      </w:r>
      <w:r>
        <w:rPr>
          <w:rFonts w:ascii="Times New Roman CYR" w:hAnsi="Times New Roman CYR"/>
        </w:rPr>
        <w:t>н</w:t>
      </w:r>
      <w:r>
        <w:rPr>
          <w:rFonts w:ascii="Times New Roman CYR" w:hAnsi="Times New Roman CYR"/>
        </w:rPr>
        <w:t>хопневмонии телят //Ветеринария. – 1989. – № 5. – С. 59–60.</w:t>
      </w:r>
      <w:bookmarkEnd w:id="32"/>
    </w:p>
    <w:p w:rsidR="00BE3DD2" w:rsidRDefault="00BE3DD2" w:rsidP="00BE3DD2">
      <w:pPr>
        <w:pStyle w:val="affffffffb"/>
        <w:spacing w:line="360" w:lineRule="auto"/>
        <w:ind w:firstLine="709"/>
        <w:rPr>
          <w:rFonts w:ascii="Times New Roman CYR" w:hAnsi="Times New Roman CYR"/>
        </w:rPr>
      </w:pPr>
      <w:r>
        <w:rPr>
          <w:rFonts w:ascii="Times New Roman CYR" w:hAnsi="Times New Roman CYR"/>
        </w:rPr>
        <w:t>99. Дурдыев С.М. Опыт лечения бронхопневмонии у ягнят //</w:t>
      </w:r>
      <w:proofErr w:type="gramStart"/>
      <w:r>
        <w:rPr>
          <w:rFonts w:ascii="Times New Roman CYR" w:hAnsi="Times New Roman CYR"/>
        </w:rPr>
        <w:t>Ветери-н</w:t>
      </w:r>
      <w:r>
        <w:rPr>
          <w:rFonts w:ascii="Times New Roman CYR" w:hAnsi="Times New Roman CYR"/>
        </w:rPr>
        <w:t>а</w:t>
      </w:r>
      <w:r>
        <w:rPr>
          <w:rFonts w:ascii="Times New Roman CYR" w:hAnsi="Times New Roman CYR"/>
        </w:rPr>
        <w:t>рия</w:t>
      </w:r>
      <w:proofErr w:type="gramEnd"/>
      <w:r>
        <w:rPr>
          <w:rFonts w:ascii="Times New Roman CYR" w:hAnsi="Times New Roman CYR"/>
        </w:rPr>
        <w:t>. – 1986. – № 8. – С. 66.</w:t>
      </w:r>
    </w:p>
    <w:p w:rsidR="00BE3DD2" w:rsidRDefault="00BE3DD2" w:rsidP="00BE3DD2">
      <w:pPr>
        <w:pStyle w:val="affffffffb"/>
        <w:spacing w:line="360" w:lineRule="auto"/>
        <w:ind w:firstLine="709"/>
        <w:rPr>
          <w:rFonts w:ascii="Times New Roman CYR" w:hAnsi="Times New Roman CYR"/>
        </w:rPr>
      </w:pPr>
      <w:r>
        <w:rPr>
          <w:rFonts w:ascii="Times New Roman CYR" w:hAnsi="Times New Roman CYR"/>
        </w:rPr>
        <w:t>100. Коржуев П.А. Гемоглобин //М.: Наука, 1964. – С. 21–24 .</w:t>
      </w:r>
    </w:p>
    <w:p w:rsidR="00BE3DD2" w:rsidRDefault="00BE3DD2" w:rsidP="00BE3DD2">
      <w:pPr>
        <w:pStyle w:val="affffffffb"/>
        <w:spacing w:line="360" w:lineRule="auto"/>
        <w:ind w:firstLine="709"/>
        <w:rPr>
          <w:rFonts w:ascii="Times New Roman CYR" w:hAnsi="Times New Roman CYR"/>
          <w:lang w:val="en-GB"/>
        </w:rPr>
      </w:pPr>
      <w:r>
        <w:rPr>
          <w:rFonts w:ascii="Times New Roman CYR" w:hAnsi="Times New Roman CYR"/>
          <w:lang w:val="en-GB"/>
        </w:rPr>
        <w:t xml:space="preserve">101. Bishop C.Surgenor D.M. </w:t>
      </w:r>
      <w:proofErr w:type="gramStart"/>
      <w:r>
        <w:rPr>
          <w:rFonts w:ascii="Times New Roman CYR" w:hAnsi="Times New Roman CYR"/>
          <w:lang w:val="en-GB"/>
        </w:rPr>
        <w:t>The Aed Blood Cells //Aead.</w:t>
      </w:r>
      <w:proofErr w:type="gramEnd"/>
      <w:r>
        <w:rPr>
          <w:rFonts w:ascii="Times New Roman CYR" w:hAnsi="Times New Roman CYR"/>
          <w:lang w:val="en-GB"/>
        </w:rPr>
        <w:t xml:space="preserve"> </w:t>
      </w:r>
      <w:proofErr w:type="gramStart"/>
      <w:r>
        <w:rPr>
          <w:rFonts w:ascii="Times New Roman CYR" w:hAnsi="Times New Roman CYR"/>
          <w:lang w:val="en-GB"/>
        </w:rPr>
        <w:t>Press, New York – 1964.</w:t>
      </w:r>
      <w:proofErr w:type="gramEnd"/>
      <w:r>
        <w:rPr>
          <w:rFonts w:ascii="Times New Roman CYR" w:hAnsi="Times New Roman CYR"/>
          <w:lang w:val="en-GB"/>
        </w:rPr>
        <w:t xml:space="preserve"> – P. 450–452.</w:t>
      </w:r>
    </w:p>
    <w:p w:rsidR="00BE3DD2" w:rsidRPr="00AF216A" w:rsidRDefault="00BE3DD2" w:rsidP="00BE3DD2">
      <w:pPr>
        <w:pStyle w:val="affffffffb"/>
        <w:spacing w:line="360" w:lineRule="auto"/>
        <w:ind w:firstLine="709"/>
        <w:rPr>
          <w:rFonts w:ascii="Times New Roman CYR" w:hAnsi="Times New Roman CYR"/>
        </w:rPr>
      </w:pPr>
      <w:r>
        <w:rPr>
          <w:rFonts w:ascii="Times New Roman CYR" w:hAnsi="Times New Roman CYR"/>
          <w:lang w:val="en-GB"/>
        </w:rPr>
        <w:lastRenderedPageBreak/>
        <w:t xml:space="preserve">102. High resolution of multiple form of red blood cell enzymes using a touapearl DEHE 650S /V Stocche., L Masat., B Biagiarelli. </w:t>
      </w:r>
      <w:proofErr w:type="gramStart"/>
      <w:r>
        <w:rPr>
          <w:rFonts w:ascii="Times New Roman CYR" w:hAnsi="Times New Roman CYR"/>
          <w:lang w:val="en-GB"/>
        </w:rPr>
        <w:t>еt</w:t>
      </w:r>
      <w:proofErr w:type="gramEnd"/>
      <w:r>
        <w:rPr>
          <w:rFonts w:ascii="Times New Roman CYR" w:hAnsi="Times New Roman CYR"/>
          <w:lang w:val="en-GB"/>
        </w:rPr>
        <w:t xml:space="preserve"> al. //Prep. </w:t>
      </w:r>
      <w:proofErr w:type="gramStart"/>
      <w:r>
        <w:rPr>
          <w:rFonts w:ascii="Times New Roman CYR" w:hAnsi="Times New Roman CYR"/>
          <w:lang w:val="en-GB"/>
        </w:rPr>
        <w:t>Bi</w:t>
      </w:r>
      <w:r>
        <w:rPr>
          <w:rFonts w:ascii="Times New Roman CYR" w:hAnsi="Times New Roman CYR"/>
          <w:lang w:val="en-GB"/>
        </w:rPr>
        <w:t>o</w:t>
      </w:r>
      <w:r>
        <w:rPr>
          <w:rFonts w:ascii="Times New Roman CYR" w:hAnsi="Times New Roman CYR"/>
          <w:lang w:val="en-GB"/>
        </w:rPr>
        <w:t>chem</w:t>
      </w:r>
      <w:r w:rsidRPr="00AF216A">
        <w:rPr>
          <w:rFonts w:ascii="Times New Roman CYR" w:hAnsi="Times New Roman CYR"/>
        </w:rPr>
        <w:t>.</w:t>
      </w:r>
      <w:proofErr w:type="gramEnd"/>
      <w:r w:rsidRPr="00AF216A">
        <w:rPr>
          <w:rFonts w:ascii="Times New Roman CYR" w:hAnsi="Times New Roman CYR"/>
        </w:rPr>
        <w:t xml:space="preserve"> – 1992. – </w:t>
      </w:r>
      <w:proofErr w:type="gramStart"/>
      <w:r>
        <w:rPr>
          <w:rFonts w:ascii="Times New Roman CYR" w:hAnsi="Times New Roman CYR"/>
          <w:lang w:val="en-GB"/>
        </w:rPr>
        <w:t>Vol</w:t>
      </w:r>
      <w:r w:rsidRPr="00AF216A">
        <w:rPr>
          <w:rFonts w:ascii="Times New Roman CYR" w:hAnsi="Times New Roman CYR"/>
        </w:rPr>
        <w:t>. 22, № 1.</w:t>
      </w:r>
      <w:proofErr w:type="gramEnd"/>
      <w:r w:rsidRPr="00AF216A">
        <w:rPr>
          <w:rFonts w:ascii="Times New Roman CYR" w:hAnsi="Times New Roman CYR"/>
        </w:rPr>
        <w:t xml:space="preserve"> – </w:t>
      </w:r>
      <w:r>
        <w:rPr>
          <w:rFonts w:ascii="Times New Roman CYR" w:hAnsi="Times New Roman CYR"/>
          <w:lang w:val="en-GB"/>
        </w:rPr>
        <w:t>P</w:t>
      </w:r>
      <w:r w:rsidRPr="00AF216A">
        <w:rPr>
          <w:rFonts w:ascii="Times New Roman CYR" w:hAnsi="Times New Roman CYR"/>
        </w:rPr>
        <w:t>. 11–40.</w:t>
      </w:r>
    </w:p>
    <w:p w:rsidR="00BE3DD2" w:rsidRDefault="00BE3DD2" w:rsidP="00BE3DD2">
      <w:pPr>
        <w:pStyle w:val="affffffffb"/>
        <w:spacing w:line="360" w:lineRule="auto"/>
        <w:ind w:firstLine="709"/>
        <w:rPr>
          <w:rFonts w:ascii="Times New Roman CYR" w:hAnsi="Times New Roman CYR"/>
        </w:rPr>
      </w:pPr>
      <w:r>
        <w:rPr>
          <w:rFonts w:ascii="Times New Roman CYR" w:hAnsi="Times New Roman CYR"/>
        </w:rPr>
        <w:t>103. Рябов С.И., Шостка Г.Д. Молекулярно-генетические аспекты эритропоэза. – М.: Медицина, 1973. – 273 с.</w:t>
      </w:r>
    </w:p>
    <w:p w:rsidR="00BE3DD2" w:rsidRDefault="00BE3DD2" w:rsidP="00BE3DD2">
      <w:pPr>
        <w:pStyle w:val="affffffffb"/>
        <w:spacing w:line="360" w:lineRule="auto"/>
        <w:ind w:firstLine="709"/>
        <w:rPr>
          <w:rFonts w:ascii="Times New Roman CYR" w:hAnsi="Times New Roman CYR"/>
        </w:rPr>
      </w:pPr>
      <w:r>
        <w:rPr>
          <w:rFonts w:ascii="Times New Roman CYR" w:hAnsi="Times New Roman CYR"/>
        </w:rPr>
        <w:t>104. Симбирцев С.А., Беляков Н.А., Ливчак М.Я. Изолированное лё</w:t>
      </w:r>
      <w:r>
        <w:rPr>
          <w:rFonts w:ascii="Times New Roman CYR" w:hAnsi="Times New Roman CYR"/>
        </w:rPr>
        <w:t>г</w:t>
      </w:r>
      <w:r>
        <w:rPr>
          <w:rFonts w:ascii="Times New Roman CYR" w:hAnsi="Times New Roman CYR"/>
        </w:rPr>
        <w:t>кое. – Л.: Медицина, 1983. – 224 с.</w:t>
      </w:r>
    </w:p>
    <w:p w:rsidR="00BE3DD2" w:rsidRDefault="00BE3DD2" w:rsidP="00BE3DD2">
      <w:pPr>
        <w:pStyle w:val="affffffffb"/>
        <w:spacing w:line="360" w:lineRule="auto"/>
        <w:ind w:firstLine="709"/>
        <w:rPr>
          <w:rFonts w:ascii="Times New Roman CYR" w:hAnsi="Times New Roman CYR"/>
        </w:rPr>
      </w:pPr>
      <w:r>
        <w:rPr>
          <w:rFonts w:ascii="Times New Roman CYR" w:hAnsi="Times New Roman CYR"/>
        </w:rPr>
        <w:t>105. Клиорин А.И., Тиунов Л.А. Функциональная неравнозначность эритроцитов //Л.: Наука, 1974. – 148 с.</w:t>
      </w:r>
    </w:p>
    <w:p w:rsidR="00BE3DD2" w:rsidRDefault="00BE3DD2" w:rsidP="00BE3DD2">
      <w:pPr>
        <w:pStyle w:val="affffffffb"/>
        <w:spacing w:line="360" w:lineRule="auto"/>
        <w:ind w:firstLine="709"/>
        <w:rPr>
          <w:rFonts w:ascii="Times New Roman CYR" w:hAnsi="Times New Roman CYR"/>
        </w:rPr>
      </w:pPr>
      <w:r>
        <w:rPr>
          <w:rFonts w:ascii="Times New Roman CYR" w:hAnsi="Times New Roman CYR"/>
        </w:rPr>
        <w:t>106. Никольская Н.В., Новиков В.Е. Распределение эритроцитов сел</w:t>
      </w:r>
      <w:r>
        <w:rPr>
          <w:rFonts w:ascii="Times New Roman CYR" w:hAnsi="Times New Roman CYR"/>
        </w:rPr>
        <w:t>ь</w:t>
      </w:r>
      <w:r>
        <w:rPr>
          <w:rFonts w:ascii="Times New Roman CYR" w:hAnsi="Times New Roman CYR"/>
        </w:rPr>
        <w:t>скохозяйственных животных по гемолитической стойкости и плотности //Проблемы биологии и патологий с.-х. животных: Сб. науч. тр. /Москов. вет. акад. – М., 1987. – С. 40–44.</w:t>
      </w:r>
    </w:p>
    <w:p w:rsidR="00BE3DD2" w:rsidRDefault="00BE3DD2" w:rsidP="00BE3DD2">
      <w:pPr>
        <w:pStyle w:val="affffffffb"/>
        <w:spacing w:line="360" w:lineRule="auto"/>
        <w:ind w:firstLine="709"/>
        <w:rPr>
          <w:rFonts w:ascii="Times New Roman CYR" w:hAnsi="Times New Roman CYR"/>
        </w:rPr>
      </w:pPr>
      <w:r>
        <w:rPr>
          <w:rFonts w:ascii="Times New Roman CYR" w:hAnsi="Times New Roman CYR"/>
        </w:rPr>
        <w:t>107. Федоров Н.А. Нормальное кроветворение и его регуляция //М.: Медицина, 1976. – 543 с.</w:t>
      </w:r>
    </w:p>
    <w:p w:rsidR="00BE3DD2" w:rsidRPr="00BE3DD2" w:rsidRDefault="00BE3DD2" w:rsidP="00BE3DD2">
      <w:pPr>
        <w:pStyle w:val="affffffffffff8"/>
        <w:ind w:firstLine="709"/>
        <w:jc w:val="both"/>
        <w:rPr>
          <w:rFonts w:ascii="Times New Roman CYR" w:hAnsi="Times New Roman CYR"/>
          <w:sz w:val="28"/>
          <w:lang w:val="en-US"/>
        </w:rPr>
      </w:pPr>
      <w:r>
        <w:rPr>
          <w:rFonts w:ascii="Times New Roman CYR" w:hAnsi="Times New Roman CYR"/>
          <w:sz w:val="28"/>
        </w:rPr>
        <w:t>108. De Bruijn E. A., Driessen O. Erythrocytes: the relevancy of an i</w:t>
      </w:r>
      <w:r>
        <w:rPr>
          <w:rFonts w:ascii="Times New Roman CYR" w:hAnsi="Times New Roman CYR"/>
          <w:sz w:val="28"/>
        </w:rPr>
        <w:t>g</w:t>
      </w:r>
      <w:r>
        <w:rPr>
          <w:rFonts w:ascii="Times New Roman CYR" w:hAnsi="Times New Roman CYR"/>
          <w:sz w:val="28"/>
        </w:rPr>
        <w:t>nored blood compartment: [Abstr] 4th Int. Symp. Prug</w:t>
      </w:r>
      <w:r w:rsidRPr="00BE3DD2">
        <w:rPr>
          <w:rFonts w:ascii="Times New Roman CYR" w:hAnsi="Times New Roman CYR"/>
          <w:sz w:val="28"/>
          <w:lang w:val="en-US"/>
        </w:rPr>
        <w:t xml:space="preserve"> </w:t>
      </w:r>
      <w:r>
        <w:rPr>
          <w:rFonts w:ascii="Times New Roman CYR" w:hAnsi="Times New Roman CYR"/>
          <w:sz w:val="28"/>
        </w:rPr>
        <w:t>Anal</w:t>
      </w:r>
      <w:r w:rsidRPr="00BE3DD2">
        <w:rPr>
          <w:rFonts w:ascii="Times New Roman CYR" w:hAnsi="Times New Roman CYR"/>
          <w:sz w:val="28"/>
          <w:lang w:val="en-US"/>
        </w:rPr>
        <w:t xml:space="preserve"> </w:t>
      </w:r>
      <w:r>
        <w:rPr>
          <w:rFonts w:ascii="Times New Roman CYR" w:hAnsi="Times New Roman CYR"/>
          <w:sz w:val="28"/>
        </w:rPr>
        <w:t>Liege</w:t>
      </w:r>
      <w:r w:rsidRPr="00BE3DD2">
        <w:rPr>
          <w:rFonts w:ascii="Times New Roman CYR" w:hAnsi="Times New Roman CYR"/>
          <w:sz w:val="28"/>
          <w:lang w:val="en-US"/>
        </w:rPr>
        <w:t xml:space="preserve">, 5–8 </w:t>
      </w:r>
      <w:r>
        <w:rPr>
          <w:rFonts w:ascii="Times New Roman CYR" w:hAnsi="Times New Roman CYR"/>
          <w:sz w:val="28"/>
        </w:rPr>
        <w:t>May</w:t>
      </w:r>
      <w:r w:rsidRPr="00BE3DD2">
        <w:rPr>
          <w:rFonts w:ascii="Times New Roman CYR" w:hAnsi="Times New Roman CYR"/>
          <w:sz w:val="28"/>
          <w:lang w:val="en-US"/>
        </w:rPr>
        <w:t>, 1992 //</w:t>
      </w:r>
      <w:r>
        <w:rPr>
          <w:rFonts w:ascii="Times New Roman CYR" w:hAnsi="Times New Roman CYR"/>
          <w:sz w:val="28"/>
        </w:rPr>
        <w:t>J</w:t>
      </w:r>
      <w:r w:rsidRPr="00BE3DD2">
        <w:rPr>
          <w:rFonts w:ascii="Times New Roman CYR" w:hAnsi="Times New Roman CYR"/>
          <w:sz w:val="28"/>
          <w:lang w:val="en-US"/>
        </w:rPr>
        <w:t xml:space="preserve">. </w:t>
      </w:r>
      <w:r>
        <w:rPr>
          <w:rFonts w:ascii="Times New Roman CYR" w:hAnsi="Times New Roman CYR"/>
          <w:sz w:val="28"/>
        </w:rPr>
        <w:t>Pharm</w:t>
      </w:r>
      <w:r w:rsidRPr="00BE3DD2">
        <w:rPr>
          <w:rFonts w:ascii="Times New Roman CYR" w:hAnsi="Times New Roman CYR"/>
          <w:sz w:val="28"/>
          <w:lang w:val="en-US"/>
        </w:rPr>
        <w:t xml:space="preserve">. </w:t>
      </w:r>
      <w:r>
        <w:rPr>
          <w:rFonts w:ascii="Times New Roman CYR" w:hAnsi="Times New Roman CYR"/>
          <w:sz w:val="28"/>
        </w:rPr>
        <w:t>Belg</w:t>
      </w:r>
      <w:r w:rsidRPr="00BE3DD2">
        <w:rPr>
          <w:rFonts w:ascii="Times New Roman CYR" w:hAnsi="Times New Roman CYR"/>
          <w:sz w:val="28"/>
          <w:lang w:val="en-US"/>
        </w:rPr>
        <w:t xml:space="preserve">. – 1992. – </w:t>
      </w:r>
      <w:r>
        <w:rPr>
          <w:rFonts w:ascii="Times New Roman CYR" w:hAnsi="Times New Roman CYR"/>
          <w:sz w:val="28"/>
        </w:rPr>
        <w:t>Vol</w:t>
      </w:r>
      <w:r w:rsidRPr="00BE3DD2">
        <w:rPr>
          <w:rFonts w:ascii="Times New Roman CYR" w:hAnsi="Times New Roman CYR"/>
          <w:sz w:val="28"/>
          <w:lang w:val="en-US"/>
        </w:rPr>
        <w:t xml:space="preserve">. 47, № 2. – </w:t>
      </w:r>
      <w:r>
        <w:rPr>
          <w:rFonts w:ascii="Times New Roman CYR" w:hAnsi="Times New Roman CYR"/>
          <w:sz w:val="28"/>
        </w:rPr>
        <w:t>P</w:t>
      </w:r>
      <w:r w:rsidRPr="00BE3DD2">
        <w:rPr>
          <w:rFonts w:ascii="Times New Roman CYR" w:hAnsi="Times New Roman CYR"/>
          <w:sz w:val="28"/>
          <w:lang w:val="en-US"/>
        </w:rPr>
        <w:t>. 234–237.</w:t>
      </w:r>
    </w:p>
    <w:p w:rsidR="00BE3DD2" w:rsidRPr="00BE3DD2" w:rsidRDefault="00BE3DD2" w:rsidP="00BE3DD2">
      <w:pPr>
        <w:pStyle w:val="affffffffffff8"/>
        <w:ind w:firstLine="709"/>
        <w:jc w:val="both"/>
        <w:rPr>
          <w:rFonts w:ascii="Times New Roman CYR" w:hAnsi="Times New Roman CYR"/>
          <w:sz w:val="28"/>
          <w:lang w:val="ru-RU"/>
        </w:rPr>
      </w:pPr>
      <w:r w:rsidRPr="00BE3DD2">
        <w:rPr>
          <w:rFonts w:ascii="Times New Roman CYR" w:hAnsi="Times New Roman CYR"/>
          <w:sz w:val="28"/>
          <w:lang w:val="ru-RU"/>
        </w:rPr>
        <w:t>109. Аврамова Т. В., Титова Н. М., Маханько Е. А. Содержание лактата и пирувата при старении эритроцитов как функция интенсивн</w:t>
      </w:r>
      <w:r w:rsidRPr="00BE3DD2">
        <w:rPr>
          <w:rFonts w:ascii="Times New Roman CYR" w:hAnsi="Times New Roman CYR"/>
          <w:sz w:val="28"/>
          <w:lang w:val="ru-RU"/>
        </w:rPr>
        <w:t>о</w:t>
      </w:r>
      <w:r w:rsidRPr="00BE3DD2">
        <w:rPr>
          <w:rFonts w:ascii="Times New Roman CYR" w:hAnsi="Times New Roman CYR"/>
          <w:sz w:val="28"/>
          <w:lang w:val="ru-RU"/>
        </w:rPr>
        <w:t>сти гликолиза //Биоэнерг. и структур</w:t>
      </w:r>
      <w:proofErr w:type="gramStart"/>
      <w:r w:rsidRPr="00BE3DD2">
        <w:rPr>
          <w:rFonts w:ascii="Times New Roman CYR" w:hAnsi="Times New Roman CYR"/>
          <w:sz w:val="28"/>
          <w:lang w:val="ru-RU"/>
        </w:rPr>
        <w:t>.</w:t>
      </w:r>
      <w:proofErr w:type="gramEnd"/>
      <w:r w:rsidRPr="00BE3DD2">
        <w:rPr>
          <w:rFonts w:ascii="Times New Roman CYR" w:hAnsi="Times New Roman CYR"/>
          <w:sz w:val="28"/>
          <w:lang w:val="ru-RU"/>
        </w:rPr>
        <w:t xml:space="preserve"> </w:t>
      </w:r>
      <w:proofErr w:type="gramStart"/>
      <w:r w:rsidRPr="00BE3DD2">
        <w:rPr>
          <w:rFonts w:ascii="Times New Roman CYR" w:hAnsi="Times New Roman CYR"/>
          <w:sz w:val="28"/>
          <w:lang w:val="ru-RU"/>
        </w:rPr>
        <w:t>а</w:t>
      </w:r>
      <w:proofErr w:type="gramEnd"/>
      <w:r w:rsidRPr="00BE3DD2">
        <w:rPr>
          <w:rFonts w:ascii="Times New Roman CYR" w:hAnsi="Times New Roman CYR"/>
          <w:sz w:val="28"/>
          <w:lang w:val="ru-RU"/>
        </w:rPr>
        <w:t>спекты гомеостаза в изолир. си</w:t>
      </w:r>
      <w:r w:rsidRPr="00BE3DD2">
        <w:rPr>
          <w:rFonts w:ascii="Times New Roman CYR" w:hAnsi="Times New Roman CYR"/>
          <w:sz w:val="28"/>
          <w:lang w:val="ru-RU"/>
        </w:rPr>
        <w:t>с</w:t>
      </w:r>
      <w:r w:rsidRPr="00BE3DD2">
        <w:rPr>
          <w:rFonts w:ascii="Times New Roman CYR" w:hAnsi="Times New Roman CYR"/>
          <w:sz w:val="28"/>
          <w:lang w:val="ru-RU"/>
        </w:rPr>
        <w:t xml:space="preserve">темах и организме. – Красноярск. – 1987. – </w:t>
      </w:r>
      <w:r>
        <w:rPr>
          <w:rFonts w:ascii="Times New Roman CYR" w:hAnsi="Times New Roman CYR"/>
          <w:sz w:val="28"/>
        </w:rPr>
        <w:t>C</w:t>
      </w:r>
      <w:r w:rsidRPr="00BE3DD2">
        <w:rPr>
          <w:rFonts w:ascii="Times New Roman CYR" w:hAnsi="Times New Roman CYR"/>
          <w:sz w:val="28"/>
          <w:lang w:val="ru-RU"/>
        </w:rPr>
        <w:t>. 40–45.</w:t>
      </w:r>
    </w:p>
    <w:p w:rsidR="00BE3DD2" w:rsidRDefault="00BE3DD2" w:rsidP="00BE3DD2">
      <w:pPr>
        <w:pStyle w:val="affffffffffff8"/>
        <w:ind w:firstLine="709"/>
        <w:jc w:val="both"/>
        <w:rPr>
          <w:rFonts w:ascii="Times New Roman CYR" w:hAnsi="Times New Roman CYR"/>
          <w:sz w:val="28"/>
        </w:rPr>
      </w:pPr>
      <w:r>
        <w:rPr>
          <w:rFonts w:ascii="Times New Roman CYR" w:hAnsi="Times New Roman CYR"/>
          <w:sz w:val="28"/>
        </w:rPr>
        <w:t>110. Dice J. F. Cellular and molecular mechanism of aging //Physiol. R</w:t>
      </w:r>
      <w:r>
        <w:rPr>
          <w:rFonts w:ascii="Times New Roman CYR" w:hAnsi="Times New Roman CYR"/>
          <w:sz w:val="28"/>
        </w:rPr>
        <w:t>e</w:t>
      </w:r>
      <w:r>
        <w:rPr>
          <w:rFonts w:ascii="Times New Roman CYR" w:hAnsi="Times New Roman CYR"/>
          <w:sz w:val="28"/>
        </w:rPr>
        <w:t>views. – 1993. – Vol. 73, № 1. – P. 149–159.</w:t>
      </w:r>
    </w:p>
    <w:p w:rsidR="00BE3DD2" w:rsidRDefault="00BE3DD2" w:rsidP="00BE3DD2">
      <w:pPr>
        <w:pStyle w:val="affffffffffff8"/>
        <w:ind w:firstLine="709"/>
        <w:jc w:val="both"/>
        <w:rPr>
          <w:rFonts w:ascii="Times New Roman CYR" w:hAnsi="Times New Roman CYR"/>
          <w:sz w:val="28"/>
        </w:rPr>
      </w:pPr>
      <w:r>
        <w:rPr>
          <w:rFonts w:ascii="Times New Roman CYR" w:hAnsi="Times New Roman CYR"/>
          <w:sz w:val="28"/>
        </w:rPr>
        <w:t>111. Koli K., Keski-Oja J. Cellular senescence //Annals of Medicine, 1992. – Vol. 24, № 2. – P. 313–318.</w:t>
      </w:r>
    </w:p>
    <w:p w:rsidR="00BE3DD2" w:rsidRDefault="00BE3DD2" w:rsidP="00BE3DD2">
      <w:pPr>
        <w:pStyle w:val="affffffffffff8"/>
        <w:ind w:firstLine="709"/>
        <w:jc w:val="both"/>
        <w:rPr>
          <w:rFonts w:ascii="Times New Roman CYR" w:hAnsi="Times New Roman CYR"/>
          <w:sz w:val="28"/>
        </w:rPr>
      </w:pPr>
      <w:r>
        <w:rPr>
          <w:rFonts w:ascii="Times New Roman CYR" w:hAnsi="Times New Roman CYR"/>
          <w:sz w:val="28"/>
        </w:rPr>
        <w:t xml:space="preserve">112. Marikovsky Y., Fichelson Z. Reduced cR1 expression on aged human erythrocytes: Immunoelectron microscopic and functional analysis: Abstr. </w:t>
      </w:r>
      <w:proofErr w:type="gramStart"/>
      <w:r>
        <w:rPr>
          <w:rFonts w:ascii="Times New Roman CYR" w:hAnsi="Times New Roman CYR"/>
          <w:sz w:val="28"/>
        </w:rPr>
        <w:t>I st Meet.</w:t>
      </w:r>
      <w:proofErr w:type="gramEnd"/>
      <w:r>
        <w:rPr>
          <w:rFonts w:ascii="Times New Roman CYR" w:hAnsi="Times New Roman CYR"/>
          <w:sz w:val="28"/>
        </w:rPr>
        <w:t xml:space="preserve"> Eur. Haematol. </w:t>
      </w:r>
      <w:proofErr w:type="gramStart"/>
      <w:r>
        <w:rPr>
          <w:rFonts w:ascii="Times New Roman CYR" w:hAnsi="Times New Roman CYR"/>
          <w:sz w:val="28"/>
        </w:rPr>
        <w:t>Assoc., Brussels, 2–5 June 1994 //J.Brit.</w:t>
      </w:r>
      <w:proofErr w:type="gramEnd"/>
      <w:r>
        <w:rPr>
          <w:rFonts w:ascii="Times New Roman CYR" w:hAnsi="Times New Roman CYR"/>
          <w:sz w:val="28"/>
        </w:rPr>
        <w:t xml:space="preserve"> </w:t>
      </w:r>
      <w:proofErr w:type="gramStart"/>
      <w:r>
        <w:rPr>
          <w:rFonts w:ascii="Times New Roman CYR" w:hAnsi="Times New Roman CYR"/>
          <w:sz w:val="28"/>
        </w:rPr>
        <w:t>Haematol.</w:t>
      </w:r>
      <w:proofErr w:type="gramEnd"/>
      <w:r>
        <w:rPr>
          <w:rFonts w:ascii="Times New Roman CYR" w:hAnsi="Times New Roman CYR"/>
          <w:sz w:val="28"/>
        </w:rPr>
        <w:t xml:space="preserve"> – 1994. </w:t>
      </w:r>
      <w:r>
        <w:rPr>
          <w:rFonts w:ascii="Times New Roman CYR" w:hAnsi="Times New Roman CYR"/>
          <w:sz w:val="28"/>
        </w:rPr>
        <w:lastRenderedPageBreak/>
        <w:t xml:space="preserve">– Vol. 87. </w:t>
      </w:r>
      <w:proofErr w:type="gramStart"/>
      <w:r>
        <w:rPr>
          <w:rFonts w:ascii="Times New Roman CYR" w:hAnsi="Times New Roman CYR"/>
          <w:sz w:val="28"/>
        </w:rPr>
        <w:t>Suppl. – № 1.</w:t>
      </w:r>
      <w:proofErr w:type="gramEnd"/>
      <w:r>
        <w:rPr>
          <w:rFonts w:ascii="Times New Roman CYR" w:hAnsi="Times New Roman CYR"/>
          <w:sz w:val="28"/>
        </w:rPr>
        <w:t xml:space="preserve"> – P. 148–150.</w:t>
      </w:r>
    </w:p>
    <w:p w:rsidR="00BE3DD2" w:rsidRDefault="00BE3DD2" w:rsidP="00BE3DD2">
      <w:pPr>
        <w:pStyle w:val="affffffffffff8"/>
        <w:ind w:firstLine="709"/>
        <w:jc w:val="both"/>
        <w:rPr>
          <w:rFonts w:ascii="Times New Roman CYR" w:hAnsi="Times New Roman CYR"/>
          <w:sz w:val="28"/>
        </w:rPr>
      </w:pPr>
      <w:r>
        <w:rPr>
          <w:rFonts w:ascii="Times New Roman CYR" w:hAnsi="Times New Roman CYR"/>
          <w:sz w:val="28"/>
        </w:rPr>
        <w:t>113. Schmidt W., B</w:t>
      </w:r>
      <w:r>
        <w:rPr>
          <w:rFonts w:ascii="Times New Roman CYR" w:hAnsi="Times New Roman CYR"/>
          <w:sz w:val="28"/>
        </w:rPr>
        <w:sym w:font="Times New Roman" w:char="00F6"/>
      </w:r>
      <w:r>
        <w:rPr>
          <w:rFonts w:ascii="Times New Roman CYR" w:hAnsi="Times New Roman CYR"/>
          <w:sz w:val="28"/>
        </w:rPr>
        <w:t>ning D., Braumann K. M. Red cell age effects on m</w:t>
      </w:r>
      <w:r>
        <w:rPr>
          <w:rFonts w:ascii="Times New Roman CYR" w:hAnsi="Times New Roman CYR"/>
          <w:sz w:val="28"/>
        </w:rPr>
        <w:t>e</w:t>
      </w:r>
      <w:r>
        <w:rPr>
          <w:rFonts w:ascii="Times New Roman CYR" w:hAnsi="Times New Roman CYR"/>
          <w:sz w:val="28"/>
        </w:rPr>
        <w:t>tabolism and O</w:t>
      </w:r>
      <w:r>
        <w:rPr>
          <w:rFonts w:ascii="Times New Roman CYR" w:hAnsi="Times New Roman CYR"/>
          <w:sz w:val="28"/>
          <w:vertAlign w:val="subscript"/>
        </w:rPr>
        <w:t>2</w:t>
      </w:r>
      <w:r>
        <w:rPr>
          <w:rFonts w:ascii="Times New Roman CYR" w:hAnsi="Times New Roman CYR"/>
          <w:sz w:val="28"/>
        </w:rPr>
        <w:t>-affinity //Resp. Physiol. – 1987. – Vol. 68. – P. 215–217.</w:t>
      </w:r>
    </w:p>
    <w:p w:rsidR="00BE3DD2" w:rsidRDefault="00BE3DD2" w:rsidP="00BE3DD2">
      <w:pPr>
        <w:pStyle w:val="affffffffffff8"/>
        <w:ind w:firstLine="709"/>
        <w:jc w:val="both"/>
        <w:rPr>
          <w:rFonts w:ascii="Times New Roman CYR" w:hAnsi="Times New Roman CYR"/>
          <w:sz w:val="28"/>
        </w:rPr>
      </w:pPr>
      <w:r>
        <w:rPr>
          <w:rFonts w:ascii="Times New Roman CYR" w:hAnsi="Times New Roman CYR"/>
          <w:sz w:val="28"/>
        </w:rPr>
        <w:t>114. Felipe A., Vinas O., Remesar X. Changes in alanine and glutamine transport during rat red blood cells maturation //Bio sci. Repts. – 1993. – Vol. 12, № 1. – P. 47–56.</w:t>
      </w:r>
    </w:p>
    <w:p w:rsidR="00BE3DD2" w:rsidRDefault="00BE3DD2" w:rsidP="00BE3DD2">
      <w:pPr>
        <w:pStyle w:val="affffffffffff8"/>
        <w:ind w:firstLine="709"/>
        <w:jc w:val="both"/>
        <w:rPr>
          <w:rFonts w:ascii="Times New Roman CYR" w:hAnsi="Times New Roman CYR"/>
          <w:spacing w:val="-3"/>
          <w:sz w:val="28"/>
        </w:rPr>
      </w:pPr>
      <w:r>
        <w:rPr>
          <w:rFonts w:ascii="Times New Roman CYR" w:hAnsi="Times New Roman CYR"/>
          <w:spacing w:val="-3"/>
          <w:sz w:val="28"/>
        </w:rPr>
        <w:t xml:space="preserve">115. Langdon Robert G., Holman Virginia P. Immunological evidence that band 3 is the major glucose transporter of the human erythrocyte membrane //Biochim. </w:t>
      </w:r>
      <w:proofErr w:type="gramStart"/>
      <w:r>
        <w:rPr>
          <w:rFonts w:ascii="Times New Roman CYR" w:hAnsi="Times New Roman CYR"/>
          <w:spacing w:val="-3"/>
          <w:sz w:val="28"/>
        </w:rPr>
        <w:t>et</w:t>
      </w:r>
      <w:proofErr w:type="gramEnd"/>
      <w:r>
        <w:rPr>
          <w:rFonts w:ascii="Times New Roman CYR" w:hAnsi="Times New Roman CYR"/>
          <w:spacing w:val="-3"/>
          <w:sz w:val="28"/>
        </w:rPr>
        <w:t xml:space="preserve"> biophys. </w:t>
      </w:r>
      <w:proofErr w:type="gramStart"/>
      <w:r>
        <w:rPr>
          <w:rFonts w:ascii="Times New Roman CYR" w:hAnsi="Times New Roman CYR"/>
          <w:spacing w:val="-3"/>
          <w:sz w:val="28"/>
        </w:rPr>
        <w:t>acta</w:t>
      </w:r>
      <w:proofErr w:type="gramEnd"/>
      <w:r>
        <w:rPr>
          <w:rFonts w:ascii="Times New Roman CYR" w:hAnsi="Times New Roman CYR"/>
          <w:spacing w:val="-3"/>
          <w:sz w:val="28"/>
        </w:rPr>
        <w:t>. – M., 1988. – Vol. 163, № 1. – P. 23–32.</w:t>
      </w:r>
    </w:p>
    <w:p w:rsidR="00BE3DD2" w:rsidRDefault="00BE3DD2" w:rsidP="00BE3DD2">
      <w:pPr>
        <w:pStyle w:val="affffffffffff8"/>
        <w:ind w:firstLine="709"/>
        <w:jc w:val="both"/>
        <w:rPr>
          <w:rFonts w:ascii="Times New Roman CYR" w:hAnsi="Times New Roman CYR"/>
          <w:sz w:val="28"/>
        </w:rPr>
      </w:pPr>
      <w:r>
        <w:rPr>
          <w:rFonts w:ascii="Times New Roman CYR" w:hAnsi="Times New Roman CYR"/>
          <w:sz w:val="28"/>
        </w:rPr>
        <w:t xml:space="preserve">116. De Gier J. Permeability barriers formed by membrane lipids //Bio-electrochem. </w:t>
      </w:r>
      <w:proofErr w:type="gramStart"/>
      <w:r>
        <w:rPr>
          <w:rFonts w:ascii="Times New Roman CYR" w:hAnsi="Times New Roman CYR"/>
          <w:sz w:val="28"/>
        </w:rPr>
        <w:t>and</w:t>
      </w:r>
      <w:proofErr w:type="gramEnd"/>
      <w:r>
        <w:rPr>
          <w:rFonts w:ascii="Times New Roman CYR" w:hAnsi="Times New Roman CYR"/>
          <w:sz w:val="28"/>
        </w:rPr>
        <w:t xml:space="preserve"> Bioenerg. – 1992. – Vol. 27, № 1. – P. 1–10.</w:t>
      </w:r>
    </w:p>
    <w:p w:rsidR="00BE3DD2" w:rsidRDefault="00BE3DD2" w:rsidP="00BE3DD2">
      <w:pPr>
        <w:pStyle w:val="affffffffffff8"/>
        <w:ind w:firstLine="709"/>
        <w:jc w:val="both"/>
        <w:rPr>
          <w:rFonts w:ascii="Times New Roman CYR" w:hAnsi="Times New Roman CYR"/>
          <w:sz w:val="28"/>
        </w:rPr>
      </w:pPr>
      <w:r>
        <w:rPr>
          <w:rFonts w:ascii="Times New Roman CYR" w:hAnsi="Times New Roman CYR"/>
          <w:sz w:val="28"/>
        </w:rPr>
        <w:t xml:space="preserve">117. Lockshin R.A., Beaulation J. Cell death: guestions for histochemists concerning the causes of the various cytological changes //Histochem. </w:t>
      </w:r>
      <w:proofErr w:type="gramStart"/>
      <w:r>
        <w:rPr>
          <w:rFonts w:ascii="Times New Roman CYR" w:hAnsi="Times New Roman CYR"/>
          <w:sz w:val="28"/>
        </w:rPr>
        <w:t>J. – 1981.</w:t>
      </w:r>
      <w:proofErr w:type="gramEnd"/>
      <w:r>
        <w:rPr>
          <w:rFonts w:ascii="Times New Roman CYR" w:hAnsi="Times New Roman CYR"/>
          <w:sz w:val="28"/>
        </w:rPr>
        <w:t xml:space="preserve"> – Vol. 13. – P. 659–666.</w:t>
      </w:r>
    </w:p>
    <w:p w:rsidR="00BE3DD2" w:rsidRDefault="00BE3DD2" w:rsidP="00BE3DD2">
      <w:pPr>
        <w:pStyle w:val="affffffffffff8"/>
        <w:ind w:firstLine="709"/>
        <w:jc w:val="both"/>
        <w:rPr>
          <w:rFonts w:ascii="Times New Roman CYR" w:hAnsi="Times New Roman CYR"/>
          <w:sz w:val="28"/>
        </w:rPr>
      </w:pPr>
      <w:r>
        <w:rPr>
          <w:rFonts w:ascii="Times New Roman CYR" w:hAnsi="Times New Roman CYR"/>
          <w:sz w:val="28"/>
        </w:rPr>
        <w:t xml:space="preserve">118. </w:t>
      </w:r>
      <w:proofErr w:type="gramStart"/>
      <w:r>
        <w:rPr>
          <w:rFonts w:ascii="Times New Roman CYR" w:hAnsi="Times New Roman CYR"/>
          <w:sz w:val="28"/>
        </w:rPr>
        <w:t>Oxidative  lesion</w:t>
      </w:r>
      <w:proofErr w:type="gramEnd"/>
      <w:r>
        <w:rPr>
          <w:rFonts w:ascii="Times New Roman CYR" w:hAnsi="Times New Roman CYR"/>
          <w:sz w:val="28"/>
        </w:rPr>
        <w:t xml:space="preserve"> to membrane proteins in senescent erythrocytes /A.Brovelli, C.Seppi, A.M.Costellana, M.R.DeRenzis et al. //Biomed. </w:t>
      </w:r>
      <w:proofErr w:type="gramStart"/>
      <w:r>
        <w:rPr>
          <w:rFonts w:ascii="Times New Roman CYR" w:hAnsi="Times New Roman CYR"/>
          <w:sz w:val="28"/>
        </w:rPr>
        <w:t>biochim</w:t>
      </w:r>
      <w:proofErr w:type="gramEnd"/>
      <w:r>
        <w:rPr>
          <w:rFonts w:ascii="Times New Roman CYR" w:hAnsi="Times New Roman CYR"/>
          <w:sz w:val="28"/>
        </w:rPr>
        <w:t xml:space="preserve">. </w:t>
      </w:r>
      <w:proofErr w:type="gramStart"/>
      <w:r>
        <w:rPr>
          <w:rFonts w:ascii="Times New Roman CYR" w:hAnsi="Times New Roman CYR"/>
          <w:sz w:val="28"/>
        </w:rPr>
        <w:t>a</w:t>
      </w:r>
      <w:r>
        <w:rPr>
          <w:rFonts w:ascii="Times New Roman CYR" w:hAnsi="Times New Roman CYR"/>
          <w:sz w:val="28"/>
        </w:rPr>
        <w:t>c</w:t>
      </w:r>
      <w:r>
        <w:rPr>
          <w:rFonts w:ascii="Times New Roman CYR" w:hAnsi="Times New Roman CYR"/>
          <w:sz w:val="28"/>
        </w:rPr>
        <w:t>ta</w:t>
      </w:r>
      <w:proofErr w:type="gramEnd"/>
      <w:r>
        <w:rPr>
          <w:rFonts w:ascii="Times New Roman CYR" w:hAnsi="Times New Roman CYR"/>
          <w:sz w:val="28"/>
        </w:rPr>
        <w:t xml:space="preserve"> –1990. – Vol. 49, № 2–3. – P. 218–223.</w:t>
      </w:r>
    </w:p>
    <w:p w:rsidR="00BE3DD2" w:rsidRDefault="00BE3DD2" w:rsidP="00BE3DD2">
      <w:pPr>
        <w:pStyle w:val="affffffffffff8"/>
        <w:ind w:firstLine="709"/>
        <w:jc w:val="both"/>
        <w:rPr>
          <w:rFonts w:ascii="Times New Roman CYR" w:hAnsi="Times New Roman CYR"/>
          <w:sz w:val="28"/>
        </w:rPr>
      </w:pPr>
      <w:r>
        <w:rPr>
          <w:rFonts w:ascii="Times New Roman CYR" w:hAnsi="Times New Roman CYR"/>
          <w:sz w:val="28"/>
        </w:rPr>
        <w:t>119. The binding of a poly clonal antibody against human band 3 to in vitro aged erythrocytes /M.Klinger, K-J.Halbhuber, W.Lins, H.Feuerstein //Acta hist</w:t>
      </w:r>
      <w:r>
        <w:rPr>
          <w:rFonts w:ascii="Times New Roman CYR" w:hAnsi="Times New Roman CYR"/>
          <w:sz w:val="28"/>
        </w:rPr>
        <w:t>o</w:t>
      </w:r>
      <w:r>
        <w:rPr>
          <w:rFonts w:ascii="Times New Roman CYR" w:hAnsi="Times New Roman CYR"/>
          <w:sz w:val="28"/>
        </w:rPr>
        <w:t>chem. – 1990. – Vol. 88, № 1. – P. 71–76.</w:t>
      </w:r>
    </w:p>
    <w:p w:rsidR="00BE3DD2" w:rsidRDefault="00BE3DD2" w:rsidP="00BE3DD2">
      <w:pPr>
        <w:pStyle w:val="affffffffffff8"/>
        <w:ind w:firstLine="709"/>
        <w:jc w:val="both"/>
        <w:rPr>
          <w:rFonts w:ascii="Times New Roman CYR" w:hAnsi="Times New Roman CYR"/>
          <w:sz w:val="28"/>
        </w:rPr>
      </w:pPr>
      <w:r>
        <w:rPr>
          <w:rFonts w:ascii="Times New Roman CYR" w:hAnsi="Times New Roman CYR"/>
          <w:sz w:val="28"/>
        </w:rPr>
        <w:t xml:space="preserve">120. Suzuki T., Dale G. L. Membrane proteins in senescent erythrocytes //Biochem. </w:t>
      </w:r>
      <w:proofErr w:type="gramStart"/>
      <w:r>
        <w:rPr>
          <w:rFonts w:ascii="Times New Roman CYR" w:hAnsi="Times New Roman CYR"/>
          <w:sz w:val="28"/>
        </w:rPr>
        <w:t>J. – 1989.</w:t>
      </w:r>
      <w:proofErr w:type="gramEnd"/>
      <w:r>
        <w:rPr>
          <w:rFonts w:ascii="Times New Roman CYR" w:hAnsi="Times New Roman CYR"/>
          <w:sz w:val="28"/>
        </w:rPr>
        <w:t xml:space="preserve"> – Vol. 257, № 1. – P. 37–41.</w:t>
      </w:r>
    </w:p>
    <w:p w:rsidR="00BE3DD2" w:rsidRDefault="00BE3DD2" w:rsidP="00BE3DD2">
      <w:pPr>
        <w:pStyle w:val="affffffffffff8"/>
        <w:ind w:firstLine="709"/>
        <w:jc w:val="both"/>
        <w:rPr>
          <w:rFonts w:ascii="Times New Roman CYR" w:hAnsi="Times New Roman CYR"/>
          <w:sz w:val="28"/>
        </w:rPr>
      </w:pPr>
      <w:r>
        <w:rPr>
          <w:rFonts w:ascii="Times New Roman CYR" w:hAnsi="Times New Roman CYR"/>
          <w:sz w:val="28"/>
        </w:rPr>
        <w:t>121. Burwell E. L., Brickley B. A., Finch C. Erythrocyte life span in small animals. Comparision of two methods employing radioiron //Amer. J. Physiol. – 1953. – Vol. 172, № 4. – P. 718–723.</w:t>
      </w:r>
    </w:p>
    <w:p w:rsidR="00BE3DD2" w:rsidRPr="00BE3DD2" w:rsidRDefault="00BE3DD2" w:rsidP="00BE3DD2">
      <w:pPr>
        <w:pStyle w:val="affffffffffff8"/>
        <w:ind w:firstLine="709"/>
        <w:jc w:val="both"/>
        <w:rPr>
          <w:rFonts w:ascii="Times New Roman CYR" w:hAnsi="Times New Roman CYR"/>
          <w:sz w:val="28"/>
          <w:lang w:val="ru-RU"/>
        </w:rPr>
      </w:pPr>
      <w:r w:rsidRPr="00BE3DD2">
        <w:rPr>
          <w:rFonts w:ascii="Times New Roman CYR" w:hAnsi="Times New Roman CYR"/>
          <w:sz w:val="28"/>
          <w:lang w:val="ru-RU"/>
        </w:rPr>
        <w:t>122. Мосягина Е. Н. Эритроцитарное кроветворение в норме и при патол</w:t>
      </w:r>
      <w:r w:rsidRPr="00BE3DD2">
        <w:rPr>
          <w:rFonts w:ascii="Times New Roman CYR" w:hAnsi="Times New Roman CYR"/>
          <w:sz w:val="28"/>
          <w:lang w:val="ru-RU"/>
        </w:rPr>
        <w:t>о</w:t>
      </w:r>
      <w:r w:rsidRPr="00BE3DD2">
        <w:rPr>
          <w:rFonts w:ascii="Times New Roman CYR" w:hAnsi="Times New Roman CYR"/>
          <w:sz w:val="28"/>
          <w:lang w:val="ru-RU"/>
        </w:rPr>
        <w:t xml:space="preserve">гии. – М.: Медгиз, 1962. – 269 </w:t>
      </w:r>
      <w:r>
        <w:rPr>
          <w:rFonts w:ascii="Times New Roman CYR" w:hAnsi="Times New Roman CYR"/>
          <w:sz w:val="28"/>
        </w:rPr>
        <w:t>c</w:t>
      </w:r>
      <w:r w:rsidRPr="00BE3DD2">
        <w:rPr>
          <w:rFonts w:ascii="Times New Roman CYR" w:hAnsi="Times New Roman CYR"/>
          <w:sz w:val="28"/>
          <w:lang w:val="ru-RU"/>
        </w:rPr>
        <w:t>.</w:t>
      </w:r>
    </w:p>
    <w:p w:rsidR="00BE3DD2" w:rsidRDefault="00BE3DD2" w:rsidP="00BE3DD2">
      <w:pPr>
        <w:pStyle w:val="affffffffffff8"/>
        <w:ind w:firstLine="709"/>
        <w:jc w:val="both"/>
        <w:rPr>
          <w:rFonts w:ascii="Times New Roman CYR" w:hAnsi="Times New Roman CYR"/>
          <w:sz w:val="28"/>
        </w:rPr>
      </w:pPr>
      <w:r>
        <w:rPr>
          <w:rFonts w:ascii="Times New Roman CYR" w:hAnsi="Times New Roman CYR"/>
          <w:sz w:val="28"/>
        </w:rPr>
        <w:t>123. Life span of thrombocytes and erythrocytes in normal and thromboc</w:t>
      </w:r>
      <w:r>
        <w:rPr>
          <w:rFonts w:ascii="Times New Roman CYR" w:hAnsi="Times New Roman CYR"/>
          <w:sz w:val="28"/>
        </w:rPr>
        <w:t>y</w:t>
      </w:r>
      <w:r>
        <w:rPr>
          <w:rFonts w:ascii="Times New Roman CYR" w:hAnsi="Times New Roman CYR"/>
          <w:sz w:val="28"/>
        </w:rPr>
        <w:t>topenic calve /N.S.Mizuno, V.Perman, F.Bates et al. //Blood. – 1959. – Vol. 14, № 4. – P. 708–719.</w:t>
      </w:r>
    </w:p>
    <w:p w:rsidR="00BE3DD2" w:rsidRDefault="00BE3DD2" w:rsidP="00BE3DD2">
      <w:pPr>
        <w:pStyle w:val="affffffffffff8"/>
        <w:ind w:firstLine="709"/>
        <w:jc w:val="both"/>
        <w:rPr>
          <w:rFonts w:ascii="Times New Roman CYR" w:hAnsi="Times New Roman CYR"/>
          <w:sz w:val="28"/>
        </w:rPr>
      </w:pPr>
      <w:r>
        <w:rPr>
          <w:rFonts w:ascii="Times New Roman CYR" w:hAnsi="Times New Roman CYR"/>
          <w:sz w:val="28"/>
        </w:rPr>
        <w:lastRenderedPageBreak/>
        <w:t>124. Brown I. W., Eadie G. S. An analytical study of in vivo survival of li</w:t>
      </w:r>
      <w:r>
        <w:rPr>
          <w:rFonts w:ascii="Times New Roman CYR" w:hAnsi="Times New Roman CYR"/>
          <w:sz w:val="28"/>
        </w:rPr>
        <w:t>m</w:t>
      </w:r>
      <w:r>
        <w:rPr>
          <w:rFonts w:ascii="Times New Roman CYR" w:hAnsi="Times New Roman CYR"/>
          <w:sz w:val="28"/>
        </w:rPr>
        <w:t>ited population of animal red blood cells tagged with radioiron //J. Gen. Physiol. – 1953. – Vol. 36, № 2. – P. 327–343.</w:t>
      </w:r>
    </w:p>
    <w:p w:rsidR="00BE3DD2" w:rsidRDefault="00BE3DD2" w:rsidP="00BE3DD2">
      <w:pPr>
        <w:pStyle w:val="affffffffb"/>
        <w:spacing w:line="360" w:lineRule="auto"/>
        <w:ind w:firstLine="709"/>
        <w:rPr>
          <w:rFonts w:ascii="Times New Roman CYR" w:hAnsi="Times New Roman CYR"/>
          <w:lang w:val="en-GB"/>
        </w:rPr>
      </w:pPr>
      <w:r>
        <w:rPr>
          <w:rFonts w:ascii="Times New Roman CYR" w:hAnsi="Times New Roman CYR"/>
          <w:lang w:val="en-GB"/>
        </w:rPr>
        <w:t>125. Rapoport S., Leubering J. The formation of 2</w:t>
      </w:r>
      <w:proofErr w:type="gramStart"/>
      <w:r>
        <w:rPr>
          <w:rFonts w:ascii="Times New Roman CYR" w:hAnsi="Times New Roman CYR"/>
          <w:lang w:val="en-GB"/>
        </w:rPr>
        <w:t>,3</w:t>
      </w:r>
      <w:proofErr w:type="gramEnd"/>
      <w:r>
        <w:rPr>
          <w:rFonts w:ascii="Times New Roman CYR" w:hAnsi="Times New Roman CYR"/>
          <w:lang w:val="en-GB"/>
        </w:rPr>
        <w:t>-difosphoglycerate in rabbit erythrocytes: The existance of a diphosphoglycerate mutase //J. Biol. Chem. – 1950. – Vol. 183, № 2 – P. 506–516.</w:t>
      </w:r>
    </w:p>
    <w:p w:rsidR="00BE3DD2" w:rsidRDefault="00BE3DD2" w:rsidP="00BE3DD2">
      <w:pPr>
        <w:pStyle w:val="affffffffb"/>
        <w:spacing w:line="360" w:lineRule="auto"/>
        <w:ind w:firstLine="709"/>
        <w:rPr>
          <w:rFonts w:ascii="Times New Roman CYR" w:hAnsi="Times New Roman CYR"/>
          <w:lang w:val="en-GB"/>
        </w:rPr>
      </w:pPr>
      <w:r>
        <w:rPr>
          <w:rFonts w:ascii="Times New Roman CYR" w:hAnsi="Times New Roman CYR"/>
          <w:lang w:val="en-GB"/>
        </w:rPr>
        <w:t>126. Bunn H.W., Jande J.H. Control of hemoglobin function within the red cell //The New Engl. J. of Med. – 1970. – Vol. 282, № 25. – P. 1414–1421.</w:t>
      </w:r>
    </w:p>
    <w:p w:rsidR="00BE3DD2" w:rsidRDefault="00BE3DD2" w:rsidP="00BE3DD2">
      <w:pPr>
        <w:pStyle w:val="affffffffb"/>
        <w:spacing w:line="360" w:lineRule="auto"/>
        <w:ind w:firstLine="709"/>
        <w:rPr>
          <w:rFonts w:ascii="Times New Roman CYR" w:hAnsi="Times New Roman CYR"/>
          <w:lang w:val="en-GB"/>
        </w:rPr>
      </w:pPr>
      <w:r>
        <w:rPr>
          <w:rFonts w:ascii="Times New Roman CYR" w:hAnsi="Times New Roman CYR"/>
          <w:lang w:val="en-GB"/>
        </w:rPr>
        <w:t>127. Dyce B.J., Bessman S.P. A rapid nonenzymatic assay for 2</w:t>
      </w:r>
      <w:proofErr w:type="gramStart"/>
      <w:r>
        <w:rPr>
          <w:rFonts w:ascii="Times New Roman CYR" w:hAnsi="Times New Roman CYR"/>
          <w:lang w:val="en-GB"/>
        </w:rPr>
        <w:t>,3</w:t>
      </w:r>
      <w:proofErr w:type="gramEnd"/>
      <w:r>
        <w:rPr>
          <w:rFonts w:ascii="Times New Roman CYR" w:hAnsi="Times New Roman CYR"/>
          <w:lang w:val="en-GB"/>
        </w:rPr>
        <w:t xml:space="preserve">-diphosphoglycerate in multiple specimens of blood //Environmen tal health. – 1973. </w:t>
      </w:r>
      <w:proofErr w:type="gramStart"/>
      <w:r>
        <w:rPr>
          <w:rFonts w:ascii="Times New Roman CYR" w:hAnsi="Times New Roman CYR"/>
          <w:lang w:val="en-GB"/>
        </w:rPr>
        <w:t>– № 2.</w:t>
      </w:r>
      <w:proofErr w:type="gramEnd"/>
      <w:r>
        <w:rPr>
          <w:rFonts w:ascii="Times New Roman CYR" w:hAnsi="Times New Roman CYR"/>
          <w:lang w:val="en-GB"/>
        </w:rPr>
        <w:t xml:space="preserve"> – P. 205–207.</w:t>
      </w:r>
    </w:p>
    <w:p w:rsidR="00BE3DD2" w:rsidRPr="00BE3DD2" w:rsidRDefault="00BE3DD2" w:rsidP="00BE3DD2">
      <w:pPr>
        <w:pStyle w:val="affffffffffff8"/>
        <w:ind w:firstLine="709"/>
        <w:jc w:val="both"/>
        <w:rPr>
          <w:rFonts w:ascii="Times New Roman CYR" w:hAnsi="Times New Roman CYR"/>
          <w:spacing w:val="-10"/>
          <w:sz w:val="28"/>
          <w:lang w:val="ru-RU"/>
        </w:rPr>
      </w:pPr>
      <w:r w:rsidRPr="00BE3DD2">
        <w:rPr>
          <w:rFonts w:ascii="Times New Roman CYR" w:hAnsi="Times New Roman CYR"/>
          <w:spacing w:val="-10"/>
          <w:sz w:val="28"/>
          <w:lang w:val="ru-RU"/>
        </w:rPr>
        <w:t>128. Стерины, связанные с белками плазмы крови и мембранами эритр</w:t>
      </w:r>
      <w:r w:rsidRPr="00BE3DD2">
        <w:rPr>
          <w:rFonts w:ascii="Times New Roman CYR" w:hAnsi="Times New Roman CYR"/>
          <w:spacing w:val="-10"/>
          <w:sz w:val="28"/>
          <w:lang w:val="ru-RU"/>
        </w:rPr>
        <w:t>о</w:t>
      </w:r>
      <w:r w:rsidRPr="00BE3DD2">
        <w:rPr>
          <w:rFonts w:ascii="Times New Roman CYR" w:hAnsi="Times New Roman CYR"/>
          <w:spacing w:val="-10"/>
          <w:sz w:val="28"/>
          <w:lang w:val="ru-RU"/>
        </w:rPr>
        <w:t>цитов при гипокинезии /В.П.Вендт, Л.Г.Кондратьева, Н.Н.Говсеева и др. //Космич. биол</w:t>
      </w:r>
      <w:r w:rsidRPr="00BE3DD2">
        <w:rPr>
          <w:rFonts w:ascii="Times New Roman CYR" w:hAnsi="Times New Roman CYR"/>
          <w:spacing w:val="-10"/>
          <w:sz w:val="28"/>
          <w:lang w:val="ru-RU"/>
        </w:rPr>
        <w:t>о</w:t>
      </w:r>
      <w:r w:rsidRPr="00BE3DD2">
        <w:rPr>
          <w:rFonts w:ascii="Times New Roman CYR" w:hAnsi="Times New Roman CYR"/>
          <w:spacing w:val="-10"/>
          <w:sz w:val="28"/>
          <w:lang w:val="ru-RU"/>
        </w:rPr>
        <w:t>гия и авиакосмич. медицина. – 1979. – Вып. 2. – С. 43–47.</w:t>
      </w:r>
    </w:p>
    <w:p w:rsidR="00BE3DD2" w:rsidRDefault="00BE3DD2" w:rsidP="00BE3DD2">
      <w:pPr>
        <w:pStyle w:val="affffffffffff8"/>
        <w:ind w:firstLine="709"/>
        <w:jc w:val="both"/>
        <w:rPr>
          <w:rFonts w:ascii="Times New Roman CYR" w:hAnsi="Times New Roman CYR"/>
          <w:sz w:val="28"/>
        </w:rPr>
      </w:pPr>
      <w:r>
        <w:rPr>
          <w:rFonts w:ascii="Times New Roman CYR" w:hAnsi="Times New Roman CYR"/>
          <w:sz w:val="28"/>
        </w:rPr>
        <w:t xml:space="preserve">129. Baztosz G. Agaig of the erytricyte. IV Spinlafel studies of membrane lipids, proteins and permeability //Biochim. </w:t>
      </w:r>
      <w:proofErr w:type="gramStart"/>
      <w:r>
        <w:rPr>
          <w:rFonts w:ascii="Times New Roman CYR" w:hAnsi="Times New Roman CYR"/>
          <w:sz w:val="28"/>
        </w:rPr>
        <w:t>et</w:t>
      </w:r>
      <w:proofErr w:type="gramEnd"/>
      <w:r>
        <w:rPr>
          <w:rFonts w:ascii="Times New Roman CYR" w:hAnsi="Times New Roman CYR"/>
          <w:sz w:val="28"/>
        </w:rPr>
        <w:t xml:space="preserve"> biophys. </w:t>
      </w:r>
      <w:proofErr w:type="gramStart"/>
      <w:r>
        <w:rPr>
          <w:rFonts w:ascii="Times New Roman CYR" w:hAnsi="Times New Roman CYR"/>
          <w:sz w:val="28"/>
        </w:rPr>
        <w:t>acta</w:t>
      </w:r>
      <w:proofErr w:type="gramEnd"/>
      <w:r>
        <w:rPr>
          <w:rFonts w:ascii="Times New Roman CYR" w:hAnsi="Times New Roman CYR"/>
          <w:sz w:val="28"/>
        </w:rPr>
        <w:t>. – 1981. – Vol. 644, № 1. – P. 69–73.</w:t>
      </w:r>
    </w:p>
    <w:p w:rsidR="00BE3DD2" w:rsidRDefault="00BE3DD2" w:rsidP="00BE3DD2">
      <w:pPr>
        <w:pStyle w:val="affffffffffff8"/>
        <w:ind w:firstLine="709"/>
        <w:jc w:val="both"/>
        <w:rPr>
          <w:rFonts w:ascii="Times New Roman CYR" w:hAnsi="Times New Roman CYR"/>
          <w:sz w:val="28"/>
        </w:rPr>
      </w:pPr>
      <w:r>
        <w:rPr>
          <w:rFonts w:ascii="Times New Roman CYR" w:hAnsi="Times New Roman CYR"/>
          <w:sz w:val="28"/>
        </w:rPr>
        <w:t>130. Chopenic K.P., Waldman S.A. Membrane lipids and differentiation //Teratogenesis and Reproductive Toxicol. – Berlin e.s. – 1983. – P. 93–111.</w:t>
      </w:r>
    </w:p>
    <w:p w:rsidR="00BE3DD2" w:rsidRDefault="00BE3DD2" w:rsidP="00BE3DD2">
      <w:pPr>
        <w:pStyle w:val="affffffffb"/>
        <w:spacing w:line="360" w:lineRule="auto"/>
        <w:ind w:firstLine="709"/>
        <w:rPr>
          <w:rFonts w:ascii="Times New Roman CYR" w:hAnsi="Times New Roman CYR"/>
          <w:spacing w:val="-8"/>
        </w:rPr>
      </w:pPr>
      <w:r>
        <w:rPr>
          <w:rFonts w:ascii="Times New Roman CYR" w:hAnsi="Times New Roman CYR"/>
          <w:spacing w:val="-8"/>
        </w:rPr>
        <w:t>131. Аматуни В.Г., Сафарян М.Д. Перекисное окисление липидов и некот</w:t>
      </w:r>
      <w:r>
        <w:rPr>
          <w:rFonts w:ascii="Times New Roman CYR" w:hAnsi="Times New Roman CYR"/>
          <w:spacing w:val="-8"/>
        </w:rPr>
        <w:t>о</w:t>
      </w:r>
      <w:r>
        <w:rPr>
          <w:rFonts w:ascii="Times New Roman CYR" w:hAnsi="Times New Roman CYR"/>
          <w:spacing w:val="-8"/>
        </w:rPr>
        <w:t>рые показатели антиоксидантной системы у больных острой пневмонией //Журн. эксперим. и клин</w:t>
      </w:r>
      <w:proofErr w:type="gramStart"/>
      <w:r>
        <w:rPr>
          <w:rFonts w:ascii="Times New Roman CYR" w:hAnsi="Times New Roman CYR"/>
          <w:spacing w:val="-8"/>
        </w:rPr>
        <w:t>.</w:t>
      </w:r>
      <w:proofErr w:type="gramEnd"/>
      <w:r>
        <w:rPr>
          <w:rFonts w:ascii="Times New Roman CYR" w:hAnsi="Times New Roman CYR"/>
          <w:spacing w:val="-8"/>
        </w:rPr>
        <w:t xml:space="preserve"> </w:t>
      </w:r>
      <w:proofErr w:type="gramStart"/>
      <w:r>
        <w:rPr>
          <w:rFonts w:ascii="Times New Roman CYR" w:hAnsi="Times New Roman CYR"/>
          <w:spacing w:val="-8"/>
        </w:rPr>
        <w:t>м</w:t>
      </w:r>
      <w:proofErr w:type="gramEnd"/>
      <w:r>
        <w:rPr>
          <w:rFonts w:ascii="Times New Roman CYR" w:hAnsi="Times New Roman CYR"/>
          <w:spacing w:val="-8"/>
        </w:rPr>
        <w:t>ед. АН АрмССР. – 1982. – № 5. – С. 414–418.</w:t>
      </w:r>
    </w:p>
    <w:p w:rsidR="00BE3DD2" w:rsidRDefault="00BE3DD2" w:rsidP="00BE3DD2">
      <w:pPr>
        <w:pStyle w:val="affffffffb"/>
        <w:spacing w:line="360" w:lineRule="auto"/>
        <w:ind w:firstLine="709"/>
        <w:rPr>
          <w:rFonts w:ascii="Times New Roman CYR" w:hAnsi="Times New Roman CYR"/>
        </w:rPr>
      </w:pPr>
      <w:r>
        <w:rPr>
          <w:rFonts w:ascii="Times New Roman CYR" w:hAnsi="Times New Roman CYR"/>
        </w:rPr>
        <w:t>132. Перекисное окисление липидов и активность СОД в эритроцитах крови при пневмониях у детей раннего возраста /Б.Я.Резник, В.С.Бирюков, Р.М.Налбанд</w:t>
      </w:r>
      <w:r>
        <w:rPr>
          <w:rFonts w:ascii="Times New Roman CYR" w:hAnsi="Times New Roman CYR"/>
        </w:rPr>
        <w:t>а</w:t>
      </w:r>
      <w:r>
        <w:rPr>
          <w:rFonts w:ascii="Times New Roman CYR" w:hAnsi="Times New Roman CYR"/>
        </w:rPr>
        <w:t>ян и др. //Педиатрия. – № 9. – С. 16–19.</w:t>
      </w:r>
    </w:p>
    <w:p w:rsidR="00BE3DD2" w:rsidRDefault="00BE3DD2" w:rsidP="00BE3DD2">
      <w:pPr>
        <w:pStyle w:val="affffffffffff8"/>
        <w:ind w:firstLine="709"/>
        <w:jc w:val="both"/>
        <w:rPr>
          <w:rFonts w:ascii="Times New Roman CYR" w:hAnsi="Times New Roman CYR"/>
          <w:sz w:val="28"/>
        </w:rPr>
      </w:pPr>
      <w:r>
        <w:rPr>
          <w:rFonts w:ascii="Times New Roman CYR" w:hAnsi="Times New Roman CYR"/>
          <w:sz w:val="28"/>
        </w:rPr>
        <w:t xml:space="preserve">133. Borochov H. </w:t>
      </w:r>
      <w:proofErr w:type="gramStart"/>
      <w:r>
        <w:rPr>
          <w:rFonts w:ascii="Times New Roman CYR" w:hAnsi="Times New Roman CYR"/>
          <w:sz w:val="28"/>
        </w:rPr>
        <w:t>The effect of phospholidyleholine to sohingomyeline mole ratio on the dynamic properties of cheer erytrocyte membrane //Biochim.</w:t>
      </w:r>
      <w:proofErr w:type="gramEnd"/>
      <w:r>
        <w:rPr>
          <w:rFonts w:ascii="Times New Roman CYR" w:hAnsi="Times New Roman CYR"/>
          <w:sz w:val="28"/>
        </w:rPr>
        <w:t xml:space="preserve"> </w:t>
      </w:r>
      <w:proofErr w:type="gramStart"/>
      <w:r>
        <w:rPr>
          <w:rFonts w:ascii="Times New Roman CYR" w:hAnsi="Times New Roman CYR"/>
          <w:sz w:val="28"/>
        </w:rPr>
        <w:t>et</w:t>
      </w:r>
      <w:proofErr w:type="gramEnd"/>
      <w:r>
        <w:rPr>
          <w:rFonts w:ascii="Times New Roman CYR" w:hAnsi="Times New Roman CYR"/>
          <w:sz w:val="28"/>
        </w:rPr>
        <w:t xml:space="preserve"> Biophys. </w:t>
      </w:r>
      <w:proofErr w:type="gramStart"/>
      <w:r>
        <w:rPr>
          <w:rFonts w:ascii="Times New Roman CYR" w:hAnsi="Times New Roman CYR"/>
          <w:sz w:val="28"/>
        </w:rPr>
        <w:t>acta</w:t>
      </w:r>
      <w:proofErr w:type="gramEnd"/>
      <w:r>
        <w:rPr>
          <w:rFonts w:ascii="Times New Roman CYR" w:hAnsi="Times New Roman CYR"/>
          <w:sz w:val="28"/>
        </w:rPr>
        <w:t>. – 1977. – Vol. 470, № 3. – P. 352–388.</w:t>
      </w:r>
    </w:p>
    <w:p w:rsidR="00BE3DD2" w:rsidRPr="00BE3DD2" w:rsidRDefault="00BE3DD2" w:rsidP="00BE3DD2">
      <w:pPr>
        <w:pStyle w:val="affffffffffff8"/>
        <w:ind w:firstLine="709"/>
        <w:jc w:val="both"/>
        <w:rPr>
          <w:rFonts w:ascii="Times New Roman CYR" w:hAnsi="Times New Roman CYR"/>
          <w:sz w:val="28"/>
          <w:lang w:val="ru-RU"/>
        </w:rPr>
      </w:pPr>
      <w:r w:rsidRPr="00BE3DD2">
        <w:rPr>
          <w:rFonts w:ascii="Times New Roman CYR" w:hAnsi="Times New Roman CYR"/>
          <w:sz w:val="28"/>
          <w:lang w:val="ru-RU"/>
        </w:rPr>
        <w:t xml:space="preserve">134. Болдырев А.А. Введение в биохимию мембран. – М.: Колос, 1986. </w:t>
      </w:r>
      <w:r w:rsidRPr="00BE3DD2">
        <w:rPr>
          <w:rFonts w:ascii="Times New Roman CYR" w:hAnsi="Times New Roman CYR"/>
          <w:sz w:val="28"/>
          <w:lang w:val="ru-RU"/>
        </w:rPr>
        <w:lastRenderedPageBreak/>
        <w:t>– 112 с.</w:t>
      </w:r>
    </w:p>
    <w:p w:rsidR="00BE3DD2" w:rsidRPr="00BE3DD2" w:rsidRDefault="00BE3DD2" w:rsidP="00BE3DD2">
      <w:pPr>
        <w:pStyle w:val="affffffffffff8"/>
        <w:ind w:firstLine="709"/>
        <w:jc w:val="both"/>
        <w:rPr>
          <w:rFonts w:ascii="Times New Roman CYR" w:hAnsi="Times New Roman CYR"/>
          <w:spacing w:val="-7"/>
          <w:sz w:val="28"/>
          <w:lang w:val="ru-RU"/>
        </w:rPr>
      </w:pPr>
      <w:r w:rsidRPr="00BE3DD2">
        <w:rPr>
          <w:rFonts w:ascii="Times New Roman CYR" w:hAnsi="Times New Roman CYR"/>
          <w:spacing w:val="-7"/>
          <w:sz w:val="28"/>
          <w:lang w:val="ru-RU"/>
        </w:rPr>
        <w:t>135. Влияние спектра липопротеидов плазмы крови на уровень хол</w:t>
      </w:r>
      <w:r w:rsidRPr="00BE3DD2">
        <w:rPr>
          <w:rFonts w:ascii="Times New Roman CYR" w:hAnsi="Times New Roman CYR"/>
          <w:spacing w:val="-7"/>
          <w:sz w:val="28"/>
          <w:lang w:val="ru-RU"/>
        </w:rPr>
        <w:t>е</w:t>
      </w:r>
      <w:r w:rsidRPr="00BE3DD2">
        <w:rPr>
          <w:rFonts w:ascii="Times New Roman CYR" w:hAnsi="Times New Roman CYR"/>
          <w:spacing w:val="-7"/>
          <w:sz w:val="28"/>
          <w:lang w:val="ru-RU"/>
        </w:rPr>
        <w:t>стерина мембран эритроцитов /Т.И.Торховская, Э.М.Халилов, Е.С.Фортин-ская и др. //Вопр. мед</w:t>
      </w:r>
      <w:proofErr w:type="gramStart"/>
      <w:r w:rsidRPr="00BE3DD2">
        <w:rPr>
          <w:rFonts w:ascii="Times New Roman CYR" w:hAnsi="Times New Roman CYR"/>
          <w:spacing w:val="-7"/>
          <w:sz w:val="28"/>
          <w:lang w:val="ru-RU"/>
        </w:rPr>
        <w:t>.</w:t>
      </w:r>
      <w:proofErr w:type="gramEnd"/>
      <w:r w:rsidRPr="00BE3DD2">
        <w:rPr>
          <w:rFonts w:ascii="Times New Roman CYR" w:hAnsi="Times New Roman CYR"/>
          <w:spacing w:val="-7"/>
          <w:sz w:val="28"/>
          <w:lang w:val="ru-RU"/>
        </w:rPr>
        <w:t xml:space="preserve"> </w:t>
      </w:r>
      <w:proofErr w:type="gramStart"/>
      <w:r w:rsidRPr="00BE3DD2">
        <w:rPr>
          <w:rFonts w:ascii="Times New Roman CYR" w:hAnsi="Times New Roman CYR"/>
          <w:spacing w:val="-7"/>
          <w:sz w:val="28"/>
          <w:lang w:val="ru-RU"/>
        </w:rPr>
        <w:t>х</w:t>
      </w:r>
      <w:proofErr w:type="gramEnd"/>
      <w:r w:rsidRPr="00BE3DD2">
        <w:rPr>
          <w:rFonts w:ascii="Times New Roman CYR" w:hAnsi="Times New Roman CYR"/>
          <w:spacing w:val="-7"/>
          <w:sz w:val="28"/>
          <w:lang w:val="ru-RU"/>
        </w:rPr>
        <w:t>имии. – 1985. – Вып. 31, № 4. – С. 83–87.</w:t>
      </w:r>
    </w:p>
    <w:p w:rsidR="00BE3DD2" w:rsidRDefault="00BE3DD2" w:rsidP="00BE3DD2">
      <w:pPr>
        <w:pStyle w:val="affffffffffff8"/>
        <w:ind w:firstLine="709"/>
        <w:jc w:val="both"/>
        <w:rPr>
          <w:rFonts w:ascii="Times New Roman CYR" w:hAnsi="Times New Roman CYR"/>
          <w:sz w:val="28"/>
        </w:rPr>
      </w:pPr>
      <w:r>
        <w:rPr>
          <w:rFonts w:ascii="Times New Roman CYR" w:hAnsi="Times New Roman CYR"/>
          <w:sz w:val="28"/>
        </w:rPr>
        <w:t>136. Masiak S.J., Le Fevte P.G. Effect of membrane Steroid modific</w:t>
      </w:r>
      <w:r>
        <w:rPr>
          <w:rFonts w:ascii="Times New Roman CYR" w:hAnsi="Times New Roman CYR"/>
          <w:sz w:val="28"/>
        </w:rPr>
        <w:t>a</w:t>
      </w:r>
      <w:r>
        <w:rPr>
          <w:rFonts w:ascii="Times New Roman CYR" w:hAnsi="Times New Roman CYR"/>
          <w:sz w:val="28"/>
        </w:rPr>
        <w:t xml:space="preserve">tion on human erythrocyte glucose transport //Arch. Biochem. </w:t>
      </w:r>
      <w:proofErr w:type="gramStart"/>
      <w:r>
        <w:rPr>
          <w:rFonts w:ascii="Times New Roman CYR" w:hAnsi="Times New Roman CYR"/>
          <w:sz w:val="28"/>
        </w:rPr>
        <w:t>and</w:t>
      </w:r>
      <w:proofErr w:type="gramEnd"/>
      <w:r>
        <w:rPr>
          <w:rFonts w:ascii="Times New Roman CYR" w:hAnsi="Times New Roman CYR"/>
          <w:sz w:val="28"/>
        </w:rPr>
        <w:t xml:space="preserve"> Biophys. – 1977. – Vol. 162, № 2. – P. 442–446.</w:t>
      </w:r>
    </w:p>
    <w:p w:rsidR="00BE3DD2" w:rsidRDefault="00BE3DD2" w:rsidP="00BE3DD2">
      <w:pPr>
        <w:pStyle w:val="affffffffffff8"/>
        <w:ind w:firstLine="709"/>
        <w:jc w:val="both"/>
        <w:rPr>
          <w:rFonts w:ascii="Times New Roman CYR" w:hAnsi="Times New Roman CYR"/>
          <w:sz w:val="28"/>
        </w:rPr>
      </w:pPr>
      <w:r>
        <w:rPr>
          <w:rFonts w:ascii="Times New Roman CYR" w:hAnsi="Times New Roman CYR"/>
          <w:sz w:val="28"/>
        </w:rPr>
        <w:t>137. Deuticke B., Kuska C., Changes of non–electrolyte permeabiliti in ch</w:t>
      </w:r>
      <w:r>
        <w:rPr>
          <w:rFonts w:ascii="Times New Roman CYR" w:hAnsi="Times New Roman CYR"/>
          <w:sz w:val="28"/>
        </w:rPr>
        <w:t>o</w:t>
      </w:r>
      <w:r>
        <w:rPr>
          <w:rFonts w:ascii="Times New Roman CYR" w:hAnsi="Times New Roman CYR"/>
          <w:sz w:val="28"/>
        </w:rPr>
        <w:t xml:space="preserve">lesterol – loadede erythrocytes //Biochem. </w:t>
      </w:r>
      <w:proofErr w:type="gramStart"/>
      <w:r>
        <w:rPr>
          <w:rFonts w:ascii="Times New Roman CYR" w:hAnsi="Times New Roman CYR"/>
          <w:sz w:val="28"/>
        </w:rPr>
        <w:t>et</w:t>
      </w:r>
      <w:proofErr w:type="gramEnd"/>
      <w:r>
        <w:rPr>
          <w:rFonts w:ascii="Times New Roman CYR" w:hAnsi="Times New Roman CYR"/>
          <w:sz w:val="28"/>
        </w:rPr>
        <w:t xml:space="preserve"> biophys. </w:t>
      </w:r>
      <w:proofErr w:type="gramStart"/>
      <w:r>
        <w:rPr>
          <w:rFonts w:ascii="Times New Roman CYR" w:hAnsi="Times New Roman CYR"/>
          <w:sz w:val="28"/>
        </w:rPr>
        <w:t>acta</w:t>
      </w:r>
      <w:proofErr w:type="gramEnd"/>
      <w:r>
        <w:rPr>
          <w:rFonts w:ascii="Times New Roman CYR" w:hAnsi="Times New Roman CYR"/>
          <w:sz w:val="28"/>
        </w:rPr>
        <w:t>. – 1976. – Vol. 433, № 3. – P. 638–653.</w:t>
      </w:r>
    </w:p>
    <w:p w:rsidR="00BE3DD2" w:rsidRPr="00AF216A" w:rsidRDefault="00BE3DD2" w:rsidP="00BE3DD2">
      <w:pPr>
        <w:pStyle w:val="affffffffffff8"/>
        <w:ind w:firstLine="709"/>
        <w:jc w:val="both"/>
        <w:rPr>
          <w:rFonts w:ascii="Times New Roman CYR" w:hAnsi="Times New Roman CYR"/>
          <w:spacing w:val="-7"/>
          <w:sz w:val="28"/>
          <w:lang w:val="en-US"/>
        </w:rPr>
      </w:pPr>
      <w:r>
        <w:rPr>
          <w:rFonts w:ascii="Times New Roman CYR" w:hAnsi="Times New Roman CYR"/>
          <w:spacing w:val="-7"/>
          <w:sz w:val="28"/>
        </w:rPr>
        <w:t xml:space="preserve">138. Kutchai H., Cooper R.A., Firster R.E. Erythrocyte water permeability. </w:t>
      </w:r>
      <w:proofErr w:type="gramStart"/>
      <w:r>
        <w:rPr>
          <w:rFonts w:ascii="Times New Roman CYR" w:hAnsi="Times New Roman CYR"/>
          <w:spacing w:val="-7"/>
          <w:sz w:val="28"/>
        </w:rPr>
        <w:t>The effect of anaesthetic aleonds and alterations in the lewel of membrane сholesterol //Biochem.</w:t>
      </w:r>
      <w:proofErr w:type="gramEnd"/>
      <w:r>
        <w:rPr>
          <w:rFonts w:ascii="Times New Roman CYR" w:hAnsi="Times New Roman CYR"/>
          <w:spacing w:val="-7"/>
          <w:sz w:val="28"/>
        </w:rPr>
        <w:t xml:space="preserve"> </w:t>
      </w:r>
      <w:proofErr w:type="gramStart"/>
      <w:r>
        <w:rPr>
          <w:rFonts w:ascii="Times New Roman CYR" w:hAnsi="Times New Roman CYR"/>
          <w:spacing w:val="-7"/>
          <w:sz w:val="28"/>
        </w:rPr>
        <w:t>et</w:t>
      </w:r>
      <w:proofErr w:type="gramEnd"/>
      <w:r>
        <w:rPr>
          <w:rFonts w:ascii="Times New Roman CYR" w:hAnsi="Times New Roman CYR"/>
          <w:spacing w:val="-7"/>
          <w:sz w:val="28"/>
        </w:rPr>
        <w:t xml:space="preserve"> biophys. </w:t>
      </w:r>
      <w:proofErr w:type="gramStart"/>
      <w:r>
        <w:rPr>
          <w:rFonts w:ascii="Times New Roman CYR" w:hAnsi="Times New Roman CYR"/>
          <w:spacing w:val="-7"/>
          <w:sz w:val="28"/>
        </w:rPr>
        <w:t>acta</w:t>
      </w:r>
      <w:proofErr w:type="gramEnd"/>
      <w:r>
        <w:rPr>
          <w:rFonts w:ascii="Times New Roman CYR" w:hAnsi="Times New Roman CYR"/>
          <w:spacing w:val="-7"/>
          <w:sz w:val="28"/>
        </w:rPr>
        <w:t>. – 1980. – Vol. 600, № 2. – P. 542–552.</w:t>
      </w:r>
    </w:p>
    <w:p w:rsidR="00BE3DD2" w:rsidRPr="00BE3DD2" w:rsidRDefault="00BE3DD2" w:rsidP="00BE3DD2">
      <w:pPr>
        <w:pStyle w:val="affffffffffff8"/>
        <w:ind w:firstLine="709"/>
        <w:jc w:val="both"/>
        <w:rPr>
          <w:rFonts w:ascii="Times New Roman CYR" w:hAnsi="Times New Roman CYR"/>
          <w:sz w:val="28"/>
          <w:lang w:val="ru-RU"/>
        </w:rPr>
      </w:pPr>
      <w:r w:rsidRPr="00BE3DD2">
        <w:rPr>
          <w:rFonts w:ascii="Times New Roman CYR" w:hAnsi="Times New Roman CYR"/>
          <w:sz w:val="28"/>
          <w:lang w:val="ru-RU"/>
        </w:rPr>
        <w:t>139. Бланк М. Молекулярные основы эластичности и прочности ме</w:t>
      </w:r>
      <w:r w:rsidRPr="00BE3DD2">
        <w:rPr>
          <w:rFonts w:ascii="Times New Roman CYR" w:hAnsi="Times New Roman CYR"/>
          <w:sz w:val="28"/>
          <w:lang w:val="ru-RU"/>
        </w:rPr>
        <w:t>м</w:t>
      </w:r>
      <w:r w:rsidRPr="00BE3DD2">
        <w:rPr>
          <w:rFonts w:ascii="Times New Roman CYR" w:hAnsi="Times New Roman CYR"/>
          <w:sz w:val="28"/>
          <w:lang w:val="ru-RU"/>
        </w:rPr>
        <w:t>бран //Мембраны и болезнь. – М.: Медицина, 1980. – С. 90–100.</w:t>
      </w:r>
    </w:p>
    <w:p w:rsidR="00BE3DD2" w:rsidRDefault="00BE3DD2" w:rsidP="00BE3DD2">
      <w:pPr>
        <w:pStyle w:val="affffffffffff8"/>
        <w:ind w:firstLine="709"/>
        <w:jc w:val="both"/>
        <w:rPr>
          <w:rFonts w:ascii="Times New Roman CYR" w:hAnsi="Times New Roman CYR"/>
          <w:sz w:val="28"/>
        </w:rPr>
      </w:pPr>
      <w:r>
        <w:rPr>
          <w:rFonts w:ascii="Times New Roman CYR" w:hAnsi="Times New Roman CYR"/>
          <w:sz w:val="28"/>
        </w:rPr>
        <w:t xml:space="preserve">140. Gratzer W.B. </w:t>
      </w:r>
      <w:proofErr w:type="gramStart"/>
      <w:r>
        <w:rPr>
          <w:rFonts w:ascii="Times New Roman CYR" w:hAnsi="Times New Roman CYR"/>
          <w:sz w:val="28"/>
        </w:rPr>
        <w:t>The red cell membrane and its cytoskeleton //J.Biochim.</w:t>
      </w:r>
      <w:proofErr w:type="gramEnd"/>
      <w:r>
        <w:rPr>
          <w:rFonts w:ascii="Times New Roman CYR" w:hAnsi="Times New Roman CYR"/>
          <w:sz w:val="28"/>
        </w:rPr>
        <w:t xml:space="preserve"> – 1981. – Vol. 198, № 1. – P. 1–8.</w:t>
      </w:r>
    </w:p>
    <w:p w:rsidR="00BE3DD2" w:rsidRPr="00AF216A" w:rsidRDefault="00BE3DD2" w:rsidP="00BE3DD2">
      <w:pPr>
        <w:pStyle w:val="affffffffffff8"/>
        <w:ind w:firstLine="709"/>
        <w:jc w:val="both"/>
        <w:rPr>
          <w:rFonts w:ascii="Times New Roman CYR" w:hAnsi="Times New Roman CYR"/>
          <w:sz w:val="28"/>
          <w:lang w:val="en-US"/>
        </w:rPr>
      </w:pPr>
      <w:r>
        <w:rPr>
          <w:rFonts w:ascii="Times New Roman CYR" w:hAnsi="Times New Roman CYR"/>
          <w:sz w:val="28"/>
        </w:rPr>
        <w:t>141. Chasis J.A., Mohandas N., Shohet S.B. Erythrocyte membrane rigidity induced by glycophorin A and skeletel proteins //J.Clin. Invest. – 1985. – Vol. 75, № 6. – P. 1919–1926.</w:t>
      </w:r>
    </w:p>
    <w:p w:rsidR="00BE3DD2" w:rsidRDefault="00BE3DD2" w:rsidP="00BE3DD2">
      <w:pPr>
        <w:pStyle w:val="affffffffb"/>
        <w:spacing w:line="360" w:lineRule="auto"/>
        <w:ind w:firstLine="709"/>
        <w:rPr>
          <w:rFonts w:ascii="Times New Roman CYR" w:hAnsi="Times New Roman CYR"/>
        </w:rPr>
      </w:pPr>
      <w:r>
        <w:rPr>
          <w:rFonts w:ascii="Times New Roman CYR" w:hAnsi="Times New Roman CYR"/>
        </w:rPr>
        <w:t>142. Курбанов Р.З. Иммунологические показатели телят при хронич</w:t>
      </w:r>
      <w:r>
        <w:rPr>
          <w:rFonts w:ascii="Times New Roman CYR" w:hAnsi="Times New Roman CYR"/>
        </w:rPr>
        <w:t>е</w:t>
      </w:r>
      <w:r>
        <w:rPr>
          <w:rFonts w:ascii="Times New Roman CYR" w:hAnsi="Times New Roman CYR"/>
        </w:rPr>
        <w:t>ской пневмонии //Иммунодефициты сельскохозяйственных животных: I Вс</w:t>
      </w:r>
      <w:r>
        <w:rPr>
          <w:rFonts w:ascii="Times New Roman CYR" w:hAnsi="Times New Roman CYR"/>
        </w:rPr>
        <w:t>е</w:t>
      </w:r>
      <w:r>
        <w:rPr>
          <w:rFonts w:ascii="Times New Roman CYR" w:hAnsi="Times New Roman CYR"/>
        </w:rPr>
        <w:t>рос. науч. конф. М., 1994. – С. 14–16.</w:t>
      </w:r>
    </w:p>
    <w:p w:rsidR="00BE3DD2" w:rsidRDefault="00BE3DD2" w:rsidP="00BE3DD2">
      <w:pPr>
        <w:pStyle w:val="affffffffb"/>
        <w:spacing w:line="360" w:lineRule="auto"/>
        <w:ind w:firstLine="709"/>
        <w:rPr>
          <w:rFonts w:ascii="Times New Roman CYR" w:hAnsi="Times New Roman CYR"/>
          <w:spacing w:val="-8"/>
        </w:rPr>
      </w:pPr>
      <w:r>
        <w:rPr>
          <w:rFonts w:ascii="Times New Roman CYR" w:hAnsi="Times New Roman CYR"/>
          <w:spacing w:val="-8"/>
        </w:rPr>
        <w:t>143. Кориков П.Н. Неспецифическая бронхопневмония телят и этиопатог</w:t>
      </w:r>
      <w:r>
        <w:rPr>
          <w:rFonts w:ascii="Times New Roman CYR" w:hAnsi="Times New Roman CYR"/>
          <w:spacing w:val="-8"/>
        </w:rPr>
        <w:t>е</w:t>
      </w:r>
      <w:r>
        <w:rPr>
          <w:rFonts w:ascii="Times New Roman CYR" w:hAnsi="Times New Roman CYR"/>
          <w:spacing w:val="-8"/>
        </w:rPr>
        <w:t>нетический метод лечения // Ветеринария. – 1983. – № 7. – С. 58–61.</w:t>
      </w:r>
    </w:p>
    <w:p w:rsidR="00BE3DD2" w:rsidRDefault="00BE3DD2" w:rsidP="00BE3DD2">
      <w:pPr>
        <w:widowControl w:val="0"/>
        <w:tabs>
          <w:tab w:val="left" w:pos="0"/>
          <w:tab w:val="left" w:pos="1276"/>
        </w:tabs>
        <w:spacing w:before="30" w:after="30" w:line="360" w:lineRule="auto"/>
        <w:ind w:firstLine="709"/>
        <w:jc w:val="both"/>
        <w:rPr>
          <w:rFonts w:ascii="Times New Roman CYR" w:hAnsi="Times New Roman CYR"/>
        </w:rPr>
      </w:pPr>
      <w:r>
        <w:rPr>
          <w:rFonts w:ascii="Times New Roman CYR" w:hAnsi="Times New Roman CYR"/>
        </w:rPr>
        <w:t>144. Кондрахин И.П. Некоторые итоги изучения внутренних болезней животных //</w:t>
      </w:r>
      <w:proofErr w:type="gramStart"/>
      <w:r>
        <w:rPr>
          <w:rFonts w:ascii="Times New Roman CYR" w:hAnsi="Times New Roman CYR"/>
        </w:rPr>
        <w:t>В</w:t>
      </w:r>
      <w:proofErr w:type="gramEnd"/>
      <w:r>
        <w:rPr>
          <w:rFonts w:ascii="Times New Roman CYR" w:hAnsi="Times New Roman CYR"/>
        </w:rPr>
        <w:t xml:space="preserve">існик Білоцерків. держ. аграр. ун-ту. – Вип. 5, ч. 1. – </w:t>
      </w:r>
      <w:proofErr w:type="gramStart"/>
      <w:r>
        <w:rPr>
          <w:rFonts w:ascii="Times New Roman CYR" w:hAnsi="Times New Roman CYR"/>
        </w:rPr>
        <w:t>Б</w:t>
      </w:r>
      <w:proofErr w:type="gramEnd"/>
      <w:r>
        <w:rPr>
          <w:rFonts w:ascii="Times New Roman CYR" w:hAnsi="Times New Roman CYR"/>
        </w:rPr>
        <w:t>іла Цер</w:t>
      </w:r>
      <w:r>
        <w:rPr>
          <w:rFonts w:ascii="Times New Roman CYR" w:hAnsi="Times New Roman CYR"/>
        </w:rPr>
        <w:t>к</w:t>
      </w:r>
      <w:r>
        <w:rPr>
          <w:rFonts w:ascii="Times New Roman CYR" w:hAnsi="Times New Roman CYR"/>
        </w:rPr>
        <w:t>ва, 1998. – С. 10–15.</w:t>
      </w:r>
    </w:p>
    <w:p w:rsidR="00BE3DD2" w:rsidRDefault="00BE3DD2" w:rsidP="00BE3DD2">
      <w:pPr>
        <w:widowControl w:val="0"/>
        <w:tabs>
          <w:tab w:val="left" w:pos="0"/>
          <w:tab w:val="left" w:pos="1276"/>
        </w:tabs>
        <w:spacing w:before="30" w:after="30" w:line="360" w:lineRule="auto"/>
        <w:ind w:firstLine="709"/>
        <w:jc w:val="both"/>
        <w:rPr>
          <w:rFonts w:ascii="Times New Roman CYR" w:hAnsi="Times New Roman CYR"/>
          <w:spacing w:val="-9"/>
        </w:rPr>
      </w:pPr>
      <w:r>
        <w:rPr>
          <w:rFonts w:ascii="Times New Roman CYR" w:hAnsi="Times New Roman CYR"/>
          <w:spacing w:val="-9"/>
        </w:rPr>
        <w:t>145. Красников Г.А., Цымбал А.М. Эффективность применения иммуном</w:t>
      </w:r>
      <w:r>
        <w:rPr>
          <w:rFonts w:ascii="Times New Roman CYR" w:hAnsi="Times New Roman CYR"/>
          <w:spacing w:val="-9"/>
        </w:rPr>
        <w:t>о</w:t>
      </w:r>
      <w:r>
        <w:rPr>
          <w:rFonts w:ascii="Times New Roman CYR" w:hAnsi="Times New Roman CYR"/>
          <w:spacing w:val="-9"/>
        </w:rPr>
        <w:t>дулирующих препаратов для комплексного лечения бронхопневмоний у телят //Ветеринария: Межведом. науч. сб. – К., 1987. – Вып 62. – С. 6–9.</w:t>
      </w:r>
    </w:p>
    <w:p w:rsidR="00BE3DD2" w:rsidRDefault="00BE3DD2" w:rsidP="00BE3DD2">
      <w:pPr>
        <w:widowControl w:val="0"/>
        <w:tabs>
          <w:tab w:val="left" w:pos="0"/>
          <w:tab w:val="left" w:pos="1276"/>
        </w:tabs>
        <w:spacing w:before="30" w:after="30" w:line="360" w:lineRule="auto"/>
        <w:ind w:firstLine="709"/>
        <w:jc w:val="both"/>
        <w:rPr>
          <w:rFonts w:ascii="Times New Roman CYR" w:hAnsi="Times New Roman CYR"/>
        </w:rPr>
      </w:pPr>
      <w:r>
        <w:rPr>
          <w:rFonts w:ascii="Times New Roman CYR" w:hAnsi="Times New Roman CYR"/>
        </w:rPr>
        <w:lastRenderedPageBreak/>
        <w:t xml:space="preserve">146. Крячко О.В., </w:t>
      </w:r>
      <w:proofErr w:type="gramStart"/>
      <w:r>
        <w:rPr>
          <w:rFonts w:ascii="Times New Roman CYR" w:hAnsi="Times New Roman CYR"/>
        </w:rPr>
        <w:t>Долгий</w:t>
      </w:r>
      <w:proofErr w:type="gramEnd"/>
      <w:r>
        <w:rPr>
          <w:rFonts w:ascii="Times New Roman CYR" w:hAnsi="Times New Roman CYR"/>
        </w:rPr>
        <w:t xml:space="preserve"> О.Д. Влияние тимогена на эритропоэз при неспецифической бронхопневмонии поросят //Ветеринария. – 1994. – № 12. – С. 10–11.</w:t>
      </w:r>
    </w:p>
    <w:p w:rsidR="00BE3DD2" w:rsidRDefault="00BE3DD2" w:rsidP="00BE3DD2">
      <w:pPr>
        <w:widowControl w:val="0"/>
        <w:tabs>
          <w:tab w:val="left" w:pos="0"/>
          <w:tab w:val="left" w:pos="1276"/>
        </w:tabs>
        <w:spacing w:before="30" w:after="30" w:line="360" w:lineRule="auto"/>
        <w:ind w:firstLine="709"/>
        <w:jc w:val="both"/>
        <w:rPr>
          <w:rFonts w:ascii="Times New Roman CYR" w:hAnsi="Times New Roman CYR"/>
          <w:spacing w:val="-10"/>
        </w:rPr>
      </w:pPr>
      <w:r>
        <w:rPr>
          <w:rFonts w:ascii="Times New Roman CYR" w:hAnsi="Times New Roman CYR"/>
          <w:spacing w:val="-10"/>
        </w:rPr>
        <w:t>147. Ковбасенко М.Ф. Патогенез, терапия и профилактика бронхопневмоний телят и поросят: Автореф. дис…. д-ра вет. наук: 16.00.01 /М., 1956. – 34 с.</w:t>
      </w:r>
    </w:p>
    <w:p w:rsidR="00BE3DD2" w:rsidRDefault="00BE3DD2" w:rsidP="00BE3DD2">
      <w:pPr>
        <w:widowControl w:val="0"/>
        <w:tabs>
          <w:tab w:val="left" w:pos="0"/>
          <w:tab w:val="left" w:pos="1276"/>
        </w:tabs>
        <w:spacing w:before="30" w:after="30" w:line="360" w:lineRule="auto"/>
        <w:ind w:firstLine="709"/>
        <w:jc w:val="both"/>
        <w:rPr>
          <w:rFonts w:ascii="Times New Roman CYR" w:hAnsi="Times New Roman CYR"/>
        </w:rPr>
      </w:pPr>
      <w:r>
        <w:rPr>
          <w:rFonts w:ascii="Times New Roman CYR" w:hAnsi="Times New Roman CYR"/>
        </w:rPr>
        <w:t>148. Ковбасенко М.Ф. Пенициллинотерапия при бронхопневмонии т</w:t>
      </w:r>
      <w:r>
        <w:rPr>
          <w:rFonts w:ascii="Times New Roman CYR" w:hAnsi="Times New Roman CYR"/>
        </w:rPr>
        <w:t>е</w:t>
      </w:r>
      <w:r>
        <w:rPr>
          <w:rFonts w:ascii="Times New Roman CYR" w:hAnsi="Times New Roman CYR"/>
        </w:rPr>
        <w:t>лят //Ветеринария. – 1951. – № 12. – С. 33–34.</w:t>
      </w:r>
    </w:p>
    <w:p w:rsidR="00BE3DD2" w:rsidRDefault="00BE3DD2" w:rsidP="00BE3DD2">
      <w:pPr>
        <w:widowControl w:val="0"/>
        <w:tabs>
          <w:tab w:val="left" w:pos="0"/>
          <w:tab w:val="left" w:pos="1276"/>
        </w:tabs>
        <w:spacing w:before="30" w:after="30" w:line="360" w:lineRule="auto"/>
        <w:ind w:firstLine="709"/>
        <w:jc w:val="both"/>
        <w:rPr>
          <w:rFonts w:ascii="Times New Roman CYR" w:hAnsi="Times New Roman CYR"/>
        </w:rPr>
      </w:pPr>
      <w:r>
        <w:rPr>
          <w:rFonts w:ascii="Times New Roman CYR" w:hAnsi="Times New Roman CYR"/>
        </w:rPr>
        <w:t>149. Брылин А.П. Новое поколение препаратов – ветеринарной практ</w:t>
      </w:r>
      <w:r>
        <w:rPr>
          <w:rFonts w:ascii="Times New Roman CYR" w:hAnsi="Times New Roman CYR"/>
        </w:rPr>
        <w:t>и</w:t>
      </w:r>
      <w:r>
        <w:rPr>
          <w:rFonts w:ascii="Times New Roman CYR" w:hAnsi="Times New Roman CYR"/>
        </w:rPr>
        <w:t>ке //Ветеринария. – 2001. – № 2. – С. 14–15.</w:t>
      </w:r>
    </w:p>
    <w:p w:rsidR="00BE3DD2" w:rsidRDefault="00BE3DD2" w:rsidP="00BE3DD2">
      <w:pPr>
        <w:widowControl w:val="0"/>
        <w:tabs>
          <w:tab w:val="left" w:pos="0"/>
          <w:tab w:val="left" w:pos="1276"/>
        </w:tabs>
        <w:spacing w:before="30" w:after="30" w:line="360" w:lineRule="auto"/>
        <w:ind w:firstLine="709"/>
        <w:jc w:val="both"/>
        <w:rPr>
          <w:rFonts w:ascii="Times New Roman CYR" w:hAnsi="Times New Roman CYR"/>
        </w:rPr>
      </w:pPr>
      <w:r>
        <w:rPr>
          <w:rFonts w:ascii="Times New Roman CYR" w:hAnsi="Times New Roman CYR"/>
        </w:rPr>
        <w:t>150. Вечеркин А.С., Орлов А.В. Амоксиклав – возрождённая сила п</w:t>
      </w:r>
      <w:r>
        <w:rPr>
          <w:rFonts w:ascii="Times New Roman CYR" w:hAnsi="Times New Roman CYR"/>
        </w:rPr>
        <w:t>е</w:t>
      </w:r>
      <w:r>
        <w:rPr>
          <w:rFonts w:ascii="Times New Roman CYR" w:hAnsi="Times New Roman CYR"/>
        </w:rPr>
        <w:t>нициллинов //Ветеринария. – 2000. – № 5. – С. 14–16.</w:t>
      </w:r>
    </w:p>
    <w:p w:rsidR="00BE3DD2" w:rsidRDefault="00BE3DD2" w:rsidP="00BE3DD2">
      <w:pPr>
        <w:widowControl w:val="0"/>
        <w:tabs>
          <w:tab w:val="left" w:pos="0"/>
          <w:tab w:val="left" w:pos="1276"/>
        </w:tabs>
        <w:spacing w:before="30" w:after="30" w:line="360" w:lineRule="auto"/>
        <w:ind w:firstLine="709"/>
        <w:jc w:val="both"/>
        <w:rPr>
          <w:rFonts w:ascii="Times New Roman CYR" w:hAnsi="Times New Roman CYR"/>
          <w:spacing w:val="-3"/>
          <w:lang w:val="uk-UA"/>
        </w:rPr>
      </w:pPr>
      <w:r>
        <w:rPr>
          <w:rFonts w:ascii="Times New Roman CYR" w:hAnsi="Times New Roman CYR"/>
          <w:spacing w:val="-3"/>
          <w:lang w:val="uk-UA"/>
        </w:rPr>
        <w:t xml:space="preserve">151. </w:t>
      </w:r>
      <w:bookmarkStart w:id="33" w:name="_Ref500858447"/>
      <w:r>
        <w:rPr>
          <w:rFonts w:ascii="Times New Roman CYR" w:hAnsi="Times New Roman CYR"/>
          <w:spacing w:val="-3"/>
          <w:lang w:val="uk-UA"/>
        </w:rPr>
        <w:t>Волинець Г.В., Яремчук М.С., Романенко С.В. Егоцин – препарат ефективний і вигідний //Вет. медицина України. – 1996. – № 7. – С. 33.</w:t>
      </w:r>
      <w:bookmarkEnd w:id="33"/>
    </w:p>
    <w:p w:rsidR="00BE3DD2" w:rsidRPr="00AF216A" w:rsidRDefault="00BE3DD2" w:rsidP="00BE3DD2">
      <w:pPr>
        <w:widowControl w:val="0"/>
        <w:tabs>
          <w:tab w:val="left" w:pos="0"/>
          <w:tab w:val="left" w:pos="1276"/>
        </w:tabs>
        <w:spacing w:before="30" w:after="30" w:line="360" w:lineRule="auto"/>
        <w:ind w:firstLine="709"/>
        <w:jc w:val="both"/>
        <w:rPr>
          <w:rFonts w:ascii="Times New Roman CYR" w:hAnsi="Times New Roman CYR"/>
          <w:lang w:val="uk-UA"/>
        </w:rPr>
      </w:pPr>
      <w:r>
        <w:rPr>
          <w:rFonts w:ascii="Times New Roman CYR" w:hAnsi="Times New Roman CYR"/>
          <w:lang w:val="uk-UA"/>
        </w:rPr>
        <w:t>152. Маленький І.А. Лікувально-профілактична ефективність фармаз</w:t>
      </w:r>
      <w:r>
        <w:rPr>
          <w:rFonts w:ascii="Times New Roman CYR" w:hAnsi="Times New Roman CYR"/>
          <w:lang w:val="uk-UA"/>
        </w:rPr>
        <w:t>и</w:t>
      </w:r>
      <w:r>
        <w:rPr>
          <w:rFonts w:ascii="Times New Roman CYR" w:hAnsi="Times New Roman CYR"/>
          <w:lang w:val="uk-UA"/>
        </w:rPr>
        <w:t>ну – 200 при неспецифічній бронхопневмонії телят та його вплив на деякі імунобіологічні показники крові //Вісник Білоцерків. держ. аграр. ун-ту. – Вип. 8, ч. 1. – Біла Церква, 1999. – С. 160–163.</w:t>
      </w:r>
    </w:p>
    <w:p w:rsidR="00BE3DD2" w:rsidRDefault="00BE3DD2" w:rsidP="00BE3DD2">
      <w:pPr>
        <w:widowControl w:val="0"/>
        <w:tabs>
          <w:tab w:val="left" w:pos="0"/>
          <w:tab w:val="left" w:pos="1276"/>
        </w:tabs>
        <w:spacing w:before="30" w:after="30" w:line="360" w:lineRule="auto"/>
        <w:ind w:firstLine="709"/>
        <w:jc w:val="both"/>
        <w:rPr>
          <w:rFonts w:ascii="Times New Roman CYR" w:hAnsi="Times New Roman CYR"/>
        </w:rPr>
      </w:pPr>
      <w:r>
        <w:rPr>
          <w:rFonts w:ascii="Times New Roman CYR" w:hAnsi="Times New Roman CYR"/>
        </w:rPr>
        <w:t xml:space="preserve">153. </w:t>
      </w:r>
      <w:bookmarkStart w:id="34" w:name="_Ref500858259"/>
      <w:r>
        <w:rPr>
          <w:rFonts w:ascii="Times New Roman CYR" w:hAnsi="Times New Roman CYR"/>
        </w:rPr>
        <w:t>Гельцер Б.И., Рубалик И.А., Семисотова Е.Ф., Крамар А.В. Макр</w:t>
      </w:r>
      <w:r>
        <w:rPr>
          <w:rFonts w:ascii="Times New Roman CYR" w:hAnsi="Times New Roman CYR"/>
        </w:rPr>
        <w:t>о</w:t>
      </w:r>
      <w:r>
        <w:rPr>
          <w:rFonts w:ascii="Times New Roman CYR" w:hAnsi="Times New Roman CYR"/>
        </w:rPr>
        <w:t>лидный антибиотик ровамицин при лечении пневмоний //Тер</w:t>
      </w:r>
      <w:proofErr w:type="gramStart"/>
      <w:r>
        <w:rPr>
          <w:rFonts w:ascii="Times New Roman CYR" w:hAnsi="Times New Roman CYR"/>
        </w:rPr>
        <w:t>.</w:t>
      </w:r>
      <w:proofErr w:type="gramEnd"/>
      <w:r>
        <w:rPr>
          <w:rFonts w:ascii="Times New Roman CYR" w:hAnsi="Times New Roman CYR"/>
        </w:rPr>
        <w:t xml:space="preserve"> </w:t>
      </w:r>
      <w:proofErr w:type="gramStart"/>
      <w:r>
        <w:rPr>
          <w:rFonts w:ascii="Times New Roman CYR" w:hAnsi="Times New Roman CYR"/>
        </w:rPr>
        <w:t>а</w:t>
      </w:r>
      <w:proofErr w:type="gramEnd"/>
      <w:r>
        <w:rPr>
          <w:rFonts w:ascii="Times New Roman CYR" w:hAnsi="Times New Roman CYR"/>
        </w:rPr>
        <w:t>р</w:t>
      </w:r>
      <w:r>
        <w:rPr>
          <w:rFonts w:ascii="Times New Roman CYR" w:hAnsi="Times New Roman CYR"/>
        </w:rPr>
        <w:t>хив. – 1996. – Т. 68, № 12. – С. 22–25.</w:t>
      </w:r>
      <w:bookmarkEnd w:id="34"/>
    </w:p>
    <w:p w:rsidR="00BE3DD2" w:rsidRDefault="00BE3DD2" w:rsidP="00BE3DD2">
      <w:pPr>
        <w:widowControl w:val="0"/>
        <w:tabs>
          <w:tab w:val="left" w:pos="0"/>
          <w:tab w:val="left" w:pos="1276"/>
        </w:tabs>
        <w:spacing w:before="30" w:after="30" w:line="360" w:lineRule="auto"/>
        <w:ind w:firstLine="709"/>
        <w:jc w:val="both"/>
        <w:rPr>
          <w:rFonts w:ascii="Times New Roman CYR" w:hAnsi="Times New Roman CYR"/>
          <w:lang w:val="en-GB"/>
        </w:rPr>
      </w:pPr>
      <w:r>
        <w:rPr>
          <w:rFonts w:ascii="Times New Roman CYR" w:hAnsi="Times New Roman CYR"/>
          <w:lang w:val="en-GB"/>
        </w:rPr>
        <w:t xml:space="preserve">154. </w:t>
      </w:r>
      <w:bookmarkStart w:id="35" w:name="_Ref500858291"/>
      <w:r>
        <w:rPr>
          <w:rFonts w:ascii="Times New Roman CYR" w:hAnsi="Times New Roman CYR"/>
          <w:lang w:val="en-GB"/>
        </w:rPr>
        <w:t>Wise R., Labro M. T., Carbon C. Rovamicinum //Drug. Invest. – 1993. – Vol. 6. – Suppl. 6. – P. 49–51.</w:t>
      </w:r>
      <w:bookmarkEnd w:id="35"/>
    </w:p>
    <w:p w:rsidR="00BE3DD2" w:rsidRDefault="00BE3DD2" w:rsidP="00BE3DD2">
      <w:pPr>
        <w:pStyle w:val="affffffffb"/>
        <w:spacing w:line="360" w:lineRule="auto"/>
        <w:ind w:firstLine="709"/>
        <w:rPr>
          <w:rFonts w:ascii="Times New Roman CYR" w:hAnsi="Times New Roman CYR"/>
          <w:lang w:val="uk-UA"/>
        </w:rPr>
      </w:pPr>
      <w:r>
        <w:rPr>
          <w:rFonts w:ascii="Times New Roman CYR" w:hAnsi="Times New Roman CYR"/>
          <w:lang w:val="uk-UA"/>
        </w:rPr>
        <w:t xml:space="preserve">155. </w:t>
      </w:r>
      <w:bookmarkStart w:id="36" w:name="_Ref500953301"/>
      <w:r>
        <w:rPr>
          <w:rFonts w:ascii="Times New Roman CYR" w:hAnsi="Times New Roman CYR"/>
          <w:lang w:val="uk-UA"/>
        </w:rPr>
        <w:t>Соболіна О., Кобиш З. Досвід застосування мікотилу при масовому захворюванні телят на бронхопневмонію //Вет. медицина Укра</w:t>
      </w:r>
      <w:r>
        <w:rPr>
          <w:rFonts w:ascii="Times New Roman CYR" w:hAnsi="Times New Roman CYR"/>
          <w:lang w:val="uk-UA"/>
        </w:rPr>
        <w:t>ї</w:t>
      </w:r>
      <w:r>
        <w:rPr>
          <w:rFonts w:ascii="Times New Roman CYR" w:hAnsi="Times New Roman CYR"/>
          <w:lang w:val="uk-UA"/>
        </w:rPr>
        <w:t>ни. – 1996. – № 9. – С. 26.</w:t>
      </w:r>
      <w:bookmarkEnd w:id="36"/>
    </w:p>
    <w:p w:rsidR="00BE3DD2" w:rsidRDefault="00BE3DD2" w:rsidP="00BE3DD2">
      <w:pPr>
        <w:widowControl w:val="0"/>
        <w:tabs>
          <w:tab w:val="left" w:pos="0"/>
          <w:tab w:val="left" w:pos="1276"/>
        </w:tabs>
        <w:spacing w:before="30" w:after="30" w:line="360" w:lineRule="auto"/>
        <w:ind w:firstLine="709"/>
        <w:jc w:val="both"/>
        <w:rPr>
          <w:rFonts w:ascii="Times New Roman CYR" w:hAnsi="Times New Roman CYR"/>
        </w:rPr>
      </w:pPr>
      <w:r>
        <w:rPr>
          <w:rFonts w:ascii="Times New Roman CYR" w:hAnsi="Times New Roman CYR"/>
        </w:rPr>
        <w:t>156. Чусова Г.Г., Золотарёв А.И., Сулейманов С.М. Влияние хинокс</w:t>
      </w:r>
      <w:r>
        <w:rPr>
          <w:rFonts w:ascii="Times New Roman CYR" w:hAnsi="Times New Roman CYR"/>
        </w:rPr>
        <w:t>и</w:t>
      </w:r>
      <w:r>
        <w:rPr>
          <w:rFonts w:ascii="Times New Roman CYR" w:hAnsi="Times New Roman CYR"/>
        </w:rPr>
        <w:t>дина на показатели крови при бронхопневмонии телят бактериальной этиол</w:t>
      </w:r>
      <w:r>
        <w:rPr>
          <w:rFonts w:ascii="Times New Roman CYR" w:hAnsi="Times New Roman CYR"/>
        </w:rPr>
        <w:t>о</w:t>
      </w:r>
      <w:r>
        <w:rPr>
          <w:rFonts w:ascii="Times New Roman CYR" w:hAnsi="Times New Roman CYR"/>
        </w:rPr>
        <w:t>гии //Экологические аспекты эпизоотологии и патологии животных: Межд</w:t>
      </w:r>
      <w:r>
        <w:rPr>
          <w:rFonts w:ascii="Times New Roman CYR" w:hAnsi="Times New Roman CYR"/>
        </w:rPr>
        <w:t>у</w:t>
      </w:r>
      <w:r>
        <w:rPr>
          <w:rFonts w:ascii="Times New Roman CYR" w:hAnsi="Times New Roman CYR"/>
        </w:rPr>
        <w:t>нар. науч</w:t>
      </w:r>
      <w:proofErr w:type="gramStart"/>
      <w:r>
        <w:rPr>
          <w:rFonts w:ascii="Times New Roman CYR" w:hAnsi="Times New Roman CYR"/>
        </w:rPr>
        <w:t>.-</w:t>
      </w:r>
      <w:proofErr w:type="gramEnd"/>
      <w:r>
        <w:rPr>
          <w:rFonts w:ascii="Times New Roman CYR" w:hAnsi="Times New Roman CYR"/>
        </w:rPr>
        <w:t>производ. конф. (г. Воронеж, 19-21 мая 1999 г.). – Воронеж, 1999. – С. 432–433.</w:t>
      </w:r>
    </w:p>
    <w:p w:rsidR="00BE3DD2" w:rsidRDefault="00BE3DD2" w:rsidP="00BE3DD2">
      <w:pPr>
        <w:widowControl w:val="0"/>
        <w:tabs>
          <w:tab w:val="left" w:pos="0"/>
          <w:tab w:val="left" w:pos="1276"/>
        </w:tabs>
        <w:spacing w:before="30" w:after="30" w:line="360" w:lineRule="auto"/>
        <w:ind w:firstLine="709"/>
        <w:jc w:val="both"/>
        <w:rPr>
          <w:rFonts w:ascii="Times New Roman CYR" w:hAnsi="Times New Roman CYR"/>
        </w:rPr>
      </w:pPr>
      <w:r>
        <w:rPr>
          <w:rFonts w:ascii="Times New Roman CYR" w:hAnsi="Times New Roman CYR"/>
        </w:rPr>
        <w:t>157. Золотарёв А.И., Чусова Г.Г., Першина С.И. Терапевтическая э</w:t>
      </w:r>
      <w:r>
        <w:rPr>
          <w:rFonts w:ascii="Times New Roman CYR" w:hAnsi="Times New Roman CYR"/>
        </w:rPr>
        <w:t>ф</w:t>
      </w:r>
      <w:r>
        <w:rPr>
          <w:rFonts w:ascii="Times New Roman CYR" w:hAnsi="Times New Roman CYR"/>
        </w:rPr>
        <w:t>фективность фуракона при бронхопневмонии телят бактериальной этиологии //Экологические аспекты эпизоотологии и патологии живо</w:t>
      </w:r>
      <w:r>
        <w:rPr>
          <w:rFonts w:ascii="Times New Roman CYR" w:hAnsi="Times New Roman CYR"/>
        </w:rPr>
        <w:t>т</w:t>
      </w:r>
      <w:r>
        <w:rPr>
          <w:rFonts w:ascii="Times New Roman CYR" w:hAnsi="Times New Roman CYR"/>
        </w:rPr>
        <w:t>ных: Междунар. науч</w:t>
      </w:r>
      <w:proofErr w:type="gramStart"/>
      <w:r>
        <w:rPr>
          <w:rFonts w:ascii="Times New Roman CYR" w:hAnsi="Times New Roman CYR"/>
        </w:rPr>
        <w:t>.-</w:t>
      </w:r>
      <w:proofErr w:type="gramEnd"/>
      <w:r>
        <w:rPr>
          <w:rFonts w:ascii="Times New Roman CYR" w:hAnsi="Times New Roman CYR"/>
        </w:rPr>
        <w:t>производ. конф. (г. Воронеж, 19-21 мая 1999 г.). – Воронеж, 1999. – С. 150–151.</w:t>
      </w:r>
    </w:p>
    <w:p w:rsidR="00BE3DD2" w:rsidRDefault="00BE3DD2" w:rsidP="00BE3DD2">
      <w:pPr>
        <w:widowControl w:val="0"/>
        <w:tabs>
          <w:tab w:val="left" w:pos="0"/>
          <w:tab w:val="left" w:pos="1276"/>
        </w:tabs>
        <w:spacing w:before="30" w:after="30" w:line="360" w:lineRule="auto"/>
        <w:ind w:firstLine="709"/>
        <w:jc w:val="both"/>
        <w:rPr>
          <w:rFonts w:ascii="Times New Roman CYR" w:hAnsi="Times New Roman CYR"/>
          <w:lang w:val="uk-UA"/>
        </w:rPr>
      </w:pPr>
      <w:r>
        <w:rPr>
          <w:rFonts w:ascii="Times New Roman CYR" w:hAnsi="Times New Roman CYR"/>
          <w:lang w:val="uk-UA"/>
        </w:rPr>
        <w:t xml:space="preserve">158. </w:t>
      </w:r>
      <w:bookmarkStart w:id="37" w:name="_Ref500952603"/>
      <w:r>
        <w:rPr>
          <w:rFonts w:ascii="Times New Roman CYR" w:hAnsi="Times New Roman CYR"/>
          <w:lang w:val="uk-UA"/>
        </w:rPr>
        <w:t>Романенко С., Башара А. Енроксил – антибіотик першого в</w:t>
      </w:r>
      <w:r>
        <w:rPr>
          <w:rFonts w:ascii="Times New Roman CYR" w:hAnsi="Times New Roman CYR"/>
          <w:lang w:val="uk-UA"/>
        </w:rPr>
        <w:t>и</w:t>
      </w:r>
      <w:r>
        <w:rPr>
          <w:rFonts w:ascii="Times New Roman CYR" w:hAnsi="Times New Roman CYR"/>
          <w:lang w:val="uk-UA"/>
        </w:rPr>
        <w:t xml:space="preserve">бору // Вет. </w:t>
      </w:r>
      <w:r>
        <w:rPr>
          <w:rFonts w:ascii="Times New Roman CYR" w:hAnsi="Times New Roman CYR"/>
          <w:lang w:val="uk-UA"/>
        </w:rPr>
        <w:lastRenderedPageBreak/>
        <w:t>медицина України. – 1996. – № 9 – С. 27.</w:t>
      </w:r>
      <w:bookmarkEnd w:id="37"/>
    </w:p>
    <w:p w:rsidR="00BE3DD2" w:rsidRDefault="00BE3DD2" w:rsidP="00BE3DD2">
      <w:pPr>
        <w:pStyle w:val="affffffffb"/>
        <w:spacing w:line="360" w:lineRule="auto"/>
        <w:ind w:firstLine="709"/>
        <w:rPr>
          <w:rFonts w:ascii="Times New Roman CYR" w:hAnsi="Times New Roman CYR"/>
          <w:lang w:val="uk-UA"/>
        </w:rPr>
      </w:pPr>
      <w:r>
        <w:rPr>
          <w:rFonts w:ascii="Times New Roman CYR" w:hAnsi="Times New Roman CYR"/>
          <w:lang w:val="uk-UA"/>
        </w:rPr>
        <w:t>159. Застосування енроксилу та імунокоректора РБС при лікуванні т</w:t>
      </w:r>
      <w:r>
        <w:rPr>
          <w:rFonts w:ascii="Times New Roman CYR" w:hAnsi="Times New Roman CYR"/>
          <w:lang w:val="uk-UA"/>
        </w:rPr>
        <w:t>е</w:t>
      </w:r>
      <w:r>
        <w:rPr>
          <w:rFonts w:ascii="Times New Roman CYR" w:hAnsi="Times New Roman CYR"/>
          <w:lang w:val="uk-UA"/>
        </w:rPr>
        <w:t>лят, хворих на бронхопневмонію /В.Ю.Чумаченко, В.С.Січкар, А.О.Макарін та ін. //Вет. медицина України. – 1999. – № 6. – С. 31.</w:t>
      </w:r>
    </w:p>
    <w:p w:rsidR="00BE3DD2" w:rsidRDefault="00BE3DD2" w:rsidP="00BE3DD2">
      <w:pPr>
        <w:pStyle w:val="affffffffb"/>
        <w:spacing w:line="360" w:lineRule="auto"/>
        <w:ind w:firstLine="709"/>
        <w:rPr>
          <w:rFonts w:ascii="Times New Roman CYR" w:hAnsi="Times New Roman CYR"/>
        </w:rPr>
      </w:pPr>
      <w:r>
        <w:rPr>
          <w:rFonts w:ascii="Times New Roman CYR" w:hAnsi="Times New Roman CYR"/>
          <w:lang w:val="uk-UA"/>
        </w:rPr>
        <w:t>160. Дацюк В. Енроксил – це дійсно сила //Вет. медицина України. – 1999. – № 3. – С. 41.</w:t>
      </w:r>
    </w:p>
    <w:p w:rsidR="00BE3DD2" w:rsidRDefault="00BE3DD2" w:rsidP="00BE3DD2">
      <w:pPr>
        <w:pStyle w:val="affffffffb"/>
        <w:spacing w:line="360" w:lineRule="auto"/>
        <w:ind w:firstLine="709"/>
        <w:rPr>
          <w:rFonts w:ascii="Times New Roman CYR" w:hAnsi="Times New Roman CYR"/>
          <w:lang w:val="en-GB"/>
        </w:rPr>
      </w:pPr>
      <w:r>
        <w:rPr>
          <w:rFonts w:ascii="Times New Roman CYR" w:hAnsi="Times New Roman CYR"/>
          <w:lang w:val="en-GB"/>
        </w:rPr>
        <w:t xml:space="preserve">161. </w:t>
      </w:r>
      <w:bookmarkStart w:id="38" w:name="_Ref500952717"/>
      <w:r>
        <w:rPr>
          <w:rFonts w:ascii="Times New Roman CYR" w:hAnsi="Times New Roman CYR"/>
          <w:lang w:val="en-GB"/>
        </w:rPr>
        <w:t xml:space="preserve">Aerosol application Natriy citofuri /Sustronck B., Deprez P, Muyle E. et al. Res. in Veter. Sc. – 1995. – Vol. 59. </w:t>
      </w:r>
      <w:proofErr w:type="gramStart"/>
      <w:r>
        <w:rPr>
          <w:rFonts w:ascii="Times New Roman CYR" w:hAnsi="Times New Roman CYR"/>
          <w:lang w:val="en-GB"/>
        </w:rPr>
        <w:t>– № 3.</w:t>
      </w:r>
      <w:proofErr w:type="gramEnd"/>
      <w:r>
        <w:rPr>
          <w:rFonts w:ascii="Times New Roman CYR" w:hAnsi="Times New Roman CYR"/>
          <w:lang w:val="en-GB"/>
        </w:rPr>
        <w:t xml:space="preserve"> – P. 267–271.</w:t>
      </w:r>
      <w:bookmarkEnd w:id="38"/>
    </w:p>
    <w:p w:rsidR="00BE3DD2" w:rsidRDefault="00BE3DD2" w:rsidP="00BE3DD2">
      <w:pPr>
        <w:pStyle w:val="affffffffb"/>
        <w:spacing w:line="360" w:lineRule="auto"/>
        <w:ind w:firstLine="709"/>
        <w:rPr>
          <w:rFonts w:ascii="Times New Roman CYR" w:hAnsi="Times New Roman CYR"/>
          <w:lang w:val="en-GB"/>
        </w:rPr>
      </w:pPr>
      <w:r>
        <w:rPr>
          <w:rFonts w:ascii="Times New Roman CYR" w:hAnsi="Times New Roman CYR"/>
          <w:lang w:val="en-GB"/>
        </w:rPr>
        <w:t xml:space="preserve">162. </w:t>
      </w:r>
      <w:bookmarkStart w:id="39" w:name="_Ref500952814"/>
      <w:r>
        <w:rPr>
          <w:rFonts w:ascii="Times New Roman CYR" w:hAnsi="Times New Roman CYR"/>
          <w:lang w:val="en-GB"/>
        </w:rPr>
        <w:t>Czernowysy-Furowicz D., Furowicz A. Treatment pneumonia //J. Ve</w:t>
      </w:r>
      <w:r>
        <w:rPr>
          <w:rFonts w:ascii="Times New Roman CYR" w:hAnsi="Times New Roman CYR"/>
          <w:lang w:val="en-GB"/>
        </w:rPr>
        <w:t>t</w:t>
      </w:r>
      <w:r>
        <w:rPr>
          <w:rFonts w:ascii="Times New Roman CYR" w:hAnsi="Times New Roman CYR"/>
          <w:lang w:val="en-GB"/>
        </w:rPr>
        <w:t xml:space="preserve">erinaria. – Olsztyn, 1996. </w:t>
      </w:r>
      <w:proofErr w:type="gramStart"/>
      <w:r>
        <w:rPr>
          <w:rFonts w:ascii="Times New Roman CYR" w:hAnsi="Times New Roman CYR"/>
          <w:lang w:val="en-GB"/>
        </w:rPr>
        <w:t>– № 23.</w:t>
      </w:r>
      <w:proofErr w:type="gramEnd"/>
      <w:r>
        <w:rPr>
          <w:rFonts w:ascii="Times New Roman CYR" w:hAnsi="Times New Roman CYR"/>
          <w:lang w:val="en-GB"/>
        </w:rPr>
        <w:t xml:space="preserve"> – P. 45–48.</w:t>
      </w:r>
      <w:bookmarkEnd w:id="39"/>
    </w:p>
    <w:p w:rsidR="00BE3DD2" w:rsidRDefault="00BE3DD2" w:rsidP="00BE3DD2">
      <w:pPr>
        <w:pStyle w:val="affffffffb"/>
        <w:spacing w:line="360" w:lineRule="auto"/>
        <w:ind w:firstLine="709"/>
        <w:rPr>
          <w:rFonts w:ascii="Times New Roman CYR" w:hAnsi="Times New Roman CYR"/>
          <w:lang w:val="en-GB"/>
        </w:rPr>
      </w:pPr>
      <w:bookmarkStart w:id="40" w:name="_Ref501188544"/>
      <w:r>
        <w:rPr>
          <w:rFonts w:ascii="Times New Roman CYR" w:hAnsi="Times New Roman CYR"/>
          <w:lang w:val="en-GB"/>
        </w:rPr>
        <w:t>163 Hyslop D. Lokafarb in pneumonia treatment //Amer. J. Med. – 1992. – Vol. 92. – W6a. – P. 655–695.</w:t>
      </w:r>
      <w:bookmarkEnd w:id="40"/>
    </w:p>
    <w:p w:rsidR="00BE3DD2" w:rsidRDefault="00BE3DD2" w:rsidP="00BE3DD2">
      <w:pPr>
        <w:pStyle w:val="affffffffb"/>
        <w:spacing w:line="360" w:lineRule="auto"/>
        <w:ind w:firstLine="709"/>
        <w:rPr>
          <w:rFonts w:ascii="Times New Roman CYR" w:hAnsi="Times New Roman CYR"/>
          <w:lang w:val="en-GB"/>
        </w:rPr>
      </w:pPr>
      <w:r>
        <w:rPr>
          <w:rFonts w:ascii="Times New Roman CYR" w:hAnsi="Times New Roman CYR"/>
          <w:lang w:val="en-GB"/>
        </w:rPr>
        <w:t xml:space="preserve">164. </w:t>
      </w:r>
      <w:bookmarkStart w:id="41" w:name="_Ref500953037"/>
      <w:r>
        <w:rPr>
          <w:rFonts w:ascii="Times New Roman CYR" w:hAnsi="Times New Roman CYR"/>
          <w:lang w:val="en-GB"/>
        </w:rPr>
        <w:t xml:space="preserve">The influence of nifedipin (Corinfar) on pulmonare hypertension in chronic obstructive </w:t>
      </w:r>
      <w:proofErr w:type="gramStart"/>
      <w:r>
        <w:rPr>
          <w:rFonts w:ascii="Times New Roman CYR" w:hAnsi="Times New Roman CYR"/>
          <w:lang w:val="en-GB"/>
        </w:rPr>
        <w:t>lund</w:t>
      </w:r>
      <w:proofErr w:type="gramEnd"/>
      <w:r>
        <w:rPr>
          <w:rFonts w:ascii="Times New Roman CYR" w:hAnsi="Times New Roman CYR"/>
          <w:lang w:val="en-GB"/>
        </w:rPr>
        <w:t xml:space="preserve"> disease /J. Schauer, H. Orschekowski. L. Steinger et al //J. Erkrank. </w:t>
      </w:r>
      <w:proofErr w:type="gramStart"/>
      <w:r>
        <w:rPr>
          <w:rFonts w:ascii="Times New Roman CYR" w:hAnsi="Times New Roman CYR"/>
          <w:lang w:val="en-GB"/>
        </w:rPr>
        <w:t>Atm. org. – 1990.</w:t>
      </w:r>
      <w:proofErr w:type="gramEnd"/>
      <w:r>
        <w:rPr>
          <w:rFonts w:ascii="Times New Roman CYR" w:hAnsi="Times New Roman CYR"/>
          <w:lang w:val="en-GB"/>
        </w:rPr>
        <w:t xml:space="preserve"> </w:t>
      </w:r>
      <w:proofErr w:type="gramStart"/>
      <w:r>
        <w:rPr>
          <w:rFonts w:ascii="Times New Roman CYR" w:hAnsi="Times New Roman CYR"/>
          <w:lang w:val="en-GB"/>
        </w:rPr>
        <w:t>– № 6.</w:t>
      </w:r>
      <w:proofErr w:type="gramEnd"/>
      <w:r>
        <w:rPr>
          <w:rFonts w:ascii="Times New Roman CYR" w:hAnsi="Times New Roman CYR"/>
          <w:lang w:val="en-GB"/>
        </w:rPr>
        <w:t xml:space="preserve"> – S. 132–140.</w:t>
      </w:r>
      <w:bookmarkEnd w:id="41"/>
    </w:p>
    <w:p w:rsidR="00BE3DD2" w:rsidRDefault="00BE3DD2" w:rsidP="00BE3DD2">
      <w:pPr>
        <w:pStyle w:val="affffffffb"/>
        <w:spacing w:line="360" w:lineRule="auto"/>
        <w:ind w:firstLine="709"/>
        <w:rPr>
          <w:rFonts w:ascii="Times New Roman CYR" w:hAnsi="Times New Roman CYR"/>
          <w:spacing w:val="-10"/>
          <w:lang w:val="en-GB"/>
        </w:rPr>
      </w:pPr>
      <w:r>
        <w:rPr>
          <w:rFonts w:ascii="Times New Roman CYR" w:hAnsi="Times New Roman CYR"/>
          <w:spacing w:val="-10"/>
          <w:lang w:val="en-GB"/>
        </w:rPr>
        <w:t xml:space="preserve">165. Fischer B., Ferlinz R. Kortikosteroide bei Atemwegser-Krankungen-Langzeittherapie notig </w:t>
      </w:r>
      <w:proofErr w:type="gramStart"/>
      <w:r>
        <w:rPr>
          <w:rFonts w:ascii="Times New Roman CYR" w:hAnsi="Times New Roman CYR"/>
          <w:spacing w:val="-10"/>
          <w:lang w:val="en-GB"/>
        </w:rPr>
        <w:t>oder</w:t>
      </w:r>
      <w:proofErr w:type="gramEnd"/>
      <w:r>
        <w:rPr>
          <w:rFonts w:ascii="Times New Roman CYR" w:hAnsi="Times New Roman CYR"/>
          <w:spacing w:val="-10"/>
          <w:lang w:val="en-GB"/>
        </w:rPr>
        <w:t xml:space="preserve"> moglich //J. Klin. </w:t>
      </w:r>
      <w:proofErr w:type="gramStart"/>
      <w:r>
        <w:rPr>
          <w:rFonts w:ascii="Times New Roman CYR" w:hAnsi="Times New Roman CYR"/>
          <w:spacing w:val="-10"/>
          <w:lang w:val="en-GB"/>
        </w:rPr>
        <w:t>Med. – 1990.</w:t>
      </w:r>
      <w:proofErr w:type="gramEnd"/>
      <w:r>
        <w:rPr>
          <w:rFonts w:ascii="Times New Roman CYR" w:hAnsi="Times New Roman CYR"/>
          <w:spacing w:val="-10"/>
          <w:lang w:val="en-GB"/>
        </w:rPr>
        <w:t xml:space="preserve"> </w:t>
      </w:r>
      <w:proofErr w:type="gramStart"/>
      <w:r>
        <w:rPr>
          <w:rFonts w:ascii="Times New Roman CYR" w:hAnsi="Times New Roman CYR"/>
          <w:spacing w:val="-10"/>
          <w:lang w:val="en-GB"/>
        </w:rPr>
        <w:t>– № 20.</w:t>
      </w:r>
      <w:proofErr w:type="gramEnd"/>
      <w:r>
        <w:rPr>
          <w:rFonts w:ascii="Times New Roman CYR" w:hAnsi="Times New Roman CYR"/>
          <w:spacing w:val="-10"/>
          <w:lang w:val="en-GB"/>
        </w:rPr>
        <w:t xml:space="preserve"> – S. 1757–1760.</w:t>
      </w:r>
    </w:p>
    <w:p w:rsidR="00BE3DD2" w:rsidRPr="00AF216A" w:rsidRDefault="00BE3DD2" w:rsidP="00BE3DD2">
      <w:pPr>
        <w:pStyle w:val="affffffffb"/>
        <w:spacing w:line="360" w:lineRule="auto"/>
        <w:ind w:firstLine="709"/>
        <w:rPr>
          <w:rFonts w:ascii="Times New Roman CYR" w:hAnsi="Times New Roman CYR"/>
          <w:spacing w:val="-10"/>
          <w:lang w:val="en-US"/>
        </w:rPr>
      </w:pPr>
      <w:r>
        <w:rPr>
          <w:rFonts w:ascii="Times New Roman CYR" w:hAnsi="Times New Roman CYR"/>
          <w:spacing w:val="-10"/>
          <w:lang w:val="en-GB"/>
        </w:rPr>
        <w:t xml:space="preserve">166. </w:t>
      </w:r>
      <w:bookmarkStart w:id="42" w:name="_Ref500953163"/>
      <w:r>
        <w:rPr>
          <w:rFonts w:ascii="Times New Roman CYR" w:hAnsi="Times New Roman CYR"/>
          <w:spacing w:val="-10"/>
          <w:lang w:val="en-GB"/>
        </w:rPr>
        <w:t>The effect of indometacin and salbutamol on the bronchial hypereactivity in normal and osthmatic subjects. /I. Herjavecz, E. Huszar, G. Bosrormenyi-Nagy, L.A. D</w:t>
      </w:r>
      <w:r>
        <w:rPr>
          <w:rFonts w:ascii="Times New Roman CYR" w:hAnsi="Times New Roman CYR"/>
          <w:spacing w:val="-10"/>
          <w:lang w:val="en-GB"/>
        </w:rPr>
        <w:t>e</w:t>
      </w:r>
      <w:r>
        <w:rPr>
          <w:rFonts w:ascii="Times New Roman CYR" w:hAnsi="Times New Roman CYR"/>
          <w:spacing w:val="-10"/>
          <w:lang w:val="en-GB"/>
        </w:rPr>
        <w:t xml:space="preserve">breczeni //J. Klin. </w:t>
      </w:r>
      <w:proofErr w:type="gramStart"/>
      <w:r>
        <w:rPr>
          <w:rFonts w:ascii="Times New Roman CYR" w:hAnsi="Times New Roman CYR"/>
          <w:spacing w:val="-10"/>
          <w:lang w:val="en-GB"/>
        </w:rPr>
        <w:t>Med. – 1990.</w:t>
      </w:r>
      <w:proofErr w:type="gramEnd"/>
      <w:r>
        <w:rPr>
          <w:rFonts w:ascii="Times New Roman CYR" w:hAnsi="Times New Roman CYR"/>
          <w:spacing w:val="-10"/>
          <w:lang w:val="en-GB"/>
        </w:rPr>
        <w:t xml:space="preserve"> </w:t>
      </w:r>
      <w:proofErr w:type="gramStart"/>
      <w:r>
        <w:rPr>
          <w:rFonts w:ascii="Times New Roman CYR" w:hAnsi="Times New Roman CYR"/>
          <w:spacing w:val="-10"/>
          <w:lang w:val="en-GB"/>
        </w:rPr>
        <w:t>– № 20.</w:t>
      </w:r>
      <w:proofErr w:type="gramEnd"/>
      <w:r>
        <w:rPr>
          <w:rFonts w:ascii="Times New Roman CYR" w:hAnsi="Times New Roman CYR"/>
          <w:spacing w:val="-10"/>
          <w:lang w:val="en-GB"/>
        </w:rPr>
        <w:t xml:space="preserve"> – S. 1765–1767.</w:t>
      </w:r>
      <w:bookmarkEnd w:id="42"/>
    </w:p>
    <w:p w:rsidR="00BE3DD2" w:rsidRDefault="00BE3DD2" w:rsidP="00BE3DD2">
      <w:pPr>
        <w:widowControl w:val="0"/>
        <w:tabs>
          <w:tab w:val="left" w:pos="0"/>
          <w:tab w:val="left" w:pos="1276"/>
        </w:tabs>
        <w:spacing w:before="30" w:after="30" w:line="360" w:lineRule="auto"/>
        <w:ind w:firstLine="709"/>
        <w:jc w:val="both"/>
        <w:rPr>
          <w:rFonts w:ascii="Times New Roman CYR" w:hAnsi="Times New Roman CYR"/>
        </w:rPr>
      </w:pPr>
      <w:r>
        <w:rPr>
          <w:rFonts w:ascii="Times New Roman CYR" w:hAnsi="Times New Roman CYR"/>
        </w:rPr>
        <w:t>167. Лочкарёв В.А. Повышение эффективности лечения при бро</w:t>
      </w:r>
      <w:r>
        <w:rPr>
          <w:rFonts w:ascii="Times New Roman CYR" w:hAnsi="Times New Roman CYR"/>
        </w:rPr>
        <w:t>н</w:t>
      </w:r>
      <w:r>
        <w:rPr>
          <w:rFonts w:ascii="Times New Roman CYR" w:hAnsi="Times New Roman CYR"/>
        </w:rPr>
        <w:t>хопневмонии телят //Ветеринария. – 2000. – № 11. – С. 38–41.</w:t>
      </w:r>
    </w:p>
    <w:p w:rsidR="00BE3DD2" w:rsidRDefault="00BE3DD2" w:rsidP="00BE3DD2">
      <w:pPr>
        <w:widowControl w:val="0"/>
        <w:tabs>
          <w:tab w:val="left" w:pos="0"/>
          <w:tab w:val="left" w:pos="1276"/>
        </w:tabs>
        <w:spacing w:before="30" w:after="30" w:line="360" w:lineRule="auto"/>
        <w:ind w:firstLine="709"/>
        <w:jc w:val="both"/>
        <w:rPr>
          <w:rFonts w:ascii="Times New Roman CYR" w:hAnsi="Times New Roman CYR"/>
        </w:rPr>
      </w:pPr>
      <w:r>
        <w:rPr>
          <w:rFonts w:ascii="Times New Roman CYR" w:hAnsi="Times New Roman CYR"/>
        </w:rPr>
        <w:t>168. Лочкарёв В.А. Стрептомицин в повышенных дозах при острой бронхопневмонии поросят //Ветеринария. – 1999. – № 7. – С. 41–42.</w:t>
      </w:r>
    </w:p>
    <w:p w:rsidR="00BE3DD2" w:rsidRDefault="00BE3DD2" w:rsidP="00BE3DD2">
      <w:pPr>
        <w:widowControl w:val="0"/>
        <w:tabs>
          <w:tab w:val="left" w:pos="0"/>
          <w:tab w:val="left" w:pos="1276"/>
        </w:tabs>
        <w:spacing w:before="30" w:after="30" w:line="360" w:lineRule="auto"/>
        <w:ind w:firstLine="709"/>
        <w:jc w:val="both"/>
        <w:rPr>
          <w:rFonts w:ascii="Times New Roman CYR" w:hAnsi="Times New Roman CYR"/>
        </w:rPr>
      </w:pPr>
      <w:r>
        <w:rPr>
          <w:rFonts w:ascii="Times New Roman CYR" w:hAnsi="Times New Roman CYR"/>
        </w:rPr>
        <w:t xml:space="preserve">169. </w:t>
      </w:r>
      <w:bookmarkStart w:id="43" w:name="_Ref500857199"/>
      <w:r>
        <w:rPr>
          <w:rFonts w:ascii="Times New Roman CYR" w:hAnsi="Times New Roman CYR"/>
        </w:rPr>
        <w:t>Чумаков В.Ю. Эндолимфатическая терапия в ветеринарии //Ветеринария. – 1997. – № 3. – С. 23–25.</w:t>
      </w:r>
      <w:bookmarkEnd w:id="43"/>
    </w:p>
    <w:p w:rsidR="00BE3DD2" w:rsidRDefault="00BE3DD2" w:rsidP="00BE3DD2">
      <w:pPr>
        <w:widowControl w:val="0"/>
        <w:tabs>
          <w:tab w:val="left" w:pos="0"/>
          <w:tab w:val="left" w:pos="1276"/>
        </w:tabs>
        <w:spacing w:before="30" w:after="30" w:line="360" w:lineRule="auto"/>
        <w:ind w:firstLine="709"/>
        <w:jc w:val="both"/>
        <w:rPr>
          <w:rFonts w:ascii="Times New Roman CYR" w:hAnsi="Times New Roman CYR"/>
        </w:rPr>
      </w:pPr>
      <w:r>
        <w:rPr>
          <w:rFonts w:ascii="Times New Roman CYR" w:hAnsi="Times New Roman CYR"/>
        </w:rPr>
        <w:t xml:space="preserve">170. </w:t>
      </w:r>
      <w:bookmarkStart w:id="44" w:name="_Ref500853978"/>
      <w:r>
        <w:rPr>
          <w:rFonts w:ascii="Times New Roman CYR" w:hAnsi="Times New Roman CYR"/>
        </w:rPr>
        <w:t>Мустакимов Р.Г., Марантиди А.Г., Сахаров Г.А. Экономическая эффективность ранней диагностики бронхопневмонии телят с помощью флюорографии и групповых методов лечения //Ветеринария. – 1989. – № 4. – С. 7–9.</w:t>
      </w:r>
      <w:bookmarkEnd w:id="44"/>
    </w:p>
    <w:p w:rsidR="00BE3DD2" w:rsidRDefault="00BE3DD2" w:rsidP="00BE3DD2">
      <w:pPr>
        <w:widowControl w:val="0"/>
        <w:tabs>
          <w:tab w:val="left" w:pos="0"/>
          <w:tab w:val="left" w:pos="1276"/>
        </w:tabs>
        <w:spacing w:before="30" w:after="30" w:line="360" w:lineRule="auto"/>
        <w:ind w:firstLine="709"/>
        <w:jc w:val="both"/>
        <w:rPr>
          <w:rFonts w:ascii="Times New Roman CYR" w:hAnsi="Times New Roman CYR"/>
        </w:rPr>
      </w:pPr>
      <w:r>
        <w:rPr>
          <w:rFonts w:ascii="Times New Roman CYR" w:hAnsi="Times New Roman CYR"/>
        </w:rPr>
        <w:lastRenderedPageBreak/>
        <w:t>171. Квятковский В.Н. Оксигеноперитонеум и оксигенозоли лека</w:t>
      </w:r>
      <w:r>
        <w:rPr>
          <w:rFonts w:ascii="Times New Roman CYR" w:hAnsi="Times New Roman CYR"/>
        </w:rPr>
        <w:t>р</w:t>
      </w:r>
      <w:r>
        <w:rPr>
          <w:rFonts w:ascii="Times New Roman CYR" w:hAnsi="Times New Roman CYR"/>
        </w:rPr>
        <w:t>ственных веществ в комплексном лечении овец, больных бронхопневм</w:t>
      </w:r>
      <w:r>
        <w:rPr>
          <w:rFonts w:ascii="Times New Roman CYR" w:hAnsi="Times New Roman CYR"/>
        </w:rPr>
        <w:t>о</w:t>
      </w:r>
      <w:r>
        <w:rPr>
          <w:rFonts w:ascii="Times New Roman CYR" w:hAnsi="Times New Roman CYR"/>
        </w:rPr>
        <w:t>нией: Афтореф. дисс…. д-ра вет. наук: 16.00.01. / Москва, 1990. – 31 с.</w:t>
      </w:r>
    </w:p>
    <w:p w:rsidR="00BE3DD2" w:rsidRDefault="00BE3DD2" w:rsidP="00BE3DD2">
      <w:pPr>
        <w:pStyle w:val="affffffffb"/>
        <w:spacing w:line="360" w:lineRule="auto"/>
        <w:ind w:firstLine="709"/>
        <w:rPr>
          <w:rFonts w:ascii="Times New Roman CYR" w:hAnsi="Times New Roman CYR"/>
        </w:rPr>
      </w:pPr>
      <w:r>
        <w:rPr>
          <w:rFonts w:ascii="Times New Roman CYR" w:hAnsi="Times New Roman CYR"/>
        </w:rPr>
        <w:t>172. Нагашян О.З., Манасян А.В. Проба Торна при бронхопневмонии телят //Ветеринария. – 1986. – № 8. – С. 65–66.</w:t>
      </w:r>
    </w:p>
    <w:p w:rsidR="00BE3DD2" w:rsidRDefault="00BE3DD2" w:rsidP="00BE3DD2">
      <w:pPr>
        <w:pStyle w:val="affffffffb"/>
        <w:spacing w:line="360" w:lineRule="auto"/>
        <w:ind w:firstLine="709"/>
        <w:rPr>
          <w:rFonts w:ascii="Times New Roman CYR" w:hAnsi="Times New Roman CYR"/>
        </w:rPr>
      </w:pPr>
      <w:r>
        <w:rPr>
          <w:rFonts w:ascii="Times New Roman CYR" w:hAnsi="Times New Roman CYR"/>
        </w:rPr>
        <w:t xml:space="preserve">173. </w:t>
      </w:r>
      <w:bookmarkStart w:id="45" w:name="_Ref500953347"/>
      <w:r>
        <w:rPr>
          <w:rFonts w:ascii="Times New Roman CYR" w:hAnsi="Times New Roman CYR"/>
        </w:rPr>
        <w:t>Головизнин Ю.В. Комплексное применение аэрозолей антимикробных веществ с «бронхолитиками» и протеолитическими ферме</w:t>
      </w:r>
      <w:r>
        <w:rPr>
          <w:rFonts w:ascii="Times New Roman CYR" w:hAnsi="Times New Roman CYR"/>
        </w:rPr>
        <w:t>н</w:t>
      </w:r>
      <w:r>
        <w:rPr>
          <w:rFonts w:ascii="Times New Roman CYR" w:hAnsi="Times New Roman CYR"/>
        </w:rPr>
        <w:t>тами при бронхопневмонии у телят //Диагностика, лечение и профилактика незара</w:t>
      </w:r>
      <w:r>
        <w:rPr>
          <w:rFonts w:ascii="Times New Roman CYR" w:hAnsi="Times New Roman CYR"/>
        </w:rPr>
        <w:t>з</w:t>
      </w:r>
      <w:r>
        <w:rPr>
          <w:rFonts w:ascii="Times New Roman CYR" w:hAnsi="Times New Roman CYR"/>
        </w:rPr>
        <w:t>ных болезней с.-х. животных. – Омск, 1980. – С. 20–26.</w:t>
      </w:r>
      <w:bookmarkEnd w:id="45"/>
    </w:p>
    <w:p w:rsidR="00BE3DD2" w:rsidRDefault="00BE3DD2" w:rsidP="00BE3DD2">
      <w:pPr>
        <w:pStyle w:val="affffffffb"/>
        <w:spacing w:line="360" w:lineRule="auto"/>
        <w:ind w:firstLine="709"/>
        <w:rPr>
          <w:rFonts w:ascii="Times New Roman CYR" w:hAnsi="Times New Roman CYR"/>
        </w:rPr>
      </w:pPr>
      <w:r>
        <w:rPr>
          <w:rFonts w:ascii="Times New Roman CYR" w:hAnsi="Times New Roman CYR"/>
        </w:rPr>
        <w:t xml:space="preserve">174. </w:t>
      </w:r>
      <w:bookmarkStart w:id="46" w:name="_Ref500953361"/>
      <w:r>
        <w:rPr>
          <w:rFonts w:ascii="Times New Roman CYR" w:hAnsi="Times New Roman CYR"/>
        </w:rPr>
        <w:t>Головизнин Ю.В. Экспериментально–клинические данные к пр</w:t>
      </w:r>
      <w:r>
        <w:rPr>
          <w:rFonts w:ascii="Times New Roman CYR" w:hAnsi="Times New Roman CYR"/>
        </w:rPr>
        <w:t>и</w:t>
      </w:r>
      <w:r>
        <w:rPr>
          <w:rFonts w:ascii="Times New Roman CYR" w:hAnsi="Times New Roman CYR"/>
        </w:rPr>
        <w:t>менению аэрозолей лекарственных веще</w:t>
      </w:r>
      <w:proofErr w:type="gramStart"/>
      <w:r>
        <w:rPr>
          <w:rFonts w:ascii="Times New Roman CYR" w:hAnsi="Times New Roman CYR"/>
        </w:rPr>
        <w:t>ств пр</w:t>
      </w:r>
      <w:proofErr w:type="gramEnd"/>
      <w:r>
        <w:rPr>
          <w:rFonts w:ascii="Times New Roman CYR" w:hAnsi="Times New Roman CYR"/>
        </w:rPr>
        <w:t>и бронхопневмонии телят: А</w:t>
      </w:r>
      <w:r>
        <w:rPr>
          <w:rFonts w:ascii="Times New Roman CYR" w:hAnsi="Times New Roman CYR"/>
        </w:rPr>
        <w:t>в</w:t>
      </w:r>
      <w:r>
        <w:rPr>
          <w:rFonts w:ascii="Times New Roman CYR" w:hAnsi="Times New Roman CYR"/>
        </w:rPr>
        <w:t>тореф. дис…. д-ра вет. наук:16.00.01. /Омск, 1982. – 45 с.</w:t>
      </w:r>
      <w:bookmarkEnd w:id="46"/>
    </w:p>
    <w:p w:rsidR="00BE3DD2" w:rsidRDefault="00BE3DD2" w:rsidP="00BE3DD2">
      <w:pPr>
        <w:pStyle w:val="affffffffb"/>
        <w:spacing w:line="360" w:lineRule="auto"/>
        <w:ind w:firstLine="709"/>
        <w:rPr>
          <w:rFonts w:ascii="Times New Roman CYR" w:hAnsi="Times New Roman CYR"/>
        </w:rPr>
      </w:pPr>
      <w:r>
        <w:rPr>
          <w:rFonts w:ascii="Times New Roman CYR" w:hAnsi="Times New Roman CYR"/>
        </w:rPr>
        <w:t xml:space="preserve">175. </w:t>
      </w:r>
      <w:bookmarkStart w:id="47" w:name="_Ref500954786"/>
      <w:r>
        <w:rPr>
          <w:rFonts w:ascii="Times New Roman CYR" w:hAnsi="Times New Roman CYR"/>
        </w:rPr>
        <w:t>Усаченко А.А., Левченко В.И. Аэрозолепрофилактика и аэрозол</w:t>
      </w:r>
      <w:r>
        <w:rPr>
          <w:rFonts w:ascii="Times New Roman CYR" w:hAnsi="Times New Roman CYR"/>
        </w:rPr>
        <w:t>е</w:t>
      </w:r>
      <w:r>
        <w:rPr>
          <w:rFonts w:ascii="Times New Roman CYR" w:hAnsi="Times New Roman CYR"/>
        </w:rPr>
        <w:t>терапия респираторных болезней в СССР /Обзорн. информация. – М., 1991. – 51 с.</w:t>
      </w:r>
      <w:bookmarkEnd w:id="47"/>
    </w:p>
    <w:p w:rsidR="00BE3DD2" w:rsidRDefault="00BE3DD2" w:rsidP="00BE3DD2">
      <w:pPr>
        <w:pStyle w:val="affffffffb"/>
        <w:spacing w:line="360" w:lineRule="auto"/>
        <w:ind w:firstLine="709"/>
        <w:rPr>
          <w:rFonts w:ascii="Times New Roman CYR" w:hAnsi="Times New Roman CYR"/>
        </w:rPr>
      </w:pPr>
      <w:r>
        <w:rPr>
          <w:rFonts w:ascii="Times New Roman CYR" w:hAnsi="Times New Roman CYR"/>
        </w:rPr>
        <w:t xml:space="preserve">176. </w:t>
      </w:r>
      <w:bookmarkStart w:id="48" w:name="_Ref500953444"/>
      <w:r>
        <w:rPr>
          <w:rFonts w:ascii="Times New Roman CYR" w:hAnsi="Times New Roman CYR"/>
        </w:rPr>
        <w:t>Брылин А.П. Микрофлора легких телят, больных бронхопневмон</w:t>
      </w:r>
      <w:r>
        <w:rPr>
          <w:rFonts w:ascii="Times New Roman CYR" w:hAnsi="Times New Roman CYR"/>
        </w:rPr>
        <w:t>и</w:t>
      </w:r>
      <w:r>
        <w:rPr>
          <w:rFonts w:ascii="Times New Roman CYR" w:hAnsi="Times New Roman CYR"/>
        </w:rPr>
        <w:t>ей, и влияние на неё аэрозоля гентамицина //Доклады ВАСХНИЛ. – 1983. – № 1. – С. 44–46.</w:t>
      </w:r>
      <w:bookmarkEnd w:id="48"/>
    </w:p>
    <w:p w:rsidR="00BE3DD2" w:rsidRDefault="00BE3DD2" w:rsidP="00BE3DD2">
      <w:pPr>
        <w:pStyle w:val="affffffffb"/>
        <w:spacing w:line="360" w:lineRule="auto"/>
        <w:ind w:firstLine="709"/>
        <w:rPr>
          <w:rFonts w:ascii="Times New Roman CYR" w:hAnsi="Times New Roman CYR"/>
        </w:rPr>
      </w:pPr>
      <w:r>
        <w:rPr>
          <w:rFonts w:ascii="Times New Roman CYR" w:hAnsi="Times New Roman CYR"/>
        </w:rPr>
        <w:t>177. Карпуть И.М., Севрюк И.З. Аэрозоли лекарственных веще</w:t>
      </w:r>
      <w:proofErr w:type="gramStart"/>
      <w:r>
        <w:rPr>
          <w:rFonts w:ascii="Times New Roman CYR" w:hAnsi="Times New Roman CYR"/>
        </w:rPr>
        <w:t>ств пр</w:t>
      </w:r>
      <w:proofErr w:type="gramEnd"/>
      <w:r>
        <w:rPr>
          <w:rFonts w:ascii="Times New Roman CYR" w:hAnsi="Times New Roman CYR"/>
        </w:rPr>
        <w:t>и лечении и профилактике бронхопневмонии телят //Ветеринария. – 1985. – № 9. – С. 50–53.</w:t>
      </w:r>
    </w:p>
    <w:p w:rsidR="00BE3DD2" w:rsidRDefault="00BE3DD2" w:rsidP="00BE3DD2">
      <w:pPr>
        <w:pStyle w:val="affffffffb"/>
        <w:spacing w:line="360" w:lineRule="auto"/>
        <w:ind w:firstLine="709"/>
        <w:rPr>
          <w:rFonts w:ascii="Times New Roman CYR" w:hAnsi="Times New Roman CYR"/>
          <w:spacing w:val="-7"/>
        </w:rPr>
      </w:pPr>
      <w:r>
        <w:rPr>
          <w:rFonts w:ascii="Times New Roman CYR" w:hAnsi="Times New Roman CYR"/>
          <w:spacing w:val="-7"/>
        </w:rPr>
        <w:t xml:space="preserve">178. </w:t>
      </w:r>
      <w:bookmarkStart w:id="49" w:name="_Ref500953484"/>
      <w:r>
        <w:rPr>
          <w:rFonts w:ascii="Times New Roman CYR" w:hAnsi="Times New Roman CYR"/>
          <w:spacing w:val="-7"/>
        </w:rPr>
        <w:t>Писаренко Н.И., Соколов М.Н. Диагностика и профилактика респир</w:t>
      </w:r>
      <w:r>
        <w:rPr>
          <w:rFonts w:ascii="Times New Roman CYR" w:hAnsi="Times New Roman CYR"/>
          <w:spacing w:val="-7"/>
        </w:rPr>
        <w:t>а</w:t>
      </w:r>
      <w:r>
        <w:rPr>
          <w:rFonts w:ascii="Times New Roman CYR" w:hAnsi="Times New Roman CYR"/>
          <w:spacing w:val="-7"/>
        </w:rPr>
        <w:t>торных заболеваний ягнят //Бюл. ВИЭВ. – Вып. 47. – 1982. – С. 56–59.</w:t>
      </w:r>
      <w:bookmarkEnd w:id="49"/>
    </w:p>
    <w:p w:rsidR="00BE3DD2" w:rsidRDefault="00BE3DD2" w:rsidP="00BE3DD2">
      <w:pPr>
        <w:pStyle w:val="affffffffb"/>
        <w:spacing w:line="360" w:lineRule="auto"/>
        <w:ind w:firstLine="709"/>
        <w:rPr>
          <w:rFonts w:ascii="Times New Roman CYR" w:hAnsi="Times New Roman CYR"/>
        </w:rPr>
      </w:pPr>
      <w:r>
        <w:rPr>
          <w:rFonts w:ascii="Times New Roman CYR" w:hAnsi="Times New Roman CYR"/>
        </w:rPr>
        <w:t xml:space="preserve">179. </w:t>
      </w:r>
      <w:bookmarkStart w:id="50" w:name="_Ref500953492"/>
      <w:r>
        <w:rPr>
          <w:rFonts w:ascii="Times New Roman CYR" w:hAnsi="Times New Roman CYR"/>
        </w:rPr>
        <w:t>Тотиков З.Д., Гадзаонов Р.Х. Аэрозолетерапия бронхопневмонии овец //Ветеринария. – 1987. – № 1. – С. 53–55.</w:t>
      </w:r>
      <w:bookmarkEnd w:id="50"/>
    </w:p>
    <w:p w:rsidR="00BE3DD2" w:rsidRDefault="00BE3DD2" w:rsidP="00BE3DD2">
      <w:pPr>
        <w:pStyle w:val="affffffffb"/>
        <w:spacing w:line="360" w:lineRule="auto"/>
        <w:ind w:firstLine="709"/>
        <w:rPr>
          <w:rFonts w:ascii="Times New Roman CYR" w:hAnsi="Times New Roman CYR"/>
        </w:rPr>
      </w:pPr>
      <w:r>
        <w:rPr>
          <w:rFonts w:ascii="Times New Roman CYR" w:hAnsi="Times New Roman CYR"/>
        </w:rPr>
        <w:lastRenderedPageBreak/>
        <w:t xml:space="preserve">180. </w:t>
      </w:r>
      <w:bookmarkStart w:id="51" w:name="_Ref500953499"/>
      <w:r>
        <w:rPr>
          <w:rFonts w:ascii="Times New Roman CYR" w:hAnsi="Times New Roman CYR"/>
        </w:rPr>
        <w:t>Трегубов В.И., Сапрыка Ф.П., Безрученко М.Г. Эффективность применения аэрозолей при бронхопневмонии телят //Науч. тр. Дон. СХИ. –1981. – Т. 16. – Вып. 2. – С. 31–33.</w:t>
      </w:r>
      <w:bookmarkEnd w:id="51"/>
    </w:p>
    <w:p w:rsidR="00BE3DD2" w:rsidRDefault="00BE3DD2" w:rsidP="00BE3DD2">
      <w:pPr>
        <w:pStyle w:val="affffffffb"/>
        <w:spacing w:line="360" w:lineRule="auto"/>
        <w:ind w:firstLine="709"/>
        <w:rPr>
          <w:rFonts w:ascii="Times New Roman CYR" w:hAnsi="Times New Roman CYR"/>
        </w:rPr>
      </w:pPr>
      <w:r>
        <w:rPr>
          <w:rFonts w:ascii="Times New Roman CYR" w:hAnsi="Times New Roman CYR"/>
        </w:rPr>
        <w:t xml:space="preserve">181. </w:t>
      </w:r>
      <w:bookmarkStart w:id="52" w:name="_Ref500953507"/>
      <w:r>
        <w:rPr>
          <w:rFonts w:ascii="Times New Roman CYR" w:hAnsi="Times New Roman CYR"/>
        </w:rPr>
        <w:t>Шайхаманов М.Х., Шарапов Н.Е. Эффективность профилактики бронхопневмонии телят аэрозолями лекарственных веществ //Ветеринария. – 1982. – № 8. – С. 48–49.</w:t>
      </w:r>
      <w:bookmarkEnd w:id="52"/>
    </w:p>
    <w:p w:rsidR="00BE3DD2" w:rsidRDefault="00BE3DD2" w:rsidP="00BE3DD2">
      <w:pPr>
        <w:pStyle w:val="affffffffb"/>
        <w:spacing w:line="360" w:lineRule="auto"/>
        <w:ind w:firstLine="709"/>
        <w:rPr>
          <w:rFonts w:ascii="Times New Roman CYR" w:hAnsi="Times New Roman CYR"/>
        </w:rPr>
      </w:pPr>
      <w:r>
        <w:rPr>
          <w:rFonts w:ascii="Times New Roman CYR" w:hAnsi="Times New Roman CYR"/>
        </w:rPr>
        <w:t xml:space="preserve">182. </w:t>
      </w:r>
      <w:bookmarkStart w:id="53" w:name="_Ref500953514"/>
      <w:r>
        <w:rPr>
          <w:rFonts w:ascii="Times New Roman CYR" w:hAnsi="Times New Roman CYR"/>
        </w:rPr>
        <w:t>Яшин А.В., Арестов С.А. Аэрозолетерапия телят при бронх</w:t>
      </w:r>
      <w:proofErr w:type="gramStart"/>
      <w:r>
        <w:rPr>
          <w:rFonts w:ascii="Times New Roman CYR" w:hAnsi="Times New Roman CYR"/>
        </w:rPr>
        <w:t>о-</w:t>
      </w:r>
      <w:proofErr w:type="gramEnd"/>
      <w:r>
        <w:rPr>
          <w:rFonts w:ascii="Times New Roman CYR" w:hAnsi="Times New Roman CYR"/>
        </w:rPr>
        <w:t xml:space="preserve">   пневмонии //Диагн., лечен. и проф. незараз. болезней с.-х. жив. и птиц: Сб. науч. тр. – Л., 1987. – С. 109–112.</w:t>
      </w:r>
      <w:bookmarkEnd w:id="53"/>
    </w:p>
    <w:p w:rsidR="00BE3DD2" w:rsidRDefault="00BE3DD2" w:rsidP="00BE3DD2">
      <w:pPr>
        <w:pStyle w:val="affffffffb"/>
        <w:spacing w:line="360" w:lineRule="auto"/>
        <w:ind w:firstLine="709"/>
        <w:rPr>
          <w:rFonts w:ascii="Times New Roman CYR" w:hAnsi="Times New Roman CYR"/>
        </w:rPr>
      </w:pPr>
      <w:r>
        <w:rPr>
          <w:rFonts w:ascii="Times New Roman CYR" w:hAnsi="Times New Roman CYR"/>
        </w:rPr>
        <w:t>183. Нагашян О.З. Метаболические нарушения в патогенезе и раци</w:t>
      </w:r>
      <w:r>
        <w:rPr>
          <w:rFonts w:ascii="Times New Roman CYR" w:hAnsi="Times New Roman CYR"/>
        </w:rPr>
        <w:t>о</w:t>
      </w:r>
      <w:r>
        <w:rPr>
          <w:rFonts w:ascii="Times New Roman CYR" w:hAnsi="Times New Roman CYR"/>
        </w:rPr>
        <w:t>нальные методы терапии при неспецифической бронхопневмонии у телят: Автореф. дисс…. д-ра вет. наук: 16.00.01. /Киев, 1992. – 35 с.</w:t>
      </w:r>
    </w:p>
    <w:p w:rsidR="00BE3DD2" w:rsidRDefault="00BE3DD2" w:rsidP="00BE3DD2">
      <w:pPr>
        <w:pStyle w:val="affffffffb"/>
        <w:spacing w:line="360" w:lineRule="auto"/>
        <w:ind w:firstLine="709"/>
        <w:rPr>
          <w:rFonts w:ascii="Times New Roman CYR" w:hAnsi="Times New Roman CYR"/>
        </w:rPr>
      </w:pPr>
      <w:r>
        <w:rPr>
          <w:rFonts w:ascii="Times New Roman CYR" w:hAnsi="Times New Roman CYR"/>
        </w:rPr>
        <w:t xml:space="preserve">184. </w:t>
      </w:r>
      <w:bookmarkStart w:id="54" w:name="_Ref500953601"/>
      <w:r>
        <w:rPr>
          <w:rFonts w:ascii="Times New Roman CYR" w:hAnsi="Times New Roman CYR"/>
        </w:rPr>
        <w:t>Русаков А.В. Экспериментально-клинические данные к примен</w:t>
      </w:r>
      <w:r>
        <w:rPr>
          <w:rFonts w:ascii="Times New Roman CYR" w:hAnsi="Times New Roman CYR"/>
        </w:rPr>
        <w:t>е</w:t>
      </w:r>
      <w:r>
        <w:rPr>
          <w:rFonts w:ascii="Times New Roman CYR" w:hAnsi="Times New Roman CYR"/>
        </w:rPr>
        <w:t>нию аэрозолей этазола натрия, эфедрина гидрохлорида, эуфиллина и кобальта хлорида при неспецифической бронхопневмонии телят. Автореф. дисс…. канд. вет. наук: 16.00.01. /Омск, 1988. – 20 с.</w:t>
      </w:r>
      <w:bookmarkEnd w:id="54"/>
    </w:p>
    <w:p w:rsidR="00BE3DD2" w:rsidRDefault="00BE3DD2" w:rsidP="00BE3DD2">
      <w:pPr>
        <w:pStyle w:val="affffffffb"/>
        <w:spacing w:line="360" w:lineRule="auto"/>
        <w:ind w:firstLine="709"/>
        <w:rPr>
          <w:rFonts w:ascii="Times New Roman CYR" w:hAnsi="Times New Roman CYR"/>
        </w:rPr>
      </w:pPr>
      <w:r>
        <w:rPr>
          <w:rFonts w:ascii="Times New Roman CYR" w:hAnsi="Times New Roman CYR"/>
        </w:rPr>
        <w:t xml:space="preserve">185. </w:t>
      </w:r>
      <w:bookmarkStart w:id="55" w:name="_Ref500853971"/>
      <w:proofErr w:type="gramStart"/>
      <w:r>
        <w:rPr>
          <w:rFonts w:ascii="Times New Roman CYR" w:hAnsi="Times New Roman CYR"/>
        </w:rPr>
        <w:t>Афонин Ф.С. Ранняя диагностика, флюорографический контроль лечебной эффективности фтивазида, тубазида и линкомицина хлористовод</w:t>
      </w:r>
      <w:r>
        <w:rPr>
          <w:rFonts w:ascii="Times New Roman CYR" w:hAnsi="Times New Roman CYR"/>
        </w:rPr>
        <w:t>о</w:t>
      </w:r>
      <w:r>
        <w:rPr>
          <w:rFonts w:ascii="Times New Roman CYR" w:hAnsi="Times New Roman CYR"/>
        </w:rPr>
        <w:t>родного при неспецифических бронхопневмониях телят //Реферативный журнал. – 1980. – № 5.</w:t>
      </w:r>
      <w:proofErr w:type="gramEnd"/>
      <w:r>
        <w:rPr>
          <w:rFonts w:ascii="Times New Roman CYR" w:hAnsi="Times New Roman CYR"/>
        </w:rPr>
        <w:t xml:space="preserve"> – С. 17.</w:t>
      </w:r>
      <w:bookmarkEnd w:id="55"/>
    </w:p>
    <w:p w:rsidR="00BE3DD2" w:rsidRDefault="00BE3DD2" w:rsidP="00BE3DD2">
      <w:pPr>
        <w:pStyle w:val="affffffffb"/>
        <w:spacing w:line="360" w:lineRule="auto"/>
        <w:ind w:firstLine="709"/>
        <w:rPr>
          <w:rFonts w:ascii="Times New Roman CYR" w:hAnsi="Times New Roman CYR"/>
          <w:spacing w:val="-6"/>
        </w:rPr>
      </w:pPr>
      <w:r>
        <w:rPr>
          <w:rFonts w:ascii="Times New Roman CYR" w:hAnsi="Times New Roman CYR"/>
          <w:spacing w:val="-6"/>
        </w:rPr>
        <w:t xml:space="preserve">186. </w:t>
      </w:r>
      <w:bookmarkStart w:id="56" w:name="_Ref500953653"/>
      <w:r>
        <w:rPr>
          <w:rFonts w:ascii="Times New Roman CYR" w:hAnsi="Times New Roman CYR"/>
          <w:spacing w:val="-6"/>
        </w:rPr>
        <w:t xml:space="preserve">Антипов В.А., Минаков В.В., </w:t>
      </w:r>
      <w:proofErr w:type="gramStart"/>
      <w:r>
        <w:rPr>
          <w:rFonts w:ascii="Times New Roman CYR" w:hAnsi="Times New Roman CYR"/>
          <w:spacing w:val="-6"/>
        </w:rPr>
        <w:t>Моргунов</w:t>
      </w:r>
      <w:proofErr w:type="gramEnd"/>
      <w:r>
        <w:rPr>
          <w:rFonts w:ascii="Times New Roman CYR" w:hAnsi="Times New Roman CYR"/>
          <w:spacing w:val="-6"/>
        </w:rPr>
        <w:t xml:space="preserve"> В.И. Лечебно-профилактическая эффективность тилозина тартрата при бронхопневмонии овец //Теорет. и практич. вопросы ветеринарии. – Тарту, 1988. – С. 183–185.</w:t>
      </w:r>
      <w:bookmarkEnd w:id="56"/>
    </w:p>
    <w:p w:rsidR="00BE3DD2" w:rsidRDefault="00BE3DD2" w:rsidP="00BE3DD2">
      <w:pPr>
        <w:pStyle w:val="affffffffb"/>
        <w:spacing w:line="360" w:lineRule="auto"/>
        <w:ind w:firstLine="709"/>
        <w:rPr>
          <w:rFonts w:ascii="Times New Roman CYR" w:hAnsi="Times New Roman CYR"/>
        </w:rPr>
      </w:pPr>
      <w:r>
        <w:rPr>
          <w:rFonts w:ascii="Times New Roman CYR" w:hAnsi="Times New Roman CYR"/>
        </w:rPr>
        <w:t xml:space="preserve">187. </w:t>
      </w:r>
      <w:bookmarkStart w:id="57" w:name="_Ref500953674"/>
      <w:r>
        <w:rPr>
          <w:rFonts w:ascii="Times New Roman CYR" w:hAnsi="Times New Roman CYR"/>
        </w:rPr>
        <w:t>Жарова В.Я. Фармакологическое действие и лечебная эффекти</w:t>
      </w:r>
      <w:r>
        <w:rPr>
          <w:rFonts w:ascii="Times New Roman CYR" w:hAnsi="Times New Roman CYR"/>
        </w:rPr>
        <w:t>в</w:t>
      </w:r>
      <w:r>
        <w:rPr>
          <w:rFonts w:ascii="Times New Roman CYR" w:hAnsi="Times New Roman CYR"/>
        </w:rPr>
        <w:t>ность метисазона (изатизона) и додецония при бронхопневмонии жеребят: Автореф. дисс…. канд. вет. наук: 16.00.04. /М., 1986. – 15 с.</w:t>
      </w:r>
      <w:bookmarkEnd w:id="57"/>
    </w:p>
    <w:p w:rsidR="00BE3DD2" w:rsidRDefault="00BE3DD2" w:rsidP="00BE3DD2">
      <w:pPr>
        <w:pStyle w:val="affffffffb"/>
        <w:spacing w:line="360" w:lineRule="auto"/>
        <w:ind w:firstLine="709"/>
        <w:rPr>
          <w:rFonts w:ascii="Times New Roman CYR" w:hAnsi="Times New Roman CYR"/>
        </w:rPr>
      </w:pPr>
      <w:r>
        <w:rPr>
          <w:rFonts w:ascii="Times New Roman CYR" w:hAnsi="Times New Roman CYR"/>
        </w:rPr>
        <w:lastRenderedPageBreak/>
        <w:t xml:space="preserve">188. </w:t>
      </w:r>
      <w:bookmarkStart w:id="58" w:name="_Ref500953720"/>
      <w:r>
        <w:rPr>
          <w:rFonts w:ascii="Times New Roman CYR" w:hAnsi="Times New Roman CYR"/>
        </w:rPr>
        <w:t>Соколов А.П. Эффективность аэрозолей иммуномодуляторов для профилактики неспецифической бронхопневмонии телят: Автореф. дисс…. канд. вет. наук: 16.00.01. /Витебск, 1994. – 19 с.</w:t>
      </w:r>
      <w:bookmarkEnd w:id="58"/>
    </w:p>
    <w:p w:rsidR="00BE3DD2" w:rsidRDefault="00BE3DD2" w:rsidP="00BE3DD2">
      <w:pPr>
        <w:pStyle w:val="affffffffb"/>
        <w:spacing w:line="360" w:lineRule="auto"/>
        <w:ind w:firstLine="709"/>
        <w:rPr>
          <w:rFonts w:ascii="Times New Roman CYR" w:hAnsi="Times New Roman CYR"/>
        </w:rPr>
      </w:pPr>
      <w:r>
        <w:rPr>
          <w:rFonts w:ascii="Times New Roman CYR" w:hAnsi="Times New Roman CYR"/>
        </w:rPr>
        <w:t xml:space="preserve">189. </w:t>
      </w:r>
      <w:bookmarkStart w:id="59" w:name="_Ref500953753"/>
      <w:r>
        <w:rPr>
          <w:rFonts w:ascii="Times New Roman CYR" w:hAnsi="Times New Roman CYR"/>
        </w:rPr>
        <w:t>Фортушный В.А. Аэрозоли оксикана при бронхопневмонии //Ветеринария. – 1982. – № 5. – С. 10.</w:t>
      </w:r>
      <w:bookmarkEnd w:id="59"/>
    </w:p>
    <w:p w:rsidR="00BE3DD2" w:rsidRDefault="00BE3DD2" w:rsidP="00BE3DD2">
      <w:pPr>
        <w:pStyle w:val="affffffffb"/>
        <w:spacing w:line="360" w:lineRule="auto"/>
        <w:ind w:firstLine="709"/>
        <w:rPr>
          <w:rFonts w:ascii="Times New Roman CYR" w:hAnsi="Times New Roman CYR"/>
          <w:spacing w:val="-10"/>
        </w:rPr>
      </w:pPr>
      <w:r>
        <w:rPr>
          <w:rFonts w:ascii="Times New Roman CYR" w:hAnsi="Times New Roman CYR"/>
          <w:spacing w:val="-10"/>
        </w:rPr>
        <w:t>190. Амирбеков М., Аноятбеков М. Новый препарат из групы трийод</w:t>
      </w:r>
      <w:r>
        <w:rPr>
          <w:rFonts w:ascii="Times New Roman CYR" w:hAnsi="Times New Roman CYR"/>
          <w:spacing w:val="-10"/>
        </w:rPr>
        <w:t>и</w:t>
      </w:r>
      <w:r>
        <w:rPr>
          <w:rFonts w:ascii="Times New Roman CYR" w:hAnsi="Times New Roman CYR"/>
          <w:spacing w:val="-10"/>
        </w:rPr>
        <w:t>дов при пневмоэнтеритах молодняка //Ветеринария. – 1996. – № 7. – С. 20–22.</w:t>
      </w:r>
    </w:p>
    <w:p w:rsidR="00BE3DD2" w:rsidRDefault="00BE3DD2" w:rsidP="00BE3DD2">
      <w:pPr>
        <w:pStyle w:val="affffffffb"/>
        <w:spacing w:line="360" w:lineRule="auto"/>
        <w:ind w:firstLine="709"/>
        <w:rPr>
          <w:rFonts w:ascii="Times New Roman CYR" w:hAnsi="Times New Roman CYR"/>
        </w:rPr>
      </w:pPr>
      <w:r>
        <w:rPr>
          <w:rFonts w:ascii="Times New Roman CYR" w:hAnsi="Times New Roman CYR"/>
        </w:rPr>
        <w:t xml:space="preserve">191. </w:t>
      </w:r>
      <w:bookmarkStart w:id="60" w:name="_Ref500953451"/>
      <w:r>
        <w:rPr>
          <w:rFonts w:ascii="Times New Roman CYR" w:hAnsi="Times New Roman CYR"/>
        </w:rPr>
        <w:t>Голышенков П.П. Лекарственные растения в комплексной т</w:t>
      </w:r>
      <w:r>
        <w:rPr>
          <w:rFonts w:ascii="Times New Roman CYR" w:hAnsi="Times New Roman CYR"/>
        </w:rPr>
        <w:t>е</w:t>
      </w:r>
      <w:r>
        <w:rPr>
          <w:rFonts w:ascii="Times New Roman CYR" w:hAnsi="Times New Roman CYR"/>
        </w:rPr>
        <w:t>рапии молодняка при респираторных болезнях //Ветеринария. – 1998. – № 5. – С. 11–15.</w:t>
      </w:r>
      <w:bookmarkEnd w:id="60"/>
    </w:p>
    <w:p w:rsidR="00BE3DD2" w:rsidRDefault="00BE3DD2" w:rsidP="00BE3DD2">
      <w:pPr>
        <w:pStyle w:val="affffffffb"/>
        <w:spacing w:line="360" w:lineRule="auto"/>
        <w:ind w:firstLine="709"/>
        <w:rPr>
          <w:rFonts w:ascii="Times New Roman CYR" w:hAnsi="Times New Roman CYR"/>
        </w:rPr>
      </w:pPr>
      <w:r>
        <w:rPr>
          <w:rFonts w:ascii="Times New Roman CYR" w:hAnsi="Times New Roman CYR"/>
        </w:rPr>
        <w:t xml:space="preserve">192. </w:t>
      </w:r>
      <w:bookmarkStart w:id="61" w:name="_Ref500954737"/>
      <w:r>
        <w:rPr>
          <w:rFonts w:ascii="Times New Roman CYR" w:hAnsi="Times New Roman CYR"/>
        </w:rPr>
        <w:t>Антипов В.А. Лечение и профилактика при бронхопневмонии я</w:t>
      </w:r>
      <w:r>
        <w:rPr>
          <w:rFonts w:ascii="Times New Roman CYR" w:hAnsi="Times New Roman CYR"/>
        </w:rPr>
        <w:t>г</w:t>
      </w:r>
      <w:r>
        <w:rPr>
          <w:rFonts w:ascii="Times New Roman CYR" w:hAnsi="Times New Roman CYR"/>
        </w:rPr>
        <w:t>нят //Ветеринария. – 1993. – № 1. – С. 11–15.</w:t>
      </w:r>
      <w:bookmarkEnd w:id="61"/>
    </w:p>
    <w:p w:rsidR="00BE3DD2" w:rsidRDefault="00BE3DD2" w:rsidP="00BE3DD2">
      <w:pPr>
        <w:pStyle w:val="affffffffb"/>
        <w:spacing w:line="360" w:lineRule="auto"/>
        <w:ind w:firstLine="709"/>
        <w:rPr>
          <w:rFonts w:ascii="Times New Roman CYR" w:hAnsi="Times New Roman CYR"/>
        </w:rPr>
      </w:pPr>
      <w:r>
        <w:rPr>
          <w:rFonts w:ascii="Times New Roman CYR" w:hAnsi="Times New Roman CYR"/>
        </w:rPr>
        <w:t xml:space="preserve">193. </w:t>
      </w:r>
      <w:bookmarkStart w:id="62" w:name="_Ref500954743"/>
      <w:r>
        <w:rPr>
          <w:rFonts w:ascii="Times New Roman CYR" w:hAnsi="Times New Roman CYR"/>
        </w:rPr>
        <w:t>Воскобойник В.Ф. Компьютерная оценка окупаемости лечения т</w:t>
      </w:r>
      <w:r>
        <w:rPr>
          <w:rFonts w:ascii="Times New Roman CYR" w:hAnsi="Times New Roman CYR"/>
        </w:rPr>
        <w:t>е</w:t>
      </w:r>
      <w:r>
        <w:rPr>
          <w:rFonts w:ascii="Times New Roman CYR" w:hAnsi="Times New Roman CYR"/>
        </w:rPr>
        <w:t>лят при бронхопневмонии //Ветеринария. – 1989. – № 12. – С. 46–48.</w:t>
      </w:r>
      <w:bookmarkEnd w:id="62"/>
    </w:p>
    <w:p w:rsidR="00BE3DD2" w:rsidRDefault="00BE3DD2" w:rsidP="00BE3DD2">
      <w:pPr>
        <w:pStyle w:val="affffffffb"/>
        <w:spacing w:line="360" w:lineRule="auto"/>
        <w:ind w:firstLine="709"/>
        <w:rPr>
          <w:rFonts w:ascii="Times New Roman CYR" w:hAnsi="Times New Roman CYR"/>
          <w:spacing w:val="-10"/>
        </w:rPr>
      </w:pPr>
      <w:r>
        <w:rPr>
          <w:rFonts w:ascii="Times New Roman CYR" w:hAnsi="Times New Roman CYR"/>
          <w:spacing w:val="-10"/>
        </w:rPr>
        <w:t xml:space="preserve">194. </w:t>
      </w:r>
      <w:bookmarkStart w:id="63" w:name="_Ref500954766"/>
      <w:r>
        <w:rPr>
          <w:rFonts w:ascii="Times New Roman CYR" w:hAnsi="Times New Roman CYR"/>
          <w:spacing w:val="-10"/>
        </w:rPr>
        <w:t xml:space="preserve">Пьявкин А.И., Коняев М.Т., Насонова С.И. Использование аэро-золей хлорамина Б и скипидара для лечения бронхопневмонии у телят //Пробл. патологии обмена веществ в </w:t>
      </w:r>
      <w:proofErr w:type="gramStart"/>
      <w:r>
        <w:rPr>
          <w:rFonts w:ascii="Times New Roman CYR" w:hAnsi="Times New Roman CYR"/>
          <w:spacing w:val="-10"/>
        </w:rPr>
        <w:t>современном</w:t>
      </w:r>
      <w:proofErr w:type="gramEnd"/>
      <w:r>
        <w:rPr>
          <w:rFonts w:ascii="Times New Roman CYR" w:hAnsi="Times New Roman CYR"/>
          <w:spacing w:val="-10"/>
        </w:rPr>
        <w:t xml:space="preserve"> жив-ве. – Воронеж, 1981. – С. 65–68</w:t>
      </w:r>
      <w:bookmarkEnd w:id="63"/>
      <w:r>
        <w:rPr>
          <w:rFonts w:ascii="Times New Roman CYR" w:hAnsi="Times New Roman CYR"/>
          <w:spacing w:val="-10"/>
        </w:rPr>
        <w:t>.</w:t>
      </w:r>
    </w:p>
    <w:p w:rsidR="00BE3DD2" w:rsidRDefault="00BE3DD2" w:rsidP="00BE3DD2">
      <w:pPr>
        <w:pStyle w:val="affffffffb"/>
        <w:spacing w:line="360" w:lineRule="auto"/>
        <w:ind w:firstLine="709"/>
        <w:rPr>
          <w:rFonts w:ascii="Times New Roman CYR" w:hAnsi="Times New Roman CYR"/>
          <w:lang w:val="uk-UA"/>
        </w:rPr>
      </w:pPr>
      <w:r>
        <w:rPr>
          <w:rFonts w:ascii="Times New Roman CYR" w:hAnsi="Times New Roman CYR"/>
          <w:lang w:val="uk-UA"/>
        </w:rPr>
        <w:t xml:space="preserve">195. </w:t>
      </w:r>
      <w:bookmarkStart w:id="64" w:name="_Ref500954772"/>
      <w:r>
        <w:rPr>
          <w:rFonts w:ascii="Times New Roman CYR" w:hAnsi="Times New Roman CYR"/>
          <w:lang w:val="uk-UA"/>
        </w:rPr>
        <w:t>Романенко В. Профілактика і лікування телят, хворих респіра-торними захворюваннями //Вет. медицина України. – 1996. – № 8. – С. 13.</w:t>
      </w:r>
      <w:bookmarkEnd w:id="64"/>
    </w:p>
    <w:p w:rsidR="00BE3DD2" w:rsidRDefault="00BE3DD2" w:rsidP="00BE3DD2">
      <w:pPr>
        <w:pStyle w:val="affffffffb"/>
        <w:spacing w:line="360" w:lineRule="auto"/>
        <w:ind w:firstLine="709"/>
        <w:rPr>
          <w:rFonts w:ascii="Times New Roman CYR" w:hAnsi="Times New Roman CYR"/>
        </w:rPr>
      </w:pPr>
      <w:r>
        <w:rPr>
          <w:rFonts w:ascii="Times New Roman CYR" w:hAnsi="Times New Roman CYR"/>
        </w:rPr>
        <w:t xml:space="preserve">196. </w:t>
      </w:r>
      <w:bookmarkStart w:id="65" w:name="_Ref500954779"/>
      <w:r>
        <w:rPr>
          <w:rFonts w:ascii="Times New Roman CYR" w:hAnsi="Times New Roman CYR"/>
        </w:rPr>
        <w:t>Синицкий В.В., Гарин В.С., Березнев А.П. Профилактика респираторных болезней на комплексе по выращиванию нетелей // Ветер</w:t>
      </w:r>
      <w:r>
        <w:rPr>
          <w:rFonts w:ascii="Times New Roman CYR" w:hAnsi="Times New Roman CYR"/>
        </w:rPr>
        <w:t>и</w:t>
      </w:r>
      <w:r>
        <w:rPr>
          <w:rFonts w:ascii="Times New Roman CYR" w:hAnsi="Times New Roman CYR"/>
        </w:rPr>
        <w:t>нария. – 1989. – № 5. С. 18–19.</w:t>
      </w:r>
      <w:bookmarkEnd w:id="65"/>
    </w:p>
    <w:p w:rsidR="00BE3DD2" w:rsidRDefault="00BE3DD2" w:rsidP="00BE3DD2">
      <w:pPr>
        <w:widowControl w:val="0"/>
        <w:tabs>
          <w:tab w:val="left" w:pos="0"/>
          <w:tab w:val="left" w:pos="1276"/>
        </w:tabs>
        <w:spacing w:before="30" w:after="30" w:line="360" w:lineRule="auto"/>
        <w:ind w:firstLine="709"/>
        <w:jc w:val="both"/>
        <w:rPr>
          <w:rFonts w:ascii="Times New Roman CYR" w:hAnsi="Times New Roman CYR"/>
          <w:spacing w:val="-2"/>
          <w:lang w:val="uk-UA"/>
        </w:rPr>
      </w:pPr>
      <w:r>
        <w:rPr>
          <w:rFonts w:ascii="Times New Roman CYR" w:hAnsi="Times New Roman CYR"/>
          <w:spacing w:val="-2"/>
          <w:lang w:val="uk-UA"/>
        </w:rPr>
        <w:t>197.</w:t>
      </w:r>
      <w:bookmarkStart w:id="66" w:name="_Ref500858374"/>
      <w:r>
        <w:rPr>
          <w:rFonts w:ascii="Times New Roman CYR" w:hAnsi="Times New Roman CYR"/>
          <w:spacing w:val="-2"/>
          <w:lang w:val="uk-UA"/>
        </w:rPr>
        <w:t xml:space="preserve"> Довідник ветеринарних препаратів і кормових добавок з</w:t>
      </w:r>
      <w:r>
        <w:rPr>
          <w:rFonts w:ascii="Times New Roman CYR" w:hAnsi="Times New Roman CYR"/>
          <w:spacing w:val="-2"/>
          <w:lang w:val="uk-UA"/>
        </w:rPr>
        <w:t>а</w:t>
      </w:r>
      <w:r>
        <w:rPr>
          <w:rFonts w:ascii="Times New Roman CYR" w:hAnsi="Times New Roman CYR"/>
          <w:spacing w:val="-2"/>
          <w:lang w:val="uk-UA"/>
        </w:rPr>
        <w:t>ру-біжного виробництва /М.В.Косенко, П.П.Достоєвський, А.В.Березов-ський та ін.; За ред. М.В.Косенка та П.П.Достоєвського. – К.: 1999. – 352 с.</w:t>
      </w:r>
      <w:bookmarkEnd w:id="66"/>
    </w:p>
    <w:p w:rsidR="00BE3DD2" w:rsidRDefault="00BE3DD2" w:rsidP="00BE3DD2">
      <w:pPr>
        <w:widowControl w:val="0"/>
        <w:tabs>
          <w:tab w:val="left" w:pos="0"/>
          <w:tab w:val="left" w:pos="1276"/>
        </w:tabs>
        <w:spacing w:before="30" w:after="30" w:line="360" w:lineRule="auto"/>
        <w:ind w:firstLine="709"/>
        <w:jc w:val="both"/>
        <w:rPr>
          <w:rFonts w:ascii="Times New Roman CYR" w:hAnsi="Times New Roman CYR"/>
        </w:rPr>
      </w:pPr>
      <w:r>
        <w:rPr>
          <w:rFonts w:ascii="Times New Roman CYR" w:hAnsi="Times New Roman CYR"/>
        </w:rPr>
        <w:t xml:space="preserve">198. </w:t>
      </w:r>
      <w:bookmarkStart w:id="67" w:name="_Ref500858381"/>
      <w:r>
        <w:rPr>
          <w:rFonts w:ascii="Times New Roman CYR" w:hAnsi="Times New Roman CYR"/>
        </w:rPr>
        <w:t>Шахов А.Г., Бузлама В.С., Бригадиров Ю.Н. Роватезин для т</w:t>
      </w:r>
      <w:r>
        <w:rPr>
          <w:rFonts w:ascii="Times New Roman CYR" w:hAnsi="Times New Roman CYR"/>
        </w:rPr>
        <w:t>е</w:t>
      </w:r>
      <w:r>
        <w:rPr>
          <w:rFonts w:ascii="Times New Roman CYR" w:hAnsi="Times New Roman CYR"/>
        </w:rPr>
        <w:t>рапии и профилактики пневмоний различного клинического течения //Ветеринария. – 1990. – № 1. – С. 57–59.</w:t>
      </w:r>
      <w:bookmarkEnd w:id="67"/>
    </w:p>
    <w:p w:rsidR="00BE3DD2" w:rsidRDefault="00BE3DD2" w:rsidP="00BE3DD2">
      <w:pPr>
        <w:widowControl w:val="0"/>
        <w:tabs>
          <w:tab w:val="left" w:pos="0"/>
          <w:tab w:val="left" w:pos="1276"/>
        </w:tabs>
        <w:spacing w:before="30" w:after="30" w:line="360" w:lineRule="auto"/>
        <w:ind w:firstLine="709"/>
        <w:jc w:val="both"/>
        <w:rPr>
          <w:rFonts w:ascii="Times New Roman CYR" w:hAnsi="Times New Roman CYR"/>
          <w:spacing w:val="-10"/>
        </w:rPr>
      </w:pPr>
      <w:r>
        <w:rPr>
          <w:rFonts w:ascii="Times New Roman CYR" w:hAnsi="Times New Roman CYR"/>
          <w:spacing w:val="-10"/>
        </w:rPr>
        <w:t xml:space="preserve">199. Гюрджи-Оглы С.Ж. Функциональное состояние сердечно-сосудис-той системы у телят </w:t>
      </w:r>
      <w:r>
        <w:rPr>
          <w:rFonts w:ascii="Times New Roman CYR" w:hAnsi="Times New Roman CYR"/>
          <w:spacing w:val="-10"/>
        </w:rPr>
        <w:lastRenderedPageBreak/>
        <w:t>при бронхопневмонии//Ветеринария.–1990.–№ 9.–С. 22–24.</w:t>
      </w:r>
    </w:p>
    <w:p w:rsidR="00BE3DD2" w:rsidRDefault="00BE3DD2" w:rsidP="00BE3DD2">
      <w:pPr>
        <w:pStyle w:val="affffffffb"/>
        <w:spacing w:line="360" w:lineRule="auto"/>
        <w:ind w:firstLine="709"/>
        <w:rPr>
          <w:rFonts w:ascii="Times New Roman CYR" w:hAnsi="Times New Roman CYR"/>
        </w:rPr>
      </w:pPr>
      <w:r>
        <w:rPr>
          <w:rFonts w:ascii="Times New Roman CYR" w:hAnsi="Times New Roman CYR"/>
        </w:rPr>
        <w:t>200. Кульдеев А.И. Лечение телят, больных бронхопневмонией //Ветеринария. – 1986. – № 2. – С. 57–58.</w:t>
      </w:r>
    </w:p>
    <w:p w:rsidR="00BE3DD2" w:rsidRDefault="00BE3DD2" w:rsidP="00BE3DD2">
      <w:pPr>
        <w:pStyle w:val="affffffffb"/>
        <w:spacing w:line="360" w:lineRule="auto"/>
        <w:ind w:firstLine="709"/>
        <w:rPr>
          <w:rFonts w:ascii="Times New Roman CYR" w:hAnsi="Times New Roman CYR"/>
        </w:rPr>
      </w:pPr>
      <w:r>
        <w:rPr>
          <w:rFonts w:ascii="Times New Roman CYR" w:hAnsi="Times New Roman CYR"/>
        </w:rPr>
        <w:t>201. Красников Г.А., Цымбал А.М., Кленина А.В. Влияние иммуном</w:t>
      </w:r>
      <w:r>
        <w:rPr>
          <w:rFonts w:ascii="Times New Roman CYR" w:hAnsi="Times New Roman CYR"/>
        </w:rPr>
        <w:t>о</w:t>
      </w:r>
      <w:r>
        <w:rPr>
          <w:rFonts w:ascii="Times New Roman CYR" w:hAnsi="Times New Roman CYR"/>
        </w:rPr>
        <w:t>дуляторов на иммунные системы телят при бронхопневмонии //Ветеринария. – 1989. – № 12. – С. 30–32.</w:t>
      </w:r>
    </w:p>
    <w:p w:rsidR="00BE3DD2" w:rsidRDefault="00BE3DD2" w:rsidP="00BE3DD2">
      <w:pPr>
        <w:pStyle w:val="affffffffb"/>
        <w:spacing w:line="360" w:lineRule="auto"/>
        <w:ind w:firstLine="709"/>
        <w:rPr>
          <w:rFonts w:ascii="Times New Roman CYR" w:hAnsi="Times New Roman CYR"/>
        </w:rPr>
      </w:pPr>
      <w:r>
        <w:rPr>
          <w:rFonts w:ascii="Times New Roman CYR" w:hAnsi="Times New Roman CYR"/>
        </w:rPr>
        <w:t xml:space="preserve">202. </w:t>
      </w:r>
      <w:bookmarkStart w:id="68" w:name="_Ref499631259"/>
      <w:r>
        <w:rPr>
          <w:rFonts w:ascii="Times New Roman CYR" w:hAnsi="Times New Roman CYR"/>
        </w:rPr>
        <w:t>Пахмутов М.А. Иммуностимулирующая терапия при бронхопне</w:t>
      </w:r>
      <w:r>
        <w:rPr>
          <w:rFonts w:ascii="Times New Roman CYR" w:hAnsi="Times New Roman CYR"/>
        </w:rPr>
        <w:t>в</w:t>
      </w:r>
      <w:r>
        <w:rPr>
          <w:rFonts w:ascii="Times New Roman CYR" w:hAnsi="Times New Roman CYR"/>
        </w:rPr>
        <w:t>монии телят //Ветеринария. – 1986. – № 5. – С. 58–60.</w:t>
      </w:r>
      <w:bookmarkEnd w:id="68"/>
    </w:p>
    <w:p w:rsidR="00BE3DD2" w:rsidRDefault="00BE3DD2" w:rsidP="00BE3DD2">
      <w:pPr>
        <w:pStyle w:val="affffffffb"/>
        <w:spacing w:line="360" w:lineRule="auto"/>
        <w:ind w:firstLine="709"/>
        <w:rPr>
          <w:rFonts w:ascii="Times New Roman CYR" w:hAnsi="Times New Roman CYR"/>
        </w:rPr>
      </w:pPr>
      <w:r>
        <w:rPr>
          <w:rFonts w:ascii="Times New Roman CYR" w:hAnsi="Times New Roman CYR"/>
        </w:rPr>
        <w:t xml:space="preserve">203. </w:t>
      </w:r>
      <w:bookmarkStart w:id="69" w:name="_Ref501187489"/>
      <w:r>
        <w:rPr>
          <w:rFonts w:ascii="Times New Roman CYR" w:hAnsi="Times New Roman CYR"/>
        </w:rPr>
        <w:t>Сильвестров В.П., Караулов А.П. Антибактериальная и иммуном</w:t>
      </w:r>
      <w:r>
        <w:rPr>
          <w:rFonts w:ascii="Times New Roman CYR" w:hAnsi="Times New Roman CYR"/>
        </w:rPr>
        <w:t>о</w:t>
      </w:r>
      <w:r>
        <w:rPr>
          <w:rFonts w:ascii="Times New Roman CYR" w:hAnsi="Times New Roman CYR"/>
        </w:rPr>
        <w:t>дулирующая терапия заболеваний органов дыхания //Тер</w:t>
      </w:r>
      <w:proofErr w:type="gramStart"/>
      <w:r>
        <w:rPr>
          <w:rFonts w:ascii="Times New Roman CYR" w:hAnsi="Times New Roman CYR"/>
        </w:rPr>
        <w:t>.</w:t>
      </w:r>
      <w:proofErr w:type="gramEnd"/>
      <w:r>
        <w:rPr>
          <w:rFonts w:ascii="Times New Roman CYR" w:hAnsi="Times New Roman CYR"/>
        </w:rPr>
        <w:t xml:space="preserve"> </w:t>
      </w:r>
      <w:proofErr w:type="gramStart"/>
      <w:r>
        <w:rPr>
          <w:rFonts w:ascii="Times New Roman CYR" w:hAnsi="Times New Roman CYR"/>
        </w:rPr>
        <w:t>а</w:t>
      </w:r>
      <w:proofErr w:type="gramEnd"/>
      <w:r>
        <w:rPr>
          <w:rFonts w:ascii="Times New Roman CYR" w:hAnsi="Times New Roman CYR"/>
        </w:rPr>
        <w:t>рхив. – 1983. – № 3. – С. 3–9.</w:t>
      </w:r>
      <w:bookmarkEnd w:id="69"/>
    </w:p>
    <w:p w:rsidR="00BE3DD2" w:rsidRDefault="00BE3DD2" w:rsidP="00BE3DD2">
      <w:pPr>
        <w:pStyle w:val="affffffff8"/>
        <w:widowControl w:val="0"/>
        <w:ind w:firstLine="709"/>
        <w:jc w:val="both"/>
        <w:rPr>
          <w:rFonts w:ascii="Times New Roman CYR" w:hAnsi="Times New Roman CYR"/>
          <w:b/>
        </w:rPr>
      </w:pPr>
      <w:r>
        <w:rPr>
          <w:rFonts w:ascii="Times New Roman CYR" w:hAnsi="Times New Roman CYR"/>
          <w:b/>
        </w:rPr>
        <w:t>204. Абрамов С.С., Порохов Ф.Ф. Ферменты для профилактики бро</w:t>
      </w:r>
      <w:r>
        <w:rPr>
          <w:rFonts w:ascii="Times New Roman CYR" w:hAnsi="Times New Roman CYR"/>
          <w:b/>
        </w:rPr>
        <w:t>н</w:t>
      </w:r>
      <w:r>
        <w:rPr>
          <w:rFonts w:ascii="Times New Roman CYR" w:hAnsi="Times New Roman CYR"/>
          <w:b/>
        </w:rPr>
        <w:t>хопневмонии у телят //Ветеринария. – 1983. – № 3. – С. 58–59.</w:t>
      </w:r>
    </w:p>
    <w:p w:rsidR="00BE3DD2" w:rsidRDefault="00BE3DD2" w:rsidP="00BE3DD2">
      <w:pPr>
        <w:pStyle w:val="affffffffb"/>
        <w:spacing w:line="360" w:lineRule="auto"/>
        <w:ind w:firstLine="709"/>
        <w:rPr>
          <w:rFonts w:ascii="Times New Roman CYR" w:hAnsi="Times New Roman CYR"/>
        </w:rPr>
      </w:pPr>
      <w:r>
        <w:rPr>
          <w:rFonts w:ascii="Times New Roman CYR" w:hAnsi="Times New Roman CYR"/>
        </w:rPr>
        <w:t>205. Арушнович Н.Г. Иммуномодуляторы, их природа и иммунотер</w:t>
      </w:r>
      <w:r>
        <w:rPr>
          <w:rFonts w:ascii="Times New Roman CYR" w:hAnsi="Times New Roman CYR"/>
        </w:rPr>
        <w:t>а</w:t>
      </w:r>
      <w:r>
        <w:rPr>
          <w:rFonts w:ascii="Times New Roman CYR" w:hAnsi="Times New Roman CYR"/>
        </w:rPr>
        <w:t>певтический эффект: Лекция //Гематология и трансфузиология. – 1988. – Т. 33, № 10. – С.37–41.</w:t>
      </w:r>
    </w:p>
    <w:p w:rsidR="00BE3DD2" w:rsidRDefault="00BE3DD2" w:rsidP="00BE3DD2">
      <w:pPr>
        <w:pStyle w:val="affffffffb"/>
        <w:spacing w:line="360" w:lineRule="auto"/>
        <w:ind w:firstLine="709"/>
        <w:rPr>
          <w:rFonts w:ascii="Times New Roman CYR" w:hAnsi="Times New Roman CYR"/>
        </w:rPr>
      </w:pPr>
      <w:r>
        <w:rPr>
          <w:rFonts w:ascii="Times New Roman CYR" w:hAnsi="Times New Roman CYR"/>
        </w:rPr>
        <w:t xml:space="preserve">206. </w:t>
      </w:r>
      <w:bookmarkStart w:id="70" w:name="_Ref499631345"/>
      <w:r>
        <w:rPr>
          <w:rFonts w:ascii="Times New Roman CYR" w:hAnsi="Times New Roman CYR"/>
        </w:rPr>
        <w:t>Шальнев Б.И., Петросова В.Н., Сускова В.С. Иммунология и и</w:t>
      </w:r>
      <w:r>
        <w:rPr>
          <w:rFonts w:ascii="Times New Roman CYR" w:hAnsi="Times New Roman CYR"/>
        </w:rPr>
        <w:t>м</w:t>
      </w:r>
      <w:r>
        <w:rPr>
          <w:rFonts w:ascii="Times New Roman CYR" w:hAnsi="Times New Roman CYR"/>
        </w:rPr>
        <w:t>муномодуляция. – М., 1989. – 81 с.</w:t>
      </w:r>
      <w:bookmarkEnd w:id="70"/>
    </w:p>
    <w:p w:rsidR="00BE3DD2" w:rsidRDefault="00BE3DD2" w:rsidP="00BE3DD2">
      <w:pPr>
        <w:pStyle w:val="affffffffb"/>
        <w:spacing w:line="360" w:lineRule="auto"/>
        <w:ind w:firstLine="709"/>
        <w:rPr>
          <w:rFonts w:ascii="Times New Roman CYR" w:hAnsi="Times New Roman CYR"/>
          <w:spacing w:val="-10"/>
        </w:rPr>
      </w:pPr>
      <w:r>
        <w:rPr>
          <w:rFonts w:ascii="Times New Roman CYR" w:hAnsi="Times New Roman CYR"/>
          <w:spacing w:val="-10"/>
        </w:rPr>
        <w:t xml:space="preserve">207. </w:t>
      </w:r>
      <w:bookmarkStart w:id="71" w:name="_Ref499631308"/>
      <w:r>
        <w:rPr>
          <w:rFonts w:ascii="Times New Roman CYR" w:hAnsi="Times New Roman CYR"/>
          <w:spacing w:val="-10"/>
        </w:rPr>
        <w:t>Меркулов К.М. Влияние аллогенной иммунной сыворотки, фурагина и тимозина на организм телят и их эффективность при неспецифической бро</w:t>
      </w:r>
      <w:r>
        <w:rPr>
          <w:rFonts w:ascii="Times New Roman CYR" w:hAnsi="Times New Roman CYR"/>
          <w:spacing w:val="-10"/>
        </w:rPr>
        <w:t>н</w:t>
      </w:r>
      <w:r>
        <w:rPr>
          <w:rFonts w:ascii="Times New Roman CYR" w:hAnsi="Times New Roman CYR"/>
          <w:spacing w:val="-10"/>
        </w:rPr>
        <w:t>хопневмонии. Автореф. дисс…. канд. вет. наук: 16.00.01. /Омск, 1988.– 21 с.</w:t>
      </w:r>
      <w:bookmarkEnd w:id="71"/>
    </w:p>
    <w:p w:rsidR="00BE3DD2" w:rsidRDefault="00BE3DD2" w:rsidP="00BE3DD2">
      <w:pPr>
        <w:pStyle w:val="affffffffb"/>
        <w:spacing w:line="360" w:lineRule="auto"/>
        <w:ind w:firstLine="709"/>
        <w:rPr>
          <w:rFonts w:ascii="Times New Roman CYR" w:hAnsi="Times New Roman CYR"/>
        </w:rPr>
      </w:pPr>
      <w:r>
        <w:rPr>
          <w:rFonts w:ascii="Times New Roman CYR" w:hAnsi="Times New Roman CYR"/>
        </w:rPr>
        <w:t xml:space="preserve">208. </w:t>
      </w:r>
      <w:bookmarkStart w:id="72" w:name="_Ref500848151"/>
      <w:r>
        <w:rPr>
          <w:rFonts w:ascii="Times New Roman CYR" w:hAnsi="Times New Roman CYR"/>
        </w:rPr>
        <w:t>Ардаматский Н.А., Решетникова О.П. К проблеме этиологии и п</w:t>
      </w:r>
      <w:r>
        <w:rPr>
          <w:rFonts w:ascii="Times New Roman CYR" w:hAnsi="Times New Roman CYR"/>
        </w:rPr>
        <w:t>а</w:t>
      </w:r>
      <w:r>
        <w:rPr>
          <w:rFonts w:ascii="Times New Roman CYR" w:hAnsi="Times New Roman CYR"/>
        </w:rPr>
        <w:t>тогенеза острых пневмоний //Тер</w:t>
      </w:r>
      <w:proofErr w:type="gramStart"/>
      <w:r>
        <w:rPr>
          <w:rFonts w:ascii="Times New Roman CYR" w:hAnsi="Times New Roman CYR"/>
        </w:rPr>
        <w:t>.</w:t>
      </w:r>
      <w:proofErr w:type="gramEnd"/>
      <w:r>
        <w:rPr>
          <w:rFonts w:ascii="Times New Roman CYR" w:hAnsi="Times New Roman CYR"/>
        </w:rPr>
        <w:t xml:space="preserve"> </w:t>
      </w:r>
      <w:proofErr w:type="gramStart"/>
      <w:r>
        <w:rPr>
          <w:rFonts w:ascii="Times New Roman CYR" w:hAnsi="Times New Roman CYR"/>
        </w:rPr>
        <w:t>а</w:t>
      </w:r>
      <w:proofErr w:type="gramEnd"/>
      <w:r>
        <w:rPr>
          <w:rFonts w:ascii="Times New Roman CYR" w:hAnsi="Times New Roman CYR"/>
        </w:rPr>
        <w:t>рхив. – 1982. – № 4. – С. 10–12.</w:t>
      </w:r>
      <w:bookmarkEnd w:id="72"/>
    </w:p>
    <w:p w:rsidR="00BE3DD2" w:rsidRDefault="00BE3DD2" w:rsidP="00BE3DD2">
      <w:pPr>
        <w:pStyle w:val="affffffffb"/>
        <w:spacing w:line="360" w:lineRule="auto"/>
        <w:ind w:firstLine="709"/>
        <w:rPr>
          <w:rFonts w:ascii="Times New Roman CYR" w:hAnsi="Times New Roman CYR"/>
        </w:rPr>
      </w:pPr>
      <w:r>
        <w:rPr>
          <w:rFonts w:ascii="Times New Roman CYR" w:hAnsi="Times New Roman CYR"/>
        </w:rPr>
        <w:t xml:space="preserve">209. </w:t>
      </w:r>
      <w:bookmarkStart w:id="73" w:name="_Ref500781073"/>
      <w:proofErr w:type="gramStart"/>
      <w:r>
        <w:rPr>
          <w:rFonts w:ascii="Times New Roman CYR" w:hAnsi="Times New Roman CYR"/>
        </w:rPr>
        <w:t>Белопольский</w:t>
      </w:r>
      <w:proofErr w:type="gramEnd"/>
      <w:r>
        <w:rPr>
          <w:rFonts w:ascii="Times New Roman CYR" w:hAnsi="Times New Roman CYR"/>
        </w:rPr>
        <w:t xml:space="preserve"> В.А., Головизин Ю.В. Иммунологические основы комплексного лечения телят при бронхопневмонии //Ветеринария. – 1993. – № 11–12. – С. 48–49.</w:t>
      </w:r>
      <w:bookmarkEnd w:id="73"/>
    </w:p>
    <w:p w:rsidR="00BE3DD2" w:rsidRDefault="00BE3DD2" w:rsidP="00BE3DD2">
      <w:pPr>
        <w:pStyle w:val="affffffffb"/>
        <w:spacing w:line="360" w:lineRule="auto"/>
        <w:ind w:firstLine="709"/>
        <w:rPr>
          <w:rFonts w:ascii="Times New Roman CYR" w:hAnsi="Times New Roman CYR"/>
        </w:rPr>
      </w:pPr>
      <w:r>
        <w:rPr>
          <w:rFonts w:ascii="Times New Roman CYR" w:hAnsi="Times New Roman CYR"/>
        </w:rPr>
        <w:lastRenderedPageBreak/>
        <w:t xml:space="preserve">210. </w:t>
      </w:r>
      <w:bookmarkStart w:id="74" w:name="_Ref500761977"/>
      <w:r>
        <w:rPr>
          <w:rFonts w:ascii="Times New Roman CYR" w:hAnsi="Times New Roman CYR"/>
        </w:rPr>
        <w:t>Пахомов Г.А. Иммунологическая реактивность телят в процессе лечения //Ветеринария. – 1982. – № 8. – С. 49–50.</w:t>
      </w:r>
      <w:bookmarkEnd w:id="74"/>
    </w:p>
    <w:p w:rsidR="00BE3DD2" w:rsidRDefault="00BE3DD2" w:rsidP="00BE3DD2">
      <w:pPr>
        <w:pStyle w:val="affffffffb"/>
        <w:spacing w:line="360" w:lineRule="auto"/>
        <w:ind w:firstLine="709"/>
        <w:rPr>
          <w:rFonts w:ascii="Times New Roman CYR" w:hAnsi="Times New Roman CYR"/>
        </w:rPr>
      </w:pPr>
      <w:r>
        <w:rPr>
          <w:rFonts w:ascii="Times New Roman CYR" w:hAnsi="Times New Roman CYR"/>
        </w:rPr>
        <w:t xml:space="preserve">211. </w:t>
      </w:r>
      <w:bookmarkStart w:id="75" w:name="_Ref501027778"/>
      <w:r>
        <w:rPr>
          <w:rFonts w:ascii="Times New Roman CYR" w:hAnsi="Times New Roman CYR"/>
        </w:rPr>
        <w:t>Воробьева Л.И. Микробиологический синтез витаминов. – М.: И</w:t>
      </w:r>
      <w:r>
        <w:rPr>
          <w:rFonts w:ascii="Times New Roman CYR" w:hAnsi="Times New Roman CYR"/>
        </w:rPr>
        <w:t>з</w:t>
      </w:r>
      <w:r>
        <w:rPr>
          <w:rFonts w:ascii="Times New Roman CYR" w:hAnsi="Times New Roman CYR"/>
        </w:rPr>
        <w:t>дательство МГУ, 1982. – 168 с.</w:t>
      </w:r>
      <w:bookmarkEnd w:id="75"/>
    </w:p>
    <w:p w:rsidR="00BE3DD2" w:rsidRDefault="00BE3DD2" w:rsidP="00BE3DD2">
      <w:pPr>
        <w:pStyle w:val="affffffffb"/>
        <w:spacing w:line="360" w:lineRule="auto"/>
        <w:ind w:firstLine="709"/>
        <w:rPr>
          <w:rFonts w:ascii="Times New Roman CYR" w:hAnsi="Times New Roman CYR"/>
        </w:rPr>
      </w:pPr>
      <w:r>
        <w:rPr>
          <w:rFonts w:ascii="Times New Roman CYR" w:hAnsi="Times New Roman CYR"/>
        </w:rPr>
        <w:t xml:space="preserve">212. </w:t>
      </w:r>
      <w:bookmarkStart w:id="76" w:name="_Ref501028064"/>
      <w:r>
        <w:rPr>
          <w:rFonts w:ascii="Times New Roman CYR" w:hAnsi="Times New Roman CYR"/>
        </w:rPr>
        <w:t>Сак Ж.М., Шкирандо З.П. Влияние большой дозы аскорбиновой кислоты на течение воспалительного процесса верхних дыхательных путей и показатели реактивности организма кроликов //Науч. тр. Л</w:t>
      </w:r>
      <w:r>
        <w:rPr>
          <w:rFonts w:ascii="Times New Roman CYR" w:hAnsi="Times New Roman CYR"/>
        </w:rPr>
        <w:t>е</w:t>
      </w:r>
      <w:r>
        <w:rPr>
          <w:rFonts w:ascii="Times New Roman CYR" w:hAnsi="Times New Roman CYR"/>
        </w:rPr>
        <w:t>нингр. вет. ин-та. – Вып. 66. – 1981. – С. 73–83.</w:t>
      </w:r>
      <w:bookmarkEnd w:id="76"/>
    </w:p>
    <w:p w:rsidR="00BE3DD2" w:rsidRDefault="00BE3DD2" w:rsidP="00BE3DD2">
      <w:pPr>
        <w:pStyle w:val="affffffffb"/>
        <w:spacing w:line="360" w:lineRule="auto"/>
        <w:ind w:firstLine="709"/>
        <w:rPr>
          <w:rFonts w:ascii="Times New Roman CYR" w:hAnsi="Times New Roman CYR"/>
        </w:rPr>
      </w:pPr>
      <w:r>
        <w:rPr>
          <w:rFonts w:ascii="Times New Roman CYR" w:hAnsi="Times New Roman CYR"/>
        </w:rPr>
        <w:t>213. Душейко А.А. Витамин А: обмен и функции. – Киев: Наук</w:t>
      </w:r>
      <w:proofErr w:type="gramStart"/>
      <w:r>
        <w:rPr>
          <w:rFonts w:ascii="Times New Roman CYR" w:hAnsi="Times New Roman CYR"/>
        </w:rPr>
        <w:t>.</w:t>
      </w:r>
      <w:proofErr w:type="gramEnd"/>
      <w:r>
        <w:rPr>
          <w:rFonts w:ascii="Times New Roman CYR" w:hAnsi="Times New Roman CYR"/>
        </w:rPr>
        <w:t xml:space="preserve"> </w:t>
      </w:r>
      <w:proofErr w:type="gramStart"/>
      <w:r>
        <w:rPr>
          <w:rFonts w:ascii="Times New Roman CYR" w:hAnsi="Times New Roman CYR"/>
        </w:rPr>
        <w:t>д</w:t>
      </w:r>
      <w:proofErr w:type="gramEnd"/>
      <w:r>
        <w:rPr>
          <w:rFonts w:ascii="Times New Roman CYR" w:hAnsi="Times New Roman CYR"/>
        </w:rPr>
        <w:t>умка, 1989. – 288 с.</w:t>
      </w:r>
    </w:p>
    <w:p w:rsidR="00BE3DD2" w:rsidRDefault="00BE3DD2" w:rsidP="00BE3DD2">
      <w:pPr>
        <w:pStyle w:val="affffffffb"/>
        <w:spacing w:line="360" w:lineRule="auto"/>
        <w:ind w:firstLine="709"/>
        <w:rPr>
          <w:rFonts w:ascii="Times New Roman CYR" w:hAnsi="Times New Roman CYR"/>
        </w:rPr>
      </w:pPr>
      <w:r>
        <w:rPr>
          <w:rFonts w:ascii="Times New Roman CYR" w:hAnsi="Times New Roman CYR"/>
        </w:rPr>
        <w:t>214. Березов Т.Т., Коровкин Б.Ф. Витамины //Биологическая химия. – М.: Медицина, 1998. – С. 204–247.</w:t>
      </w:r>
    </w:p>
    <w:p w:rsidR="00BE3DD2" w:rsidRDefault="00BE3DD2" w:rsidP="00BE3DD2">
      <w:pPr>
        <w:pStyle w:val="affffffffb"/>
        <w:spacing w:line="360" w:lineRule="auto"/>
        <w:ind w:firstLine="709"/>
        <w:rPr>
          <w:rFonts w:ascii="Times New Roman CYR" w:hAnsi="Times New Roman CYR"/>
        </w:rPr>
      </w:pPr>
      <w:r>
        <w:rPr>
          <w:rFonts w:ascii="Times New Roman CYR" w:hAnsi="Times New Roman CYR"/>
        </w:rPr>
        <w:t xml:space="preserve">215. </w:t>
      </w:r>
      <w:bookmarkStart w:id="77" w:name="_Ref500954993"/>
      <w:r>
        <w:rPr>
          <w:rFonts w:ascii="Times New Roman CYR" w:hAnsi="Times New Roman CYR"/>
        </w:rPr>
        <w:t>Абрамов С.С., Радомская Т.П., Агеева Т.Н. Использование стим</w:t>
      </w:r>
      <w:r>
        <w:rPr>
          <w:rFonts w:ascii="Times New Roman CYR" w:hAnsi="Times New Roman CYR"/>
        </w:rPr>
        <w:t>у</w:t>
      </w:r>
      <w:r>
        <w:rPr>
          <w:rFonts w:ascii="Times New Roman CYR" w:hAnsi="Times New Roman CYR"/>
        </w:rPr>
        <w:t>лирующих препаратов при бронхопневмонии телят //Ветеринария. – 1988. – № 8. – С. 58–59.</w:t>
      </w:r>
      <w:bookmarkEnd w:id="77"/>
    </w:p>
    <w:p w:rsidR="00BE3DD2" w:rsidRDefault="00BE3DD2" w:rsidP="00BE3DD2">
      <w:pPr>
        <w:pStyle w:val="affffffffb"/>
        <w:spacing w:line="360" w:lineRule="auto"/>
        <w:ind w:firstLine="709"/>
        <w:rPr>
          <w:rFonts w:ascii="Times New Roman CYR" w:hAnsi="Times New Roman CYR"/>
        </w:rPr>
      </w:pPr>
      <w:r>
        <w:rPr>
          <w:rFonts w:ascii="Times New Roman CYR" w:hAnsi="Times New Roman CYR"/>
        </w:rPr>
        <w:t xml:space="preserve">216. </w:t>
      </w:r>
      <w:bookmarkStart w:id="78" w:name="_Ref500955086"/>
      <w:r>
        <w:rPr>
          <w:rFonts w:ascii="Times New Roman CYR" w:hAnsi="Times New Roman CYR"/>
        </w:rPr>
        <w:t>Гандболд Д. Иммунный статус при неспецифической бронх</w:t>
      </w:r>
      <w:proofErr w:type="gramStart"/>
      <w:r>
        <w:rPr>
          <w:rFonts w:ascii="Times New Roman CYR" w:hAnsi="Times New Roman CYR"/>
        </w:rPr>
        <w:t>о-</w:t>
      </w:r>
      <w:proofErr w:type="gramEnd"/>
      <w:r>
        <w:rPr>
          <w:rFonts w:ascii="Times New Roman CYR" w:hAnsi="Times New Roman CYR"/>
        </w:rPr>
        <w:t xml:space="preserve">   пневмонии ягнят и его коррекция: Автореф. дис…. д-ра вет. н</w:t>
      </w:r>
      <w:r>
        <w:rPr>
          <w:rFonts w:ascii="Times New Roman CYR" w:hAnsi="Times New Roman CYR"/>
        </w:rPr>
        <w:t>а</w:t>
      </w:r>
      <w:r>
        <w:rPr>
          <w:rFonts w:ascii="Times New Roman CYR" w:hAnsi="Times New Roman CYR"/>
        </w:rPr>
        <w:t>ук:16.00.01. /</w:t>
      </w:r>
      <w:proofErr w:type="gramStart"/>
      <w:r>
        <w:rPr>
          <w:rFonts w:ascii="Times New Roman CYR" w:hAnsi="Times New Roman CYR"/>
        </w:rPr>
        <w:t>С-Пб</w:t>
      </w:r>
      <w:proofErr w:type="gramEnd"/>
      <w:r>
        <w:rPr>
          <w:rFonts w:ascii="Times New Roman CYR" w:hAnsi="Times New Roman CYR"/>
        </w:rPr>
        <w:t>., 1994. – 50 с.</w:t>
      </w:r>
      <w:bookmarkEnd w:id="78"/>
    </w:p>
    <w:p w:rsidR="00BE3DD2" w:rsidRDefault="00BE3DD2" w:rsidP="00BE3DD2">
      <w:pPr>
        <w:pStyle w:val="affffffffb"/>
        <w:spacing w:line="360" w:lineRule="auto"/>
        <w:ind w:firstLine="709"/>
        <w:rPr>
          <w:rFonts w:ascii="Times New Roman CYR" w:hAnsi="Times New Roman CYR"/>
        </w:rPr>
      </w:pPr>
      <w:r>
        <w:rPr>
          <w:rFonts w:ascii="Times New Roman CYR" w:hAnsi="Times New Roman CYR"/>
        </w:rPr>
        <w:t xml:space="preserve">217. </w:t>
      </w:r>
      <w:bookmarkStart w:id="79" w:name="_Ref500955135"/>
      <w:r>
        <w:rPr>
          <w:rFonts w:ascii="Times New Roman CYR" w:hAnsi="Times New Roman CYR"/>
        </w:rPr>
        <w:t>Терновская К.А., Помирко Т.И. Комплексная терапия телят при бронхопневмонии с использованием биостимуляторов //</w:t>
      </w:r>
      <w:proofErr w:type="gramStart"/>
      <w:r>
        <w:rPr>
          <w:rFonts w:ascii="Times New Roman CYR" w:hAnsi="Times New Roman CYR"/>
        </w:rPr>
        <w:t>Ветерина-рия</w:t>
      </w:r>
      <w:proofErr w:type="gramEnd"/>
      <w:r>
        <w:rPr>
          <w:rFonts w:ascii="Times New Roman CYR" w:hAnsi="Times New Roman CYR"/>
        </w:rPr>
        <w:t>. – 1989. – № 9. – С. 51–53.</w:t>
      </w:r>
      <w:bookmarkEnd w:id="79"/>
    </w:p>
    <w:p w:rsidR="00BE3DD2" w:rsidRDefault="00BE3DD2" w:rsidP="00BE3DD2">
      <w:pPr>
        <w:pStyle w:val="affffffffb"/>
        <w:spacing w:line="360" w:lineRule="auto"/>
        <w:ind w:firstLine="709"/>
        <w:rPr>
          <w:rFonts w:ascii="Times New Roman CYR" w:hAnsi="Times New Roman CYR"/>
        </w:rPr>
      </w:pPr>
      <w:r>
        <w:rPr>
          <w:rFonts w:ascii="Times New Roman CYR" w:hAnsi="Times New Roman CYR"/>
        </w:rPr>
        <w:t xml:space="preserve">218. </w:t>
      </w:r>
      <w:bookmarkStart w:id="80" w:name="_Ref501017081"/>
      <w:r>
        <w:rPr>
          <w:rFonts w:ascii="Times New Roman CYR" w:hAnsi="Times New Roman CYR"/>
        </w:rPr>
        <w:t>Могиленко А.Ф., Веремей Э.И., Шульга В.А. Ультрафиолетовое облучение аутокрови телят при бронхопневмонии //Ветеринария. – 1988. – № 6. – С. 40–41.</w:t>
      </w:r>
      <w:bookmarkEnd w:id="80"/>
    </w:p>
    <w:p w:rsidR="00BE3DD2" w:rsidRDefault="00BE3DD2" w:rsidP="00BE3DD2">
      <w:pPr>
        <w:pStyle w:val="affffffffb"/>
        <w:spacing w:line="360" w:lineRule="auto"/>
        <w:ind w:firstLine="709"/>
        <w:rPr>
          <w:rFonts w:ascii="Times New Roman CYR" w:hAnsi="Times New Roman CYR"/>
        </w:rPr>
      </w:pPr>
      <w:r>
        <w:rPr>
          <w:rFonts w:ascii="Times New Roman CYR" w:hAnsi="Times New Roman CYR"/>
        </w:rPr>
        <w:t xml:space="preserve">219. </w:t>
      </w:r>
      <w:bookmarkStart w:id="81" w:name="_Ref501027912"/>
      <w:r>
        <w:rPr>
          <w:rFonts w:ascii="Times New Roman CYR" w:hAnsi="Times New Roman CYR"/>
        </w:rPr>
        <w:t>Повышение резистентности организма животных методами пат</w:t>
      </w:r>
      <w:r>
        <w:rPr>
          <w:rFonts w:ascii="Times New Roman CYR" w:hAnsi="Times New Roman CYR"/>
        </w:rPr>
        <w:t>о</w:t>
      </w:r>
      <w:r>
        <w:rPr>
          <w:rFonts w:ascii="Times New Roman CYR" w:hAnsi="Times New Roman CYR"/>
        </w:rPr>
        <w:t>генетической терапии /Б.А.Башкиров, А.В.Лебедев, Б.С.Семенов, А.И.Федоров //Ветеринария. – 1989. – № 9. – С. 50–51.</w:t>
      </w:r>
      <w:bookmarkEnd w:id="81"/>
    </w:p>
    <w:p w:rsidR="00BE3DD2" w:rsidRDefault="00BE3DD2" w:rsidP="00BE3DD2">
      <w:pPr>
        <w:pStyle w:val="affffffffb"/>
        <w:spacing w:line="360" w:lineRule="auto"/>
        <w:ind w:firstLine="709"/>
        <w:rPr>
          <w:rFonts w:ascii="Times New Roman CYR" w:hAnsi="Times New Roman CYR"/>
        </w:rPr>
      </w:pPr>
      <w:r>
        <w:rPr>
          <w:rFonts w:ascii="Times New Roman CYR" w:hAnsi="Times New Roman CYR"/>
        </w:rPr>
        <w:lastRenderedPageBreak/>
        <w:t xml:space="preserve">220. </w:t>
      </w:r>
      <w:bookmarkStart w:id="82" w:name="_Ref501017098"/>
      <w:r>
        <w:rPr>
          <w:rFonts w:ascii="Times New Roman CYR" w:hAnsi="Times New Roman CYR"/>
        </w:rPr>
        <w:t>Шкуратова И.А. Аристархов Л.Н., Симоварт Ю.А. К вопросу о л</w:t>
      </w:r>
      <w:r>
        <w:rPr>
          <w:rFonts w:ascii="Times New Roman CYR" w:hAnsi="Times New Roman CYR"/>
        </w:rPr>
        <w:t>е</w:t>
      </w:r>
      <w:r>
        <w:rPr>
          <w:rFonts w:ascii="Times New Roman CYR" w:hAnsi="Times New Roman CYR"/>
        </w:rPr>
        <w:t>чебном действии УФ–облученной крови у крупного рогатого скота // Тез</w:t>
      </w:r>
      <w:proofErr w:type="gramStart"/>
      <w:r>
        <w:rPr>
          <w:rFonts w:ascii="Times New Roman CYR" w:hAnsi="Times New Roman CYR"/>
        </w:rPr>
        <w:t>.</w:t>
      </w:r>
      <w:proofErr w:type="gramEnd"/>
      <w:r>
        <w:rPr>
          <w:rFonts w:ascii="Times New Roman CYR" w:hAnsi="Times New Roman CYR"/>
        </w:rPr>
        <w:t xml:space="preserve"> </w:t>
      </w:r>
      <w:proofErr w:type="gramStart"/>
      <w:r>
        <w:rPr>
          <w:rFonts w:ascii="Times New Roman CYR" w:hAnsi="Times New Roman CYR"/>
        </w:rPr>
        <w:t>д</w:t>
      </w:r>
      <w:proofErr w:type="gramEnd"/>
      <w:r>
        <w:rPr>
          <w:rFonts w:ascii="Times New Roman CYR" w:hAnsi="Times New Roman CYR"/>
        </w:rPr>
        <w:t>окл. Респ. науч. конф. – Тарту, 1988. – С. 114–116.</w:t>
      </w:r>
      <w:bookmarkEnd w:id="82"/>
    </w:p>
    <w:p w:rsidR="00BE3DD2" w:rsidRDefault="00BE3DD2" w:rsidP="00BE3DD2">
      <w:pPr>
        <w:pStyle w:val="affffffffb"/>
        <w:spacing w:line="360" w:lineRule="auto"/>
        <w:ind w:firstLine="709"/>
        <w:rPr>
          <w:rFonts w:ascii="Times New Roman CYR" w:hAnsi="Times New Roman CYR"/>
          <w:spacing w:val="-2"/>
        </w:rPr>
      </w:pPr>
      <w:r>
        <w:rPr>
          <w:rFonts w:ascii="Times New Roman CYR" w:hAnsi="Times New Roman CYR"/>
          <w:spacing w:val="-2"/>
        </w:rPr>
        <w:t xml:space="preserve">221. </w:t>
      </w:r>
      <w:bookmarkStart w:id="83" w:name="_Ref501017108"/>
      <w:r>
        <w:rPr>
          <w:rFonts w:ascii="Times New Roman CYR" w:hAnsi="Times New Roman CYR"/>
          <w:spacing w:val="-2"/>
        </w:rPr>
        <w:t>Эффективность аутотрансфузии облученной ультрафиолетовыми лучами крови при болезнях телят /И.А.Скорина, Ю.А.Мазинг, К.А.Самойлова, В.Е. Пигаревский //Ветеринария. – 1988. – № 9. – С. 48–51.</w:t>
      </w:r>
      <w:bookmarkEnd w:id="83"/>
    </w:p>
    <w:p w:rsidR="00BE3DD2" w:rsidRDefault="00BE3DD2" w:rsidP="00BE3DD2">
      <w:pPr>
        <w:pStyle w:val="affffffffb"/>
        <w:spacing w:line="360" w:lineRule="auto"/>
        <w:ind w:firstLine="709"/>
        <w:rPr>
          <w:rFonts w:ascii="Times New Roman CYR" w:hAnsi="Times New Roman CYR"/>
        </w:rPr>
      </w:pPr>
      <w:r>
        <w:rPr>
          <w:rFonts w:ascii="Times New Roman CYR" w:hAnsi="Times New Roman CYR"/>
        </w:rPr>
        <w:t xml:space="preserve">222. </w:t>
      </w:r>
      <w:bookmarkStart w:id="84" w:name="_Ref501017381"/>
      <w:r>
        <w:rPr>
          <w:rFonts w:ascii="Times New Roman CYR" w:hAnsi="Times New Roman CYR"/>
        </w:rPr>
        <w:t>Прогнозирование интерферонподобной активности стимул</w:t>
      </w:r>
      <w:r>
        <w:rPr>
          <w:rFonts w:ascii="Times New Roman CYR" w:hAnsi="Times New Roman CYR"/>
        </w:rPr>
        <w:t>я</w:t>
      </w:r>
      <w:r>
        <w:rPr>
          <w:rFonts w:ascii="Times New Roman CYR" w:hAnsi="Times New Roman CYR"/>
        </w:rPr>
        <w:t>торов резистентности /Е.Л.Щедрин, Ю.Х.Креймер, Л.Н.Тихонова, Д.Н.Уразаев //Ветеринария. – 1989. – № 12. – С. 28–30.</w:t>
      </w:r>
      <w:bookmarkEnd w:id="84"/>
    </w:p>
    <w:p w:rsidR="00BE3DD2" w:rsidRDefault="00BE3DD2" w:rsidP="00BE3DD2">
      <w:pPr>
        <w:widowControl w:val="0"/>
        <w:tabs>
          <w:tab w:val="left" w:pos="0"/>
          <w:tab w:val="left" w:pos="567"/>
          <w:tab w:val="left" w:pos="1276"/>
        </w:tabs>
        <w:spacing w:before="30" w:after="30" w:line="360" w:lineRule="auto"/>
        <w:ind w:firstLine="709"/>
        <w:jc w:val="both"/>
        <w:rPr>
          <w:rFonts w:ascii="Times New Roman CYR" w:hAnsi="Times New Roman CYR"/>
          <w:lang w:val="uk-UA"/>
        </w:rPr>
      </w:pPr>
      <w:r>
        <w:rPr>
          <w:rFonts w:ascii="Times New Roman CYR" w:hAnsi="Times New Roman CYR"/>
          <w:lang w:val="uk-UA"/>
        </w:rPr>
        <w:t xml:space="preserve">223. </w:t>
      </w:r>
      <w:bookmarkStart w:id="85" w:name="_Ref501188352"/>
      <w:r>
        <w:rPr>
          <w:rFonts w:ascii="Times New Roman CYR" w:hAnsi="Times New Roman CYR"/>
          <w:lang w:val="uk-UA"/>
        </w:rPr>
        <w:t>Чумак М.І. Біологічно активні продукти бджільництва і їх викор</w:t>
      </w:r>
      <w:r>
        <w:rPr>
          <w:rFonts w:ascii="Times New Roman CYR" w:hAnsi="Times New Roman CYR"/>
          <w:lang w:val="uk-UA"/>
        </w:rPr>
        <w:t>и</w:t>
      </w:r>
      <w:r>
        <w:rPr>
          <w:rFonts w:ascii="Times New Roman CYR" w:hAnsi="Times New Roman CYR"/>
          <w:lang w:val="uk-UA"/>
        </w:rPr>
        <w:t>стання для терапії у ветеринарній медицині //Вісник Білоцерків. держ. а</w:t>
      </w:r>
      <w:r>
        <w:rPr>
          <w:rFonts w:ascii="Times New Roman CYR" w:hAnsi="Times New Roman CYR"/>
          <w:lang w:val="uk-UA"/>
        </w:rPr>
        <w:t>г</w:t>
      </w:r>
      <w:r>
        <w:rPr>
          <w:rFonts w:ascii="Times New Roman CYR" w:hAnsi="Times New Roman CYR"/>
          <w:lang w:val="uk-UA"/>
        </w:rPr>
        <w:t>рар. ун-ту. – Вип. 5, ч. 1. – Біла Церква, 1998. – С. 227–230.</w:t>
      </w:r>
      <w:bookmarkEnd w:id="85"/>
    </w:p>
    <w:p w:rsidR="00BE3DD2" w:rsidRPr="00AF216A" w:rsidRDefault="00BE3DD2" w:rsidP="00BE3DD2">
      <w:pPr>
        <w:pStyle w:val="affffffffb"/>
        <w:spacing w:line="360" w:lineRule="auto"/>
        <w:ind w:firstLine="709"/>
        <w:rPr>
          <w:rFonts w:ascii="Times New Roman CYR" w:hAnsi="Times New Roman CYR"/>
          <w:lang w:val="uk-UA"/>
        </w:rPr>
      </w:pPr>
      <w:bookmarkStart w:id="86" w:name="_Ref501188362"/>
      <w:r>
        <w:rPr>
          <w:rFonts w:ascii="Times New Roman CYR" w:hAnsi="Times New Roman CYR"/>
          <w:lang w:val="uk-UA"/>
        </w:rPr>
        <w:t>224. Чумак М.І., Чумак Н.М. Бджолина обніж – джерело для вигото</w:t>
      </w:r>
      <w:r>
        <w:rPr>
          <w:rFonts w:ascii="Times New Roman CYR" w:hAnsi="Times New Roman CYR"/>
          <w:lang w:val="uk-UA"/>
        </w:rPr>
        <w:t>в</w:t>
      </w:r>
      <w:r>
        <w:rPr>
          <w:rFonts w:ascii="Times New Roman CYR" w:hAnsi="Times New Roman CYR"/>
          <w:lang w:val="uk-UA"/>
        </w:rPr>
        <w:t>лення резистентностимулювальних препаратів //Вісник Білоцерків. держ. а</w:t>
      </w:r>
      <w:r>
        <w:rPr>
          <w:rFonts w:ascii="Times New Roman CYR" w:hAnsi="Times New Roman CYR"/>
          <w:lang w:val="uk-UA"/>
        </w:rPr>
        <w:t>г</w:t>
      </w:r>
      <w:r>
        <w:rPr>
          <w:rFonts w:ascii="Times New Roman CYR" w:hAnsi="Times New Roman CYR"/>
          <w:lang w:val="uk-UA"/>
        </w:rPr>
        <w:t>рар. ун-ту. – Вип. 13, ч. 2. – Біла Церква, 2000. – С.198–200.</w:t>
      </w:r>
      <w:bookmarkEnd w:id="86"/>
    </w:p>
    <w:p w:rsidR="00BE3DD2" w:rsidRDefault="00BE3DD2" w:rsidP="00BE3DD2">
      <w:pPr>
        <w:pStyle w:val="affffffffb"/>
        <w:spacing w:line="360" w:lineRule="auto"/>
        <w:ind w:firstLine="709"/>
        <w:rPr>
          <w:rFonts w:ascii="Times New Roman CYR" w:hAnsi="Times New Roman CYR"/>
        </w:rPr>
      </w:pPr>
      <w:r>
        <w:rPr>
          <w:rFonts w:ascii="Times New Roman CYR" w:hAnsi="Times New Roman CYR"/>
        </w:rPr>
        <w:t>225. Морозов В.Г., Хавинсон В.Х. Новый класс биологических регул</w:t>
      </w:r>
      <w:r>
        <w:rPr>
          <w:rFonts w:ascii="Times New Roman CYR" w:hAnsi="Times New Roman CYR"/>
        </w:rPr>
        <w:t>я</w:t>
      </w:r>
      <w:r>
        <w:rPr>
          <w:rFonts w:ascii="Times New Roman CYR" w:hAnsi="Times New Roman CYR"/>
        </w:rPr>
        <w:t>торов многоклеточных систем – цитомедины //Успехи современной биол</w:t>
      </w:r>
      <w:r>
        <w:rPr>
          <w:rFonts w:ascii="Times New Roman CYR" w:hAnsi="Times New Roman CYR"/>
        </w:rPr>
        <w:t>о</w:t>
      </w:r>
      <w:r>
        <w:rPr>
          <w:rFonts w:ascii="Times New Roman CYR" w:hAnsi="Times New Roman CYR"/>
        </w:rPr>
        <w:t>гии. – Т. 96, № 8. – 1983. – С. 7–8.</w:t>
      </w:r>
    </w:p>
    <w:p w:rsidR="00BE3DD2" w:rsidRDefault="00BE3DD2" w:rsidP="00BE3DD2">
      <w:pPr>
        <w:pStyle w:val="affffffffb"/>
        <w:spacing w:line="360" w:lineRule="auto"/>
        <w:ind w:firstLine="709"/>
        <w:rPr>
          <w:rFonts w:ascii="Times New Roman CYR" w:hAnsi="Times New Roman CYR"/>
          <w:spacing w:val="-6"/>
        </w:rPr>
      </w:pPr>
      <w:r>
        <w:rPr>
          <w:rFonts w:ascii="Times New Roman CYR" w:hAnsi="Times New Roman CYR"/>
          <w:spacing w:val="-6"/>
        </w:rPr>
        <w:t>226. Перспективы биорегулирующей терапии /Г.М.Яковлев, В.Х.Ха-винсон, В.Г.Морозов, В.С.Новиков //Клин</w:t>
      </w:r>
      <w:proofErr w:type="gramStart"/>
      <w:r>
        <w:rPr>
          <w:rFonts w:ascii="Times New Roman CYR" w:hAnsi="Times New Roman CYR"/>
          <w:spacing w:val="-6"/>
        </w:rPr>
        <w:t>.</w:t>
      </w:r>
      <w:proofErr w:type="gramEnd"/>
      <w:r>
        <w:rPr>
          <w:rFonts w:ascii="Times New Roman CYR" w:hAnsi="Times New Roman CYR"/>
          <w:spacing w:val="-6"/>
        </w:rPr>
        <w:t xml:space="preserve"> </w:t>
      </w:r>
      <w:proofErr w:type="gramStart"/>
      <w:r>
        <w:rPr>
          <w:rFonts w:ascii="Times New Roman CYR" w:hAnsi="Times New Roman CYR"/>
          <w:spacing w:val="-6"/>
        </w:rPr>
        <w:t>м</w:t>
      </w:r>
      <w:proofErr w:type="gramEnd"/>
      <w:r>
        <w:rPr>
          <w:rFonts w:ascii="Times New Roman CYR" w:hAnsi="Times New Roman CYR"/>
          <w:spacing w:val="-6"/>
        </w:rPr>
        <w:t>ед. – 1991. – № 5. – С. 19–23.</w:t>
      </w:r>
    </w:p>
    <w:p w:rsidR="00BE3DD2" w:rsidRDefault="00BE3DD2" w:rsidP="00BE3DD2">
      <w:pPr>
        <w:pStyle w:val="affffffffb"/>
        <w:spacing w:line="360" w:lineRule="auto"/>
        <w:ind w:firstLine="709"/>
        <w:rPr>
          <w:rFonts w:ascii="Times New Roman CYR" w:hAnsi="Times New Roman CYR"/>
        </w:rPr>
      </w:pPr>
      <w:r>
        <w:rPr>
          <w:rFonts w:ascii="Times New Roman CYR" w:hAnsi="Times New Roman CYR"/>
        </w:rPr>
        <w:t>227. Яковлев А.С., Пасечник В.А. Сравнительное действие некоторых иммуномодуляторов при катаральной бронхопневмонии //Генофонд пород животных и его использования. – Харьков, 1995. – С. 101–102.</w:t>
      </w:r>
    </w:p>
    <w:p w:rsidR="00BE3DD2" w:rsidRDefault="00BE3DD2" w:rsidP="00BE3DD2">
      <w:pPr>
        <w:pStyle w:val="affffffffb"/>
        <w:spacing w:line="360" w:lineRule="auto"/>
        <w:ind w:firstLine="709"/>
        <w:rPr>
          <w:rFonts w:ascii="Times New Roman CYR" w:hAnsi="Times New Roman CYR"/>
          <w:lang w:val="uk-UA"/>
        </w:rPr>
      </w:pPr>
      <w:r>
        <w:rPr>
          <w:rFonts w:ascii="Times New Roman CYR" w:hAnsi="Times New Roman CYR"/>
          <w:lang w:val="uk-UA"/>
        </w:rPr>
        <w:t>228. Кондрахін І.П., Мельник В.В., Лизогуб М.Л. Перспективи застос</w:t>
      </w:r>
      <w:r>
        <w:rPr>
          <w:rFonts w:ascii="Times New Roman CYR" w:hAnsi="Times New Roman CYR"/>
          <w:lang w:val="uk-UA"/>
        </w:rPr>
        <w:t>у</w:t>
      </w:r>
      <w:r>
        <w:rPr>
          <w:rFonts w:ascii="Times New Roman CYR" w:hAnsi="Times New Roman CYR"/>
          <w:lang w:val="uk-UA"/>
        </w:rPr>
        <w:t>вання цитомединів у ветеринарії //Вісник Білоцерків. держ. аграр. ун-ту. – Вип. 3, ч. 1. – Біла Церква, 1997. – С. 72–74.</w:t>
      </w:r>
    </w:p>
    <w:p w:rsidR="00BE3DD2" w:rsidRDefault="00BE3DD2" w:rsidP="00BE3DD2">
      <w:pPr>
        <w:pStyle w:val="affffffffb"/>
        <w:spacing w:line="360" w:lineRule="auto"/>
        <w:ind w:firstLine="709"/>
        <w:rPr>
          <w:rFonts w:ascii="Times New Roman CYR" w:hAnsi="Times New Roman CYR"/>
        </w:rPr>
      </w:pPr>
      <w:r>
        <w:rPr>
          <w:rFonts w:ascii="Times New Roman CYR" w:hAnsi="Times New Roman CYR"/>
          <w:lang w:val="uk-UA"/>
        </w:rPr>
        <w:lastRenderedPageBreak/>
        <w:t>229. Мельник В.В. Профілактика бронхопневмонії телят із застосува</w:t>
      </w:r>
      <w:r>
        <w:rPr>
          <w:rFonts w:ascii="Times New Roman CYR" w:hAnsi="Times New Roman CYR"/>
          <w:lang w:val="uk-UA"/>
        </w:rPr>
        <w:t>н</w:t>
      </w:r>
      <w:r>
        <w:rPr>
          <w:rFonts w:ascii="Times New Roman CYR" w:hAnsi="Times New Roman CYR"/>
          <w:lang w:val="uk-UA"/>
        </w:rPr>
        <w:t>ням цитомединів //Вет. медицина України. – 1999. – С. 55–57.</w:t>
      </w:r>
    </w:p>
    <w:p w:rsidR="00BE3DD2" w:rsidRDefault="00BE3DD2" w:rsidP="00BE3DD2">
      <w:pPr>
        <w:pStyle w:val="affffffffb"/>
        <w:spacing w:line="360" w:lineRule="auto"/>
        <w:ind w:firstLine="709"/>
        <w:rPr>
          <w:rFonts w:ascii="Times New Roman CYR" w:hAnsi="Times New Roman CYR"/>
          <w:lang w:val="uk-UA"/>
        </w:rPr>
      </w:pPr>
      <w:r>
        <w:rPr>
          <w:rFonts w:ascii="Times New Roman CYR" w:hAnsi="Times New Roman CYR"/>
          <w:lang w:val="uk-UA"/>
        </w:rPr>
        <w:t>230. Мельник В.В. Результати застосування цитомединів з легень для лікування телят, хворих на бронхопневмонію //Вісник Білоцерків. держ. а</w:t>
      </w:r>
      <w:r>
        <w:rPr>
          <w:rFonts w:ascii="Times New Roman CYR" w:hAnsi="Times New Roman CYR"/>
          <w:lang w:val="uk-UA"/>
        </w:rPr>
        <w:t>г</w:t>
      </w:r>
      <w:r>
        <w:rPr>
          <w:rFonts w:ascii="Times New Roman CYR" w:hAnsi="Times New Roman CYR"/>
          <w:lang w:val="uk-UA"/>
        </w:rPr>
        <w:t>рар. ун-ту. – Вип. 8, ч. 1. – Біла Церква, 1999. – С. 174–177</w:t>
      </w:r>
    </w:p>
    <w:p w:rsidR="00BE3DD2" w:rsidRDefault="00BE3DD2" w:rsidP="00BE3DD2">
      <w:pPr>
        <w:pStyle w:val="affffffffb"/>
        <w:spacing w:line="360" w:lineRule="auto"/>
        <w:ind w:firstLine="709"/>
        <w:rPr>
          <w:rFonts w:ascii="Times New Roman CYR" w:hAnsi="Times New Roman CYR"/>
        </w:rPr>
      </w:pPr>
      <w:r>
        <w:rPr>
          <w:rFonts w:ascii="Times New Roman CYR" w:hAnsi="Times New Roman CYR"/>
        </w:rPr>
        <w:t>231. Чеходариди Ф.Н., Гадзаонов Р.Х. Эффективность применения н</w:t>
      </w:r>
      <w:r>
        <w:rPr>
          <w:rFonts w:ascii="Times New Roman CYR" w:hAnsi="Times New Roman CYR"/>
        </w:rPr>
        <w:t>о</w:t>
      </w:r>
      <w:r>
        <w:rPr>
          <w:rFonts w:ascii="Times New Roman CYR" w:hAnsi="Times New Roman CYR"/>
        </w:rPr>
        <w:t>вокаиновой блокады при бронхопневмонии телят //Вест</w:t>
      </w:r>
      <w:proofErr w:type="gramStart"/>
      <w:r>
        <w:rPr>
          <w:rFonts w:ascii="Times New Roman CYR" w:hAnsi="Times New Roman CYR"/>
        </w:rPr>
        <w:t>.</w:t>
      </w:r>
      <w:proofErr w:type="gramEnd"/>
      <w:r>
        <w:rPr>
          <w:rFonts w:ascii="Times New Roman CYR" w:hAnsi="Times New Roman CYR"/>
        </w:rPr>
        <w:t xml:space="preserve"> </w:t>
      </w:r>
      <w:proofErr w:type="gramStart"/>
      <w:r>
        <w:rPr>
          <w:rFonts w:ascii="Times New Roman CYR" w:hAnsi="Times New Roman CYR"/>
        </w:rPr>
        <w:t>в</w:t>
      </w:r>
      <w:proofErr w:type="gramEnd"/>
      <w:r>
        <w:rPr>
          <w:rFonts w:ascii="Times New Roman CYR" w:hAnsi="Times New Roman CYR"/>
        </w:rPr>
        <w:t>етеринарии. – 1998. – № 11(5). – С. 43–45.</w:t>
      </w:r>
    </w:p>
    <w:p w:rsidR="00BE3DD2" w:rsidRDefault="00BE3DD2" w:rsidP="00BE3DD2">
      <w:pPr>
        <w:pStyle w:val="affffffffb"/>
        <w:spacing w:line="360" w:lineRule="auto"/>
        <w:ind w:firstLine="709"/>
        <w:rPr>
          <w:rFonts w:ascii="Times New Roman CYR" w:hAnsi="Times New Roman CYR"/>
        </w:rPr>
      </w:pPr>
      <w:r>
        <w:rPr>
          <w:rFonts w:ascii="Times New Roman CYR" w:hAnsi="Times New Roman CYR"/>
        </w:rPr>
        <w:t xml:space="preserve">232. </w:t>
      </w:r>
      <w:bookmarkStart w:id="87" w:name="_Ref501029119"/>
      <w:r>
        <w:rPr>
          <w:rFonts w:ascii="Times New Roman CYR" w:hAnsi="Times New Roman CYR"/>
        </w:rPr>
        <w:t>Шакуров М.Ш. Новокаиновая блокада грудных внутрикостных н</w:t>
      </w:r>
      <w:r>
        <w:rPr>
          <w:rFonts w:ascii="Times New Roman CYR" w:hAnsi="Times New Roman CYR"/>
        </w:rPr>
        <w:t>е</w:t>
      </w:r>
      <w:r>
        <w:rPr>
          <w:rFonts w:ascii="Times New Roman CYR" w:hAnsi="Times New Roman CYR"/>
        </w:rPr>
        <w:t>рвов и симпатических стволов – эффективный метод патогенетической тер</w:t>
      </w:r>
      <w:r>
        <w:rPr>
          <w:rFonts w:ascii="Times New Roman CYR" w:hAnsi="Times New Roman CYR"/>
        </w:rPr>
        <w:t>а</w:t>
      </w:r>
      <w:r>
        <w:rPr>
          <w:rFonts w:ascii="Times New Roman CYR" w:hAnsi="Times New Roman CYR"/>
        </w:rPr>
        <w:t>пии заболеваний легких, плевры и грудной стенки животных. Автореф. дисс…. д-ра вет. наук: 16.00.03. /М., 1983. – 28 с.</w:t>
      </w:r>
      <w:bookmarkEnd w:id="87"/>
    </w:p>
    <w:p w:rsidR="00BE3DD2" w:rsidRDefault="00BE3DD2" w:rsidP="00BE3DD2">
      <w:pPr>
        <w:pStyle w:val="affffffffb"/>
        <w:spacing w:line="360" w:lineRule="auto"/>
        <w:ind w:firstLine="709"/>
        <w:rPr>
          <w:rFonts w:ascii="Times New Roman CYR" w:hAnsi="Times New Roman CYR"/>
        </w:rPr>
      </w:pPr>
      <w:r>
        <w:rPr>
          <w:rFonts w:ascii="Times New Roman CYR" w:hAnsi="Times New Roman CYR"/>
        </w:rPr>
        <w:t xml:space="preserve">233. </w:t>
      </w:r>
      <w:bookmarkStart w:id="88" w:name="_Ref501029115"/>
      <w:r>
        <w:rPr>
          <w:rFonts w:ascii="Times New Roman CYR" w:hAnsi="Times New Roman CYR"/>
        </w:rPr>
        <w:t>Шакуров М.Ш., Пахомов Г.А. Новокаиновая блокада при бро</w:t>
      </w:r>
      <w:r>
        <w:rPr>
          <w:rFonts w:ascii="Times New Roman CYR" w:hAnsi="Times New Roman CYR"/>
        </w:rPr>
        <w:t>н</w:t>
      </w:r>
      <w:r>
        <w:rPr>
          <w:rFonts w:ascii="Times New Roman CYR" w:hAnsi="Times New Roman CYR"/>
        </w:rPr>
        <w:t>хопневмонии у телят //Ветеринария. – 1975. – № 11.– С. 70–72.</w:t>
      </w:r>
      <w:bookmarkEnd w:id="88"/>
    </w:p>
    <w:p w:rsidR="00BE3DD2" w:rsidRDefault="00BE3DD2" w:rsidP="00BE3DD2">
      <w:pPr>
        <w:pStyle w:val="affffffffb"/>
        <w:spacing w:line="360" w:lineRule="auto"/>
        <w:ind w:firstLine="709"/>
        <w:rPr>
          <w:rFonts w:ascii="Times New Roman CYR" w:hAnsi="Times New Roman CYR"/>
          <w:spacing w:val="-4"/>
        </w:rPr>
      </w:pPr>
      <w:r>
        <w:rPr>
          <w:rFonts w:ascii="Times New Roman CYR" w:hAnsi="Times New Roman CYR"/>
        </w:rPr>
        <w:t>234.</w:t>
      </w:r>
      <w:r>
        <w:rPr>
          <w:rFonts w:ascii="Times New Roman CYR" w:hAnsi="Times New Roman CYR"/>
          <w:spacing w:val="-4"/>
        </w:rPr>
        <w:t xml:space="preserve"> Шакуров М.Ш., Курбанов Р.З. Новокаиновая блокада грудных внутренностных нервов при легочных болезнях у животных: Метод</w:t>
      </w:r>
      <w:proofErr w:type="gramStart"/>
      <w:r>
        <w:rPr>
          <w:rFonts w:ascii="Times New Roman CYR" w:hAnsi="Times New Roman CYR"/>
          <w:spacing w:val="-4"/>
        </w:rPr>
        <w:t>.</w:t>
      </w:r>
      <w:proofErr w:type="gramEnd"/>
      <w:r>
        <w:rPr>
          <w:rFonts w:ascii="Times New Roman CYR" w:hAnsi="Times New Roman CYR"/>
          <w:spacing w:val="-4"/>
        </w:rPr>
        <w:t xml:space="preserve"> </w:t>
      </w:r>
      <w:proofErr w:type="gramStart"/>
      <w:r>
        <w:rPr>
          <w:rFonts w:ascii="Times New Roman CYR" w:hAnsi="Times New Roman CYR"/>
          <w:spacing w:val="-4"/>
        </w:rPr>
        <w:t>у</w:t>
      </w:r>
      <w:proofErr w:type="gramEnd"/>
      <w:r>
        <w:rPr>
          <w:rFonts w:ascii="Times New Roman CYR" w:hAnsi="Times New Roman CYR"/>
          <w:spacing w:val="-4"/>
        </w:rPr>
        <w:t>каз</w:t>
      </w:r>
      <w:r>
        <w:rPr>
          <w:rFonts w:ascii="Times New Roman CYR" w:hAnsi="Times New Roman CYR"/>
          <w:spacing w:val="-4"/>
        </w:rPr>
        <w:t>а</w:t>
      </w:r>
      <w:r>
        <w:rPr>
          <w:rFonts w:ascii="Times New Roman CYR" w:hAnsi="Times New Roman CYR"/>
          <w:spacing w:val="-4"/>
        </w:rPr>
        <w:t>ния для студентов вет. фак. и слушателей ФПК. – Казань, 1986. – 36 с.</w:t>
      </w:r>
    </w:p>
    <w:p w:rsidR="00BE3DD2" w:rsidRDefault="00BE3DD2" w:rsidP="00BE3DD2">
      <w:pPr>
        <w:pStyle w:val="affffffffb"/>
        <w:spacing w:line="360" w:lineRule="auto"/>
        <w:ind w:firstLine="709"/>
        <w:rPr>
          <w:rFonts w:ascii="Times New Roman CYR" w:hAnsi="Times New Roman CYR"/>
          <w:spacing w:val="-4"/>
          <w:lang w:val="uk-UA"/>
        </w:rPr>
      </w:pPr>
      <w:r>
        <w:rPr>
          <w:rFonts w:ascii="Times New Roman CYR" w:hAnsi="Times New Roman CYR"/>
          <w:lang w:val="uk-UA"/>
        </w:rPr>
        <w:t xml:space="preserve">235. </w:t>
      </w:r>
      <w:r>
        <w:rPr>
          <w:rFonts w:ascii="Times New Roman CYR" w:hAnsi="Times New Roman CYR"/>
          <w:spacing w:val="-4"/>
          <w:lang w:val="uk-UA"/>
        </w:rPr>
        <w:t>Патогенетична терапія при запальних процесах у тварин /І.С.Панько, В.М.Власенко, В.І.Левченко та ін. – К.: Урожай, 1994. – 256 с.</w:t>
      </w:r>
    </w:p>
    <w:p w:rsidR="00BE3DD2" w:rsidRDefault="00BE3DD2" w:rsidP="00BE3DD2">
      <w:pPr>
        <w:pStyle w:val="affffffffb"/>
        <w:spacing w:line="360" w:lineRule="auto"/>
        <w:ind w:firstLine="709"/>
        <w:rPr>
          <w:rFonts w:ascii="Times New Roman CYR" w:hAnsi="Times New Roman CYR"/>
        </w:rPr>
      </w:pPr>
      <w:r>
        <w:rPr>
          <w:rFonts w:ascii="Times New Roman CYR" w:hAnsi="Times New Roman CYR"/>
        </w:rPr>
        <w:t xml:space="preserve">236. </w:t>
      </w:r>
      <w:bookmarkStart w:id="89" w:name="_Ref500764675"/>
      <w:r>
        <w:rPr>
          <w:rFonts w:ascii="Times New Roman CYR" w:hAnsi="Times New Roman CYR"/>
        </w:rPr>
        <w:t>Абрамов С.С. Физические и лекарственные методы профила</w:t>
      </w:r>
      <w:r>
        <w:rPr>
          <w:rFonts w:ascii="Times New Roman CYR" w:hAnsi="Times New Roman CYR"/>
        </w:rPr>
        <w:t>к</w:t>
      </w:r>
      <w:r>
        <w:rPr>
          <w:rFonts w:ascii="Times New Roman CYR" w:hAnsi="Times New Roman CYR"/>
        </w:rPr>
        <w:t>тики и лечения бронхопневмонии у телят путем воздействия на естественную р</w:t>
      </w:r>
      <w:r>
        <w:rPr>
          <w:rFonts w:ascii="Times New Roman CYR" w:hAnsi="Times New Roman CYR"/>
        </w:rPr>
        <w:t>е</w:t>
      </w:r>
      <w:r>
        <w:rPr>
          <w:rFonts w:ascii="Times New Roman CYR" w:hAnsi="Times New Roman CYR"/>
        </w:rPr>
        <w:t>зистентность организма: Автореф. дис…. д-ра вет. наук: 16.00.01. /Витебск, 1984. – 36 с.</w:t>
      </w:r>
      <w:bookmarkEnd w:id="89"/>
    </w:p>
    <w:p w:rsidR="00BE3DD2" w:rsidRDefault="00BE3DD2" w:rsidP="00BE3DD2">
      <w:pPr>
        <w:pStyle w:val="affffffffb"/>
        <w:spacing w:line="360" w:lineRule="auto"/>
        <w:ind w:firstLine="709"/>
        <w:rPr>
          <w:rFonts w:ascii="Times New Roman CYR" w:hAnsi="Times New Roman CYR"/>
        </w:rPr>
      </w:pPr>
      <w:r>
        <w:rPr>
          <w:rFonts w:ascii="Times New Roman CYR" w:hAnsi="Times New Roman CYR"/>
        </w:rPr>
        <w:t xml:space="preserve">237. </w:t>
      </w:r>
      <w:bookmarkStart w:id="90" w:name="_Ref501017490"/>
      <w:r>
        <w:rPr>
          <w:rFonts w:ascii="Times New Roman CYR" w:hAnsi="Times New Roman CYR"/>
        </w:rPr>
        <w:t>Сахибгараев Р.Д. Искусственная аэроионизация воздуха при бро</w:t>
      </w:r>
      <w:r>
        <w:rPr>
          <w:rFonts w:ascii="Times New Roman CYR" w:hAnsi="Times New Roman CYR"/>
        </w:rPr>
        <w:t>н</w:t>
      </w:r>
      <w:r>
        <w:rPr>
          <w:rFonts w:ascii="Times New Roman CYR" w:hAnsi="Times New Roman CYR"/>
        </w:rPr>
        <w:t>хопневмонии телят //Ветеринария. – 1988. – № 10. – С. 55–56.</w:t>
      </w:r>
      <w:bookmarkEnd w:id="90"/>
    </w:p>
    <w:p w:rsidR="00BE3DD2" w:rsidRPr="00AF216A" w:rsidRDefault="00BE3DD2" w:rsidP="00BE3DD2">
      <w:pPr>
        <w:pStyle w:val="affffffffb"/>
        <w:spacing w:line="360" w:lineRule="auto"/>
        <w:ind w:firstLine="709"/>
        <w:rPr>
          <w:rFonts w:ascii="Times New Roman CYR" w:hAnsi="Times New Roman CYR"/>
          <w:spacing w:val="-8"/>
        </w:rPr>
      </w:pPr>
      <w:r>
        <w:rPr>
          <w:rFonts w:ascii="Times New Roman CYR" w:hAnsi="Times New Roman CYR"/>
          <w:spacing w:val="-8"/>
          <w:lang w:val="en-GB"/>
        </w:rPr>
        <w:t xml:space="preserve">238. </w:t>
      </w:r>
      <w:bookmarkStart w:id="91" w:name="_Ref501017502"/>
      <w:r>
        <w:rPr>
          <w:rFonts w:ascii="Times New Roman CYR" w:hAnsi="Times New Roman CYR"/>
          <w:spacing w:val="-8"/>
          <w:lang w:val="en-GB"/>
        </w:rPr>
        <w:t>Krueger A. F., Smith H.F., Millar J.W. Effects of air ions on trachea of pr</w:t>
      </w:r>
      <w:r>
        <w:rPr>
          <w:rFonts w:ascii="Times New Roman CYR" w:hAnsi="Times New Roman CYR"/>
          <w:spacing w:val="-8"/>
          <w:lang w:val="en-GB"/>
        </w:rPr>
        <w:t>i</w:t>
      </w:r>
      <w:r>
        <w:rPr>
          <w:rFonts w:ascii="Times New Roman CYR" w:hAnsi="Times New Roman CYR"/>
          <w:spacing w:val="-8"/>
          <w:lang w:val="en-GB"/>
        </w:rPr>
        <w:t>mates //Proc. Soc. Exp. Biol</w:t>
      </w:r>
      <w:r w:rsidRPr="00AF216A">
        <w:rPr>
          <w:rFonts w:ascii="Times New Roman CYR" w:hAnsi="Times New Roman CYR"/>
          <w:spacing w:val="-8"/>
        </w:rPr>
        <w:t xml:space="preserve">. </w:t>
      </w:r>
      <w:r>
        <w:rPr>
          <w:rFonts w:ascii="Times New Roman CYR" w:hAnsi="Times New Roman CYR"/>
          <w:spacing w:val="-8"/>
          <w:lang w:val="en-GB"/>
        </w:rPr>
        <w:t>and</w:t>
      </w:r>
      <w:r w:rsidRPr="00AF216A">
        <w:rPr>
          <w:rFonts w:ascii="Times New Roman CYR" w:hAnsi="Times New Roman CYR"/>
          <w:spacing w:val="-8"/>
        </w:rPr>
        <w:t xml:space="preserve"> </w:t>
      </w:r>
      <w:r>
        <w:rPr>
          <w:rFonts w:ascii="Times New Roman CYR" w:hAnsi="Times New Roman CYR"/>
          <w:spacing w:val="-8"/>
          <w:lang w:val="en-GB"/>
        </w:rPr>
        <w:t>Medic</w:t>
      </w:r>
      <w:r w:rsidRPr="00AF216A">
        <w:rPr>
          <w:rFonts w:ascii="Times New Roman CYR" w:hAnsi="Times New Roman CYR"/>
          <w:spacing w:val="-8"/>
        </w:rPr>
        <w:t xml:space="preserve">. – 1959. – </w:t>
      </w:r>
      <w:r>
        <w:rPr>
          <w:rFonts w:ascii="Times New Roman CYR" w:hAnsi="Times New Roman CYR"/>
          <w:spacing w:val="-8"/>
          <w:lang w:val="en-GB"/>
        </w:rPr>
        <w:t>V</w:t>
      </w:r>
      <w:r w:rsidRPr="00AF216A">
        <w:rPr>
          <w:rFonts w:ascii="Times New Roman CYR" w:hAnsi="Times New Roman CYR"/>
          <w:spacing w:val="-8"/>
        </w:rPr>
        <w:t xml:space="preserve">. 101, № 2. – </w:t>
      </w:r>
      <w:r>
        <w:rPr>
          <w:rFonts w:ascii="Times New Roman CYR" w:hAnsi="Times New Roman CYR"/>
          <w:spacing w:val="-8"/>
          <w:lang w:val="en-GB"/>
        </w:rPr>
        <w:t>P</w:t>
      </w:r>
      <w:r w:rsidRPr="00AF216A">
        <w:rPr>
          <w:rFonts w:ascii="Times New Roman CYR" w:hAnsi="Times New Roman CYR"/>
          <w:spacing w:val="-8"/>
        </w:rPr>
        <w:t>. 506–507.</w:t>
      </w:r>
      <w:bookmarkEnd w:id="91"/>
    </w:p>
    <w:p w:rsidR="00BE3DD2" w:rsidRDefault="00BE3DD2" w:rsidP="00BE3DD2">
      <w:pPr>
        <w:pStyle w:val="affffffffb"/>
        <w:spacing w:line="360" w:lineRule="auto"/>
        <w:ind w:firstLine="709"/>
        <w:rPr>
          <w:rFonts w:ascii="Times New Roman CYR" w:hAnsi="Times New Roman CYR"/>
          <w:spacing w:val="-6"/>
        </w:rPr>
      </w:pPr>
      <w:r>
        <w:rPr>
          <w:rFonts w:ascii="Times New Roman CYR" w:hAnsi="Times New Roman CYR"/>
          <w:spacing w:val="-6"/>
        </w:rPr>
        <w:lastRenderedPageBreak/>
        <w:t xml:space="preserve">239. Сизинцев А.Г. Электростимуляция при лечении бронхопневмоний и диспепсий у телят //Науковий </w:t>
      </w:r>
      <w:proofErr w:type="gramStart"/>
      <w:r>
        <w:rPr>
          <w:rFonts w:ascii="Times New Roman CYR" w:hAnsi="Times New Roman CYR"/>
          <w:spacing w:val="-6"/>
        </w:rPr>
        <w:t>вісник</w:t>
      </w:r>
      <w:proofErr w:type="gramEnd"/>
      <w:r>
        <w:rPr>
          <w:rFonts w:ascii="Times New Roman CYR" w:hAnsi="Times New Roman CYR"/>
          <w:spacing w:val="-6"/>
        </w:rPr>
        <w:t xml:space="preserve"> НАУ.– 2000. – № 28. – С. 323–326.</w:t>
      </w:r>
    </w:p>
    <w:p w:rsidR="00BE3DD2" w:rsidRDefault="00BE3DD2" w:rsidP="00BE3DD2">
      <w:pPr>
        <w:pStyle w:val="affffffffb"/>
        <w:spacing w:line="360" w:lineRule="auto"/>
        <w:ind w:firstLine="709"/>
        <w:rPr>
          <w:rFonts w:ascii="Times New Roman CYR" w:hAnsi="Times New Roman CYR"/>
          <w:spacing w:val="-4"/>
        </w:rPr>
      </w:pPr>
      <w:r>
        <w:rPr>
          <w:rFonts w:ascii="Times New Roman CYR" w:hAnsi="Times New Roman CYR"/>
        </w:rPr>
        <w:t xml:space="preserve">240. </w:t>
      </w:r>
      <w:bookmarkStart w:id="92" w:name="_Ref501029223"/>
      <w:r>
        <w:rPr>
          <w:rFonts w:ascii="Times New Roman CYR" w:hAnsi="Times New Roman CYR"/>
          <w:spacing w:val="-4"/>
        </w:rPr>
        <w:t>Драгомир А.В. Профилактика и лечение острых респираторных з</w:t>
      </w:r>
      <w:r>
        <w:rPr>
          <w:rFonts w:ascii="Times New Roman CYR" w:hAnsi="Times New Roman CYR"/>
          <w:spacing w:val="-4"/>
        </w:rPr>
        <w:t>а</w:t>
      </w:r>
      <w:r>
        <w:rPr>
          <w:rFonts w:ascii="Times New Roman CYR" w:hAnsi="Times New Roman CYR"/>
          <w:spacing w:val="-4"/>
        </w:rPr>
        <w:t>болеваний крупного рогатого скота. (Обзор). – Кишинев, 1981. – 43 с.</w:t>
      </w:r>
      <w:bookmarkEnd w:id="92"/>
    </w:p>
    <w:p w:rsidR="00BE3DD2" w:rsidRDefault="00BE3DD2" w:rsidP="00BE3DD2">
      <w:pPr>
        <w:pStyle w:val="affffffffb"/>
        <w:spacing w:line="360" w:lineRule="auto"/>
        <w:ind w:firstLine="709"/>
        <w:rPr>
          <w:rFonts w:ascii="Times New Roman CYR" w:hAnsi="Times New Roman CYR"/>
        </w:rPr>
      </w:pPr>
      <w:r>
        <w:rPr>
          <w:rFonts w:ascii="Times New Roman CYR" w:hAnsi="Times New Roman CYR"/>
        </w:rPr>
        <w:t xml:space="preserve">241. </w:t>
      </w:r>
      <w:bookmarkStart w:id="93" w:name="_Ref501029226"/>
      <w:r>
        <w:rPr>
          <w:rFonts w:ascii="Times New Roman CYR" w:hAnsi="Times New Roman CYR"/>
        </w:rPr>
        <w:t>Драгомир А.В. Содержание телят в комплексах //Ветеринария. – 1982. – № 5. – С. 16–17.</w:t>
      </w:r>
      <w:bookmarkEnd w:id="93"/>
    </w:p>
    <w:p w:rsidR="00BE3DD2" w:rsidRDefault="00BE3DD2" w:rsidP="00BE3DD2">
      <w:pPr>
        <w:pStyle w:val="affffffffb"/>
        <w:spacing w:line="360" w:lineRule="auto"/>
        <w:ind w:firstLine="709"/>
        <w:rPr>
          <w:rFonts w:ascii="Times New Roman CYR" w:hAnsi="Times New Roman CYR"/>
        </w:rPr>
      </w:pPr>
      <w:r>
        <w:rPr>
          <w:rFonts w:ascii="Times New Roman CYR" w:hAnsi="Times New Roman CYR"/>
        </w:rPr>
        <w:t xml:space="preserve">242. </w:t>
      </w:r>
      <w:bookmarkStart w:id="94" w:name="_Ref501029229"/>
      <w:r>
        <w:rPr>
          <w:rFonts w:ascii="Times New Roman CYR" w:hAnsi="Times New Roman CYR"/>
        </w:rPr>
        <w:t>Дымко Е.Ф. Диагностика, лечение и профилактика пневмоний (различной этиологии) молодняка с.-х. животных //Болезни с.-х. живо</w:t>
      </w:r>
      <w:r>
        <w:rPr>
          <w:rFonts w:ascii="Times New Roman CYR" w:hAnsi="Times New Roman CYR"/>
        </w:rPr>
        <w:t>т</w:t>
      </w:r>
      <w:r>
        <w:rPr>
          <w:rFonts w:ascii="Times New Roman CYR" w:hAnsi="Times New Roman CYR"/>
        </w:rPr>
        <w:t>ных Казахстана. – Алма-Ата, 1983. – С. 3–11.</w:t>
      </w:r>
      <w:bookmarkEnd w:id="94"/>
    </w:p>
    <w:p w:rsidR="00BE3DD2" w:rsidRDefault="00BE3DD2" w:rsidP="00BE3DD2">
      <w:pPr>
        <w:widowControl w:val="0"/>
        <w:tabs>
          <w:tab w:val="left" w:pos="0"/>
          <w:tab w:val="left" w:pos="1276"/>
        </w:tabs>
        <w:spacing w:before="30" w:after="30" w:line="360" w:lineRule="auto"/>
        <w:ind w:firstLine="709"/>
        <w:jc w:val="both"/>
        <w:rPr>
          <w:rFonts w:ascii="Times New Roman CYR" w:hAnsi="Times New Roman CYR"/>
        </w:rPr>
      </w:pPr>
      <w:r>
        <w:rPr>
          <w:rFonts w:ascii="Times New Roman CYR" w:hAnsi="Times New Roman CYR"/>
        </w:rPr>
        <w:t>243. Ковбасенко М.Ф. Комплекс профилактических мероприятий при бронхопневмониях у телят – Белая Церковь, 1957. – 14 с.</w:t>
      </w:r>
    </w:p>
    <w:p w:rsidR="00BE3DD2" w:rsidRDefault="00BE3DD2" w:rsidP="00BE3DD2">
      <w:pPr>
        <w:pStyle w:val="affffffffb"/>
        <w:spacing w:line="360" w:lineRule="auto"/>
        <w:ind w:firstLine="709"/>
        <w:rPr>
          <w:rFonts w:ascii="Times New Roman CYR" w:hAnsi="Times New Roman CYR"/>
        </w:rPr>
      </w:pPr>
      <w:r>
        <w:rPr>
          <w:rFonts w:ascii="Times New Roman CYR" w:hAnsi="Times New Roman CYR"/>
        </w:rPr>
        <w:t xml:space="preserve">244. </w:t>
      </w:r>
      <w:bookmarkStart w:id="95" w:name="_Ref501029268"/>
      <w:r>
        <w:rPr>
          <w:rFonts w:ascii="Times New Roman CYR" w:hAnsi="Times New Roman CYR"/>
        </w:rPr>
        <w:t xml:space="preserve">Довгалюк Й., Шорохов О. </w:t>
      </w:r>
      <w:proofErr w:type="gramStart"/>
      <w:r>
        <w:rPr>
          <w:rFonts w:ascii="Times New Roman CYR" w:hAnsi="Times New Roman CYR"/>
        </w:rPr>
        <w:t>Проф</w:t>
      </w:r>
      <w:proofErr w:type="gramEnd"/>
      <w:r>
        <w:rPr>
          <w:rFonts w:ascii="Times New Roman CYR" w:hAnsi="Times New Roman CYR"/>
        </w:rPr>
        <w:t>ілактика захворювань молодняку //Вет. медицина України. – 1997. – С. 14–15.</w:t>
      </w:r>
      <w:bookmarkEnd w:id="95"/>
    </w:p>
    <w:p w:rsidR="00BE3DD2" w:rsidRDefault="00BE3DD2" w:rsidP="00BE3DD2">
      <w:pPr>
        <w:pStyle w:val="affffffffb"/>
        <w:spacing w:line="360" w:lineRule="auto"/>
        <w:ind w:firstLine="709"/>
        <w:rPr>
          <w:rFonts w:ascii="Times New Roman CYR" w:hAnsi="Times New Roman CYR"/>
          <w:spacing w:val="-2"/>
        </w:rPr>
      </w:pPr>
      <w:r>
        <w:rPr>
          <w:rFonts w:ascii="Times New Roman CYR" w:hAnsi="Times New Roman CYR"/>
          <w:spacing w:val="-2"/>
        </w:rPr>
        <w:t xml:space="preserve">245. </w:t>
      </w:r>
      <w:bookmarkStart w:id="96" w:name="_Ref501029276"/>
      <w:r>
        <w:rPr>
          <w:rFonts w:ascii="Times New Roman CYR" w:hAnsi="Times New Roman CYR"/>
          <w:spacing w:val="-2"/>
        </w:rPr>
        <w:t>Левченко В.И., Богатко Л.М. Комплексная профилактика респир</w:t>
      </w:r>
      <w:r>
        <w:rPr>
          <w:rFonts w:ascii="Times New Roman CYR" w:hAnsi="Times New Roman CYR"/>
          <w:spacing w:val="-2"/>
        </w:rPr>
        <w:t>а</w:t>
      </w:r>
      <w:r>
        <w:rPr>
          <w:rFonts w:ascii="Times New Roman CYR" w:hAnsi="Times New Roman CYR"/>
          <w:spacing w:val="-2"/>
        </w:rPr>
        <w:t>торных болезней телят //Диагностика и специфическая профилактика инфе</w:t>
      </w:r>
      <w:r>
        <w:rPr>
          <w:rFonts w:ascii="Times New Roman CYR" w:hAnsi="Times New Roman CYR"/>
          <w:spacing w:val="-2"/>
        </w:rPr>
        <w:t>к</w:t>
      </w:r>
      <w:r>
        <w:rPr>
          <w:rFonts w:ascii="Times New Roman CYR" w:hAnsi="Times New Roman CYR"/>
          <w:spacing w:val="-2"/>
        </w:rPr>
        <w:t>ционных болезней животных и птиц. – Кишинев, 1989. – С. 84–86.</w:t>
      </w:r>
      <w:bookmarkEnd w:id="96"/>
    </w:p>
    <w:p w:rsidR="00BE3DD2" w:rsidRDefault="00BE3DD2" w:rsidP="00BE3DD2">
      <w:pPr>
        <w:pStyle w:val="affffffffb"/>
        <w:spacing w:line="360" w:lineRule="auto"/>
        <w:ind w:firstLine="709"/>
        <w:rPr>
          <w:rFonts w:ascii="Times New Roman CYR" w:hAnsi="Times New Roman CYR"/>
        </w:rPr>
      </w:pPr>
      <w:r>
        <w:rPr>
          <w:rFonts w:ascii="Times New Roman CYR" w:hAnsi="Times New Roman CYR"/>
        </w:rPr>
        <w:t xml:space="preserve">246. </w:t>
      </w:r>
      <w:bookmarkStart w:id="97" w:name="_Ref501029424"/>
      <w:r>
        <w:rPr>
          <w:rFonts w:ascii="Times New Roman CYR" w:hAnsi="Times New Roman CYR"/>
        </w:rPr>
        <w:t>Пьявкин А.И. Этиология и профилактика респираторных б</w:t>
      </w:r>
      <w:r>
        <w:rPr>
          <w:rFonts w:ascii="Times New Roman CYR" w:hAnsi="Times New Roman CYR"/>
        </w:rPr>
        <w:t>о</w:t>
      </w:r>
      <w:r>
        <w:rPr>
          <w:rFonts w:ascii="Times New Roman CYR" w:hAnsi="Times New Roman CYR"/>
        </w:rPr>
        <w:t>лезней телят в межхозяйственных предприятиях: Автореф. дис…. канд. вет. наук: 16.00.03. /Воронеж, 1990. – 25 с.</w:t>
      </w:r>
      <w:bookmarkEnd w:id="97"/>
    </w:p>
    <w:p w:rsidR="00BE3DD2" w:rsidRDefault="00BE3DD2" w:rsidP="00BE3DD2">
      <w:pPr>
        <w:widowControl w:val="0"/>
        <w:tabs>
          <w:tab w:val="left" w:pos="0"/>
          <w:tab w:val="left" w:pos="567"/>
          <w:tab w:val="left" w:pos="1276"/>
        </w:tabs>
        <w:spacing w:before="30" w:after="30" w:line="360" w:lineRule="auto"/>
        <w:ind w:firstLine="709"/>
        <w:jc w:val="both"/>
        <w:rPr>
          <w:rFonts w:ascii="Times New Roman CYR" w:hAnsi="Times New Roman CYR"/>
          <w:spacing w:val="-10"/>
        </w:rPr>
      </w:pPr>
      <w:r>
        <w:rPr>
          <w:rFonts w:ascii="Times New Roman CYR" w:hAnsi="Times New Roman CYR"/>
          <w:spacing w:val="-10"/>
        </w:rPr>
        <w:t xml:space="preserve">247. </w:t>
      </w:r>
      <w:bookmarkStart w:id="98" w:name="_Ref500763019"/>
      <w:r>
        <w:rPr>
          <w:rFonts w:ascii="Times New Roman CYR" w:hAnsi="Times New Roman CYR"/>
          <w:spacing w:val="-10"/>
        </w:rPr>
        <w:t>Шахов А.Г., Сухов Н.М., Бузлама В.С. Комплексная профилактика р</w:t>
      </w:r>
      <w:r>
        <w:rPr>
          <w:rFonts w:ascii="Times New Roman CYR" w:hAnsi="Times New Roman CYR"/>
          <w:spacing w:val="-10"/>
        </w:rPr>
        <w:t>е</w:t>
      </w:r>
      <w:r>
        <w:rPr>
          <w:rFonts w:ascii="Times New Roman CYR" w:hAnsi="Times New Roman CYR"/>
          <w:spacing w:val="-10"/>
        </w:rPr>
        <w:t>спираторных болезней свиней //Ветеринария. – 1982. – № 5. – С. 56–57.</w:t>
      </w:r>
      <w:bookmarkEnd w:id="98"/>
    </w:p>
    <w:p w:rsidR="00BE3DD2" w:rsidRDefault="00BE3DD2" w:rsidP="00BE3DD2">
      <w:pPr>
        <w:widowControl w:val="0"/>
        <w:tabs>
          <w:tab w:val="left" w:pos="0"/>
          <w:tab w:val="left" w:pos="567"/>
          <w:tab w:val="left" w:pos="1276"/>
        </w:tabs>
        <w:spacing w:before="30" w:after="30" w:line="360" w:lineRule="auto"/>
        <w:ind w:firstLine="709"/>
        <w:jc w:val="both"/>
        <w:rPr>
          <w:rFonts w:ascii="Times New Roman CYR" w:hAnsi="Times New Roman CYR"/>
        </w:rPr>
      </w:pPr>
      <w:r>
        <w:rPr>
          <w:rFonts w:ascii="Times New Roman CYR" w:hAnsi="Times New Roman CYR"/>
        </w:rPr>
        <w:t>248. Павловский П.Б., Готовский Д.Г., Кобозев В.И. Влияние условий содержания и микроклимата на профилактику бронхопневмонии у телят //Исследования молодых учёных в решении проблем животноводства: Сб. стат</w:t>
      </w:r>
      <w:r>
        <w:t>е</w:t>
      </w:r>
      <w:r>
        <w:rPr>
          <w:rFonts w:ascii="Times New Roman CYR" w:hAnsi="Times New Roman CYR"/>
        </w:rPr>
        <w:t>й Междунар. науч.-практ. конф. (г</w:t>
      </w:r>
      <w:proofErr w:type="gramStart"/>
      <w:r>
        <w:rPr>
          <w:rFonts w:ascii="Times New Roman CYR" w:hAnsi="Times New Roman CYR"/>
        </w:rPr>
        <w:t>.В</w:t>
      </w:r>
      <w:proofErr w:type="gramEnd"/>
      <w:r>
        <w:rPr>
          <w:rFonts w:ascii="Times New Roman CYR" w:hAnsi="Times New Roman CYR"/>
        </w:rPr>
        <w:t>итебск, 22–23 мая 2001 года.). – В</w:t>
      </w:r>
      <w:r>
        <w:rPr>
          <w:rFonts w:ascii="Times New Roman CYR" w:hAnsi="Times New Roman CYR"/>
        </w:rPr>
        <w:t>и</w:t>
      </w:r>
      <w:r>
        <w:rPr>
          <w:rFonts w:ascii="Times New Roman CYR" w:hAnsi="Times New Roman CYR"/>
        </w:rPr>
        <w:t>тебск: ВГАВМ, 2001. – С. 186–187.</w:t>
      </w:r>
    </w:p>
    <w:p w:rsidR="00BE3DD2" w:rsidRDefault="00BE3DD2" w:rsidP="00BE3DD2">
      <w:pPr>
        <w:widowControl w:val="0"/>
        <w:tabs>
          <w:tab w:val="left" w:pos="0"/>
          <w:tab w:val="left" w:pos="567"/>
          <w:tab w:val="left" w:pos="1276"/>
        </w:tabs>
        <w:spacing w:before="30" w:after="30" w:line="360" w:lineRule="auto"/>
        <w:ind w:firstLine="709"/>
        <w:jc w:val="both"/>
        <w:rPr>
          <w:rFonts w:ascii="Times New Roman CYR" w:hAnsi="Times New Roman CYR"/>
          <w:spacing w:val="-10"/>
        </w:rPr>
      </w:pPr>
      <w:r>
        <w:rPr>
          <w:rFonts w:ascii="Times New Roman CYR" w:hAnsi="Times New Roman CYR"/>
          <w:spacing w:val="-10"/>
        </w:rPr>
        <w:t xml:space="preserve">249. </w:t>
      </w:r>
      <w:bookmarkStart w:id="99" w:name="_Ref501029654"/>
      <w:r>
        <w:rPr>
          <w:rFonts w:ascii="Times New Roman CYR" w:hAnsi="Times New Roman CYR"/>
          <w:spacing w:val="-10"/>
        </w:rPr>
        <w:t xml:space="preserve">Испенков А.Е., Каминский А.В., Колесенко В.И. Профилактика </w:t>
      </w:r>
      <w:proofErr w:type="gramStart"/>
      <w:r>
        <w:rPr>
          <w:rFonts w:ascii="Times New Roman CYR" w:hAnsi="Times New Roman CYR"/>
          <w:spacing w:val="-10"/>
        </w:rPr>
        <w:t>рес-пираторных</w:t>
      </w:r>
      <w:proofErr w:type="gramEnd"/>
      <w:r>
        <w:rPr>
          <w:rFonts w:ascii="Times New Roman CYR" w:hAnsi="Times New Roman CYR"/>
          <w:spacing w:val="-10"/>
        </w:rPr>
        <w:t xml:space="preserve"> болезней телят на комплексе//Ветеринария.– 1991.– № 2.– С. 21–23.</w:t>
      </w:r>
      <w:bookmarkEnd w:id="99"/>
    </w:p>
    <w:p w:rsidR="00BE3DD2" w:rsidRDefault="00BE3DD2" w:rsidP="00BE3DD2">
      <w:pPr>
        <w:widowControl w:val="0"/>
        <w:tabs>
          <w:tab w:val="left" w:pos="0"/>
          <w:tab w:val="left" w:pos="567"/>
          <w:tab w:val="left" w:pos="1276"/>
        </w:tabs>
        <w:spacing w:before="30" w:after="30" w:line="360" w:lineRule="auto"/>
        <w:ind w:firstLine="709"/>
        <w:jc w:val="both"/>
        <w:rPr>
          <w:rFonts w:ascii="Times New Roman CYR" w:hAnsi="Times New Roman CYR"/>
        </w:rPr>
      </w:pPr>
      <w:r>
        <w:rPr>
          <w:rFonts w:ascii="Times New Roman CYR" w:hAnsi="Times New Roman CYR"/>
        </w:rPr>
        <w:t xml:space="preserve">250. </w:t>
      </w:r>
      <w:bookmarkStart w:id="100" w:name="_Ref500848367"/>
      <w:r>
        <w:rPr>
          <w:rFonts w:ascii="Times New Roman CYR" w:hAnsi="Times New Roman CYR"/>
        </w:rPr>
        <w:t>Уразаев Н.А. Бронхопневмония //Профилактика болезней живо</w:t>
      </w:r>
      <w:r>
        <w:rPr>
          <w:rFonts w:ascii="Times New Roman CYR" w:hAnsi="Times New Roman CYR"/>
        </w:rPr>
        <w:t>т</w:t>
      </w:r>
      <w:r>
        <w:rPr>
          <w:rFonts w:ascii="Times New Roman CYR" w:hAnsi="Times New Roman CYR"/>
        </w:rPr>
        <w:t>ных на пастбищах Нечерноземья. – Л.: Колос, 1983. – С. 63–71.</w:t>
      </w:r>
      <w:bookmarkEnd w:id="100"/>
    </w:p>
    <w:p w:rsidR="00BE3DD2" w:rsidRDefault="00BE3DD2" w:rsidP="00BE3DD2">
      <w:pPr>
        <w:widowControl w:val="0"/>
        <w:tabs>
          <w:tab w:val="left" w:pos="0"/>
          <w:tab w:val="left" w:pos="567"/>
          <w:tab w:val="left" w:pos="1276"/>
        </w:tabs>
        <w:spacing w:before="30" w:after="30" w:line="360" w:lineRule="auto"/>
        <w:ind w:firstLine="709"/>
        <w:jc w:val="both"/>
        <w:rPr>
          <w:rFonts w:ascii="Times New Roman CYR" w:hAnsi="Times New Roman CYR"/>
          <w:lang w:val="uk-UA"/>
        </w:rPr>
      </w:pPr>
      <w:r>
        <w:rPr>
          <w:rFonts w:ascii="Times New Roman CYR" w:hAnsi="Times New Roman CYR"/>
          <w:lang w:val="uk-UA"/>
        </w:rPr>
        <w:lastRenderedPageBreak/>
        <w:t>251. Кокович М.Я. Досвід профілактики і терапії захворювання т</w:t>
      </w:r>
      <w:r>
        <w:rPr>
          <w:rFonts w:ascii="Times New Roman CYR" w:hAnsi="Times New Roman CYR"/>
          <w:lang w:val="uk-UA"/>
        </w:rPr>
        <w:t>е</w:t>
      </w:r>
      <w:r>
        <w:rPr>
          <w:rFonts w:ascii="Times New Roman CYR" w:hAnsi="Times New Roman CYR"/>
          <w:lang w:val="uk-UA"/>
        </w:rPr>
        <w:t>лят на бронхопневмонію //Проблеми зооінженерії та ветеринарної медицини: Зб. н</w:t>
      </w:r>
      <w:r>
        <w:rPr>
          <w:rFonts w:ascii="Times New Roman CYR" w:hAnsi="Times New Roman CYR"/>
          <w:lang w:val="uk-UA"/>
        </w:rPr>
        <w:t>а</w:t>
      </w:r>
      <w:r>
        <w:rPr>
          <w:rFonts w:ascii="Times New Roman CYR" w:hAnsi="Times New Roman CYR"/>
          <w:lang w:val="uk-UA"/>
        </w:rPr>
        <w:t>ук праць. – Харків, 2001. – В. 9(33), ч.2. – С. 39–43.</w:t>
      </w:r>
    </w:p>
    <w:p w:rsidR="00BE3DD2" w:rsidRDefault="00BE3DD2" w:rsidP="00BE3DD2">
      <w:pPr>
        <w:widowControl w:val="0"/>
        <w:tabs>
          <w:tab w:val="left" w:pos="0"/>
          <w:tab w:val="left" w:pos="567"/>
          <w:tab w:val="left" w:pos="1276"/>
        </w:tabs>
        <w:spacing w:before="30" w:after="30" w:line="360" w:lineRule="auto"/>
        <w:ind w:firstLine="709"/>
        <w:jc w:val="both"/>
        <w:rPr>
          <w:rFonts w:ascii="Times New Roman CYR" w:hAnsi="Times New Roman CYR"/>
        </w:rPr>
      </w:pPr>
      <w:r>
        <w:rPr>
          <w:rFonts w:ascii="Times New Roman CYR" w:hAnsi="Times New Roman CYR"/>
        </w:rPr>
        <w:t>252. Мозгов И.А. Фармакология. – М.: Колос, 1979. – 276 с.</w:t>
      </w:r>
    </w:p>
    <w:p w:rsidR="00BE3DD2" w:rsidRDefault="00BE3DD2" w:rsidP="00BE3DD2">
      <w:pPr>
        <w:widowControl w:val="0"/>
        <w:tabs>
          <w:tab w:val="left" w:pos="0"/>
          <w:tab w:val="left" w:pos="567"/>
          <w:tab w:val="left" w:pos="1276"/>
        </w:tabs>
        <w:spacing w:before="30" w:after="30" w:line="360" w:lineRule="auto"/>
        <w:ind w:firstLine="709"/>
        <w:jc w:val="both"/>
        <w:rPr>
          <w:rFonts w:ascii="Times New Roman CYR" w:hAnsi="Times New Roman CYR"/>
        </w:rPr>
      </w:pPr>
      <w:r>
        <w:rPr>
          <w:rFonts w:ascii="Times New Roman CYR" w:hAnsi="Times New Roman CYR"/>
        </w:rPr>
        <w:t xml:space="preserve">253. </w:t>
      </w:r>
      <w:bookmarkStart w:id="101" w:name="_Ref501463744"/>
      <w:r>
        <w:rPr>
          <w:rFonts w:ascii="Times New Roman CYR" w:hAnsi="Times New Roman CYR"/>
        </w:rPr>
        <w:t>Грибан В.Г., Чумак В.А. Качество продукции свиноводства при и</w:t>
      </w:r>
      <w:r>
        <w:rPr>
          <w:rFonts w:ascii="Times New Roman CYR" w:hAnsi="Times New Roman CYR"/>
        </w:rPr>
        <w:t>с</w:t>
      </w:r>
      <w:r>
        <w:rPr>
          <w:rFonts w:ascii="Times New Roman CYR" w:hAnsi="Times New Roman CYR"/>
        </w:rPr>
        <w:t>пользовании в качестве биостимулятора оксигумата //Экологич. проблемы п</w:t>
      </w:r>
      <w:r>
        <w:rPr>
          <w:rFonts w:ascii="Times New Roman CYR" w:hAnsi="Times New Roman CYR"/>
        </w:rPr>
        <w:t>а</w:t>
      </w:r>
      <w:r>
        <w:rPr>
          <w:rFonts w:ascii="Times New Roman CYR" w:hAnsi="Times New Roman CYR"/>
        </w:rPr>
        <w:t>тол., фармак. и терапии ж-х. – Воронеж, 1997. – С. 222–223.</w:t>
      </w:r>
      <w:bookmarkEnd w:id="101"/>
    </w:p>
    <w:p w:rsidR="00BE3DD2" w:rsidRDefault="00BE3DD2" w:rsidP="00BE3DD2">
      <w:pPr>
        <w:widowControl w:val="0"/>
        <w:tabs>
          <w:tab w:val="left" w:pos="0"/>
          <w:tab w:val="left" w:pos="567"/>
          <w:tab w:val="left" w:pos="1276"/>
        </w:tabs>
        <w:spacing w:before="30" w:after="30" w:line="360" w:lineRule="auto"/>
        <w:ind w:firstLine="709"/>
        <w:jc w:val="both"/>
        <w:rPr>
          <w:rFonts w:ascii="Times New Roman CYR" w:hAnsi="Times New Roman CYR"/>
        </w:rPr>
      </w:pPr>
      <w:r>
        <w:rPr>
          <w:rFonts w:ascii="Times New Roman CYR" w:hAnsi="Times New Roman CYR"/>
        </w:rPr>
        <w:t xml:space="preserve">254. </w:t>
      </w:r>
      <w:bookmarkStart w:id="102" w:name="_Ref501187357"/>
      <w:r>
        <w:rPr>
          <w:rFonts w:ascii="Times New Roman CYR" w:hAnsi="Times New Roman CYR"/>
        </w:rPr>
        <w:t>Чумаченко В.Е., Чумаченко В.В. Влияние натрия янтарнокислого на показатели естественной резистентности у поросят при технол</w:t>
      </w:r>
      <w:r>
        <w:rPr>
          <w:rFonts w:ascii="Times New Roman CYR" w:hAnsi="Times New Roman CYR"/>
        </w:rPr>
        <w:t>о</w:t>
      </w:r>
      <w:r>
        <w:rPr>
          <w:rFonts w:ascii="Times New Roman CYR" w:hAnsi="Times New Roman CYR"/>
        </w:rPr>
        <w:t>гическом стрессе //Ветеринарные и зооинженерные пробл. в жив-ве и н</w:t>
      </w:r>
      <w:r>
        <w:rPr>
          <w:rFonts w:ascii="Times New Roman CYR" w:hAnsi="Times New Roman CYR"/>
        </w:rPr>
        <w:t>а</w:t>
      </w:r>
      <w:r>
        <w:rPr>
          <w:rFonts w:ascii="Times New Roman CYR" w:hAnsi="Times New Roman CYR"/>
        </w:rPr>
        <w:t>учно–методическое обеспечение учебного процесса /Материалы 2-ой Междунар. науч</w:t>
      </w:r>
      <w:proofErr w:type="gramStart"/>
      <w:r>
        <w:rPr>
          <w:rFonts w:ascii="Times New Roman CYR" w:hAnsi="Times New Roman CYR"/>
        </w:rPr>
        <w:t>.-</w:t>
      </w:r>
      <w:proofErr w:type="gramEnd"/>
      <w:r>
        <w:rPr>
          <w:rFonts w:ascii="Times New Roman CYR" w:hAnsi="Times New Roman CYR"/>
        </w:rPr>
        <w:t>практ. конф. – Минск, 1997. – С. 158–160.</w:t>
      </w:r>
      <w:bookmarkEnd w:id="102"/>
    </w:p>
    <w:p w:rsidR="00BE3DD2" w:rsidRDefault="00BE3DD2" w:rsidP="00BE3DD2">
      <w:pPr>
        <w:pStyle w:val="affffffffb"/>
        <w:spacing w:line="360" w:lineRule="auto"/>
        <w:ind w:firstLine="709"/>
        <w:rPr>
          <w:rFonts w:ascii="Times New Roman CYR" w:hAnsi="Times New Roman CYR"/>
        </w:rPr>
      </w:pPr>
      <w:r>
        <w:rPr>
          <w:rFonts w:ascii="Times New Roman CYR" w:hAnsi="Times New Roman CYR"/>
        </w:rPr>
        <w:t xml:space="preserve">255. </w:t>
      </w:r>
      <w:bookmarkStart w:id="103" w:name="_Ref499631386"/>
      <w:r>
        <w:rPr>
          <w:rFonts w:ascii="Times New Roman CYR" w:hAnsi="Times New Roman CYR"/>
        </w:rPr>
        <w:t>Красников Г.А., Цымбал А.М., Кленина А.В. Влияние иммуном</w:t>
      </w:r>
      <w:r>
        <w:rPr>
          <w:rFonts w:ascii="Times New Roman CYR" w:hAnsi="Times New Roman CYR"/>
        </w:rPr>
        <w:t>о</w:t>
      </w:r>
      <w:r>
        <w:rPr>
          <w:rFonts w:ascii="Times New Roman CYR" w:hAnsi="Times New Roman CYR"/>
        </w:rPr>
        <w:t>дуляторов на иммунные системы телят при бронхопневмонии //Ветеринария. – 1989. – № 12. – С. 30–32.</w:t>
      </w:r>
      <w:bookmarkEnd w:id="103"/>
    </w:p>
    <w:p w:rsidR="00BE3DD2" w:rsidRDefault="00BE3DD2" w:rsidP="00BE3DD2">
      <w:pPr>
        <w:pStyle w:val="affffffffb"/>
        <w:spacing w:line="360" w:lineRule="auto"/>
        <w:ind w:firstLine="709"/>
        <w:rPr>
          <w:rFonts w:ascii="Times New Roman CYR" w:hAnsi="Times New Roman CYR"/>
          <w:spacing w:val="-10"/>
        </w:rPr>
      </w:pPr>
      <w:r>
        <w:rPr>
          <w:rFonts w:ascii="Times New Roman CYR" w:hAnsi="Times New Roman CYR"/>
          <w:spacing w:val="-10"/>
        </w:rPr>
        <w:t xml:space="preserve">256. </w:t>
      </w:r>
      <w:bookmarkStart w:id="104" w:name="_Ref499630787"/>
      <w:r>
        <w:rPr>
          <w:rFonts w:ascii="Times New Roman CYR" w:hAnsi="Times New Roman CYR"/>
          <w:spacing w:val="-10"/>
        </w:rPr>
        <w:t>Изучение активности иммуномодуляторов /П.Е. Игнатов, Н.И.</w:t>
      </w:r>
      <w:proofErr w:type="gramStart"/>
      <w:r>
        <w:rPr>
          <w:rFonts w:ascii="Times New Roman CYR" w:hAnsi="Times New Roman CYR"/>
          <w:spacing w:val="-10"/>
        </w:rPr>
        <w:t>Бли-нов</w:t>
      </w:r>
      <w:proofErr w:type="gramEnd"/>
      <w:r>
        <w:rPr>
          <w:rFonts w:ascii="Times New Roman CYR" w:hAnsi="Times New Roman CYR"/>
          <w:spacing w:val="-10"/>
        </w:rPr>
        <w:t>, Ю.В.Кирш, М.И.Искандеров //Ветеринария. – 1983. – № 9. – С. 30–31.</w:t>
      </w:r>
      <w:bookmarkEnd w:id="104"/>
    </w:p>
    <w:p w:rsidR="00BE3DD2" w:rsidRDefault="00BE3DD2" w:rsidP="00BE3DD2">
      <w:pPr>
        <w:pStyle w:val="affffffffb"/>
        <w:spacing w:line="360" w:lineRule="auto"/>
        <w:ind w:firstLine="709"/>
        <w:rPr>
          <w:rFonts w:ascii="Times New Roman CYR" w:hAnsi="Times New Roman CYR"/>
          <w:spacing w:val="-10"/>
        </w:rPr>
      </w:pPr>
      <w:bookmarkStart w:id="105" w:name="_Ref501192579"/>
      <w:r>
        <w:rPr>
          <w:rFonts w:ascii="Times New Roman CYR" w:hAnsi="Times New Roman CYR"/>
          <w:spacing w:val="-10"/>
        </w:rPr>
        <w:t>257. Теш А.И., Чекишев В.М. Влияние иммуностимуляторов на противо-сальмонеллезный иммунитет у телят //Ветеринария. – 1989. – № 5. – С. 35–37.</w:t>
      </w:r>
      <w:bookmarkEnd w:id="105"/>
    </w:p>
    <w:p w:rsidR="00BE3DD2" w:rsidRDefault="00BE3DD2" w:rsidP="00BE3DD2">
      <w:pPr>
        <w:pStyle w:val="affffffffb"/>
        <w:spacing w:line="360" w:lineRule="auto"/>
        <w:ind w:firstLine="709"/>
        <w:rPr>
          <w:rFonts w:ascii="Times New Roman CYR" w:hAnsi="Times New Roman CYR"/>
        </w:rPr>
      </w:pPr>
      <w:r>
        <w:rPr>
          <w:rFonts w:ascii="Times New Roman CYR" w:hAnsi="Times New Roman CYR"/>
        </w:rPr>
        <w:t xml:space="preserve">258. </w:t>
      </w:r>
      <w:bookmarkStart w:id="106" w:name="_Ref500762003"/>
      <w:r>
        <w:rPr>
          <w:rFonts w:ascii="Times New Roman CYR" w:hAnsi="Times New Roman CYR"/>
        </w:rPr>
        <w:t>Пахомов Г.А. Иммуностимуляция при бронхопневмонии телят //Ветеринария. – 1984. – № 7. – С. 59.</w:t>
      </w:r>
      <w:bookmarkEnd w:id="106"/>
    </w:p>
    <w:p w:rsidR="00BE3DD2" w:rsidRDefault="00BE3DD2" w:rsidP="00BE3DD2">
      <w:pPr>
        <w:pStyle w:val="affffffffb"/>
        <w:spacing w:line="360" w:lineRule="auto"/>
        <w:ind w:firstLine="709"/>
        <w:rPr>
          <w:rFonts w:ascii="Times New Roman CYR" w:hAnsi="Times New Roman CYR"/>
        </w:rPr>
      </w:pPr>
      <w:r>
        <w:rPr>
          <w:rFonts w:ascii="Times New Roman CYR" w:hAnsi="Times New Roman CYR"/>
        </w:rPr>
        <w:t xml:space="preserve">259. </w:t>
      </w:r>
      <w:bookmarkStart w:id="107" w:name="_Ref501187751"/>
      <w:r>
        <w:rPr>
          <w:rFonts w:ascii="Times New Roman CYR" w:hAnsi="Times New Roman CYR"/>
        </w:rPr>
        <w:t>Пахомов Г.А. Нуклеинат натрия, антибиотики и симптомат</w:t>
      </w:r>
      <w:r>
        <w:rPr>
          <w:rFonts w:ascii="Times New Roman CYR" w:hAnsi="Times New Roman CYR"/>
        </w:rPr>
        <w:t>и</w:t>
      </w:r>
      <w:r>
        <w:rPr>
          <w:rFonts w:ascii="Times New Roman CYR" w:hAnsi="Times New Roman CYR"/>
        </w:rPr>
        <w:t>ческие средства при лечении телят, больных бронхопневмонией //Межвуз. сб. науч. тр. – Казань, 1989. – С. 139–143.</w:t>
      </w:r>
      <w:bookmarkEnd w:id="107"/>
    </w:p>
    <w:p w:rsidR="00BE3DD2" w:rsidRDefault="00BE3DD2" w:rsidP="00BE3DD2">
      <w:pPr>
        <w:pStyle w:val="affffffffb"/>
        <w:spacing w:line="360" w:lineRule="auto"/>
        <w:ind w:firstLine="709"/>
        <w:rPr>
          <w:rFonts w:ascii="Times New Roman CYR" w:hAnsi="Times New Roman CYR"/>
          <w:spacing w:val="-4"/>
        </w:rPr>
      </w:pPr>
      <w:r>
        <w:rPr>
          <w:rFonts w:ascii="Times New Roman CYR" w:hAnsi="Times New Roman CYR"/>
          <w:spacing w:val="-4"/>
        </w:rPr>
        <w:t xml:space="preserve">260. </w:t>
      </w:r>
      <w:bookmarkStart w:id="108" w:name="_Ref501187795"/>
      <w:r>
        <w:rPr>
          <w:rFonts w:ascii="Times New Roman CYR" w:hAnsi="Times New Roman CYR"/>
          <w:spacing w:val="-4"/>
        </w:rPr>
        <w:t>Использование гидрогумата для коррекции обмена веществ и повышения естественной резистентности глубокостельных коров и пр</w:t>
      </w:r>
      <w:r>
        <w:rPr>
          <w:rFonts w:ascii="Times New Roman CYR" w:hAnsi="Times New Roman CYR"/>
          <w:spacing w:val="-4"/>
        </w:rPr>
        <w:t>и</w:t>
      </w:r>
      <w:r>
        <w:rPr>
          <w:rFonts w:ascii="Times New Roman CYR" w:hAnsi="Times New Roman CYR"/>
          <w:spacing w:val="-4"/>
        </w:rPr>
        <w:t>плода /В.Г. Грибан, Д.Н. Масюк, В.А. Баранченко, С.С. Касьян //Экологич. проблемы п</w:t>
      </w:r>
      <w:r>
        <w:rPr>
          <w:rFonts w:ascii="Times New Roman CYR" w:hAnsi="Times New Roman CYR"/>
          <w:spacing w:val="-4"/>
        </w:rPr>
        <w:t>а</w:t>
      </w:r>
      <w:r>
        <w:rPr>
          <w:rFonts w:ascii="Times New Roman CYR" w:hAnsi="Times New Roman CYR"/>
          <w:spacing w:val="-4"/>
        </w:rPr>
        <w:t>тол., фармак. и терапии ж-х. – Воронеж, 1997. – С. 429–430.</w:t>
      </w:r>
      <w:bookmarkEnd w:id="108"/>
    </w:p>
    <w:p w:rsidR="00BE3DD2" w:rsidRDefault="00BE3DD2" w:rsidP="00BE3DD2">
      <w:pPr>
        <w:pStyle w:val="affffffffb"/>
        <w:spacing w:line="360" w:lineRule="auto"/>
        <w:ind w:firstLine="709"/>
        <w:rPr>
          <w:rFonts w:ascii="Times New Roman CYR" w:hAnsi="Times New Roman CYR"/>
        </w:rPr>
      </w:pPr>
      <w:r>
        <w:rPr>
          <w:rFonts w:ascii="Times New Roman CYR" w:hAnsi="Times New Roman CYR"/>
        </w:rPr>
        <w:t xml:space="preserve">261. </w:t>
      </w:r>
      <w:bookmarkStart w:id="109" w:name="_Ref499631432"/>
      <w:r>
        <w:rPr>
          <w:rFonts w:ascii="Times New Roman CYR" w:hAnsi="Times New Roman CYR"/>
        </w:rPr>
        <w:t>Кокович Н.Я., Корчан Н.И., Бабкина С.И. Использование г</w:t>
      </w:r>
      <w:r>
        <w:rPr>
          <w:rFonts w:ascii="Times New Roman CYR" w:hAnsi="Times New Roman CYR"/>
        </w:rPr>
        <w:t>у</w:t>
      </w:r>
      <w:r>
        <w:rPr>
          <w:rFonts w:ascii="Times New Roman CYR" w:hAnsi="Times New Roman CYR"/>
        </w:rPr>
        <w:t xml:space="preserve">мата и продигиозана для профилактики респираторных заболеваний телят </w:t>
      </w:r>
      <w:r>
        <w:rPr>
          <w:rFonts w:ascii="Times New Roman CYR" w:hAnsi="Times New Roman CYR"/>
        </w:rPr>
        <w:lastRenderedPageBreak/>
        <w:t>//Совершенствование мер борьбы и профилактики болезней сельскохозя</w:t>
      </w:r>
      <w:r>
        <w:rPr>
          <w:rFonts w:ascii="Times New Roman CYR" w:hAnsi="Times New Roman CYR"/>
        </w:rPr>
        <w:t>й</w:t>
      </w:r>
      <w:r>
        <w:rPr>
          <w:rFonts w:ascii="Times New Roman CYR" w:hAnsi="Times New Roman CYR"/>
        </w:rPr>
        <w:t>ственных животных. – Харьков, 1990. – С. 30–33.</w:t>
      </w:r>
      <w:bookmarkEnd w:id="109"/>
    </w:p>
    <w:p w:rsidR="00BE3DD2" w:rsidRDefault="00BE3DD2" w:rsidP="00BE3DD2">
      <w:pPr>
        <w:pStyle w:val="affffffffb"/>
        <w:spacing w:line="360" w:lineRule="auto"/>
        <w:ind w:firstLine="709"/>
        <w:rPr>
          <w:rFonts w:ascii="Times New Roman CYR" w:hAnsi="Times New Roman CYR"/>
        </w:rPr>
      </w:pPr>
      <w:r>
        <w:rPr>
          <w:rFonts w:ascii="Times New Roman CYR" w:hAnsi="Times New Roman CYR"/>
        </w:rPr>
        <w:t xml:space="preserve">262. </w:t>
      </w:r>
      <w:bookmarkStart w:id="110" w:name="_Ref499631513"/>
      <w:r>
        <w:rPr>
          <w:rFonts w:ascii="Times New Roman CYR" w:hAnsi="Times New Roman CYR"/>
        </w:rPr>
        <w:t xml:space="preserve">Влияние </w:t>
      </w:r>
      <w:proofErr w:type="gramStart"/>
      <w:r>
        <w:rPr>
          <w:rFonts w:ascii="Times New Roman CYR" w:hAnsi="Times New Roman CYR"/>
        </w:rPr>
        <w:t>пептидных</w:t>
      </w:r>
      <w:proofErr w:type="gramEnd"/>
      <w:r>
        <w:rPr>
          <w:rFonts w:ascii="Times New Roman CYR" w:hAnsi="Times New Roman CYR"/>
        </w:rPr>
        <w:t xml:space="preserve"> биорегуляторов на местный иммунитет при бронхопневмонии /С.И.Лютинский, О.В.Крячко, В.Х.Хавинсон, А.Л.Кожемякин //Ветеринария. – 1993. – № 1. – С. 44– 47.</w:t>
      </w:r>
      <w:bookmarkEnd w:id="110"/>
    </w:p>
    <w:p w:rsidR="00BE3DD2" w:rsidRDefault="00BE3DD2" w:rsidP="00BE3DD2">
      <w:pPr>
        <w:pStyle w:val="affffffffb"/>
        <w:spacing w:line="360" w:lineRule="auto"/>
        <w:ind w:firstLine="709"/>
        <w:rPr>
          <w:rFonts w:ascii="Times New Roman CYR" w:hAnsi="Times New Roman CYR"/>
        </w:rPr>
      </w:pPr>
      <w:r>
        <w:rPr>
          <w:rFonts w:ascii="Times New Roman CYR" w:hAnsi="Times New Roman CYR"/>
        </w:rPr>
        <w:t xml:space="preserve">263. </w:t>
      </w:r>
      <w:bookmarkStart w:id="111" w:name="_Ref499631542"/>
      <w:r>
        <w:rPr>
          <w:rFonts w:ascii="Times New Roman CYR" w:hAnsi="Times New Roman CYR"/>
        </w:rPr>
        <w:t>Влияние тимогена на иммунную систему поросят при неспециф</w:t>
      </w:r>
      <w:r>
        <w:rPr>
          <w:rFonts w:ascii="Times New Roman CYR" w:hAnsi="Times New Roman CYR"/>
        </w:rPr>
        <w:t>и</w:t>
      </w:r>
      <w:r>
        <w:rPr>
          <w:rFonts w:ascii="Times New Roman CYR" w:hAnsi="Times New Roman CYR"/>
        </w:rPr>
        <w:t>ческой бронхопневмонии /С.И. Лютинский, О.В. Крячко, В.Х. Хави</w:t>
      </w:r>
      <w:r>
        <w:rPr>
          <w:rFonts w:ascii="Times New Roman CYR" w:hAnsi="Times New Roman CYR"/>
        </w:rPr>
        <w:t>н</w:t>
      </w:r>
      <w:r>
        <w:rPr>
          <w:rFonts w:ascii="Times New Roman CYR" w:hAnsi="Times New Roman CYR"/>
        </w:rPr>
        <w:t xml:space="preserve">сон, С.В. </w:t>
      </w:r>
      <w:proofErr w:type="gramStart"/>
      <w:r>
        <w:rPr>
          <w:rFonts w:ascii="Times New Roman CYR" w:hAnsi="Times New Roman CYR"/>
        </w:rPr>
        <w:t>Серый</w:t>
      </w:r>
      <w:proofErr w:type="gramEnd"/>
      <w:r>
        <w:rPr>
          <w:rFonts w:ascii="Times New Roman CYR" w:hAnsi="Times New Roman CYR"/>
        </w:rPr>
        <w:t xml:space="preserve"> //Ветеринария. – 1991. – № 9. – С. 30–32.</w:t>
      </w:r>
      <w:bookmarkEnd w:id="111"/>
    </w:p>
    <w:p w:rsidR="00BE3DD2" w:rsidRDefault="00BE3DD2" w:rsidP="00BE3DD2">
      <w:pPr>
        <w:pStyle w:val="affffffffb"/>
        <w:spacing w:line="360" w:lineRule="auto"/>
        <w:ind w:firstLine="709"/>
        <w:rPr>
          <w:rFonts w:ascii="Times New Roman CYR" w:hAnsi="Times New Roman CYR"/>
          <w:spacing w:val="-8"/>
          <w:lang w:val="uk-UA"/>
        </w:rPr>
      </w:pPr>
      <w:r>
        <w:rPr>
          <w:rFonts w:ascii="Times New Roman CYR" w:hAnsi="Times New Roman CYR"/>
          <w:spacing w:val="-8"/>
          <w:lang w:val="uk-UA"/>
        </w:rPr>
        <w:t xml:space="preserve">264. </w:t>
      </w:r>
      <w:bookmarkStart w:id="112" w:name="_Ref499631604"/>
      <w:r>
        <w:rPr>
          <w:rFonts w:ascii="Times New Roman CYR" w:hAnsi="Times New Roman CYR"/>
          <w:spacing w:val="-8"/>
          <w:lang w:val="uk-UA"/>
        </w:rPr>
        <w:t>Зоценко В., Співак М., Нікольський І. Тимоіндуктин: фізико-хімічні та біологічні властивості //Вет. медицина України. – 1997. – № 12. – С. 8–9.</w:t>
      </w:r>
      <w:bookmarkEnd w:id="112"/>
    </w:p>
    <w:p w:rsidR="00BE3DD2" w:rsidRDefault="00BE3DD2" w:rsidP="00BE3DD2">
      <w:pPr>
        <w:pStyle w:val="affffffffb"/>
        <w:spacing w:line="360" w:lineRule="auto"/>
        <w:ind w:firstLine="709"/>
        <w:rPr>
          <w:rFonts w:ascii="Times New Roman CYR" w:hAnsi="Times New Roman CYR"/>
          <w:spacing w:val="-10"/>
        </w:rPr>
      </w:pPr>
      <w:r>
        <w:rPr>
          <w:rFonts w:ascii="Times New Roman CYR" w:hAnsi="Times New Roman CYR"/>
          <w:spacing w:val="-10"/>
        </w:rPr>
        <w:t xml:space="preserve">265. </w:t>
      </w:r>
      <w:bookmarkStart w:id="113" w:name="_Ref501187889"/>
      <w:r>
        <w:rPr>
          <w:rFonts w:ascii="Times New Roman CYR" w:hAnsi="Times New Roman CYR"/>
          <w:spacing w:val="-10"/>
        </w:rPr>
        <w:t xml:space="preserve">Никитенко А.М., Заика Л.А. Применение препарата тимуса для </w:t>
      </w:r>
      <w:proofErr w:type="gramStart"/>
      <w:r>
        <w:rPr>
          <w:rFonts w:ascii="Times New Roman CYR" w:hAnsi="Times New Roman CYR"/>
          <w:spacing w:val="-10"/>
        </w:rPr>
        <w:t>по-вышения</w:t>
      </w:r>
      <w:proofErr w:type="gramEnd"/>
      <w:r>
        <w:rPr>
          <w:rFonts w:ascii="Times New Roman CYR" w:hAnsi="Times New Roman CYR"/>
          <w:spacing w:val="-10"/>
        </w:rPr>
        <w:t xml:space="preserve"> общей резистентности молодняка //Ветеринария. – 1984.– № 4. – С. 35.</w:t>
      </w:r>
      <w:bookmarkEnd w:id="113"/>
    </w:p>
    <w:p w:rsidR="00BE3DD2" w:rsidRDefault="00BE3DD2" w:rsidP="00BE3DD2">
      <w:pPr>
        <w:pStyle w:val="affffffffb"/>
        <w:spacing w:line="360" w:lineRule="auto"/>
        <w:ind w:firstLine="709"/>
        <w:rPr>
          <w:rFonts w:ascii="Times New Roman CYR" w:hAnsi="Times New Roman CYR"/>
          <w:lang w:val="uk-UA"/>
        </w:rPr>
      </w:pPr>
      <w:r>
        <w:rPr>
          <w:rFonts w:ascii="Times New Roman CYR" w:hAnsi="Times New Roman CYR"/>
          <w:lang w:val="uk-UA"/>
        </w:rPr>
        <w:t xml:space="preserve">266. </w:t>
      </w:r>
      <w:bookmarkStart w:id="114" w:name="_Ref500762033"/>
      <w:r>
        <w:rPr>
          <w:rFonts w:ascii="Times New Roman CYR" w:hAnsi="Times New Roman CYR"/>
          <w:lang w:val="uk-UA"/>
        </w:rPr>
        <w:t>Слівінська Л.Г. Вплив тимогену і гомотину на неспецифічну резистентність телят і їх ефективність при аліментарній диспепсії: Авт</w:t>
      </w:r>
      <w:r>
        <w:rPr>
          <w:rFonts w:ascii="Times New Roman CYR" w:hAnsi="Times New Roman CYR"/>
          <w:lang w:val="uk-UA"/>
        </w:rPr>
        <w:t>о</w:t>
      </w:r>
      <w:r>
        <w:rPr>
          <w:rFonts w:ascii="Times New Roman CYR" w:hAnsi="Times New Roman CYR"/>
          <w:lang w:val="uk-UA"/>
        </w:rPr>
        <w:t>реф. дис…. канд. вет. наук: 16.00.01. /К., 1995. – 17 с.</w:t>
      </w:r>
      <w:bookmarkEnd w:id="114"/>
    </w:p>
    <w:p w:rsidR="00BE3DD2" w:rsidRDefault="00BE3DD2" w:rsidP="00BE3DD2">
      <w:pPr>
        <w:pStyle w:val="affffffffb"/>
        <w:spacing w:line="360" w:lineRule="auto"/>
        <w:ind w:firstLine="709"/>
        <w:rPr>
          <w:rFonts w:ascii="Times New Roman CYR" w:hAnsi="Times New Roman CYR"/>
        </w:rPr>
      </w:pPr>
      <w:r>
        <w:rPr>
          <w:rFonts w:ascii="Times New Roman CYR" w:hAnsi="Times New Roman CYR"/>
        </w:rPr>
        <w:t xml:space="preserve">267. </w:t>
      </w:r>
      <w:bookmarkStart w:id="115" w:name="_Ref501187899"/>
      <w:r>
        <w:rPr>
          <w:rFonts w:ascii="Times New Roman CYR" w:hAnsi="Times New Roman CYR"/>
        </w:rPr>
        <w:t>Смирнов А.М., Васильев М.В. Естественная реактивность п</w:t>
      </w:r>
      <w:r>
        <w:rPr>
          <w:rFonts w:ascii="Times New Roman CYR" w:hAnsi="Times New Roman CYR"/>
        </w:rPr>
        <w:t>о</w:t>
      </w:r>
      <w:r>
        <w:rPr>
          <w:rFonts w:ascii="Times New Roman CYR" w:hAnsi="Times New Roman CYR"/>
        </w:rPr>
        <w:t>росят //Ветеринария. – 1980. – № 3. – С.55–56.</w:t>
      </w:r>
      <w:bookmarkEnd w:id="115"/>
    </w:p>
    <w:p w:rsidR="00BE3DD2" w:rsidRDefault="00BE3DD2" w:rsidP="00BE3DD2">
      <w:pPr>
        <w:pStyle w:val="affffffffb"/>
        <w:spacing w:line="360" w:lineRule="auto"/>
        <w:ind w:firstLine="709"/>
        <w:rPr>
          <w:rFonts w:ascii="Times New Roman CYR" w:hAnsi="Times New Roman CYR"/>
        </w:rPr>
      </w:pPr>
      <w:r>
        <w:rPr>
          <w:rFonts w:ascii="Times New Roman CYR" w:hAnsi="Times New Roman CYR"/>
        </w:rPr>
        <w:t xml:space="preserve">268. </w:t>
      </w:r>
      <w:bookmarkStart w:id="116" w:name="_Ref501187924"/>
      <w:r>
        <w:rPr>
          <w:rFonts w:ascii="Times New Roman CYR" w:hAnsi="Times New Roman CYR"/>
        </w:rPr>
        <w:t>Соколова Г.С. Действие стимулирующих препаратов на фагоц</w:t>
      </w:r>
      <w:r>
        <w:rPr>
          <w:rFonts w:ascii="Times New Roman CYR" w:hAnsi="Times New Roman CYR"/>
        </w:rPr>
        <w:t>и</w:t>
      </w:r>
      <w:r>
        <w:rPr>
          <w:rFonts w:ascii="Times New Roman CYR" w:hAnsi="Times New Roman CYR"/>
        </w:rPr>
        <w:t>тарную активность лейкоцитов у цыплят /Профилактика и лечение заболев</w:t>
      </w:r>
      <w:r>
        <w:rPr>
          <w:rFonts w:ascii="Times New Roman CYR" w:hAnsi="Times New Roman CYR"/>
        </w:rPr>
        <w:t>а</w:t>
      </w:r>
      <w:r>
        <w:rPr>
          <w:rFonts w:ascii="Times New Roman CYR" w:hAnsi="Times New Roman CYR"/>
        </w:rPr>
        <w:t>ний сельскохозяйственных животных. – Одесса, 1972. – С. 161–165.</w:t>
      </w:r>
      <w:bookmarkEnd w:id="116"/>
    </w:p>
    <w:p w:rsidR="00BE3DD2" w:rsidRDefault="00BE3DD2" w:rsidP="00BE3DD2">
      <w:pPr>
        <w:pStyle w:val="affffffffb"/>
        <w:spacing w:line="360" w:lineRule="auto"/>
        <w:ind w:firstLine="709"/>
        <w:rPr>
          <w:rFonts w:ascii="Times New Roman CYR" w:hAnsi="Times New Roman CYR"/>
        </w:rPr>
      </w:pPr>
      <w:r>
        <w:rPr>
          <w:rFonts w:ascii="Times New Roman CYR" w:hAnsi="Times New Roman CYR"/>
        </w:rPr>
        <w:t xml:space="preserve">269. </w:t>
      </w:r>
      <w:bookmarkStart w:id="117" w:name="_Ref501187907"/>
      <w:r>
        <w:rPr>
          <w:rFonts w:ascii="Times New Roman CYR" w:hAnsi="Times New Roman CYR"/>
        </w:rPr>
        <w:t>Скрипник Э.П. Влияние некоторых цитомединов на естестве</w:t>
      </w:r>
      <w:r>
        <w:rPr>
          <w:rFonts w:ascii="Times New Roman CYR" w:hAnsi="Times New Roman CYR"/>
        </w:rPr>
        <w:t>н</w:t>
      </w:r>
      <w:r>
        <w:rPr>
          <w:rFonts w:ascii="Times New Roman CYR" w:hAnsi="Times New Roman CYR"/>
        </w:rPr>
        <w:t>ную резистентность поросят разной степени физиологической зрелости: Автореф. дис.… канд. вет. наук: 16.00.02. /Ленинград, 1989. – 17 с.</w:t>
      </w:r>
      <w:bookmarkEnd w:id="117"/>
    </w:p>
    <w:p w:rsidR="00BE3DD2" w:rsidRDefault="00BE3DD2" w:rsidP="00BE3DD2">
      <w:pPr>
        <w:widowControl w:val="0"/>
        <w:tabs>
          <w:tab w:val="left" w:pos="0"/>
          <w:tab w:val="left" w:pos="567"/>
          <w:tab w:val="left" w:pos="1276"/>
        </w:tabs>
        <w:spacing w:before="30" w:after="30" w:line="360" w:lineRule="auto"/>
        <w:ind w:firstLine="709"/>
        <w:jc w:val="both"/>
        <w:rPr>
          <w:rFonts w:ascii="Times New Roman CYR" w:hAnsi="Times New Roman CYR"/>
        </w:rPr>
      </w:pPr>
      <w:r>
        <w:rPr>
          <w:rFonts w:ascii="Times New Roman CYR" w:hAnsi="Times New Roman CYR"/>
        </w:rPr>
        <w:t>270. Пахомов Г.А. Показатели неспецифической резистентности телят, больных бронхопневмонией //Профилактика и лечение незаразных болезней крупного рогатого скота. – Казань, 1982. – С. 29–31.</w:t>
      </w:r>
    </w:p>
    <w:p w:rsidR="00BE3DD2" w:rsidRDefault="00BE3DD2" w:rsidP="00BE3DD2">
      <w:pPr>
        <w:widowControl w:val="0"/>
        <w:tabs>
          <w:tab w:val="left" w:pos="0"/>
          <w:tab w:val="left" w:pos="567"/>
          <w:tab w:val="left" w:pos="1276"/>
        </w:tabs>
        <w:spacing w:before="30" w:after="30" w:line="360" w:lineRule="auto"/>
        <w:ind w:firstLine="709"/>
        <w:jc w:val="both"/>
        <w:rPr>
          <w:rFonts w:ascii="Times New Roman CYR" w:hAnsi="Times New Roman CYR"/>
        </w:rPr>
      </w:pPr>
      <w:r>
        <w:rPr>
          <w:rFonts w:ascii="Times New Roman CYR" w:hAnsi="Times New Roman CYR"/>
        </w:rPr>
        <w:lastRenderedPageBreak/>
        <w:t xml:space="preserve">271. </w:t>
      </w:r>
      <w:bookmarkStart w:id="118" w:name="_Ref501187149"/>
      <w:r>
        <w:rPr>
          <w:rFonts w:ascii="Times New Roman CYR" w:hAnsi="Times New Roman CYR"/>
        </w:rPr>
        <w:t>Каримова А.Ш. Применение низкоконцентратных растворов фо</w:t>
      </w:r>
      <w:r>
        <w:rPr>
          <w:rFonts w:ascii="Times New Roman CYR" w:hAnsi="Times New Roman CYR"/>
        </w:rPr>
        <w:t>р</w:t>
      </w:r>
      <w:r>
        <w:rPr>
          <w:rFonts w:ascii="Times New Roman CYR" w:hAnsi="Times New Roman CYR"/>
        </w:rPr>
        <w:t>малина с целью профилактики бронхопневмонии телят //Респ. науч</w:t>
      </w:r>
      <w:proofErr w:type="gramStart"/>
      <w:r>
        <w:rPr>
          <w:rFonts w:ascii="Times New Roman CYR" w:hAnsi="Times New Roman CYR"/>
        </w:rPr>
        <w:t>.-</w:t>
      </w:r>
      <w:proofErr w:type="gramEnd"/>
      <w:r>
        <w:rPr>
          <w:rFonts w:ascii="Times New Roman CYR" w:hAnsi="Times New Roman CYR"/>
        </w:rPr>
        <w:t>произ. конф.: Тез. докл. – Казань, 1990. – С. 113.</w:t>
      </w:r>
      <w:bookmarkEnd w:id="118"/>
    </w:p>
    <w:p w:rsidR="00BE3DD2" w:rsidRDefault="00BE3DD2" w:rsidP="00BE3DD2">
      <w:pPr>
        <w:widowControl w:val="0"/>
        <w:tabs>
          <w:tab w:val="left" w:pos="0"/>
          <w:tab w:val="left" w:pos="567"/>
          <w:tab w:val="left" w:pos="1276"/>
        </w:tabs>
        <w:spacing w:before="30" w:after="30" w:line="360" w:lineRule="auto"/>
        <w:ind w:firstLine="709"/>
        <w:jc w:val="both"/>
        <w:rPr>
          <w:rFonts w:ascii="Times New Roman CYR" w:hAnsi="Times New Roman CYR"/>
        </w:rPr>
      </w:pPr>
      <w:r>
        <w:rPr>
          <w:rFonts w:ascii="Times New Roman CYR" w:hAnsi="Times New Roman CYR"/>
        </w:rPr>
        <w:t>272. Рожовин М.А. Аутовакцины: новый взгляд на старый препарат //Врачебное дело. – 1993. – № 8. – С. 39–43.</w:t>
      </w:r>
    </w:p>
    <w:p w:rsidR="00BE3DD2" w:rsidRDefault="00BE3DD2" w:rsidP="00BE3DD2">
      <w:pPr>
        <w:widowControl w:val="0"/>
        <w:tabs>
          <w:tab w:val="left" w:pos="0"/>
          <w:tab w:val="left" w:pos="567"/>
          <w:tab w:val="left" w:pos="1276"/>
        </w:tabs>
        <w:spacing w:before="30" w:after="30" w:line="360" w:lineRule="auto"/>
        <w:ind w:firstLine="709"/>
        <w:jc w:val="both"/>
        <w:rPr>
          <w:rFonts w:ascii="Times New Roman CYR" w:hAnsi="Times New Roman CYR"/>
        </w:rPr>
      </w:pPr>
      <w:r>
        <w:rPr>
          <w:rFonts w:ascii="Times New Roman CYR" w:hAnsi="Times New Roman CYR"/>
        </w:rPr>
        <w:t xml:space="preserve">273. </w:t>
      </w:r>
      <w:bookmarkStart w:id="119" w:name="_Ref501187317"/>
      <w:r>
        <w:rPr>
          <w:rFonts w:ascii="Times New Roman CYR" w:hAnsi="Times New Roman CYR"/>
        </w:rPr>
        <w:t>Белоусова Р.В. Вакцинация против аденовирусной инфекции кру</w:t>
      </w:r>
      <w:r>
        <w:rPr>
          <w:rFonts w:ascii="Times New Roman CYR" w:hAnsi="Times New Roman CYR"/>
        </w:rPr>
        <w:t>п</w:t>
      </w:r>
      <w:r>
        <w:rPr>
          <w:rFonts w:ascii="Times New Roman CYR" w:hAnsi="Times New Roman CYR"/>
        </w:rPr>
        <w:t>ного рогатого скота //Ветеринария. – 1989. – № 9. – С. 23–25.</w:t>
      </w:r>
      <w:bookmarkEnd w:id="119"/>
    </w:p>
    <w:p w:rsidR="00BE3DD2" w:rsidRDefault="00BE3DD2" w:rsidP="00BE3DD2">
      <w:pPr>
        <w:pStyle w:val="affffffffb"/>
        <w:spacing w:line="360" w:lineRule="auto"/>
        <w:ind w:firstLine="709"/>
        <w:rPr>
          <w:rFonts w:ascii="Times New Roman CYR" w:hAnsi="Times New Roman CYR"/>
          <w:lang w:val="uk-UA"/>
        </w:rPr>
      </w:pPr>
      <w:r>
        <w:rPr>
          <w:rFonts w:ascii="Times New Roman CYR" w:hAnsi="Times New Roman CYR"/>
          <w:lang w:val="uk-UA"/>
        </w:rPr>
        <w:t>274. Бершадський В.І. Особливості еритропоезу та метаболізму в ери</w:t>
      </w:r>
      <w:r>
        <w:rPr>
          <w:rFonts w:ascii="Times New Roman CYR" w:hAnsi="Times New Roman CYR"/>
          <w:lang w:val="uk-UA"/>
        </w:rPr>
        <w:t>т</w:t>
      </w:r>
      <w:r>
        <w:rPr>
          <w:rFonts w:ascii="Times New Roman CYR" w:hAnsi="Times New Roman CYR"/>
          <w:lang w:val="uk-UA"/>
        </w:rPr>
        <w:t>роїдних клітинах свиней в неонатальному періоді: Автореф. дис.… канд. біол. н</w:t>
      </w:r>
      <w:r>
        <w:rPr>
          <w:rFonts w:ascii="Times New Roman CYR" w:hAnsi="Times New Roman CYR"/>
          <w:lang w:val="uk-UA"/>
        </w:rPr>
        <w:t>а</w:t>
      </w:r>
      <w:r>
        <w:rPr>
          <w:rFonts w:ascii="Times New Roman CYR" w:hAnsi="Times New Roman CYR"/>
          <w:lang w:val="uk-UA"/>
        </w:rPr>
        <w:t>ук: 03.00.04. /Львів, 1996. – 18 с.</w:t>
      </w:r>
    </w:p>
    <w:p w:rsidR="00BE3DD2" w:rsidRDefault="00BE3DD2" w:rsidP="00BE3DD2">
      <w:pPr>
        <w:pStyle w:val="affffffffb"/>
        <w:spacing w:line="360" w:lineRule="auto"/>
        <w:ind w:firstLine="709"/>
        <w:rPr>
          <w:rFonts w:ascii="Times New Roman CYR" w:hAnsi="Times New Roman CYR"/>
        </w:rPr>
      </w:pPr>
      <w:r>
        <w:rPr>
          <w:rFonts w:ascii="Times New Roman CYR" w:hAnsi="Times New Roman CYR"/>
        </w:rPr>
        <w:t>275. Заволока А.А. Диагностика, лечение и профилактика гемодепр</w:t>
      </w:r>
      <w:r>
        <w:rPr>
          <w:rFonts w:ascii="Times New Roman CYR" w:hAnsi="Times New Roman CYR"/>
        </w:rPr>
        <w:t>е</w:t>
      </w:r>
      <w:r>
        <w:rPr>
          <w:rFonts w:ascii="Times New Roman CYR" w:hAnsi="Times New Roman CYR"/>
        </w:rPr>
        <w:t>сивных состояний при инфекционной патологии: Автореф. дисс.…   д-ра вет. н</w:t>
      </w:r>
      <w:r>
        <w:rPr>
          <w:rFonts w:ascii="Times New Roman CYR" w:hAnsi="Times New Roman CYR"/>
        </w:rPr>
        <w:t>а</w:t>
      </w:r>
      <w:r>
        <w:rPr>
          <w:rFonts w:ascii="Times New Roman CYR" w:hAnsi="Times New Roman CYR"/>
        </w:rPr>
        <w:t>ук: Харьков, 1991. – 45 с.</w:t>
      </w:r>
    </w:p>
    <w:p w:rsidR="00BE3DD2" w:rsidRDefault="00BE3DD2" w:rsidP="00BE3DD2">
      <w:pPr>
        <w:pStyle w:val="affffffffb"/>
        <w:spacing w:line="360" w:lineRule="auto"/>
        <w:ind w:firstLine="709"/>
        <w:rPr>
          <w:rFonts w:ascii="Times New Roman CYR" w:hAnsi="Times New Roman CYR"/>
          <w:lang w:val="uk-UA"/>
        </w:rPr>
      </w:pPr>
      <w:r>
        <w:rPr>
          <w:rFonts w:ascii="Times New Roman CYR" w:hAnsi="Times New Roman CYR"/>
          <w:lang w:val="uk-UA"/>
        </w:rPr>
        <w:t>276. Омельченко Л.І., Апуховська Л.І., Івашкевич С.П. Дослідження ліпідного складу мембран, вмісту 2,3-дифосфогліцерату і неорганічного фо</w:t>
      </w:r>
      <w:r>
        <w:rPr>
          <w:rFonts w:ascii="Times New Roman CYR" w:hAnsi="Times New Roman CYR"/>
          <w:lang w:val="uk-UA"/>
        </w:rPr>
        <w:t>с</w:t>
      </w:r>
      <w:r>
        <w:rPr>
          <w:rFonts w:ascii="Times New Roman CYR" w:hAnsi="Times New Roman CYR"/>
          <w:lang w:val="uk-UA"/>
        </w:rPr>
        <w:t>фору в еритроцитах крові у дітей з рахітом //Педіатрія, акушерство і гінек</w:t>
      </w:r>
      <w:r>
        <w:rPr>
          <w:rFonts w:ascii="Times New Roman CYR" w:hAnsi="Times New Roman CYR"/>
          <w:lang w:val="uk-UA"/>
        </w:rPr>
        <w:t>о</w:t>
      </w:r>
      <w:r>
        <w:rPr>
          <w:rFonts w:ascii="Times New Roman CYR" w:hAnsi="Times New Roman CYR"/>
          <w:lang w:val="uk-UA"/>
        </w:rPr>
        <w:t>логія. – 1980. – № 2. – С. 20–22.</w:t>
      </w:r>
    </w:p>
    <w:p w:rsidR="00BE3DD2" w:rsidRDefault="00BE3DD2" w:rsidP="00BE3DD2">
      <w:pPr>
        <w:pStyle w:val="affffffffb"/>
        <w:spacing w:line="360" w:lineRule="auto"/>
        <w:ind w:firstLine="709"/>
        <w:rPr>
          <w:rFonts w:ascii="Times New Roman CYR" w:hAnsi="Times New Roman CYR"/>
        </w:rPr>
      </w:pPr>
      <w:r>
        <w:rPr>
          <w:rFonts w:ascii="Times New Roman CYR" w:hAnsi="Times New Roman CYR"/>
          <w:lang w:val="uk-UA"/>
        </w:rPr>
        <w:t>277. Коваленко Л.В. Перекисне окислення ліпідів і функціональний стан еритроцитів великої рогатої худоби при лейкозі: Автореф. дис.… канд. біол. наук: Київ, 1999. – 17 с.</w:t>
      </w:r>
    </w:p>
    <w:p w:rsidR="00BE3DD2" w:rsidRPr="00BE3DD2" w:rsidRDefault="00BE3DD2" w:rsidP="00BE3DD2">
      <w:pPr>
        <w:pStyle w:val="affffffffffff8"/>
        <w:ind w:firstLine="709"/>
        <w:jc w:val="both"/>
        <w:rPr>
          <w:rFonts w:ascii="Times New Roman CYR" w:hAnsi="Times New Roman CYR"/>
          <w:sz w:val="28"/>
          <w:lang w:val="ru-RU"/>
        </w:rPr>
      </w:pPr>
      <w:r w:rsidRPr="00BE3DD2">
        <w:rPr>
          <w:rFonts w:ascii="Times New Roman CYR" w:hAnsi="Times New Roman CYR"/>
          <w:sz w:val="28"/>
          <w:lang w:val="ru-RU"/>
        </w:rPr>
        <w:t>278. Стародуб Н. Ф., Назаренко В. И. Гетерогенная система гемоглоб</w:t>
      </w:r>
      <w:r w:rsidRPr="00BE3DD2">
        <w:rPr>
          <w:rFonts w:ascii="Times New Roman CYR" w:hAnsi="Times New Roman CYR"/>
          <w:sz w:val="28"/>
          <w:lang w:val="ru-RU"/>
        </w:rPr>
        <w:t>и</w:t>
      </w:r>
      <w:r w:rsidRPr="00BE3DD2">
        <w:rPr>
          <w:rFonts w:ascii="Times New Roman CYR" w:hAnsi="Times New Roman CYR"/>
          <w:sz w:val="28"/>
          <w:lang w:val="ru-RU"/>
        </w:rPr>
        <w:t>на. – К.: Наук</w:t>
      </w:r>
      <w:proofErr w:type="gramStart"/>
      <w:r w:rsidRPr="00BE3DD2">
        <w:rPr>
          <w:rFonts w:ascii="Times New Roman CYR" w:hAnsi="Times New Roman CYR"/>
          <w:sz w:val="28"/>
          <w:lang w:val="ru-RU"/>
        </w:rPr>
        <w:t>.</w:t>
      </w:r>
      <w:proofErr w:type="gramEnd"/>
      <w:r w:rsidRPr="00BE3DD2">
        <w:rPr>
          <w:rFonts w:ascii="Times New Roman CYR" w:hAnsi="Times New Roman CYR"/>
          <w:sz w:val="28"/>
          <w:lang w:val="ru-RU"/>
        </w:rPr>
        <w:t xml:space="preserve"> </w:t>
      </w:r>
      <w:proofErr w:type="gramStart"/>
      <w:r w:rsidRPr="00BE3DD2">
        <w:rPr>
          <w:rFonts w:ascii="Times New Roman CYR" w:hAnsi="Times New Roman CYR"/>
          <w:sz w:val="28"/>
          <w:lang w:val="ru-RU"/>
        </w:rPr>
        <w:t>д</w:t>
      </w:r>
      <w:proofErr w:type="gramEnd"/>
      <w:r w:rsidRPr="00BE3DD2">
        <w:rPr>
          <w:rFonts w:ascii="Times New Roman CYR" w:hAnsi="Times New Roman CYR"/>
          <w:sz w:val="28"/>
          <w:lang w:val="ru-RU"/>
        </w:rPr>
        <w:t xml:space="preserve">умка, 1987. – 200 </w:t>
      </w:r>
      <w:r>
        <w:rPr>
          <w:rFonts w:ascii="Times New Roman CYR" w:hAnsi="Times New Roman CYR"/>
          <w:sz w:val="28"/>
        </w:rPr>
        <w:t>c</w:t>
      </w:r>
      <w:r w:rsidRPr="00BE3DD2">
        <w:rPr>
          <w:rFonts w:ascii="Times New Roman CYR" w:hAnsi="Times New Roman CYR"/>
          <w:sz w:val="28"/>
          <w:lang w:val="ru-RU"/>
        </w:rPr>
        <w:t>.</w:t>
      </w:r>
    </w:p>
    <w:p w:rsidR="00BE3DD2" w:rsidRPr="00AF216A" w:rsidRDefault="00BE3DD2" w:rsidP="00BE3DD2">
      <w:pPr>
        <w:pStyle w:val="affffffffffff8"/>
        <w:ind w:firstLine="709"/>
        <w:jc w:val="both"/>
        <w:rPr>
          <w:rFonts w:ascii="Times New Roman CYR" w:hAnsi="Times New Roman CYR"/>
          <w:sz w:val="28"/>
          <w:lang w:val="en-US"/>
        </w:rPr>
      </w:pPr>
      <w:r w:rsidRPr="00BE3DD2">
        <w:rPr>
          <w:rFonts w:ascii="Times New Roman CYR" w:hAnsi="Times New Roman CYR"/>
          <w:sz w:val="28"/>
          <w:lang w:val="ru-RU"/>
        </w:rPr>
        <w:t xml:space="preserve">279. Палек Д., Чег А., Феирбенке Г. Трансмембранное движение и распределение кальция в нормальных и содержащих гемоглобин </w:t>
      </w:r>
      <w:r>
        <w:rPr>
          <w:rFonts w:ascii="Times New Roman CYR" w:hAnsi="Times New Roman CYR"/>
          <w:sz w:val="28"/>
        </w:rPr>
        <w:t>S</w:t>
      </w:r>
      <w:r w:rsidRPr="00BE3DD2">
        <w:rPr>
          <w:rFonts w:ascii="Times New Roman CYR" w:hAnsi="Times New Roman CYR"/>
          <w:sz w:val="28"/>
          <w:lang w:val="ru-RU"/>
        </w:rPr>
        <w:t xml:space="preserve"> эри</w:t>
      </w:r>
      <w:r w:rsidRPr="00BE3DD2">
        <w:rPr>
          <w:rFonts w:ascii="Times New Roman CYR" w:hAnsi="Times New Roman CYR"/>
          <w:sz w:val="28"/>
          <w:lang w:val="ru-RU"/>
        </w:rPr>
        <w:t>т</w:t>
      </w:r>
      <w:r w:rsidRPr="00BE3DD2">
        <w:rPr>
          <w:rFonts w:ascii="Times New Roman CYR" w:hAnsi="Times New Roman CYR"/>
          <w:sz w:val="28"/>
          <w:lang w:val="ru-RU"/>
        </w:rPr>
        <w:t xml:space="preserve">роцитах //Мембраны и болезни. – М.: Медицина, 1980.– </w:t>
      </w:r>
      <w:proofErr w:type="gramStart"/>
      <w:r>
        <w:rPr>
          <w:rFonts w:ascii="Times New Roman CYR" w:hAnsi="Times New Roman CYR"/>
          <w:sz w:val="28"/>
        </w:rPr>
        <w:t>С</w:t>
      </w:r>
      <w:r w:rsidRPr="00AF216A">
        <w:rPr>
          <w:rFonts w:ascii="Times New Roman CYR" w:hAnsi="Times New Roman CYR"/>
          <w:sz w:val="28"/>
          <w:lang w:val="en-US"/>
        </w:rPr>
        <w:t>. 56</w:t>
      </w:r>
      <w:proofErr w:type="gramEnd"/>
      <w:r w:rsidRPr="00AF216A">
        <w:rPr>
          <w:rFonts w:ascii="Times New Roman CYR" w:hAnsi="Times New Roman CYR"/>
          <w:sz w:val="28"/>
          <w:lang w:val="en-US"/>
        </w:rPr>
        <w:t>–75.</w:t>
      </w:r>
    </w:p>
    <w:p w:rsidR="00BE3DD2" w:rsidRDefault="00BE3DD2" w:rsidP="00BE3DD2">
      <w:pPr>
        <w:pStyle w:val="affffffffffff8"/>
        <w:ind w:firstLine="709"/>
        <w:jc w:val="both"/>
        <w:rPr>
          <w:rFonts w:ascii="Times New Roman CYR" w:hAnsi="Times New Roman CYR"/>
          <w:sz w:val="28"/>
          <w:lang w:val="uk-UA"/>
        </w:rPr>
      </w:pPr>
      <w:r>
        <w:rPr>
          <w:rFonts w:ascii="Times New Roman CYR" w:hAnsi="Times New Roman CYR"/>
          <w:sz w:val="28"/>
          <w:lang w:val="uk-UA"/>
        </w:rPr>
        <w:t>280. Ban 3 is found at cytoskeleton – membrane functions of nucleated cell and binda vinculin /P.S.Low, D.Allen, J.Otto et al. //J. Cell. Biochem.– 1985.– Vol. 9.– P. 16–25.</w:t>
      </w:r>
    </w:p>
    <w:p w:rsidR="00BE3DD2" w:rsidRDefault="00BE3DD2" w:rsidP="00BE3DD2">
      <w:pPr>
        <w:pStyle w:val="affffffffffff8"/>
        <w:ind w:firstLine="709"/>
        <w:jc w:val="both"/>
        <w:rPr>
          <w:rFonts w:ascii="Times New Roman CYR" w:hAnsi="Times New Roman CYR"/>
          <w:spacing w:val="-8"/>
          <w:sz w:val="28"/>
          <w:lang w:val="uk-UA"/>
        </w:rPr>
      </w:pPr>
      <w:r>
        <w:rPr>
          <w:rFonts w:ascii="Times New Roman CYR" w:hAnsi="Times New Roman CYR"/>
          <w:spacing w:val="-8"/>
          <w:sz w:val="28"/>
          <w:lang w:val="uk-UA"/>
        </w:rPr>
        <w:t xml:space="preserve">281. Binding of DTNB to band 3 in the human red cell membrane /M.R.Toon, P.L.Dorogi, M.F.Lukacovic, A.K.Solomon //Biochim. et biophys. acta. – 1985. – Vol. </w:t>
      </w:r>
      <w:r>
        <w:rPr>
          <w:rFonts w:ascii="Times New Roman CYR" w:hAnsi="Times New Roman CYR"/>
          <w:spacing w:val="-8"/>
          <w:sz w:val="28"/>
          <w:lang w:val="uk-UA"/>
        </w:rPr>
        <w:lastRenderedPageBreak/>
        <w:t>818, № 2. – P. 158–170.</w:t>
      </w:r>
    </w:p>
    <w:p w:rsidR="00BE3DD2" w:rsidRDefault="00BE3DD2" w:rsidP="00BE3DD2">
      <w:pPr>
        <w:widowControl w:val="0"/>
        <w:tabs>
          <w:tab w:val="left" w:pos="0"/>
          <w:tab w:val="left" w:pos="567"/>
          <w:tab w:val="left" w:pos="1276"/>
        </w:tabs>
        <w:spacing w:before="30" w:after="30" w:line="360" w:lineRule="auto"/>
        <w:ind w:firstLine="709"/>
        <w:jc w:val="both"/>
        <w:rPr>
          <w:rFonts w:ascii="Times New Roman CYR" w:hAnsi="Times New Roman CYR"/>
        </w:rPr>
      </w:pPr>
      <w:r>
        <w:rPr>
          <w:rFonts w:ascii="Times New Roman CYR" w:hAnsi="Times New Roman CYR"/>
          <w:lang w:val="uk-UA"/>
        </w:rPr>
        <w:t>282. Dyce B.J., Bessman S.P. Phospholipids in memdrans /Arch. Cnviromn Hlth., 1973. – Vol. 27. – P. 112–115.</w:t>
      </w:r>
    </w:p>
    <w:p w:rsidR="00BE3DD2" w:rsidRDefault="00BE3DD2" w:rsidP="00BE3DD2">
      <w:pPr>
        <w:widowControl w:val="0"/>
        <w:tabs>
          <w:tab w:val="left" w:pos="0"/>
          <w:tab w:val="left" w:pos="567"/>
          <w:tab w:val="left" w:pos="1276"/>
        </w:tabs>
        <w:spacing w:before="30" w:after="30" w:line="360" w:lineRule="auto"/>
        <w:ind w:firstLine="709"/>
        <w:jc w:val="both"/>
        <w:rPr>
          <w:rFonts w:ascii="Times New Roman CYR" w:hAnsi="Times New Roman CYR"/>
        </w:rPr>
      </w:pPr>
      <w:r>
        <w:rPr>
          <w:rFonts w:ascii="Times New Roman CYR" w:hAnsi="Times New Roman CYR"/>
        </w:rPr>
        <w:t>283. Гительзон И.И., Терсков И.А. Неоднородность эритроцитов и её значение для исследования качественного состава красной крови. – Красн</w:t>
      </w:r>
      <w:r>
        <w:rPr>
          <w:rFonts w:ascii="Times New Roman CYR" w:hAnsi="Times New Roman CYR"/>
        </w:rPr>
        <w:t>о</w:t>
      </w:r>
      <w:r>
        <w:rPr>
          <w:rFonts w:ascii="Times New Roman CYR" w:hAnsi="Times New Roman CYR"/>
        </w:rPr>
        <w:t>ярск, Ин-т физики АН СССР. – М.: Наука, 1960. 55 с.</w:t>
      </w:r>
    </w:p>
    <w:p w:rsidR="00BE3DD2" w:rsidRPr="00AF216A" w:rsidRDefault="00BE3DD2" w:rsidP="00BE3DD2">
      <w:pPr>
        <w:widowControl w:val="0"/>
        <w:tabs>
          <w:tab w:val="left" w:pos="0"/>
          <w:tab w:val="left" w:pos="567"/>
          <w:tab w:val="left" w:pos="1276"/>
        </w:tabs>
        <w:spacing w:before="30" w:after="30" w:line="360" w:lineRule="auto"/>
        <w:ind w:firstLine="709"/>
        <w:jc w:val="both"/>
        <w:rPr>
          <w:rFonts w:ascii="Times New Roman CYR" w:hAnsi="Times New Roman CYR"/>
          <w:spacing w:val="-2"/>
          <w:lang w:val="en-US"/>
        </w:rPr>
      </w:pPr>
      <w:r>
        <w:rPr>
          <w:rFonts w:ascii="Times New Roman CYR" w:hAnsi="Times New Roman CYR"/>
          <w:spacing w:val="-2"/>
        </w:rPr>
        <w:t>284. Сизова И.А., Каменская В.В., Феденков В.И. Безаппаратурный сп</w:t>
      </w:r>
      <w:r>
        <w:rPr>
          <w:rFonts w:ascii="Times New Roman CYR" w:hAnsi="Times New Roman CYR"/>
          <w:spacing w:val="-2"/>
        </w:rPr>
        <w:t>о</w:t>
      </w:r>
      <w:r>
        <w:rPr>
          <w:rFonts w:ascii="Times New Roman CYR" w:hAnsi="Times New Roman CYR"/>
          <w:spacing w:val="-2"/>
        </w:rPr>
        <w:t>соб фракционирования красных клеток крови в градиенте плотности сахарозы: Изв. Сиб. Отд. АН</w:t>
      </w:r>
      <w:r w:rsidRPr="00AF216A">
        <w:rPr>
          <w:rFonts w:ascii="Times New Roman CYR" w:hAnsi="Times New Roman CYR"/>
          <w:spacing w:val="-2"/>
          <w:lang w:val="en-US"/>
        </w:rPr>
        <w:t xml:space="preserve"> </w:t>
      </w:r>
      <w:r>
        <w:rPr>
          <w:rFonts w:ascii="Times New Roman CYR" w:hAnsi="Times New Roman CYR"/>
          <w:spacing w:val="-2"/>
        </w:rPr>
        <w:t>СССР</w:t>
      </w:r>
      <w:r w:rsidRPr="00AF216A">
        <w:rPr>
          <w:rFonts w:ascii="Times New Roman CYR" w:hAnsi="Times New Roman CYR"/>
          <w:spacing w:val="-2"/>
          <w:lang w:val="en-US"/>
        </w:rPr>
        <w:t xml:space="preserve">. – 1980. – </w:t>
      </w:r>
      <w:r>
        <w:rPr>
          <w:rFonts w:ascii="Times New Roman CYR" w:hAnsi="Times New Roman CYR"/>
          <w:spacing w:val="-2"/>
        </w:rPr>
        <w:t>Вып</w:t>
      </w:r>
      <w:r w:rsidRPr="00AF216A">
        <w:rPr>
          <w:rFonts w:ascii="Times New Roman CYR" w:hAnsi="Times New Roman CYR"/>
          <w:spacing w:val="-2"/>
          <w:lang w:val="en-US"/>
        </w:rPr>
        <w:t xml:space="preserve">. 3, № 15. – </w:t>
      </w:r>
      <w:r>
        <w:rPr>
          <w:rFonts w:ascii="Times New Roman CYR" w:hAnsi="Times New Roman CYR"/>
          <w:spacing w:val="-2"/>
        </w:rPr>
        <w:t>С</w:t>
      </w:r>
      <w:r w:rsidRPr="00AF216A">
        <w:rPr>
          <w:rFonts w:ascii="Times New Roman CYR" w:hAnsi="Times New Roman CYR"/>
          <w:spacing w:val="-2"/>
          <w:lang w:val="en-US"/>
        </w:rPr>
        <w:t>. 119–122.</w:t>
      </w:r>
    </w:p>
    <w:p w:rsidR="00BE3DD2" w:rsidRDefault="00BE3DD2" w:rsidP="00BE3DD2">
      <w:pPr>
        <w:widowControl w:val="0"/>
        <w:tabs>
          <w:tab w:val="left" w:pos="0"/>
          <w:tab w:val="left" w:pos="567"/>
          <w:tab w:val="left" w:pos="1276"/>
        </w:tabs>
        <w:spacing w:before="30" w:after="30" w:line="360" w:lineRule="auto"/>
        <w:ind w:firstLine="709"/>
        <w:jc w:val="both"/>
        <w:rPr>
          <w:rFonts w:ascii="Times New Roman CYR" w:hAnsi="Times New Roman CYR"/>
          <w:lang w:val="uk-UA"/>
        </w:rPr>
      </w:pPr>
      <w:r>
        <w:rPr>
          <w:rFonts w:ascii="Times New Roman CYR" w:hAnsi="Times New Roman CYR"/>
          <w:lang w:val="uk-UA"/>
        </w:rPr>
        <w:t>285. Dodge J.T., Mitchel C.F., Hanahan P.S. The preparation and chemical characteristics of hemoglobin – fur ghosts of human erythrocytes //Arch. Bi</w:t>
      </w:r>
      <w:r>
        <w:rPr>
          <w:rFonts w:ascii="Times New Roman CYR" w:hAnsi="Times New Roman CYR"/>
          <w:lang w:val="uk-UA"/>
        </w:rPr>
        <w:t>o</w:t>
      </w:r>
      <w:r>
        <w:rPr>
          <w:rFonts w:ascii="Times New Roman CYR" w:hAnsi="Times New Roman CYR"/>
          <w:lang w:val="uk-UA"/>
        </w:rPr>
        <w:t>chem. and Biophys. – 1963. – Vol. 100, № 1. – Р. 119–123.</w:t>
      </w:r>
    </w:p>
    <w:p w:rsidR="00BE3DD2" w:rsidRDefault="00BE3DD2" w:rsidP="00BE3DD2">
      <w:pPr>
        <w:widowControl w:val="0"/>
        <w:tabs>
          <w:tab w:val="left" w:pos="0"/>
          <w:tab w:val="left" w:pos="567"/>
          <w:tab w:val="left" w:pos="1276"/>
        </w:tabs>
        <w:spacing w:before="30" w:after="30" w:line="360" w:lineRule="auto"/>
        <w:ind w:firstLine="709"/>
        <w:jc w:val="both"/>
        <w:rPr>
          <w:rFonts w:ascii="Times New Roman CYR" w:hAnsi="Times New Roman CYR"/>
        </w:rPr>
      </w:pPr>
      <w:r>
        <w:rPr>
          <w:rFonts w:ascii="Times New Roman CYR" w:hAnsi="Times New Roman CYR"/>
        </w:rPr>
        <w:t>286. Кейтс М. Техника липидологии. – М.: Мир, 1975. – 232 с.</w:t>
      </w:r>
    </w:p>
    <w:p w:rsidR="00BE3DD2" w:rsidRDefault="00BE3DD2" w:rsidP="00BE3DD2">
      <w:pPr>
        <w:widowControl w:val="0"/>
        <w:tabs>
          <w:tab w:val="left" w:pos="0"/>
          <w:tab w:val="left" w:pos="567"/>
          <w:tab w:val="left" w:pos="1276"/>
        </w:tabs>
        <w:spacing w:before="30" w:after="30" w:line="360" w:lineRule="auto"/>
        <w:ind w:firstLine="709"/>
        <w:jc w:val="both"/>
        <w:rPr>
          <w:rFonts w:ascii="Times New Roman CYR" w:hAnsi="Times New Roman CYR"/>
        </w:rPr>
      </w:pPr>
      <w:r>
        <w:rPr>
          <w:rFonts w:ascii="Times New Roman CYR" w:hAnsi="Times New Roman CYR"/>
        </w:rPr>
        <w:t>287. Ойвин И.А. Статистическая обработка результатов экспериме</w:t>
      </w:r>
      <w:r>
        <w:rPr>
          <w:rFonts w:ascii="Times New Roman CYR" w:hAnsi="Times New Roman CYR"/>
        </w:rPr>
        <w:t>н</w:t>
      </w:r>
      <w:r>
        <w:rPr>
          <w:rFonts w:ascii="Times New Roman CYR" w:hAnsi="Times New Roman CYR"/>
        </w:rPr>
        <w:t>тальных исследований (методика) //Пат</w:t>
      </w:r>
      <w:proofErr w:type="gramStart"/>
      <w:r>
        <w:rPr>
          <w:rFonts w:ascii="Times New Roman CYR" w:hAnsi="Times New Roman CYR"/>
        </w:rPr>
        <w:t>.</w:t>
      </w:r>
      <w:proofErr w:type="gramEnd"/>
      <w:r>
        <w:rPr>
          <w:rFonts w:ascii="Times New Roman CYR" w:hAnsi="Times New Roman CYR"/>
        </w:rPr>
        <w:t xml:space="preserve"> </w:t>
      </w:r>
      <w:proofErr w:type="gramStart"/>
      <w:r>
        <w:rPr>
          <w:rFonts w:ascii="Times New Roman CYR" w:hAnsi="Times New Roman CYR"/>
        </w:rPr>
        <w:t>ф</w:t>
      </w:r>
      <w:proofErr w:type="gramEnd"/>
      <w:r>
        <w:rPr>
          <w:rFonts w:ascii="Times New Roman CYR" w:hAnsi="Times New Roman CYR"/>
        </w:rPr>
        <w:t>изиология и экспериментальная т</w:t>
      </w:r>
      <w:r>
        <w:rPr>
          <w:rFonts w:ascii="Times New Roman CYR" w:hAnsi="Times New Roman CYR"/>
        </w:rPr>
        <w:t>е</w:t>
      </w:r>
      <w:r>
        <w:rPr>
          <w:rFonts w:ascii="Times New Roman CYR" w:hAnsi="Times New Roman CYR"/>
        </w:rPr>
        <w:t>рапия. – 1960. – № 4. – С. 76–85.</w:t>
      </w:r>
    </w:p>
    <w:p w:rsidR="00BE3DD2" w:rsidRDefault="00BE3DD2" w:rsidP="00BE3DD2">
      <w:pPr>
        <w:widowControl w:val="0"/>
        <w:tabs>
          <w:tab w:val="left" w:pos="0"/>
          <w:tab w:val="left" w:pos="567"/>
          <w:tab w:val="left" w:pos="1276"/>
        </w:tabs>
        <w:spacing w:before="30" w:after="30" w:line="360" w:lineRule="auto"/>
        <w:ind w:firstLine="709"/>
        <w:jc w:val="both"/>
        <w:rPr>
          <w:rFonts w:ascii="Times New Roman CYR" w:hAnsi="Times New Roman CYR"/>
        </w:rPr>
      </w:pPr>
      <w:r>
        <w:rPr>
          <w:rFonts w:ascii="Times New Roman CYR" w:hAnsi="Times New Roman CYR"/>
        </w:rPr>
        <w:t>288. Клиническая лабораторная диагностика в ветеринарии: Справо</w:t>
      </w:r>
      <w:r>
        <w:rPr>
          <w:rFonts w:ascii="Times New Roman CYR" w:hAnsi="Times New Roman CYR"/>
        </w:rPr>
        <w:t>ч</w:t>
      </w:r>
      <w:r>
        <w:rPr>
          <w:rFonts w:ascii="Times New Roman CYR" w:hAnsi="Times New Roman CYR"/>
        </w:rPr>
        <w:t>ное издание /И.П.Кондрахин, Н.В.Курилов, А.Г.Малахов и др. М.: Агропро</w:t>
      </w:r>
      <w:r>
        <w:rPr>
          <w:rFonts w:ascii="Times New Roman CYR" w:hAnsi="Times New Roman CYR"/>
        </w:rPr>
        <w:t>м</w:t>
      </w:r>
      <w:r>
        <w:rPr>
          <w:rFonts w:ascii="Times New Roman CYR" w:hAnsi="Times New Roman CYR"/>
        </w:rPr>
        <w:t>издат, 1985. – 287 с.</w:t>
      </w:r>
    </w:p>
    <w:p w:rsidR="00BE3DD2" w:rsidRDefault="00BE3DD2" w:rsidP="00BE3DD2">
      <w:pPr>
        <w:widowControl w:val="0"/>
        <w:tabs>
          <w:tab w:val="left" w:pos="0"/>
          <w:tab w:val="left" w:pos="567"/>
          <w:tab w:val="left" w:pos="1276"/>
        </w:tabs>
        <w:spacing w:before="30" w:after="30" w:line="360" w:lineRule="auto"/>
        <w:ind w:firstLine="709"/>
        <w:jc w:val="both"/>
        <w:rPr>
          <w:rFonts w:ascii="Times New Roman CYR" w:hAnsi="Times New Roman CYR"/>
        </w:rPr>
      </w:pPr>
      <w:r>
        <w:rPr>
          <w:rFonts w:ascii="Times New Roman CYR" w:hAnsi="Times New Roman CYR"/>
        </w:rPr>
        <w:t>289. Бриллиант М.Д., Воробьёв А.И. Роль липидов в распределении эритроцитов на кислотной эритрограмме //Москва, Центр</w:t>
      </w:r>
      <w:proofErr w:type="gramStart"/>
      <w:r>
        <w:rPr>
          <w:rFonts w:ascii="Times New Roman CYR" w:hAnsi="Times New Roman CYR"/>
        </w:rPr>
        <w:t>.</w:t>
      </w:r>
      <w:proofErr w:type="gramEnd"/>
      <w:r>
        <w:rPr>
          <w:rFonts w:ascii="Times New Roman CYR" w:hAnsi="Times New Roman CYR"/>
        </w:rPr>
        <w:t xml:space="preserve"> </w:t>
      </w:r>
      <w:proofErr w:type="gramStart"/>
      <w:r>
        <w:rPr>
          <w:rFonts w:ascii="Times New Roman CYR" w:hAnsi="Times New Roman CYR"/>
        </w:rPr>
        <w:t>и</w:t>
      </w:r>
      <w:proofErr w:type="gramEnd"/>
      <w:r>
        <w:rPr>
          <w:rFonts w:ascii="Times New Roman CYR" w:hAnsi="Times New Roman CYR"/>
        </w:rPr>
        <w:t>н-т усоверше</w:t>
      </w:r>
      <w:r>
        <w:rPr>
          <w:rFonts w:ascii="Times New Roman CYR" w:hAnsi="Times New Roman CYR"/>
        </w:rPr>
        <w:t>н</w:t>
      </w:r>
      <w:r>
        <w:rPr>
          <w:rFonts w:ascii="Times New Roman CYR" w:hAnsi="Times New Roman CYR"/>
        </w:rPr>
        <w:t>ствования врачей. – М.: Наука, 1967. – С. 123–132.</w:t>
      </w:r>
    </w:p>
    <w:p w:rsidR="00BE3DD2" w:rsidRDefault="00BE3DD2" w:rsidP="00BE3DD2">
      <w:pPr>
        <w:widowControl w:val="0"/>
        <w:tabs>
          <w:tab w:val="left" w:pos="0"/>
          <w:tab w:val="left" w:pos="567"/>
          <w:tab w:val="left" w:pos="1276"/>
        </w:tabs>
        <w:spacing w:before="30" w:after="30" w:line="360" w:lineRule="auto"/>
        <w:ind w:firstLine="709"/>
        <w:jc w:val="both"/>
        <w:rPr>
          <w:rFonts w:ascii="Times New Roman CYR" w:hAnsi="Times New Roman CYR"/>
        </w:rPr>
      </w:pPr>
      <w:r>
        <w:rPr>
          <w:rFonts w:ascii="Times New Roman CYR" w:hAnsi="Times New Roman CYR"/>
        </w:rPr>
        <w:t>290. 2,3-дифосфоглицератный шунт и стабилизация уровня АТР в эри</w:t>
      </w:r>
      <w:r>
        <w:rPr>
          <w:rFonts w:ascii="Times New Roman CYR" w:hAnsi="Times New Roman CYR"/>
        </w:rPr>
        <w:t>т</w:t>
      </w:r>
      <w:r>
        <w:rPr>
          <w:rFonts w:ascii="Times New Roman CYR" w:hAnsi="Times New Roman CYR"/>
        </w:rPr>
        <w:t>роцитах млекопитающих /А.</w:t>
      </w:r>
      <w:r>
        <w:t>И.Атауллаханов, Ф.И. Атауллаханов, В.М.Витвицкий и др.</w:t>
      </w:r>
      <w:r>
        <w:rPr>
          <w:rFonts w:ascii="Times New Roman CYR" w:hAnsi="Times New Roman CYR"/>
        </w:rPr>
        <w:t xml:space="preserve"> //Биохимия. – 1985. – № 6. – С. 1005–1010.</w:t>
      </w:r>
    </w:p>
    <w:p w:rsidR="00BE3DD2" w:rsidRDefault="00BE3DD2" w:rsidP="00BE3DD2">
      <w:pPr>
        <w:widowControl w:val="0"/>
        <w:tabs>
          <w:tab w:val="left" w:pos="0"/>
          <w:tab w:val="left" w:pos="567"/>
          <w:tab w:val="left" w:pos="1276"/>
        </w:tabs>
        <w:spacing w:before="30" w:after="30" w:line="360" w:lineRule="auto"/>
        <w:ind w:firstLine="709"/>
        <w:jc w:val="both"/>
        <w:rPr>
          <w:rFonts w:ascii="Times New Roman CYR" w:hAnsi="Times New Roman CYR"/>
        </w:rPr>
      </w:pPr>
      <w:r>
        <w:rPr>
          <w:rFonts w:ascii="Times New Roman CYR" w:hAnsi="Times New Roman CYR"/>
        </w:rPr>
        <w:t>291. Рапопорт Ж.Ж., Михайлова Л.А. Модификация неферментативн</w:t>
      </w:r>
      <w:r>
        <w:rPr>
          <w:rFonts w:ascii="Times New Roman CYR" w:hAnsi="Times New Roman CYR"/>
        </w:rPr>
        <w:t>о</w:t>
      </w:r>
      <w:r>
        <w:rPr>
          <w:rFonts w:ascii="Times New Roman CYR" w:hAnsi="Times New Roman CYR"/>
        </w:rPr>
        <w:t>го определения 2,3-дифосфоглицерата в эритроцитах //Лабор. дело. – 1978. – № 11. – С. 661–663.</w:t>
      </w:r>
    </w:p>
    <w:p w:rsidR="00BE3DD2" w:rsidRDefault="00BE3DD2" w:rsidP="00BE3DD2">
      <w:pPr>
        <w:widowControl w:val="0"/>
        <w:tabs>
          <w:tab w:val="left" w:pos="0"/>
          <w:tab w:val="left" w:pos="567"/>
          <w:tab w:val="left" w:pos="1276"/>
        </w:tabs>
        <w:spacing w:before="30" w:after="30" w:line="360" w:lineRule="auto"/>
        <w:ind w:firstLine="709"/>
        <w:jc w:val="both"/>
        <w:rPr>
          <w:rFonts w:ascii="Times New Roman CYR" w:hAnsi="Times New Roman CYR"/>
        </w:rPr>
      </w:pPr>
      <w:r>
        <w:rPr>
          <w:rFonts w:ascii="Times New Roman CYR" w:hAnsi="Times New Roman CYR"/>
        </w:rPr>
        <w:t>292. Терсков И.А., Гительзон И.И. Значение дисперсионных методов анализа эритроцитов в норме и патологии //Красноярск, Ин-т физики АН СССР /Вопросы биофизики, биохимии и патологии эритроцитов. – М.: Наука, 1967. – С. 41–48.</w:t>
      </w:r>
    </w:p>
    <w:p w:rsidR="00BE3DD2" w:rsidRDefault="00BE3DD2" w:rsidP="00BE3DD2">
      <w:pPr>
        <w:pStyle w:val="25"/>
        <w:spacing w:line="360" w:lineRule="auto"/>
        <w:ind w:left="0" w:firstLine="709"/>
        <w:rPr>
          <w:rFonts w:ascii="Times New Roman CYR" w:hAnsi="Times New Roman CYR"/>
        </w:rPr>
      </w:pPr>
      <w:r>
        <w:rPr>
          <w:rFonts w:ascii="Times New Roman CYR" w:hAnsi="Times New Roman CYR"/>
        </w:rPr>
        <w:t>293. Анемии лекарственного происхождения /Л.Н.Самойлова, Н.Г.Попова, Т.В.Табакова, Н.В.Балтийская //Актуальные вопросы ан</w:t>
      </w:r>
      <w:r>
        <w:rPr>
          <w:rFonts w:ascii="Times New Roman CYR" w:hAnsi="Times New Roman CYR"/>
        </w:rPr>
        <w:t>е</w:t>
      </w:r>
      <w:r>
        <w:rPr>
          <w:rFonts w:ascii="Times New Roman CYR" w:hAnsi="Times New Roman CYR"/>
        </w:rPr>
        <w:t>мий: Тез</w:t>
      </w:r>
      <w:proofErr w:type="gramStart"/>
      <w:r>
        <w:rPr>
          <w:rFonts w:ascii="Times New Roman CYR" w:hAnsi="Times New Roman CYR"/>
        </w:rPr>
        <w:t>.</w:t>
      </w:r>
      <w:proofErr w:type="gramEnd"/>
      <w:r>
        <w:rPr>
          <w:rFonts w:ascii="Times New Roman CYR" w:hAnsi="Times New Roman CYR"/>
        </w:rPr>
        <w:t xml:space="preserve"> </w:t>
      </w:r>
      <w:proofErr w:type="gramStart"/>
      <w:r>
        <w:rPr>
          <w:rFonts w:ascii="Times New Roman CYR" w:hAnsi="Times New Roman CYR"/>
        </w:rPr>
        <w:t>д</w:t>
      </w:r>
      <w:proofErr w:type="gramEnd"/>
      <w:r>
        <w:rPr>
          <w:rFonts w:ascii="Times New Roman CYR" w:hAnsi="Times New Roman CYR"/>
        </w:rPr>
        <w:t>окл. – Уфа, 1989. – С. 38–41.</w:t>
      </w:r>
    </w:p>
    <w:p w:rsidR="00BE3DD2" w:rsidRDefault="00BE3DD2" w:rsidP="00BE3DD2">
      <w:pPr>
        <w:pStyle w:val="25"/>
        <w:spacing w:line="360" w:lineRule="auto"/>
        <w:ind w:left="0" w:firstLine="709"/>
        <w:rPr>
          <w:rFonts w:ascii="Times New Roman CYR" w:hAnsi="Times New Roman CYR"/>
        </w:rPr>
      </w:pPr>
      <w:r>
        <w:rPr>
          <w:rFonts w:ascii="Times New Roman CYR" w:hAnsi="Times New Roman CYR"/>
        </w:rPr>
        <w:lastRenderedPageBreak/>
        <w:t>294. Кролики /И.П.Западнюк, В.И.Западнюк, Е.Х.Захария, Б.В.Западнюк //Лабораторные животные: разведение, содержание, использование в эксперименте. – К.: Вища шк</w:t>
      </w:r>
      <w:r>
        <w:rPr>
          <w:rFonts w:ascii="Times New Roman CYR" w:hAnsi="Times New Roman CYR"/>
        </w:rPr>
        <w:t>о</w:t>
      </w:r>
      <w:r>
        <w:rPr>
          <w:rFonts w:ascii="Times New Roman CYR" w:hAnsi="Times New Roman CYR"/>
        </w:rPr>
        <w:t>ла, 1983. – С 195–223.</w:t>
      </w:r>
    </w:p>
    <w:p w:rsidR="00BE3DD2" w:rsidRDefault="00BE3DD2" w:rsidP="00BE3DD2">
      <w:pPr>
        <w:pStyle w:val="25"/>
        <w:spacing w:line="360" w:lineRule="auto"/>
        <w:ind w:left="0" w:firstLine="709"/>
        <w:rPr>
          <w:rFonts w:ascii="Times New Roman CYR" w:hAnsi="Times New Roman CYR"/>
        </w:rPr>
      </w:pPr>
      <w:r>
        <w:rPr>
          <w:rFonts w:ascii="Times New Roman CYR" w:hAnsi="Times New Roman CYR"/>
        </w:rPr>
        <w:t>295. Логинский В.Е. Анемии //Гематологические синдромы в клинич</w:t>
      </w:r>
      <w:r>
        <w:rPr>
          <w:rFonts w:ascii="Times New Roman CYR" w:hAnsi="Times New Roman CYR"/>
        </w:rPr>
        <w:t>е</w:t>
      </w:r>
      <w:r>
        <w:rPr>
          <w:rFonts w:ascii="Times New Roman CYR" w:hAnsi="Times New Roman CYR"/>
        </w:rPr>
        <w:t>ской практике. – К.: Здоров’я, 1981. – С. 5–99.</w:t>
      </w:r>
    </w:p>
    <w:p w:rsidR="00BE3DD2" w:rsidRDefault="00BE3DD2" w:rsidP="00BE3DD2">
      <w:pPr>
        <w:pStyle w:val="25"/>
        <w:spacing w:line="360" w:lineRule="auto"/>
        <w:ind w:left="0" w:firstLine="709"/>
        <w:rPr>
          <w:rFonts w:ascii="Times New Roman CYR" w:hAnsi="Times New Roman CYR"/>
        </w:rPr>
      </w:pPr>
      <w:r>
        <w:rPr>
          <w:rFonts w:ascii="Times New Roman CYR" w:hAnsi="Times New Roman CYR"/>
        </w:rPr>
        <w:t>296. Никитин В.Н. Гематологический атлас сельскохозяйственных и лабораторных ж</w:t>
      </w:r>
      <w:r>
        <w:rPr>
          <w:rFonts w:ascii="Times New Roman CYR" w:hAnsi="Times New Roman CYR"/>
        </w:rPr>
        <w:t>и</w:t>
      </w:r>
      <w:r>
        <w:rPr>
          <w:rFonts w:ascii="Times New Roman CYR" w:hAnsi="Times New Roman CYR"/>
        </w:rPr>
        <w:t xml:space="preserve">вотных. – М.: Гос. изд. с.-х. </w:t>
      </w:r>
      <w:proofErr w:type="gramStart"/>
      <w:r>
        <w:rPr>
          <w:rFonts w:ascii="Times New Roman CYR" w:hAnsi="Times New Roman CYR"/>
        </w:rPr>
        <w:t>лит</w:t>
      </w:r>
      <w:proofErr w:type="gramEnd"/>
      <w:r>
        <w:rPr>
          <w:rFonts w:ascii="Times New Roman CYR" w:hAnsi="Times New Roman CYR"/>
        </w:rPr>
        <w:t>. – 1956. – 260 с.</w:t>
      </w:r>
    </w:p>
    <w:p w:rsidR="00BE3DD2" w:rsidRDefault="00BE3DD2" w:rsidP="00BE3DD2">
      <w:pPr>
        <w:widowControl w:val="0"/>
        <w:spacing w:line="360" w:lineRule="auto"/>
        <w:ind w:firstLine="709"/>
        <w:jc w:val="both"/>
        <w:rPr>
          <w:rFonts w:ascii="Times New Roman CYR" w:hAnsi="Times New Roman CYR"/>
          <w:spacing w:val="-14"/>
          <w:lang w:val="uk-UA"/>
        </w:rPr>
      </w:pPr>
      <w:r>
        <w:rPr>
          <w:rFonts w:ascii="Times New Roman CYR" w:hAnsi="Times New Roman CYR"/>
        </w:rPr>
        <w:t>297</w:t>
      </w:r>
      <w:r>
        <w:rPr>
          <w:rFonts w:ascii="Times New Roman CYR" w:hAnsi="Times New Roman CYR"/>
          <w:spacing w:val="-14"/>
        </w:rPr>
        <w:t>. Склад та властивості еритроцитів артеріальної та венозної крові у клінучно здорових телят /В.І.</w:t>
      </w:r>
      <w:r>
        <w:rPr>
          <w:rFonts w:ascii="Times New Roman CYR" w:hAnsi="Times New Roman CYR"/>
          <w:spacing w:val="-14"/>
          <w:lang w:val="uk-UA"/>
        </w:rPr>
        <w:t>Левченко, А.В.Розумнюк, В.І.Головаха, Т.В.Тихо-нюк //Вісник Біл</w:t>
      </w:r>
      <w:r>
        <w:rPr>
          <w:rFonts w:ascii="Times New Roman CYR" w:hAnsi="Times New Roman CYR"/>
          <w:spacing w:val="-14"/>
          <w:lang w:val="uk-UA"/>
        </w:rPr>
        <w:t>о</w:t>
      </w:r>
      <w:r>
        <w:rPr>
          <w:rFonts w:ascii="Times New Roman CYR" w:hAnsi="Times New Roman CYR"/>
          <w:spacing w:val="-14"/>
          <w:lang w:val="uk-UA"/>
        </w:rPr>
        <w:t>церків. держ. аграр. ун-ту</w:t>
      </w:r>
      <w:proofErr w:type="gramStart"/>
      <w:r>
        <w:rPr>
          <w:rFonts w:ascii="Times New Roman CYR" w:hAnsi="Times New Roman CYR"/>
          <w:spacing w:val="-14"/>
          <w:lang w:val="uk-UA"/>
        </w:rPr>
        <w:t>.–</w:t>
      </w:r>
      <w:proofErr w:type="gramEnd"/>
      <w:r>
        <w:rPr>
          <w:rFonts w:ascii="Times New Roman CYR" w:hAnsi="Times New Roman CYR"/>
          <w:spacing w:val="-14"/>
          <w:lang w:val="uk-UA"/>
        </w:rPr>
        <w:t>Вип. 18.–Біла Церква, 2001.–С. 86–90.</w:t>
      </w:r>
    </w:p>
    <w:p w:rsidR="00BE3DD2" w:rsidRDefault="00BE3DD2" w:rsidP="00BE3DD2">
      <w:pPr>
        <w:widowControl w:val="0"/>
        <w:spacing w:line="360" w:lineRule="auto"/>
        <w:ind w:firstLine="709"/>
        <w:jc w:val="both"/>
        <w:rPr>
          <w:rFonts w:ascii="Times New Roman CYR" w:hAnsi="Times New Roman CYR"/>
        </w:rPr>
      </w:pPr>
      <w:r>
        <w:rPr>
          <w:rFonts w:ascii="Times New Roman CYR" w:hAnsi="Times New Roman CYR"/>
        </w:rPr>
        <w:t>298. Дмитренко Н.П., Кишко Т.О., Шандренко С.Г. О роли ксантиокс</w:t>
      </w:r>
      <w:r>
        <w:rPr>
          <w:rFonts w:ascii="Times New Roman CYR" w:hAnsi="Times New Roman CYR"/>
        </w:rPr>
        <w:t>и</w:t>
      </w:r>
      <w:r>
        <w:rPr>
          <w:rFonts w:ascii="Times New Roman CYR" w:hAnsi="Times New Roman CYR"/>
        </w:rPr>
        <w:t>дазы в цитологическом действии нитратов и нитритов //Укр. бі</w:t>
      </w:r>
      <w:proofErr w:type="gramStart"/>
      <w:r>
        <w:rPr>
          <w:rFonts w:ascii="Times New Roman CYR" w:hAnsi="Times New Roman CYR"/>
        </w:rPr>
        <w:t>ох</w:t>
      </w:r>
      <w:proofErr w:type="gramEnd"/>
      <w:r>
        <w:rPr>
          <w:rFonts w:ascii="Times New Roman CYR" w:hAnsi="Times New Roman CYR"/>
        </w:rPr>
        <w:t>ім. журн. – 2001. – Т. 73, № 6. – С. 113–118.</w:t>
      </w:r>
    </w:p>
    <w:p w:rsidR="00BE3DD2" w:rsidRDefault="00BE3DD2" w:rsidP="00BE3DD2">
      <w:pPr>
        <w:widowControl w:val="0"/>
        <w:spacing w:line="360" w:lineRule="auto"/>
        <w:ind w:firstLine="709"/>
        <w:jc w:val="both"/>
        <w:rPr>
          <w:rFonts w:ascii="Times New Roman CYR" w:hAnsi="Times New Roman CYR"/>
        </w:rPr>
      </w:pPr>
      <w:r>
        <w:rPr>
          <w:rFonts w:ascii="Times New Roman CYR" w:hAnsi="Times New Roman CYR"/>
        </w:rPr>
        <w:t xml:space="preserve">299. Рубенчик Б.Л. Образование канцерогенов из соединений азота. К.: Наукова думка, 1990. – 220 с. </w:t>
      </w:r>
    </w:p>
    <w:p w:rsidR="00BE3DD2" w:rsidRDefault="00BE3DD2" w:rsidP="00BE3DD2">
      <w:pPr>
        <w:widowControl w:val="0"/>
        <w:spacing w:line="360" w:lineRule="auto"/>
        <w:ind w:firstLine="709"/>
        <w:jc w:val="both"/>
        <w:rPr>
          <w:rFonts w:ascii="Times New Roman CYR" w:hAnsi="Times New Roman CYR"/>
        </w:rPr>
      </w:pPr>
      <w:r>
        <w:rPr>
          <w:rFonts w:ascii="Times New Roman CYR" w:hAnsi="Times New Roman CYR"/>
        </w:rPr>
        <w:t>300. Симонян Г.А. Состав, свойства и роль крови в жизнедеятел</w:t>
      </w:r>
      <w:r>
        <w:rPr>
          <w:rFonts w:ascii="Times New Roman CYR" w:hAnsi="Times New Roman CYR"/>
        </w:rPr>
        <w:t>ь</w:t>
      </w:r>
      <w:r>
        <w:rPr>
          <w:rFonts w:ascii="Times New Roman CYR" w:hAnsi="Times New Roman CYR"/>
        </w:rPr>
        <w:t>ности организма //Ветеринарная гематология. – М.: Колос, 1995. – С. 5–9.</w:t>
      </w:r>
    </w:p>
    <w:p w:rsidR="00BE3DD2" w:rsidRDefault="00BE3DD2" w:rsidP="00BE3DD2">
      <w:pPr>
        <w:widowControl w:val="0"/>
        <w:spacing w:line="360" w:lineRule="auto"/>
        <w:ind w:firstLine="709"/>
        <w:jc w:val="both"/>
        <w:rPr>
          <w:rFonts w:ascii="Times New Roman CYR" w:hAnsi="Times New Roman CYR"/>
        </w:rPr>
      </w:pPr>
      <w:r>
        <w:rPr>
          <w:rFonts w:ascii="Times New Roman CYR" w:hAnsi="Times New Roman CYR"/>
        </w:rPr>
        <w:t>301. Мазурок А.А. Эритроцитозы //Гематологические синдромы в кл</w:t>
      </w:r>
      <w:r>
        <w:rPr>
          <w:rFonts w:ascii="Times New Roman CYR" w:hAnsi="Times New Roman CYR"/>
        </w:rPr>
        <w:t>и</w:t>
      </w:r>
      <w:r>
        <w:rPr>
          <w:rFonts w:ascii="Times New Roman CYR" w:hAnsi="Times New Roman CYR"/>
        </w:rPr>
        <w:t>нической практике. – К.: Здоров’я, 1981. – С. 99–110.</w:t>
      </w:r>
    </w:p>
    <w:p w:rsidR="00BE3DD2" w:rsidRDefault="00BE3DD2" w:rsidP="00BE3DD2">
      <w:pPr>
        <w:widowControl w:val="0"/>
        <w:spacing w:line="360" w:lineRule="auto"/>
        <w:ind w:firstLine="709"/>
        <w:jc w:val="both"/>
        <w:rPr>
          <w:rFonts w:ascii="Times New Roman CYR" w:hAnsi="Times New Roman CYR"/>
        </w:rPr>
      </w:pPr>
      <w:r>
        <w:rPr>
          <w:rFonts w:ascii="Times New Roman CYR" w:hAnsi="Times New Roman CYR"/>
        </w:rPr>
        <w:t>302. Промыслов М.М. Обмен веществ в мозге и его регуляция при ч</w:t>
      </w:r>
      <w:r>
        <w:rPr>
          <w:rFonts w:ascii="Times New Roman CYR" w:hAnsi="Times New Roman CYR"/>
        </w:rPr>
        <w:t>е</w:t>
      </w:r>
      <w:r>
        <w:rPr>
          <w:rFonts w:ascii="Times New Roman CYR" w:hAnsi="Times New Roman CYR"/>
        </w:rPr>
        <w:t>репно-мозговой травме. М.: Медицина, 1984. – 84 с.</w:t>
      </w:r>
    </w:p>
    <w:p w:rsidR="00BE3DD2" w:rsidRDefault="00BE3DD2" w:rsidP="00BE3DD2">
      <w:pPr>
        <w:widowControl w:val="0"/>
        <w:spacing w:line="360" w:lineRule="auto"/>
        <w:ind w:firstLine="709"/>
        <w:jc w:val="both"/>
        <w:rPr>
          <w:rFonts w:ascii="Times New Roman CYR" w:hAnsi="Times New Roman CYR"/>
        </w:rPr>
      </w:pPr>
      <w:r>
        <w:rPr>
          <w:rFonts w:ascii="Times New Roman CYR" w:hAnsi="Times New Roman CYR"/>
        </w:rPr>
        <w:t>303. Терсков И.А., Гительзон И.И. Исследование эритрона как управл</w:t>
      </w:r>
      <w:r>
        <w:rPr>
          <w:rFonts w:ascii="Times New Roman CYR" w:hAnsi="Times New Roman CYR"/>
        </w:rPr>
        <w:t>я</w:t>
      </w:r>
      <w:r>
        <w:rPr>
          <w:rFonts w:ascii="Times New Roman CYR" w:hAnsi="Times New Roman CYR"/>
        </w:rPr>
        <w:t>емой оганизмом клеточной системы //Красноярск, Ин-т физики АН СССР – М.: Наука, 1967. – С. 54–55.</w:t>
      </w:r>
    </w:p>
    <w:p w:rsidR="00BE3DD2" w:rsidRDefault="00BE3DD2" w:rsidP="00BE3DD2">
      <w:pPr>
        <w:widowControl w:val="0"/>
        <w:spacing w:line="360" w:lineRule="auto"/>
        <w:ind w:firstLine="709"/>
        <w:jc w:val="both"/>
        <w:rPr>
          <w:rFonts w:ascii="Times New Roman CYR" w:hAnsi="Times New Roman CYR"/>
          <w:spacing w:val="-12"/>
        </w:rPr>
      </w:pPr>
      <w:r>
        <w:rPr>
          <w:rFonts w:ascii="Times New Roman CYR" w:hAnsi="Times New Roman CYR"/>
          <w:spacing w:val="-12"/>
        </w:rPr>
        <w:t xml:space="preserve">304. </w:t>
      </w:r>
      <w:r>
        <w:rPr>
          <w:rFonts w:ascii="Times New Roman CYR" w:hAnsi="Times New Roman CYR"/>
        </w:rPr>
        <w:t>Ивашкевич С.П., Апуховская Л.И., Вендт В.П. Влияние стеринов различной химической структуры и сквалена на осмотическую стойкость эритроцитов //Биохимия. – 1981. – Вып. 46, № 8. – С. 1420–1425.</w:t>
      </w:r>
    </w:p>
    <w:p w:rsidR="00BE3DD2" w:rsidRDefault="00BE3DD2" w:rsidP="00BE3DD2">
      <w:pPr>
        <w:widowControl w:val="0"/>
        <w:spacing w:line="360" w:lineRule="auto"/>
        <w:ind w:firstLine="709"/>
        <w:jc w:val="both"/>
        <w:rPr>
          <w:rFonts w:ascii="Times New Roman CYR" w:hAnsi="Times New Roman CYR"/>
          <w:spacing w:val="-10"/>
          <w:lang w:val="uk-UA"/>
        </w:rPr>
      </w:pPr>
      <w:r>
        <w:rPr>
          <w:rFonts w:ascii="Times New Roman CYR" w:hAnsi="Times New Roman CYR"/>
          <w:spacing w:val="-10"/>
          <w:lang w:val="uk-UA"/>
        </w:rPr>
        <w:t xml:space="preserve">305. </w:t>
      </w:r>
      <w:r>
        <w:rPr>
          <w:rFonts w:ascii="Times New Roman CYR" w:hAnsi="Times New Roman CYR"/>
          <w:spacing w:val="-12"/>
        </w:rPr>
        <w:t>Об участии лёгких в метаболизме углеводов и липидов /М.Я.Ливчак, С.А.Симбирцев, Г.В.Азбекян и др. //Вестник хирургии. – 1980. – № 2. – С. 7–12.</w:t>
      </w:r>
    </w:p>
    <w:p w:rsidR="00BE3DD2" w:rsidRDefault="00BE3DD2" w:rsidP="00BE3DD2">
      <w:pPr>
        <w:widowControl w:val="0"/>
        <w:spacing w:line="360" w:lineRule="auto"/>
        <w:ind w:firstLine="709"/>
        <w:jc w:val="both"/>
        <w:rPr>
          <w:rFonts w:ascii="Times New Roman CYR" w:hAnsi="Times New Roman CYR"/>
          <w:spacing w:val="-8"/>
        </w:rPr>
      </w:pPr>
      <w:r>
        <w:rPr>
          <w:rFonts w:ascii="Times New Roman CYR" w:hAnsi="Times New Roman CYR"/>
          <w:spacing w:val="-8"/>
        </w:rPr>
        <w:t xml:space="preserve">306. </w:t>
      </w:r>
      <w:r>
        <w:rPr>
          <w:rFonts w:ascii="Times New Roman CYR" w:hAnsi="Times New Roman CYR"/>
        </w:rPr>
        <w:t>Березов Т.Т., Коровкин Б.Ф. Печень //Биологическая химия. – М.: Медицина, 1998. – С. 551–566.</w:t>
      </w:r>
    </w:p>
    <w:p w:rsidR="00BE3DD2" w:rsidRDefault="00BE3DD2" w:rsidP="00BE3DD2">
      <w:pPr>
        <w:widowControl w:val="0"/>
        <w:spacing w:line="360" w:lineRule="auto"/>
        <w:ind w:firstLine="709"/>
        <w:jc w:val="both"/>
        <w:rPr>
          <w:rFonts w:ascii="Times New Roman CYR" w:hAnsi="Times New Roman CYR"/>
        </w:rPr>
      </w:pPr>
      <w:r>
        <w:rPr>
          <w:rFonts w:ascii="Times New Roman CYR" w:hAnsi="Times New Roman CYR"/>
        </w:rPr>
        <w:t>307. Холестерин-акцепторные свойства липопротеидов высокой пло</w:t>
      </w:r>
      <w:r>
        <w:rPr>
          <w:rFonts w:ascii="Times New Roman CYR" w:hAnsi="Times New Roman CYR"/>
        </w:rPr>
        <w:t>т</w:t>
      </w:r>
      <w:r>
        <w:rPr>
          <w:rFonts w:ascii="Times New Roman CYR" w:hAnsi="Times New Roman CYR"/>
        </w:rPr>
        <w:t>ности больных ишемической болезнью сердца по отношению к ме</w:t>
      </w:r>
      <w:r>
        <w:rPr>
          <w:rFonts w:ascii="Times New Roman CYR" w:hAnsi="Times New Roman CYR"/>
        </w:rPr>
        <w:t>м</w:t>
      </w:r>
      <w:r>
        <w:rPr>
          <w:rFonts w:ascii="Times New Roman CYR" w:hAnsi="Times New Roman CYR"/>
        </w:rPr>
        <w:t xml:space="preserve">бранам эритроцитов </w:t>
      </w:r>
      <w:r>
        <w:rPr>
          <w:rFonts w:ascii="Times New Roman CYR" w:hAnsi="Times New Roman CYR"/>
        </w:rPr>
        <w:lastRenderedPageBreak/>
        <w:t>/Т.И.Торховская, Е.А.Горбатенкова, В.А.Дудуев и др. //Вопр. мед</w:t>
      </w:r>
      <w:proofErr w:type="gramStart"/>
      <w:r>
        <w:rPr>
          <w:rFonts w:ascii="Times New Roman CYR" w:hAnsi="Times New Roman CYR"/>
        </w:rPr>
        <w:t>.</w:t>
      </w:r>
      <w:proofErr w:type="gramEnd"/>
      <w:r>
        <w:rPr>
          <w:rFonts w:ascii="Times New Roman CYR" w:hAnsi="Times New Roman CYR"/>
        </w:rPr>
        <w:t xml:space="preserve"> </w:t>
      </w:r>
      <w:proofErr w:type="gramStart"/>
      <w:r>
        <w:rPr>
          <w:rFonts w:ascii="Times New Roman CYR" w:hAnsi="Times New Roman CYR"/>
        </w:rPr>
        <w:t>х</w:t>
      </w:r>
      <w:proofErr w:type="gramEnd"/>
      <w:r>
        <w:rPr>
          <w:rFonts w:ascii="Times New Roman CYR" w:hAnsi="Times New Roman CYR"/>
        </w:rPr>
        <w:t>имии. – 1986. – Вып. 32, № 2. – С. 101–105.</w:t>
      </w:r>
    </w:p>
    <w:p w:rsidR="00BE3DD2" w:rsidRDefault="00BE3DD2" w:rsidP="00BE3DD2">
      <w:pPr>
        <w:widowControl w:val="0"/>
        <w:spacing w:line="360" w:lineRule="auto"/>
        <w:ind w:firstLine="709"/>
        <w:jc w:val="both"/>
        <w:rPr>
          <w:rFonts w:ascii="Times New Roman CYR" w:hAnsi="Times New Roman CYR"/>
          <w:lang w:val="en-GB"/>
        </w:rPr>
      </w:pPr>
      <w:r>
        <w:rPr>
          <w:rFonts w:ascii="Times New Roman CYR" w:hAnsi="Times New Roman CYR"/>
          <w:lang w:val="en-GB"/>
        </w:rPr>
        <w:t xml:space="preserve">308. Goldstoin J.l., Brown M. Atherosclerosis: the low-density lipoprotein receptor hypothensis //Metabolism. – 1977. </w:t>
      </w:r>
      <w:proofErr w:type="gramStart"/>
      <w:r>
        <w:rPr>
          <w:rFonts w:ascii="Times New Roman CYR" w:hAnsi="Times New Roman CYR"/>
          <w:lang w:val="en-GB"/>
        </w:rPr>
        <w:t>– № 26.</w:t>
      </w:r>
      <w:proofErr w:type="gramEnd"/>
      <w:r>
        <w:rPr>
          <w:rFonts w:ascii="Times New Roman CYR" w:hAnsi="Times New Roman CYR"/>
          <w:lang w:val="en-GB"/>
        </w:rPr>
        <w:t xml:space="preserve"> – P. 1257–1275.</w:t>
      </w:r>
    </w:p>
    <w:p w:rsidR="00BE3DD2" w:rsidRPr="00AF216A" w:rsidRDefault="00BE3DD2" w:rsidP="00BE3DD2">
      <w:pPr>
        <w:widowControl w:val="0"/>
        <w:spacing w:line="360" w:lineRule="auto"/>
        <w:ind w:firstLine="709"/>
        <w:jc w:val="both"/>
        <w:rPr>
          <w:rFonts w:ascii="Times New Roman CYR" w:hAnsi="Times New Roman CYR"/>
          <w:spacing w:val="-4"/>
        </w:rPr>
      </w:pPr>
      <w:r w:rsidRPr="00AF216A">
        <w:rPr>
          <w:rFonts w:ascii="Times New Roman CYR" w:hAnsi="Times New Roman CYR"/>
          <w:spacing w:val="-4"/>
        </w:rPr>
        <w:t xml:space="preserve">309. </w:t>
      </w:r>
      <w:r>
        <w:rPr>
          <w:rFonts w:ascii="Times New Roman CYR" w:hAnsi="Times New Roman CYR"/>
        </w:rPr>
        <w:t>Ивашкевич С.П. Липидный состав и свойства мембран эритроц</w:t>
      </w:r>
      <w:r>
        <w:rPr>
          <w:rFonts w:ascii="Times New Roman CYR" w:hAnsi="Times New Roman CYR"/>
        </w:rPr>
        <w:t>и</w:t>
      </w:r>
      <w:r>
        <w:rPr>
          <w:rFonts w:ascii="Times New Roman CYR" w:hAnsi="Times New Roman CYR"/>
        </w:rPr>
        <w:t xml:space="preserve">тов крыс при </w:t>
      </w:r>
      <w:proofErr w:type="gramStart"/>
      <w:r>
        <w:rPr>
          <w:rFonts w:ascii="Times New Roman CYR" w:hAnsi="Times New Roman CYR"/>
        </w:rPr>
        <w:t>экспериментальном</w:t>
      </w:r>
      <w:proofErr w:type="gramEnd"/>
      <w:r>
        <w:rPr>
          <w:rFonts w:ascii="Times New Roman CYR" w:hAnsi="Times New Roman CYR"/>
        </w:rPr>
        <w:t xml:space="preserve"> D-гиповитаминозе: Автореф. дис…. канд. биол. наук: 03.00.04. /Киев, 1982. –26 с.</w:t>
      </w:r>
    </w:p>
    <w:p w:rsidR="00BE3DD2" w:rsidRDefault="00BE3DD2" w:rsidP="00BE3DD2">
      <w:pPr>
        <w:widowControl w:val="0"/>
        <w:spacing w:line="360" w:lineRule="auto"/>
        <w:ind w:firstLine="709"/>
        <w:jc w:val="both"/>
        <w:rPr>
          <w:rFonts w:ascii="Times New Roman CYR" w:hAnsi="Times New Roman CYR"/>
        </w:rPr>
      </w:pPr>
      <w:r>
        <w:rPr>
          <w:rFonts w:ascii="Times New Roman CYR" w:hAnsi="Times New Roman CYR"/>
        </w:rPr>
        <w:t xml:space="preserve">310. </w:t>
      </w:r>
      <w:r>
        <w:rPr>
          <w:rFonts w:ascii="Times New Roman CYR" w:hAnsi="Times New Roman CYR"/>
          <w:caps/>
        </w:rPr>
        <w:t>В</w:t>
      </w:r>
      <w:r>
        <w:rPr>
          <w:rFonts w:ascii="Times New Roman CYR" w:hAnsi="Times New Roman CYR"/>
        </w:rPr>
        <w:t>мі</w:t>
      </w:r>
      <w:proofErr w:type="gramStart"/>
      <w:r>
        <w:rPr>
          <w:rFonts w:ascii="Times New Roman CYR" w:hAnsi="Times New Roman CYR"/>
        </w:rPr>
        <w:t>ст</w:t>
      </w:r>
      <w:proofErr w:type="gramEnd"/>
      <w:r>
        <w:rPr>
          <w:rFonts w:ascii="Times New Roman CYR" w:hAnsi="Times New Roman CYR"/>
          <w:caps/>
        </w:rPr>
        <w:t xml:space="preserve"> </w:t>
      </w:r>
      <w:r>
        <w:rPr>
          <w:rFonts w:ascii="Times New Roman CYR" w:hAnsi="Times New Roman CYR"/>
        </w:rPr>
        <w:t>ліпідів у мембранах еритроцитів телят</w:t>
      </w:r>
      <w:r>
        <w:rPr>
          <w:rFonts w:ascii="Times New Roman CYR" w:hAnsi="Times New Roman CYR"/>
          <w:caps/>
        </w:rPr>
        <w:t xml:space="preserve"> /В.П.М</w:t>
      </w:r>
      <w:r>
        <w:rPr>
          <w:rFonts w:ascii="Times New Roman CYR" w:hAnsi="Times New Roman CYR"/>
        </w:rPr>
        <w:t>оскаленко</w:t>
      </w:r>
      <w:r>
        <w:rPr>
          <w:rFonts w:ascii="Times New Roman CYR" w:hAnsi="Times New Roman CYR"/>
          <w:caps/>
        </w:rPr>
        <w:t>, В.І.Л</w:t>
      </w:r>
      <w:r>
        <w:rPr>
          <w:rFonts w:ascii="Times New Roman CYR" w:hAnsi="Times New Roman CYR"/>
        </w:rPr>
        <w:t>евченко</w:t>
      </w:r>
      <w:r>
        <w:rPr>
          <w:rFonts w:ascii="Times New Roman CYR" w:hAnsi="Times New Roman CYR"/>
          <w:caps/>
        </w:rPr>
        <w:t>, Л.І.А</w:t>
      </w:r>
      <w:r>
        <w:rPr>
          <w:rFonts w:ascii="Times New Roman CYR" w:hAnsi="Times New Roman CYR"/>
        </w:rPr>
        <w:t>пуховська</w:t>
      </w:r>
      <w:r>
        <w:rPr>
          <w:rFonts w:ascii="Times New Roman CYR" w:hAnsi="Times New Roman CYR"/>
          <w:caps/>
        </w:rPr>
        <w:t>, А.В.Р</w:t>
      </w:r>
      <w:r>
        <w:rPr>
          <w:rFonts w:ascii="Times New Roman CYR" w:hAnsi="Times New Roman CYR"/>
        </w:rPr>
        <w:t>озумнюк</w:t>
      </w:r>
      <w:r>
        <w:rPr>
          <w:rFonts w:ascii="Times New Roman CYR" w:hAnsi="Times New Roman CYR"/>
          <w:caps/>
        </w:rPr>
        <w:t xml:space="preserve"> </w:t>
      </w:r>
      <w:r>
        <w:rPr>
          <w:rFonts w:ascii="Times New Roman CYR" w:hAnsi="Times New Roman CYR"/>
        </w:rPr>
        <w:t>//Вісник Білоцерків. держ. а</w:t>
      </w:r>
      <w:r>
        <w:rPr>
          <w:rFonts w:ascii="Times New Roman CYR" w:hAnsi="Times New Roman CYR"/>
        </w:rPr>
        <w:t>г</w:t>
      </w:r>
      <w:r>
        <w:rPr>
          <w:rFonts w:ascii="Times New Roman CYR" w:hAnsi="Times New Roman CYR"/>
        </w:rPr>
        <w:t xml:space="preserve">рар. ун-ту. – Вип. 3, ч.1. – </w:t>
      </w:r>
      <w:proofErr w:type="gramStart"/>
      <w:r>
        <w:rPr>
          <w:rFonts w:ascii="Times New Roman CYR" w:hAnsi="Times New Roman CYR"/>
        </w:rPr>
        <w:t>Б</w:t>
      </w:r>
      <w:proofErr w:type="gramEnd"/>
      <w:r>
        <w:rPr>
          <w:rFonts w:ascii="Times New Roman CYR" w:hAnsi="Times New Roman CYR"/>
        </w:rPr>
        <w:t>іла Церква, 1997. – С. 97–100.</w:t>
      </w:r>
    </w:p>
    <w:p w:rsidR="00BE3DD2" w:rsidRDefault="00BE3DD2" w:rsidP="00BE3DD2">
      <w:pPr>
        <w:widowControl w:val="0"/>
        <w:spacing w:line="360" w:lineRule="auto"/>
        <w:ind w:firstLine="709"/>
        <w:jc w:val="both"/>
        <w:rPr>
          <w:rFonts w:ascii="Times New Roman CYR" w:hAnsi="Times New Roman CYR"/>
          <w:spacing w:val="-2"/>
          <w:lang w:val="en-GB"/>
        </w:rPr>
      </w:pPr>
      <w:r>
        <w:rPr>
          <w:rFonts w:ascii="Times New Roman CYR" w:hAnsi="Times New Roman CYR"/>
          <w:spacing w:val="-2"/>
          <w:lang w:val="en-GB"/>
        </w:rPr>
        <w:t>311. Edwards H.H., Harme-Ringdahl M., Alling C. Osmotic fragility and fl</w:t>
      </w:r>
      <w:r>
        <w:rPr>
          <w:rFonts w:ascii="Times New Roman CYR" w:hAnsi="Times New Roman CYR"/>
          <w:spacing w:val="-2"/>
          <w:lang w:val="en-GB"/>
        </w:rPr>
        <w:t>u</w:t>
      </w:r>
      <w:r>
        <w:rPr>
          <w:rFonts w:ascii="Times New Roman CYR" w:hAnsi="Times New Roman CYR"/>
          <w:spacing w:val="-2"/>
          <w:lang w:val="en-GB"/>
        </w:rPr>
        <w:t xml:space="preserve">idity of erythrocyte membranes from rats </w:t>
      </w:r>
      <w:proofErr w:type="gramStart"/>
      <w:r>
        <w:rPr>
          <w:rFonts w:ascii="Times New Roman CYR" w:hAnsi="Times New Roman CYR"/>
          <w:spacing w:val="-2"/>
          <w:lang w:val="en-GB"/>
        </w:rPr>
        <w:t>raised</w:t>
      </w:r>
      <w:proofErr w:type="gramEnd"/>
      <w:r>
        <w:rPr>
          <w:rFonts w:ascii="Times New Roman CYR" w:hAnsi="Times New Roman CYR"/>
          <w:spacing w:val="-2"/>
          <w:lang w:val="en-GB"/>
        </w:rPr>
        <w:t xml:space="preserve"> on an essential fatty acid d</w:t>
      </w:r>
      <w:r>
        <w:rPr>
          <w:rFonts w:ascii="Times New Roman CYR" w:hAnsi="Times New Roman CYR"/>
          <w:spacing w:val="-2"/>
          <w:lang w:val="en-GB"/>
        </w:rPr>
        <w:t>e</w:t>
      </w:r>
      <w:r>
        <w:rPr>
          <w:rFonts w:ascii="Times New Roman CYR" w:hAnsi="Times New Roman CYR"/>
          <w:spacing w:val="-2"/>
          <w:lang w:val="en-GB"/>
        </w:rPr>
        <w:t xml:space="preserve">ficient diet /Biochim. </w:t>
      </w:r>
      <w:proofErr w:type="gramStart"/>
      <w:r>
        <w:rPr>
          <w:rFonts w:ascii="Times New Roman CYR" w:hAnsi="Times New Roman CYR"/>
          <w:spacing w:val="-2"/>
          <w:lang w:val="en-GB"/>
        </w:rPr>
        <w:t>et</w:t>
      </w:r>
      <w:proofErr w:type="gramEnd"/>
      <w:r>
        <w:rPr>
          <w:rFonts w:ascii="Times New Roman CYR" w:hAnsi="Times New Roman CYR"/>
          <w:spacing w:val="-2"/>
          <w:lang w:val="en-GB"/>
        </w:rPr>
        <w:t xml:space="preserve"> biophys. </w:t>
      </w:r>
      <w:proofErr w:type="gramStart"/>
      <w:r>
        <w:rPr>
          <w:rFonts w:ascii="Times New Roman CYR" w:hAnsi="Times New Roman CYR"/>
          <w:spacing w:val="-2"/>
          <w:lang w:val="en-GB"/>
        </w:rPr>
        <w:t>acta</w:t>
      </w:r>
      <w:proofErr w:type="gramEnd"/>
      <w:r>
        <w:rPr>
          <w:rFonts w:ascii="Times New Roman CYR" w:hAnsi="Times New Roman CYR"/>
          <w:spacing w:val="-2"/>
          <w:lang w:val="en-GB"/>
        </w:rPr>
        <w:t>. – 1981. – V. 644, № 2. – P. 175–183.</w:t>
      </w:r>
    </w:p>
    <w:p w:rsidR="00BE3DD2" w:rsidRDefault="00BE3DD2" w:rsidP="00BE3DD2">
      <w:pPr>
        <w:widowControl w:val="0"/>
        <w:spacing w:line="360" w:lineRule="auto"/>
        <w:ind w:firstLine="709"/>
        <w:jc w:val="both"/>
        <w:rPr>
          <w:rFonts w:ascii="Times New Roman CYR" w:hAnsi="Times New Roman CYR"/>
          <w:lang w:val="en-GB"/>
        </w:rPr>
      </w:pPr>
      <w:r>
        <w:rPr>
          <w:rFonts w:ascii="Times New Roman CYR" w:hAnsi="Times New Roman CYR"/>
          <w:lang w:val="en-GB"/>
        </w:rPr>
        <w:t>312. Fjrrest B.S., Gushley R.J. Cholesterol esters and membrane permeabi</w:t>
      </w:r>
      <w:r>
        <w:rPr>
          <w:rFonts w:ascii="Times New Roman CYR" w:hAnsi="Times New Roman CYR"/>
          <w:lang w:val="en-GB"/>
        </w:rPr>
        <w:t>l</w:t>
      </w:r>
      <w:r>
        <w:rPr>
          <w:rFonts w:ascii="Times New Roman CYR" w:hAnsi="Times New Roman CYR"/>
          <w:lang w:val="en-GB"/>
        </w:rPr>
        <w:t xml:space="preserve">ity. </w:t>
      </w:r>
      <w:proofErr w:type="gramStart"/>
      <w:r>
        <w:rPr>
          <w:rFonts w:ascii="Times New Roman CYR" w:hAnsi="Times New Roman CYR"/>
          <w:lang w:val="en-GB"/>
        </w:rPr>
        <w:t>A nuclear magnetic resonance (NMR) study /Atherosclerosis.</w:t>
      </w:r>
      <w:proofErr w:type="gramEnd"/>
      <w:r>
        <w:rPr>
          <w:rFonts w:ascii="Times New Roman CYR" w:hAnsi="Times New Roman CYR"/>
          <w:lang w:val="en-GB"/>
        </w:rPr>
        <w:t xml:space="preserve"> – 1977. – V. 28, № 3. – P. 309–318.</w:t>
      </w:r>
    </w:p>
    <w:p w:rsidR="00BE3DD2" w:rsidRPr="00AF216A" w:rsidRDefault="00BE3DD2" w:rsidP="00BE3DD2">
      <w:pPr>
        <w:widowControl w:val="0"/>
        <w:spacing w:line="360" w:lineRule="auto"/>
        <w:ind w:firstLine="709"/>
        <w:jc w:val="both"/>
        <w:rPr>
          <w:rFonts w:ascii="Times New Roman CYR" w:hAnsi="Times New Roman CYR"/>
          <w:lang w:val="en-GB"/>
        </w:rPr>
      </w:pPr>
      <w:r w:rsidRPr="00AF216A">
        <w:rPr>
          <w:rFonts w:ascii="Times New Roman CYR" w:hAnsi="Times New Roman CYR"/>
          <w:lang w:val="en-GB"/>
        </w:rPr>
        <w:t xml:space="preserve">313. </w:t>
      </w:r>
      <w:r>
        <w:rPr>
          <w:rFonts w:ascii="Times New Roman CYR" w:hAnsi="Times New Roman CYR"/>
        </w:rPr>
        <w:t>Березов</w:t>
      </w:r>
      <w:r w:rsidRPr="00AF216A">
        <w:rPr>
          <w:rFonts w:ascii="Times New Roman CYR" w:hAnsi="Times New Roman CYR"/>
          <w:lang w:val="en-GB"/>
        </w:rPr>
        <w:t xml:space="preserve"> </w:t>
      </w:r>
      <w:r>
        <w:rPr>
          <w:rFonts w:ascii="Times New Roman CYR" w:hAnsi="Times New Roman CYR"/>
        </w:rPr>
        <w:t>Т</w:t>
      </w:r>
      <w:r w:rsidRPr="00AF216A">
        <w:rPr>
          <w:rFonts w:ascii="Times New Roman CYR" w:hAnsi="Times New Roman CYR"/>
          <w:lang w:val="en-GB"/>
        </w:rPr>
        <w:t>.</w:t>
      </w:r>
      <w:r>
        <w:rPr>
          <w:rFonts w:ascii="Times New Roman CYR" w:hAnsi="Times New Roman CYR"/>
        </w:rPr>
        <w:t>Т</w:t>
      </w:r>
      <w:r w:rsidRPr="00AF216A">
        <w:rPr>
          <w:rFonts w:ascii="Times New Roman CYR" w:hAnsi="Times New Roman CYR"/>
          <w:lang w:val="en-GB"/>
        </w:rPr>
        <w:t xml:space="preserve">., </w:t>
      </w:r>
      <w:r>
        <w:rPr>
          <w:rFonts w:ascii="Times New Roman CYR" w:hAnsi="Times New Roman CYR"/>
        </w:rPr>
        <w:t>Коровкин</w:t>
      </w:r>
      <w:r w:rsidRPr="00AF216A">
        <w:rPr>
          <w:rFonts w:ascii="Times New Roman CYR" w:hAnsi="Times New Roman CYR"/>
          <w:lang w:val="en-GB"/>
        </w:rPr>
        <w:t xml:space="preserve"> </w:t>
      </w:r>
      <w:r>
        <w:rPr>
          <w:rFonts w:ascii="Times New Roman CYR" w:hAnsi="Times New Roman CYR"/>
        </w:rPr>
        <w:t>Б</w:t>
      </w:r>
      <w:r w:rsidRPr="00AF216A">
        <w:rPr>
          <w:rFonts w:ascii="Times New Roman CYR" w:hAnsi="Times New Roman CYR"/>
          <w:lang w:val="en-GB"/>
        </w:rPr>
        <w:t>.</w:t>
      </w:r>
      <w:r>
        <w:rPr>
          <w:rFonts w:ascii="Times New Roman CYR" w:hAnsi="Times New Roman CYR"/>
        </w:rPr>
        <w:t>Ф</w:t>
      </w:r>
      <w:r w:rsidRPr="00AF216A">
        <w:rPr>
          <w:rFonts w:ascii="Times New Roman CYR" w:hAnsi="Times New Roman CYR"/>
          <w:lang w:val="en-GB"/>
        </w:rPr>
        <w:t xml:space="preserve">. </w:t>
      </w:r>
      <w:r>
        <w:rPr>
          <w:rFonts w:ascii="Times New Roman CYR" w:hAnsi="Times New Roman CYR"/>
        </w:rPr>
        <w:t>Кровь</w:t>
      </w:r>
      <w:r w:rsidRPr="00AF216A">
        <w:rPr>
          <w:rFonts w:ascii="Times New Roman CYR" w:hAnsi="Times New Roman CYR"/>
          <w:lang w:val="en-GB"/>
        </w:rPr>
        <w:t xml:space="preserve"> //</w:t>
      </w:r>
      <w:r>
        <w:rPr>
          <w:rFonts w:ascii="Times New Roman CYR" w:hAnsi="Times New Roman CYR"/>
        </w:rPr>
        <w:t>Биологическая</w:t>
      </w:r>
      <w:r w:rsidRPr="00AF216A">
        <w:rPr>
          <w:rFonts w:ascii="Times New Roman CYR" w:hAnsi="Times New Roman CYR"/>
          <w:lang w:val="en-GB"/>
        </w:rPr>
        <w:t xml:space="preserve"> </w:t>
      </w:r>
      <w:r>
        <w:rPr>
          <w:rFonts w:ascii="Times New Roman CYR" w:hAnsi="Times New Roman CYR"/>
        </w:rPr>
        <w:t>химия</w:t>
      </w:r>
      <w:r w:rsidRPr="00AF216A">
        <w:rPr>
          <w:rFonts w:ascii="Times New Roman CYR" w:hAnsi="Times New Roman CYR"/>
          <w:lang w:val="en-GB"/>
        </w:rPr>
        <w:t xml:space="preserve">. – </w:t>
      </w:r>
      <w:proofErr w:type="gramStart"/>
      <w:r>
        <w:rPr>
          <w:rFonts w:ascii="Times New Roman CYR" w:hAnsi="Times New Roman CYR"/>
        </w:rPr>
        <w:t>М</w:t>
      </w:r>
      <w:r w:rsidRPr="00AF216A">
        <w:rPr>
          <w:rFonts w:ascii="Times New Roman CYR" w:hAnsi="Times New Roman CYR"/>
          <w:lang w:val="en-GB"/>
        </w:rPr>
        <w:t>.:</w:t>
      </w:r>
      <w:proofErr w:type="gramEnd"/>
      <w:r w:rsidRPr="00AF216A">
        <w:rPr>
          <w:rFonts w:ascii="Times New Roman CYR" w:hAnsi="Times New Roman CYR"/>
          <w:lang w:val="en-GB"/>
        </w:rPr>
        <w:t xml:space="preserve"> </w:t>
      </w:r>
      <w:r>
        <w:rPr>
          <w:rFonts w:ascii="Times New Roman CYR" w:hAnsi="Times New Roman CYR"/>
        </w:rPr>
        <w:t>Медицина</w:t>
      </w:r>
      <w:r w:rsidRPr="00AF216A">
        <w:rPr>
          <w:rFonts w:ascii="Times New Roman CYR" w:hAnsi="Times New Roman CYR"/>
          <w:lang w:val="en-GB"/>
        </w:rPr>
        <w:t xml:space="preserve">, 1998. – </w:t>
      </w:r>
      <w:proofErr w:type="gramStart"/>
      <w:r>
        <w:rPr>
          <w:rFonts w:ascii="Times New Roman CYR" w:hAnsi="Times New Roman CYR"/>
        </w:rPr>
        <w:t>С</w:t>
      </w:r>
      <w:r w:rsidRPr="00AF216A">
        <w:rPr>
          <w:rFonts w:ascii="Times New Roman CYR" w:hAnsi="Times New Roman CYR"/>
          <w:lang w:val="en-GB"/>
        </w:rPr>
        <w:t>. 567</w:t>
      </w:r>
      <w:proofErr w:type="gramEnd"/>
      <w:r w:rsidRPr="00AF216A">
        <w:rPr>
          <w:rFonts w:ascii="Times New Roman CYR" w:hAnsi="Times New Roman CYR"/>
          <w:lang w:val="en-GB"/>
        </w:rPr>
        <w:t>–612.</w:t>
      </w:r>
    </w:p>
    <w:p w:rsidR="00BE3DD2" w:rsidRPr="00AF216A" w:rsidRDefault="00BE3DD2" w:rsidP="00BE3DD2">
      <w:pPr>
        <w:widowControl w:val="0"/>
        <w:spacing w:line="360" w:lineRule="auto"/>
        <w:ind w:firstLine="709"/>
        <w:jc w:val="both"/>
        <w:rPr>
          <w:rFonts w:ascii="Times New Roman CYR" w:hAnsi="Times New Roman CYR"/>
          <w:lang w:val="en-US"/>
        </w:rPr>
      </w:pPr>
      <w:r w:rsidRPr="00AF216A">
        <w:rPr>
          <w:rFonts w:ascii="Times New Roman CYR" w:hAnsi="Times New Roman CYR"/>
          <w:lang w:val="en-US"/>
        </w:rPr>
        <w:t>314. Hepatic acylcoensyme A: cholesterol acyltransferase activity during diet-induced hypercholesterolemia in cynomolgus monkeys /J. Lipid Res. – 1981. – V. 22, № 4. – P. 659–662.</w:t>
      </w:r>
    </w:p>
    <w:p w:rsidR="00BE3DD2" w:rsidRDefault="00BE3DD2" w:rsidP="00BE3DD2">
      <w:pPr>
        <w:widowControl w:val="0"/>
        <w:spacing w:line="360" w:lineRule="auto"/>
        <w:ind w:firstLine="709"/>
        <w:jc w:val="both"/>
        <w:rPr>
          <w:rFonts w:ascii="Times New Roman CYR" w:hAnsi="Times New Roman CYR"/>
          <w:lang w:val="en-GB"/>
        </w:rPr>
      </w:pPr>
      <w:r>
        <w:rPr>
          <w:rFonts w:ascii="Times New Roman CYR" w:hAnsi="Times New Roman CYR"/>
          <w:lang w:val="en-GB"/>
        </w:rPr>
        <w:t xml:space="preserve">315. </w:t>
      </w:r>
      <w:r>
        <w:rPr>
          <w:rFonts w:ascii="Times New Roman CYR" w:hAnsi="Times New Roman CYR"/>
        </w:rPr>
        <w:t>Обмен</w:t>
      </w:r>
      <w:r w:rsidRPr="00AF216A">
        <w:rPr>
          <w:rFonts w:ascii="Times New Roman CYR" w:hAnsi="Times New Roman CYR"/>
          <w:lang w:val="en-US"/>
        </w:rPr>
        <w:t xml:space="preserve"> </w:t>
      </w:r>
      <w:r>
        <w:rPr>
          <w:rFonts w:ascii="Times New Roman CYR" w:hAnsi="Times New Roman CYR"/>
        </w:rPr>
        <w:t>нуклеиновых</w:t>
      </w:r>
      <w:r w:rsidRPr="00AF216A">
        <w:rPr>
          <w:rFonts w:ascii="Times New Roman CYR" w:hAnsi="Times New Roman CYR"/>
          <w:lang w:val="en-US"/>
        </w:rPr>
        <w:t xml:space="preserve"> </w:t>
      </w:r>
      <w:r>
        <w:rPr>
          <w:rFonts w:ascii="Times New Roman CYR" w:hAnsi="Times New Roman CYR"/>
        </w:rPr>
        <w:t>кислот</w:t>
      </w:r>
      <w:r w:rsidRPr="00AF216A">
        <w:rPr>
          <w:rFonts w:ascii="Times New Roman CYR" w:hAnsi="Times New Roman CYR"/>
          <w:lang w:val="en-US"/>
        </w:rPr>
        <w:t xml:space="preserve"> /</w:t>
      </w:r>
      <w:r>
        <w:rPr>
          <w:rFonts w:ascii="Times New Roman CYR" w:hAnsi="Times New Roman CYR"/>
        </w:rPr>
        <w:t>Н</w:t>
      </w:r>
      <w:r w:rsidRPr="00AF216A">
        <w:rPr>
          <w:rFonts w:ascii="Times New Roman CYR" w:hAnsi="Times New Roman CYR"/>
          <w:lang w:val="en-US"/>
        </w:rPr>
        <w:t>.</w:t>
      </w:r>
      <w:r>
        <w:rPr>
          <w:rFonts w:ascii="Times New Roman CYR" w:hAnsi="Times New Roman CYR"/>
        </w:rPr>
        <w:t>Е</w:t>
      </w:r>
      <w:r w:rsidRPr="00AF216A">
        <w:rPr>
          <w:rFonts w:ascii="Times New Roman CYR" w:hAnsi="Times New Roman CYR"/>
          <w:lang w:val="en-US"/>
        </w:rPr>
        <w:t>.</w:t>
      </w:r>
      <w:r>
        <w:rPr>
          <w:rFonts w:ascii="Times New Roman CYR" w:hAnsi="Times New Roman CYR"/>
        </w:rPr>
        <w:t>Кучеренко</w:t>
      </w:r>
      <w:r w:rsidRPr="00AF216A">
        <w:rPr>
          <w:rFonts w:ascii="Times New Roman CYR" w:hAnsi="Times New Roman CYR"/>
          <w:lang w:val="en-US"/>
        </w:rPr>
        <w:t xml:space="preserve">, </w:t>
      </w:r>
      <w:r>
        <w:rPr>
          <w:rFonts w:ascii="Times New Roman CYR" w:hAnsi="Times New Roman CYR"/>
        </w:rPr>
        <w:t>Ю</w:t>
      </w:r>
      <w:r w:rsidRPr="00AF216A">
        <w:rPr>
          <w:rFonts w:ascii="Times New Roman CYR" w:hAnsi="Times New Roman CYR"/>
          <w:lang w:val="en-US"/>
        </w:rPr>
        <w:t>.</w:t>
      </w:r>
      <w:r>
        <w:rPr>
          <w:rFonts w:ascii="Times New Roman CYR" w:hAnsi="Times New Roman CYR"/>
        </w:rPr>
        <w:t>Д</w:t>
      </w:r>
      <w:r w:rsidRPr="00AF216A">
        <w:rPr>
          <w:rFonts w:ascii="Times New Roman CYR" w:hAnsi="Times New Roman CYR"/>
          <w:lang w:val="en-US"/>
        </w:rPr>
        <w:t>.</w:t>
      </w:r>
      <w:r>
        <w:rPr>
          <w:rFonts w:ascii="Times New Roman CYR" w:hAnsi="Times New Roman CYR"/>
        </w:rPr>
        <w:t>Бабенюк</w:t>
      </w:r>
      <w:r w:rsidRPr="00AF216A">
        <w:rPr>
          <w:rFonts w:ascii="Times New Roman CYR" w:hAnsi="Times New Roman CYR"/>
          <w:lang w:val="en-US"/>
        </w:rPr>
        <w:t xml:space="preserve">, </w:t>
      </w:r>
      <w:r>
        <w:rPr>
          <w:rFonts w:ascii="Times New Roman CYR" w:hAnsi="Times New Roman CYR"/>
        </w:rPr>
        <w:t>А</w:t>
      </w:r>
      <w:r w:rsidRPr="00AF216A">
        <w:rPr>
          <w:rFonts w:ascii="Times New Roman CYR" w:hAnsi="Times New Roman CYR"/>
          <w:lang w:val="en-US"/>
        </w:rPr>
        <w:t>.</w:t>
      </w:r>
      <w:r>
        <w:rPr>
          <w:rFonts w:ascii="Times New Roman CYR" w:hAnsi="Times New Roman CYR"/>
        </w:rPr>
        <w:t>Н</w:t>
      </w:r>
      <w:r w:rsidRPr="00AF216A">
        <w:rPr>
          <w:rFonts w:ascii="Times New Roman CYR" w:hAnsi="Times New Roman CYR"/>
          <w:lang w:val="en-US"/>
        </w:rPr>
        <w:t>.</w:t>
      </w:r>
      <w:r>
        <w:rPr>
          <w:rFonts w:ascii="Times New Roman CYR" w:hAnsi="Times New Roman CYR"/>
        </w:rPr>
        <w:t>Васильев</w:t>
      </w:r>
      <w:r w:rsidRPr="00AF216A">
        <w:rPr>
          <w:rFonts w:ascii="Times New Roman CYR" w:hAnsi="Times New Roman CYR"/>
          <w:lang w:val="en-US"/>
        </w:rPr>
        <w:t xml:space="preserve"> </w:t>
      </w:r>
      <w:r>
        <w:rPr>
          <w:rFonts w:ascii="Times New Roman CYR" w:hAnsi="Times New Roman CYR"/>
        </w:rPr>
        <w:t>и</w:t>
      </w:r>
      <w:r w:rsidRPr="00AF216A">
        <w:rPr>
          <w:rFonts w:ascii="Times New Roman CYR" w:hAnsi="Times New Roman CYR"/>
          <w:lang w:val="en-US"/>
        </w:rPr>
        <w:t xml:space="preserve"> </w:t>
      </w:r>
      <w:r>
        <w:rPr>
          <w:rFonts w:ascii="Times New Roman CYR" w:hAnsi="Times New Roman CYR"/>
        </w:rPr>
        <w:t>др</w:t>
      </w:r>
      <w:r w:rsidRPr="00AF216A">
        <w:rPr>
          <w:rFonts w:ascii="Times New Roman CYR" w:hAnsi="Times New Roman CYR"/>
          <w:lang w:val="en-US"/>
        </w:rPr>
        <w:t>. //</w:t>
      </w:r>
      <w:r>
        <w:rPr>
          <w:rFonts w:ascii="Times New Roman CYR" w:hAnsi="Times New Roman CYR"/>
        </w:rPr>
        <w:t>Биохимия</w:t>
      </w:r>
      <w:r w:rsidRPr="00AF216A">
        <w:rPr>
          <w:rFonts w:ascii="Times New Roman CYR" w:hAnsi="Times New Roman CYR"/>
          <w:lang w:val="en-US"/>
        </w:rPr>
        <w:t xml:space="preserve"> – </w:t>
      </w:r>
      <w:proofErr w:type="gramStart"/>
      <w:r>
        <w:rPr>
          <w:rFonts w:ascii="Times New Roman CYR" w:hAnsi="Times New Roman CYR"/>
        </w:rPr>
        <w:t>К</w:t>
      </w:r>
      <w:r w:rsidRPr="00AF216A">
        <w:rPr>
          <w:rFonts w:ascii="Times New Roman CYR" w:hAnsi="Times New Roman CYR"/>
          <w:lang w:val="en-US"/>
        </w:rPr>
        <w:t>.:</w:t>
      </w:r>
      <w:proofErr w:type="gramEnd"/>
      <w:r w:rsidRPr="00AF216A">
        <w:rPr>
          <w:rFonts w:ascii="Times New Roman CYR" w:hAnsi="Times New Roman CYR"/>
          <w:lang w:val="en-US"/>
        </w:rPr>
        <w:t xml:space="preserve"> </w:t>
      </w:r>
      <w:r>
        <w:rPr>
          <w:rFonts w:ascii="Times New Roman CYR" w:hAnsi="Times New Roman CYR"/>
        </w:rPr>
        <w:t>Вища</w:t>
      </w:r>
      <w:r w:rsidRPr="00AF216A">
        <w:rPr>
          <w:rFonts w:ascii="Times New Roman CYR" w:hAnsi="Times New Roman CYR"/>
          <w:lang w:val="en-US"/>
        </w:rPr>
        <w:t xml:space="preserve"> </w:t>
      </w:r>
      <w:r>
        <w:rPr>
          <w:rFonts w:ascii="Times New Roman CYR" w:hAnsi="Times New Roman CYR"/>
        </w:rPr>
        <w:t>шк</w:t>
      </w:r>
      <w:r w:rsidRPr="00AF216A">
        <w:rPr>
          <w:rFonts w:ascii="Times New Roman CYR" w:hAnsi="Times New Roman CYR"/>
          <w:lang w:val="en-US"/>
        </w:rPr>
        <w:t xml:space="preserve">., 1988. – </w:t>
      </w:r>
      <w:proofErr w:type="gramStart"/>
      <w:r>
        <w:rPr>
          <w:rFonts w:ascii="Times New Roman CYR" w:hAnsi="Times New Roman CYR"/>
        </w:rPr>
        <w:t>С</w:t>
      </w:r>
      <w:r w:rsidRPr="00AF216A">
        <w:rPr>
          <w:rFonts w:ascii="Times New Roman CYR" w:hAnsi="Times New Roman CYR"/>
          <w:lang w:val="en-US"/>
        </w:rPr>
        <w:t>. 257</w:t>
      </w:r>
      <w:proofErr w:type="gramEnd"/>
      <w:r w:rsidRPr="00AF216A">
        <w:rPr>
          <w:rFonts w:ascii="Times New Roman CYR" w:hAnsi="Times New Roman CYR"/>
          <w:lang w:val="en-US"/>
        </w:rPr>
        <w:t>–295.</w:t>
      </w:r>
    </w:p>
    <w:p w:rsidR="00BE3DD2" w:rsidRPr="00AF216A" w:rsidRDefault="00BE3DD2" w:rsidP="00BE3DD2">
      <w:pPr>
        <w:pStyle w:val="affffffffb"/>
        <w:spacing w:line="360" w:lineRule="auto"/>
        <w:ind w:firstLine="709"/>
        <w:rPr>
          <w:rFonts w:ascii="Times New Roman CYR" w:hAnsi="Times New Roman CYR"/>
          <w:lang w:val="en-US"/>
        </w:rPr>
      </w:pPr>
      <w:r w:rsidRPr="00AF216A">
        <w:rPr>
          <w:rFonts w:ascii="Times New Roman CYR" w:hAnsi="Times New Roman CYR"/>
          <w:lang w:val="en-US"/>
        </w:rPr>
        <w:t xml:space="preserve">316. </w:t>
      </w:r>
      <w:r>
        <w:rPr>
          <w:rFonts w:ascii="Times New Roman CYR" w:hAnsi="Times New Roman CYR"/>
          <w:lang w:val="en-GB"/>
        </w:rPr>
        <w:t xml:space="preserve">Rapoport S.M. </w:t>
      </w:r>
      <w:proofErr w:type="gramStart"/>
      <w:r>
        <w:rPr>
          <w:rFonts w:ascii="Times New Roman CYR" w:hAnsi="Times New Roman CYR"/>
          <w:lang w:val="en-GB"/>
        </w:rPr>
        <w:t>The regulation of glycolysis in mammalian erythr</w:t>
      </w:r>
      <w:r>
        <w:rPr>
          <w:rFonts w:ascii="Times New Roman CYR" w:hAnsi="Times New Roman CYR"/>
          <w:lang w:val="en-GB"/>
        </w:rPr>
        <w:t>o</w:t>
      </w:r>
      <w:r>
        <w:rPr>
          <w:rFonts w:ascii="Times New Roman CYR" w:hAnsi="Times New Roman CYR"/>
          <w:lang w:val="en-GB"/>
        </w:rPr>
        <w:t>cytes //Essays in Biochem.</w:t>
      </w:r>
      <w:proofErr w:type="gramEnd"/>
      <w:r>
        <w:rPr>
          <w:rFonts w:ascii="Times New Roman CYR" w:hAnsi="Times New Roman CYR"/>
          <w:lang w:val="en-GB"/>
        </w:rPr>
        <w:t xml:space="preserve"> – 1968. – V. 4. – P. 69–103.</w:t>
      </w:r>
    </w:p>
    <w:p w:rsidR="00BE3DD2" w:rsidRDefault="00BE3DD2" w:rsidP="00BE3DD2">
      <w:pPr>
        <w:widowControl w:val="0"/>
        <w:spacing w:line="360" w:lineRule="auto"/>
        <w:ind w:firstLine="709"/>
        <w:jc w:val="both"/>
        <w:rPr>
          <w:rFonts w:ascii="Times New Roman CYR" w:hAnsi="Times New Roman CYR"/>
        </w:rPr>
      </w:pPr>
      <w:r>
        <w:rPr>
          <w:rFonts w:ascii="Times New Roman CYR" w:hAnsi="Times New Roman CYR"/>
        </w:rPr>
        <w:t>317. Нейфак С.А., Васильев В.Б., Шавловский М.М. Строение, катал</w:t>
      </w:r>
      <w:r>
        <w:rPr>
          <w:rFonts w:ascii="Times New Roman CYR" w:hAnsi="Times New Roman CYR"/>
        </w:rPr>
        <w:t>и</w:t>
      </w:r>
      <w:r>
        <w:rPr>
          <w:rFonts w:ascii="Times New Roman CYR" w:hAnsi="Times New Roman CYR"/>
        </w:rPr>
        <w:t>тические свойства и эволюция церулоплазмина и других голубых белков //Успехи биол. хим. – М.: Наука, 1988. – Т. 28. – С. 102–124.</w:t>
      </w:r>
    </w:p>
    <w:p w:rsidR="00BE3DD2" w:rsidRPr="00AF216A" w:rsidRDefault="00BE3DD2" w:rsidP="00BE3DD2">
      <w:pPr>
        <w:widowControl w:val="0"/>
        <w:spacing w:line="360" w:lineRule="auto"/>
        <w:ind w:firstLine="709"/>
        <w:jc w:val="both"/>
        <w:rPr>
          <w:rFonts w:ascii="Times New Roman CYR" w:hAnsi="Times New Roman CYR"/>
        </w:rPr>
      </w:pPr>
      <w:r w:rsidRPr="00AF216A">
        <w:rPr>
          <w:rFonts w:ascii="Times New Roman CYR" w:hAnsi="Times New Roman CYR"/>
        </w:rPr>
        <w:t xml:space="preserve">318. </w:t>
      </w:r>
      <w:r>
        <w:rPr>
          <w:rFonts w:ascii="Times New Roman CYR" w:hAnsi="Times New Roman CYR"/>
        </w:rPr>
        <w:t>Мусил Я. Основы биохимии патологических процессов. – М.: М</w:t>
      </w:r>
      <w:r>
        <w:rPr>
          <w:rFonts w:ascii="Times New Roman CYR" w:hAnsi="Times New Roman CYR"/>
        </w:rPr>
        <w:t>е</w:t>
      </w:r>
      <w:r>
        <w:rPr>
          <w:rFonts w:ascii="Times New Roman CYR" w:hAnsi="Times New Roman CYR"/>
        </w:rPr>
        <w:t>дицина, 1985. – С. 205–206; 356–360.</w:t>
      </w:r>
    </w:p>
    <w:p w:rsidR="00BE3DD2" w:rsidRDefault="00BE3DD2" w:rsidP="00BE3DD2">
      <w:pPr>
        <w:widowControl w:val="0"/>
        <w:spacing w:line="360" w:lineRule="auto"/>
        <w:ind w:firstLine="709"/>
        <w:jc w:val="both"/>
        <w:rPr>
          <w:rFonts w:ascii="Times New Roman CYR" w:hAnsi="Times New Roman CYR"/>
          <w:lang w:val="uk-UA"/>
        </w:rPr>
      </w:pPr>
      <w:r>
        <w:rPr>
          <w:rFonts w:ascii="Times New Roman CYR" w:hAnsi="Times New Roman CYR"/>
          <w:lang w:val="uk-UA"/>
        </w:rPr>
        <w:t xml:space="preserve">319. </w:t>
      </w:r>
      <w:r>
        <w:rPr>
          <w:rFonts w:ascii="Times New Roman CYR" w:hAnsi="Times New Roman CYR"/>
          <w:spacing w:val="-6"/>
          <w:lang w:val="uk-UA"/>
        </w:rPr>
        <w:t>Кислотна резистентність та популяційний склад еритроцитів телят, хворих на бронхопневмонію /В.І.Левченко, А.В.Розумнюк, В.П.Моска-ленко та ін. //Вісник Білоцерків. держ. аграр. ун-ту. – Вип. 14. – Біла Церква, 2000. – С. 218–222.</w:t>
      </w:r>
    </w:p>
    <w:p w:rsidR="00BE3DD2" w:rsidRDefault="00BE3DD2" w:rsidP="00BE3DD2">
      <w:pPr>
        <w:widowControl w:val="0"/>
        <w:spacing w:line="360" w:lineRule="auto"/>
        <w:ind w:firstLine="709"/>
        <w:jc w:val="both"/>
        <w:rPr>
          <w:rFonts w:ascii="Times New Roman CYR" w:hAnsi="Times New Roman CYR"/>
          <w:lang w:val="uk-UA"/>
        </w:rPr>
      </w:pPr>
      <w:r>
        <w:rPr>
          <w:rFonts w:ascii="Times New Roman CYR" w:hAnsi="Times New Roman CYR"/>
          <w:lang w:val="uk-UA"/>
        </w:rPr>
        <w:t xml:space="preserve">320. </w:t>
      </w:r>
      <w:r>
        <w:rPr>
          <w:rFonts w:ascii="Times New Roman CYR" w:hAnsi="Times New Roman CYR"/>
          <w:spacing w:val="-2"/>
          <w:lang w:val="uk-UA"/>
        </w:rPr>
        <w:t>Розумнюк</w:t>
      </w:r>
      <w:r>
        <w:rPr>
          <w:rFonts w:ascii="Times New Roman CYR" w:hAnsi="Times New Roman CYR"/>
          <w:caps/>
          <w:spacing w:val="-2"/>
          <w:lang w:val="uk-UA"/>
        </w:rPr>
        <w:t xml:space="preserve"> А.В., </w:t>
      </w:r>
      <w:r>
        <w:rPr>
          <w:rFonts w:ascii="Times New Roman CYR" w:hAnsi="Times New Roman CYR"/>
          <w:spacing w:val="-2"/>
          <w:lang w:val="uk-UA"/>
        </w:rPr>
        <w:t>Москаленко</w:t>
      </w:r>
      <w:r>
        <w:rPr>
          <w:rFonts w:ascii="Times New Roman CYR" w:hAnsi="Times New Roman CYR"/>
          <w:caps/>
          <w:spacing w:val="-2"/>
          <w:lang w:val="uk-UA"/>
        </w:rPr>
        <w:t xml:space="preserve"> В.П., </w:t>
      </w:r>
      <w:r>
        <w:rPr>
          <w:rFonts w:ascii="Times New Roman CYR" w:hAnsi="Times New Roman CYR"/>
          <w:spacing w:val="-2"/>
          <w:lang w:val="uk-UA"/>
        </w:rPr>
        <w:t>Бойко</w:t>
      </w:r>
      <w:r>
        <w:rPr>
          <w:rFonts w:ascii="Times New Roman CYR" w:hAnsi="Times New Roman CYR"/>
          <w:caps/>
          <w:spacing w:val="-2"/>
          <w:lang w:val="uk-UA"/>
        </w:rPr>
        <w:t xml:space="preserve"> Ф.А. </w:t>
      </w:r>
      <w:r>
        <w:rPr>
          <w:rFonts w:ascii="Times New Roman CYR" w:hAnsi="Times New Roman CYR"/>
          <w:spacing w:val="-2"/>
          <w:lang w:val="uk-UA"/>
        </w:rPr>
        <w:t>Структурно-функціо-нальні властивості еритроцитів у телят, хворих на бронхопне</w:t>
      </w:r>
      <w:r>
        <w:rPr>
          <w:rFonts w:ascii="Times New Roman CYR" w:hAnsi="Times New Roman CYR"/>
          <w:spacing w:val="-2"/>
          <w:lang w:val="uk-UA"/>
        </w:rPr>
        <w:t>в</w:t>
      </w:r>
      <w:r>
        <w:rPr>
          <w:rFonts w:ascii="Times New Roman CYR" w:hAnsi="Times New Roman CYR"/>
          <w:spacing w:val="-2"/>
          <w:lang w:val="uk-UA"/>
        </w:rPr>
        <w:t>монію //Вісник Білоцерків. держ. аграр. ун-ту. – Вип. 11. – Біла Церква, 2000. – С. 103–106.</w:t>
      </w:r>
    </w:p>
    <w:p w:rsidR="00BE3DD2" w:rsidRDefault="00BE3DD2" w:rsidP="00BE3DD2">
      <w:pPr>
        <w:widowControl w:val="0"/>
        <w:spacing w:line="360" w:lineRule="auto"/>
        <w:ind w:firstLine="709"/>
        <w:jc w:val="both"/>
        <w:rPr>
          <w:rFonts w:ascii="Times New Roman CYR" w:hAnsi="Times New Roman CYR"/>
          <w:lang w:val="uk-UA"/>
        </w:rPr>
      </w:pPr>
      <w:r>
        <w:rPr>
          <w:rFonts w:ascii="Times New Roman CYR" w:hAnsi="Times New Roman CYR"/>
          <w:lang w:val="uk-UA"/>
        </w:rPr>
        <w:lastRenderedPageBreak/>
        <w:t xml:space="preserve">321. </w:t>
      </w:r>
      <w:r>
        <w:rPr>
          <w:rFonts w:ascii="Times New Roman CYR" w:hAnsi="Times New Roman CYR"/>
          <w:spacing w:val="-2"/>
          <w:lang w:val="uk-UA"/>
        </w:rPr>
        <w:t>Левченко В.І., Розумнюк А.В., Таджиєва О.Д. Зміна структури і ф</w:t>
      </w:r>
      <w:r>
        <w:rPr>
          <w:rFonts w:ascii="Times New Roman CYR" w:hAnsi="Times New Roman CYR"/>
          <w:spacing w:val="-2"/>
          <w:lang w:val="uk-UA"/>
        </w:rPr>
        <w:t>у</w:t>
      </w:r>
      <w:r>
        <w:rPr>
          <w:rFonts w:ascii="Times New Roman CYR" w:hAnsi="Times New Roman CYR"/>
          <w:spacing w:val="-2"/>
          <w:lang w:val="uk-UA"/>
        </w:rPr>
        <w:t>нкції еритроцитів венозної та артеріальної крові телят, хворих на бронхопне</w:t>
      </w:r>
      <w:r>
        <w:rPr>
          <w:rFonts w:ascii="Times New Roman CYR" w:hAnsi="Times New Roman CYR"/>
          <w:spacing w:val="-2"/>
          <w:lang w:val="uk-UA"/>
        </w:rPr>
        <w:t>в</w:t>
      </w:r>
      <w:r>
        <w:rPr>
          <w:rFonts w:ascii="Times New Roman CYR" w:hAnsi="Times New Roman CYR"/>
          <w:spacing w:val="-2"/>
          <w:lang w:val="uk-UA"/>
        </w:rPr>
        <w:t>монію //Наук.-техн. бюлетень /Ін-т біології тварин. – Вип. 1–2.</w:t>
      </w:r>
      <w:r>
        <w:rPr>
          <w:rFonts w:ascii="Times New Roman CYR" w:hAnsi="Times New Roman CYR"/>
          <w:lang w:val="uk-UA"/>
        </w:rPr>
        <w:t xml:space="preserve"> – Львів, 2001. – С. 315–319.</w:t>
      </w:r>
    </w:p>
    <w:p w:rsidR="00BE3DD2" w:rsidRDefault="00BE3DD2" w:rsidP="00BE3DD2">
      <w:pPr>
        <w:widowControl w:val="0"/>
        <w:spacing w:line="360" w:lineRule="auto"/>
        <w:ind w:firstLine="709"/>
        <w:jc w:val="both"/>
        <w:rPr>
          <w:rFonts w:ascii="Times New Roman CYR" w:hAnsi="Times New Roman CYR"/>
          <w:lang w:val="uk-UA"/>
        </w:rPr>
      </w:pPr>
      <w:r>
        <w:rPr>
          <w:rFonts w:ascii="Times New Roman CYR" w:hAnsi="Times New Roman CYR"/>
          <w:lang w:val="uk-UA"/>
        </w:rPr>
        <w:t>322. Bogge J.M. Review: Intermolecular hydrogen bonding between lipids: influence on organisation and function of lipids in membranes //Can. J. Biochem. – 1960. – V. 58, № 10. – Р. 755–770.</w:t>
      </w:r>
    </w:p>
    <w:p w:rsidR="00BE3DD2" w:rsidRDefault="00BE3DD2" w:rsidP="00BE3DD2">
      <w:pPr>
        <w:widowControl w:val="0"/>
        <w:spacing w:line="360" w:lineRule="auto"/>
        <w:ind w:firstLine="709"/>
        <w:jc w:val="both"/>
        <w:rPr>
          <w:rFonts w:ascii="Times New Roman CYR" w:hAnsi="Times New Roman CYR"/>
          <w:lang w:val="uk-UA"/>
        </w:rPr>
      </w:pPr>
      <w:r>
        <w:rPr>
          <w:rFonts w:ascii="Times New Roman CYR" w:hAnsi="Times New Roman CYR"/>
          <w:lang w:val="uk-UA"/>
        </w:rPr>
        <w:t>323. Розумнюк А.В. Вплив амоксициліну тригідрату 15%-ного на ери</w:t>
      </w:r>
      <w:r>
        <w:rPr>
          <w:rFonts w:ascii="Times New Roman CYR" w:hAnsi="Times New Roman CYR"/>
          <w:lang w:val="uk-UA"/>
        </w:rPr>
        <w:t>т</w:t>
      </w:r>
      <w:r>
        <w:rPr>
          <w:rFonts w:ascii="Times New Roman CYR" w:hAnsi="Times New Roman CYR"/>
          <w:lang w:val="uk-UA"/>
        </w:rPr>
        <w:t>ропоез та структурно-функціональні властивості еритроцитів телят, хворих на бронхопневмонію //Вісник Білоцерків. держ. аграр. ун-ту. – Вип. 13, ч. 2. – Біла Цер</w:t>
      </w:r>
      <w:r>
        <w:rPr>
          <w:rFonts w:ascii="Times New Roman CYR" w:hAnsi="Times New Roman CYR"/>
          <w:lang w:val="uk-UA"/>
        </w:rPr>
        <w:t>к</w:t>
      </w:r>
      <w:r>
        <w:rPr>
          <w:rFonts w:ascii="Times New Roman CYR" w:hAnsi="Times New Roman CYR"/>
          <w:lang w:val="uk-UA"/>
        </w:rPr>
        <w:t>ва, 2000. – С. 143–148.</w:t>
      </w:r>
    </w:p>
    <w:p w:rsidR="00BE3DD2" w:rsidRDefault="00BE3DD2" w:rsidP="00BE3DD2">
      <w:pPr>
        <w:widowControl w:val="0"/>
        <w:spacing w:line="360" w:lineRule="auto"/>
        <w:ind w:firstLine="709"/>
        <w:jc w:val="both"/>
        <w:rPr>
          <w:rFonts w:ascii="Times New Roman CYR" w:hAnsi="Times New Roman CYR"/>
          <w:spacing w:val="-12"/>
          <w:lang w:val="uk-UA"/>
        </w:rPr>
      </w:pPr>
      <w:r>
        <w:rPr>
          <w:rFonts w:ascii="Times New Roman CYR" w:hAnsi="Times New Roman CYR"/>
          <w:spacing w:val="-12"/>
          <w:lang w:val="uk-UA"/>
        </w:rPr>
        <w:t>324. Розумнюк А.В. Вплив різних схем лікування на популяційний склад та к</w:t>
      </w:r>
      <w:r>
        <w:rPr>
          <w:rFonts w:ascii="Times New Roman CYR" w:hAnsi="Times New Roman CYR"/>
          <w:spacing w:val="-12"/>
          <w:lang w:val="uk-UA"/>
        </w:rPr>
        <w:t>и</w:t>
      </w:r>
      <w:r>
        <w:rPr>
          <w:rFonts w:ascii="Times New Roman CYR" w:hAnsi="Times New Roman CYR"/>
          <w:spacing w:val="-12"/>
          <w:lang w:val="uk-UA"/>
        </w:rPr>
        <w:t>слотну резистентність еритроцитів телят, хворих на бронхопневмонію //Вісник Біл</w:t>
      </w:r>
      <w:r>
        <w:rPr>
          <w:rFonts w:ascii="Times New Roman CYR" w:hAnsi="Times New Roman CYR"/>
          <w:spacing w:val="-12"/>
          <w:lang w:val="uk-UA"/>
        </w:rPr>
        <w:t>о</w:t>
      </w:r>
      <w:r>
        <w:rPr>
          <w:rFonts w:ascii="Times New Roman CYR" w:hAnsi="Times New Roman CYR"/>
          <w:spacing w:val="-12"/>
          <w:lang w:val="uk-UA"/>
        </w:rPr>
        <w:t>церків. держ. аграр. ун-ту. – Вип. 16. – Біла Церква, 2001. – С. 157–165.</w:t>
      </w:r>
    </w:p>
    <w:p w:rsidR="00BE3DD2" w:rsidRDefault="00BE3DD2" w:rsidP="00BE3DD2">
      <w:pPr>
        <w:widowControl w:val="0"/>
        <w:spacing w:line="360" w:lineRule="auto"/>
        <w:ind w:firstLine="709"/>
        <w:jc w:val="both"/>
        <w:rPr>
          <w:rFonts w:ascii="Times New Roman CYR" w:hAnsi="Times New Roman CYR"/>
          <w:lang w:val="uk-UA"/>
        </w:rPr>
      </w:pPr>
      <w:r>
        <w:rPr>
          <w:rFonts w:ascii="Times New Roman CYR" w:hAnsi="Times New Roman CYR"/>
          <w:spacing w:val="-2"/>
          <w:lang w:val="uk-UA"/>
        </w:rPr>
        <w:t xml:space="preserve">325. </w:t>
      </w:r>
      <w:r>
        <w:rPr>
          <w:rFonts w:ascii="Times New Roman CYR" w:hAnsi="Times New Roman CYR"/>
          <w:spacing w:val="-6"/>
          <w:lang w:val="uk-UA"/>
        </w:rPr>
        <w:t>Розумнюк А.В. Попередження негативного впливу амоксициліну тр</w:t>
      </w:r>
      <w:r>
        <w:rPr>
          <w:rFonts w:ascii="Times New Roman CYR" w:hAnsi="Times New Roman CYR"/>
          <w:spacing w:val="-6"/>
          <w:lang w:val="uk-UA"/>
        </w:rPr>
        <w:t>и</w:t>
      </w:r>
      <w:r>
        <w:rPr>
          <w:rFonts w:ascii="Times New Roman CYR" w:hAnsi="Times New Roman CYR"/>
          <w:spacing w:val="-6"/>
          <w:lang w:val="uk-UA"/>
        </w:rPr>
        <w:t>гідрату 15%-ного на еритроцитопоез телят, хворих на бронхопневмонію //Вісник Львів. держ. акад. вет. мед. ім.С.З.Гжицького. – Т. 3, № 2. – Львів, 2001. – С. 128–131.</w:t>
      </w:r>
    </w:p>
    <w:p w:rsidR="00687AF5" w:rsidRPr="00BE3DD2" w:rsidRDefault="00687AF5" w:rsidP="00F301F2">
      <w:pPr>
        <w:widowControl w:val="0"/>
        <w:tabs>
          <w:tab w:val="left" w:pos="0"/>
          <w:tab w:val="left" w:pos="9070"/>
        </w:tabs>
        <w:ind w:right="-144"/>
        <w:jc w:val="center"/>
        <w:rPr>
          <w:color w:val="FF0000"/>
          <w:lang w:val="uk-UA"/>
        </w:rPr>
      </w:pPr>
    </w:p>
    <w:p w:rsidR="00F301F2" w:rsidRDefault="00F301F2" w:rsidP="00F301F2">
      <w:pPr>
        <w:widowControl w:val="0"/>
        <w:tabs>
          <w:tab w:val="left" w:pos="0"/>
          <w:tab w:val="left" w:pos="9070"/>
        </w:tabs>
        <w:ind w:right="-144"/>
        <w:jc w:val="center"/>
        <w:rPr>
          <w:b/>
          <w:lang w:val="uk-UA"/>
        </w:rPr>
      </w:pPr>
      <w:r>
        <w:rPr>
          <w:color w:val="FF0000"/>
        </w:rPr>
        <w:t xml:space="preserve">Для заказа доставки данной работы воспользуйтесь поиском на сайте по ссылке:  </w:t>
      </w:r>
      <w:hyperlink r:id="rId10" w:history="1">
        <w:r>
          <w:rPr>
            <w:rStyle w:val="afa"/>
            <w:color w:val="0070C0"/>
          </w:rPr>
          <w:t>http://www.mydisser.com/search.html</w:t>
        </w:r>
      </w:hyperlink>
      <w:r w:rsidRPr="00A42EFE">
        <w:rPr>
          <w:b/>
          <w:lang w:val="uk-UA"/>
        </w:rPr>
        <w:t xml:space="preserve"> </w:t>
      </w:r>
    </w:p>
    <w:p w:rsidR="00F301F2" w:rsidRPr="00F301F2" w:rsidRDefault="00F301F2" w:rsidP="00F301F2">
      <w:pPr>
        <w:rPr>
          <w:lang w:val="uk-UA"/>
        </w:rPr>
      </w:pPr>
    </w:p>
    <w:sectPr w:rsidR="00F301F2" w:rsidRPr="00F301F2">
      <w:headerReference w:type="default" r:id="rId11"/>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B4A" w:rsidRDefault="00EA2B4A">
      <w:r>
        <w:separator/>
      </w:r>
    </w:p>
  </w:endnote>
  <w:endnote w:type="continuationSeparator" w:id="0">
    <w:p w:rsidR="00EA2B4A" w:rsidRDefault="00EA2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Prop BT"/>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altName w:val="Times New Roman"/>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MS Sans Serif">
    <w:altName w:val="Arial"/>
    <w:panose1 w:val="00000000000000000000"/>
    <w:charset w:val="00"/>
    <w:family w:val="swiss"/>
    <w:notTrueType/>
    <w:pitch w:val="variable"/>
    <w:sig w:usb0="00000203" w:usb1="00000000" w:usb2="00000000" w:usb3="00000000" w:csb0="00000005"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swiss"/>
    <w:pitch w:val="variable"/>
    <w:sig w:usb0="00000003" w:usb1="00000000" w:usb2="00000000" w:usb3="00000000" w:csb0="00000001" w:csb1="00000000"/>
  </w:font>
  <w:font w:name="Times NR Cyr M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
    <w:panose1 w:val="02030600000101010101"/>
    <w:charset w:val="81"/>
    <w:family w:val="roman"/>
    <w:pitch w:val="variable"/>
    <w:sig w:usb0="B00002AF" w:usb1="69D77CFB" w:usb2="00000030" w:usb3="00000000" w:csb0="0008009F" w:csb1="00000000"/>
  </w:font>
  <w:font w:name="GaramondC-Bold">
    <w:panose1 w:val="00000000000000000000"/>
    <w:charset w:val="CC"/>
    <w:family w:val="auto"/>
    <w:notTrueType/>
    <w:pitch w:val="default"/>
    <w:sig w:usb0="00000201" w:usb1="00000000" w:usb2="00000000" w:usb3="00000000" w:csb0="00000004" w:csb1="00000000"/>
  </w:font>
  <w:font w:name="HG Mincho Light J">
    <w:altName w:val="Times New Roman"/>
    <w:panose1 w:val="00000000000000000000"/>
    <w:charset w:val="00"/>
    <w:family w:val="auto"/>
    <w:notTrueType/>
    <w:pitch w:val="variable"/>
    <w:sig w:usb0="00000003" w:usb1="00000000" w:usb2="00000000" w:usb3="00000000" w:csb0="00000001" w:csb1="00000000"/>
  </w:font>
  <w:font w:name="SchoolBook">
    <w:altName w:val="Times New Roman"/>
    <w:charset w:val="00"/>
    <w:family w:val="swiss"/>
    <w:pitch w:val="variable"/>
    <w:sig w:usb0="00000003" w:usb1="00000000" w:usb2="00000000" w:usb3="00000000" w:csb0="00000001" w:csb1="00000000"/>
  </w:font>
  <w:font w:name="TextBook">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Journal SansSerif">
    <w:altName w:val="Arial"/>
    <w:charset w:val="00"/>
    <w:family w:val="swiss"/>
    <w:pitch w:val="variable"/>
    <w:sig w:usb0="00000203" w:usb1="00000000" w:usb2="00000000" w:usb3="00000000" w:csb0="00000005" w:csb1="00000000"/>
  </w:font>
  <w:font w:name="StarSymbol">
    <w:panose1 w:val="00000000000000000000"/>
    <w:charset w:val="00"/>
    <w:family w:val="auto"/>
    <w:notTrueType/>
    <w:pitch w:val="variable"/>
    <w:sig w:usb0="00000003" w:usb1="00000000" w:usb2="00000000" w:usb3="00000000" w:csb0="00000001" w:csb1="00000000"/>
  </w:font>
  <w:font w:name="Thorndale">
    <w:altName w:val="Times New Roman"/>
    <w:panose1 w:val="00000000000000000000"/>
    <w:charset w:val="CC"/>
    <w:family w:val="roman"/>
    <w:notTrueType/>
    <w:pitch w:val="variable"/>
    <w:sig w:usb0="00000203" w:usb1="00000000" w:usb2="00000000" w:usb3="00000000" w:csb0="00000005" w:csb1="00000000"/>
  </w:font>
  <w:font w:name="Kudriashov">
    <w:altName w:val="Times New Roman"/>
    <w:panose1 w:val="00000000000000000000"/>
    <w:charset w:val="00"/>
    <w:family w:val="auto"/>
    <w:notTrueType/>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B4A" w:rsidRDefault="00EA2B4A">
      <w:r>
        <w:separator/>
      </w:r>
    </w:p>
  </w:footnote>
  <w:footnote w:type="continuationSeparator" w:id="0">
    <w:p w:rsidR="00EA2B4A" w:rsidRDefault="00EA2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8298"/>
        </w:tabs>
        <w:ind w:left="8298"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pStyle w:val="--"/>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F580EA5"/>
    <w:multiLevelType w:val="multilevel"/>
    <w:tmpl w:val="9D1CE292"/>
    <w:lvl w:ilvl="0">
      <w:start w:val="1"/>
      <w:numFmt w:val="bullet"/>
      <w:pStyle w:val="a8"/>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4">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394E360C"/>
    <w:multiLevelType w:val="hybridMultilevel"/>
    <w:tmpl w:val="D6285C18"/>
    <w:lvl w:ilvl="0" w:tplc="839C71FA">
      <w:start w:val="1"/>
      <w:numFmt w:val="bullet"/>
      <w:pStyle w:val="-3"/>
      <w:lvlText w:val="-"/>
      <w:lvlJc w:val="left"/>
      <w:pPr>
        <w:tabs>
          <w:tab w:val="num" w:pos="567"/>
        </w:tabs>
        <w:ind w:left="567" w:hanging="567"/>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4020535E"/>
    <w:multiLevelType w:val="hybridMultilevel"/>
    <w:tmpl w:val="8D6863EE"/>
    <w:lvl w:ilvl="0" w:tplc="AB7C569E">
      <w:start w:val="1"/>
      <w:numFmt w:val="bullet"/>
      <w:pStyle w:val="-0"/>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40900CF0"/>
    <w:multiLevelType w:val="multilevel"/>
    <w:tmpl w:val="A6CEBAB8"/>
    <w:lvl w:ilvl="0">
      <w:start w:val="1"/>
      <w:numFmt w:val="bullet"/>
      <w:pStyle w:val="a9"/>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48">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9">
    <w:nsid w:val="474D1CF9"/>
    <w:multiLevelType w:val="multilevel"/>
    <w:tmpl w:val="44303954"/>
    <w:lvl w:ilvl="0">
      <w:start w:val="1"/>
      <w:numFmt w:val="decimal"/>
      <w:pStyle w:val="aa"/>
      <w:suff w:val="nothing"/>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vanish w:val="0"/>
        <w:color w:val="FFFFFF"/>
        <w:spacing w:val="0"/>
        <w:kern w:val="0"/>
        <w:position w:val="0"/>
        <w:u w:val="none"/>
        <w:vertAlign w:val="baseline"/>
        <w:em w:val="none"/>
      </w:rPr>
    </w:lvl>
    <w:lvl w:ilvl="1">
      <w:start w:val="1"/>
      <w:numFmt w:val="decimal"/>
      <w:pStyle w:val="ab"/>
      <w:suff w:val="space"/>
      <w:lvlText w:val="Рис %1.%2."/>
      <w:lvlJc w:val="left"/>
      <w:pPr>
        <w:ind w:left="-795" w:hanging="576"/>
      </w:pPr>
      <w:rPr>
        <w:rFonts w:hint="default"/>
        <w:b w:val="0"/>
        <w:i/>
        <w:color w:val="auto"/>
      </w:rPr>
    </w:lvl>
    <w:lvl w:ilvl="2">
      <w:start w:val="1"/>
      <w:numFmt w:val="decimal"/>
      <w:lvlText w:val="%1.%2.%3"/>
      <w:lvlJc w:val="left"/>
      <w:pPr>
        <w:tabs>
          <w:tab w:val="num" w:pos="2725"/>
        </w:tabs>
        <w:ind w:left="2725" w:hanging="720"/>
      </w:pPr>
      <w:rPr>
        <w:rFonts w:hint="default"/>
      </w:rPr>
    </w:lvl>
    <w:lvl w:ilvl="3">
      <w:start w:val="1"/>
      <w:numFmt w:val="decimal"/>
      <w:lvlText w:val="%1.%2.%3.%4"/>
      <w:lvlJc w:val="left"/>
      <w:pPr>
        <w:tabs>
          <w:tab w:val="num" w:pos="2869"/>
        </w:tabs>
        <w:ind w:left="2869" w:hanging="864"/>
      </w:pPr>
      <w:rPr>
        <w:rFonts w:hint="default"/>
      </w:rPr>
    </w:lvl>
    <w:lvl w:ilvl="4">
      <w:start w:val="1"/>
      <w:numFmt w:val="decimal"/>
      <w:lvlText w:val="%1.%2.%3.%4.%5"/>
      <w:lvlJc w:val="left"/>
      <w:pPr>
        <w:tabs>
          <w:tab w:val="num" w:pos="3013"/>
        </w:tabs>
        <w:ind w:left="3013" w:hanging="1008"/>
      </w:pPr>
      <w:rPr>
        <w:rFonts w:hint="default"/>
      </w:rPr>
    </w:lvl>
    <w:lvl w:ilvl="5">
      <w:start w:val="1"/>
      <w:numFmt w:val="decimal"/>
      <w:lvlText w:val="%1.%2.%3.%4.%5.%6"/>
      <w:lvlJc w:val="left"/>
      <w:pPr>
        <w:tabs>
          <w:tab w:val="num" w:pos="3157"/>
        </w:tabs>
        <w:ind w:left="3157" w:hanging="1152"/>
      </w:pPr>
      <w:rPr>
        <w:rFonts w:hint="default"/>
      </w:rPr>
    </w:lvl>
    <w:lvl w:ilvl="6">
      <w:start w:val="1"/>
      <w:numFmt w:val="decimal"/>
      <w:lvlText w:val="%1.%2.%3.%4.%5.%6.%7"/>
      <w:lvlJc w:val="left"/>
      <w:pPr>
        <w:tabs>
          <w:tab w:val="num" w:pos="3301"/>
        </w:tabs>
        <w:ind w:left="3301" w:hanging="1296"/>
      </w:pPr>
      <w:rPr>
        <w:rFonts w:hint="default"/>
      </w:rPr>
    </w:lvl>
    <w:lvl w:ilvl="7">
      <w:start w:val="1"/>
      <w:numFmt w:val="decimal"/>
      <w:lvlText w:val="%1.%2.%3.%4.%5.%6.%7.%8"/>
      <w:lvlJc w:val="left"/>
      <w:pPr>
        <w:tabs>
          <w:tab w:val="num" w:pos="3445"/>
        </w:tabs>
        <w:ind w:left="3445" w:hanging="1440"/>
      </w:pPr>
      <w:rPr>
        <w:rFonts w:hint="default"/>
      </w:rPr>
    </w:lvl>
    <w:lvl w:ilvl="8">
      <w:start w:val="1"/>
      <w:numFmt w:val="decimal"/>
      <w:lvlText w:val="%1.%2.%3.%4.%5.%6.%7.%8.%9"/>
      <w:lvlJc w:val="left"/>
      <w:pPr>
        <w:tabs>
          <w:tab w:val="num" w:pos="3589"/>
        </w:tabs>
        <w:ind w:left="3589" w:hanging="1584"/>
      </w:pPr>
      <w:rPr>
        <w:rFonts w:hint="default"/>
      </w:rPr>
    </w:lvl>
  </w:abstractNum>
  <w:abstractNum w:abstractNumId="50">
    <w:nsid w:val="4A47598F"/>
    <w:multiLevelType w:val="hybridMultilevel"/>
    <w:tmpl w:val="669014BA"/>
    <w:lvl w:ilvl="0" w:tplc="FFFFFFFF">
      <w:start w:val="1"/>
      <w:numFmt w:val="decimal"/>
      <w:pStyle w:val="ac"/>
      <w:lvlText w:val="%1."/>
      <w:lvlJc w:val="left"/>
      <w:pPr>
        <w:tabs>
          <w:tab w:val="num" w:pos="1211"/>
        </w:tabs>
        <w:ind w:left="1211"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1">
    <w:nsid w:val="4F6D5650"/>
    <w:multiLevelType w:val="singleLevel"/>
    <w:tmpl w:val="D24E845E"/>
    <w:lvl w:ilvl="0">
      <w:start w:val="1"/>
      <w:numFmt w:val="decimal"/>
      <w:pStyle w:val="123"/>
      <w:lvlText w:val="%1."/>
      <w:lvlJc w:val="left"/>
      <w:pPr>
        <w:tabs>
          <w:tab w:val="num" w:pos="360"/>
        </w:tabs>
        <w:ind w:left="360" w:hanging="360"/>
      </w:pPr>
    </w:lvl>
  </w:abstractNum>
  <w:abstractNum w:abstractNumId="52">
    <w:nsid w:val="504E783E"/>
    <w:multiLevelType w:val="multilevel"/>
    <w:tmpl w:val="B650C43C"/>
    <w:lvl w:ilvl="0">
      <w:start w:val="1"/>
      <w:numFmt w:val="decimal"/>
      <w:pStyle w:val="ad"/>
      <w:suff w:val="nothing"/>
      <w:lvlText w:val="%1"/>
      <w:lvlJc w:val="left"/>
      <w:pPr>
        <w:ind w:left="0" w:firstLine="0"/>
      </w:pPr>
      <w:rPr>
        <w:rFonts w:hint="default"/>
        <w:color w:val="FFFFFF"/>
      </w:rPr>
    </w:lvl>
    <w:lvl w:ilvl="1">
      <w:start w:val="1"/>
      <w:numFmt w:val="decimal"/>
      <w:pStyle w:val="ae"/>
      <w:suff w:val="space"/>
      <w:lvlText w:val="Схема %1.%2"/>
      <w:lvlJc w:val="left"/>
      <w:pPr>
        <w:ind w:left="9216" w:hanging="576"/>
      </w:pPr>
      <w:rPr>
        <w:rFonts w:ascii="Times New Roman" w:hAnsi="Times New Roman" w:cs="Times New Roman" w:hint="default"/>
        <w:b w:val="0"/>
        <w:bCs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3265"/>
        </w:tabs>
        <w:ind w:left="3265" w:hanging="720"/>
      </w:pPr>
      <w:rPr>
        <w:rFonts w:hint="default"/>
      </w:rPr>
    </w:lvl>
    <w:lvl w:ilvl="3">
      <w:start w:val="1"/>
      <w:numFmt w:val="decimal"/>
      <w:lvlText w:val="%1.%2.%3.%4"/>
      <w:lvlJc w:val="left"/>
      <w:pPr>
        <w:tabs>
          <w:tab w:val="num" w:pos="3409"/>
        </w:tabs>
        <w:ind w:left="3409" w:hanging="864"/>
      </w:pPr>
      <w:rPr>
        <w:rFonts w:hint="default"/>
      </w:rPr>
    </w:lvl>
    <w:lvl w:ilvl="4">
      <w:start w:val="1"/>
      <w:numFmt w:val="decimal"/>
      <w:lvlText w:val="%1.%2.%3.%4.%5"/>
      <w:lvlJc w:val="left"/>
      <w:pPr>
        <w:tabs>
          <w:tab w:val="num" w:pos="3553"/>
        </w:tabs>
        <w:ind w:left="3553" w:hanging="1008"/>
      </w:pPr>
      <w:rPr>
        <w:rFonts w:hint="default"/>
      </w:rPr>
    </w:lvl>
    <w:lvl w:ilvl="5">
      <w:start w:val="1"/>
      <w:numFmt w:val="decimal"/>
      <w:lvlText w:val="%1.%2.%3.%4.%5.%6"/>
      <w:lvlJc w:val="left"/>
      <w:pPr>
        <w:tabs>
          <w:tab w:val="num" w:pos="3697"/>
        </w:tabs>
        <w:ind w:left="3697" w:hanging="1152"/>
      </w:pPr>
      <w:rPr>
        <w:rFonts w:hint="default"/>
      </w:rPr>
    </w:lvl>
    <w:lvl w:ilvl="6">
      <w:start w:val="1"/>
      <w:numFmt w:val="decimal"/>
      <w:lvlText w:val="%1.%2.%3.%4.%5.%6.%7"/>
      <w:lvlJc w:val="left"/>
      <w:pPr>
        <w:tabs>
          <w:tab w:val="num" w:pos="3841"/>
        </w:tabs>
        <w:ind w:left="3841" w:hanging="1296"/>
      </w:pPr>
      <w:rPr>
        <w:rFonts w:hint="default"/>
      </w:rPr>
    </w:lvl>
    <w:lvl w:ilvl="7">
      <w:start w:val="1"/>
      <w:numFmt w:val="decimal"/>
      <w:lvlText w:val="%1.%2.%3.%4.%5.%6.%7.%8"/>
      <w:lvlJc w:val="left"/>
      <w:pPr>
        <w:tabs>
          <w:tab w:val="num" w:pos="3985"/>
        </w:tabs>
        <w:ind w:left="3985" w:hanging="1440"/>
      </w:pPr>
      <w:rPr>
        <w:rFonts w:hint="default"/>
      </w:rPr>
    </w:lvl>
    <w:lvl w:ilvl="8">
      <w:start w:val="1"/>
      <w:numFmt w:val="decimal"/>
      <w:lvlText w:val="%1.%2.%3.%4.%5.%6.%7.%8.%9"/>
      <w:lvlJc w:val="left"/>
      <w:pPr>
        <w:tabs>
          <w:tab w:val="num" w:pos="4129"/>
        </w:tabs>
        <w:ind w:left="4129" w:hanging="1584"/>
      </w:pPr>
      <w:rPr>
        <w:rFonts w:hint="default"/>
      </w:rPr>
    </w:lvl>
  </w:abstractNum>
  <w:abstractNum w:abstractNumId="53">
    <w:nsid w:val="52804AD2"/>
    <w:multiLevelType w:val="multilevel"/>
    <w:tmpl w:val="704A5EBC"/>
    <w:lvl w:ilvl="0">
      <w:start w:val="1"/>
      <w:numFmt w:val="decimal"/>
      <w:pStyle w:val="af"/>
      <w:suff w:val="nothing"/>
      <w:lvlText w:val="%1"/>
      <w:lvlJc w:val="left"/>
      <w:pPr>
        <w:ind w:left="1763" w:hanging="432"/>
      </w:pPr>
      <w:rPr>
        <w:rFonts w:hint="default"/>
        <w:color w:val="FFFFFF"/>
      </w:rPr>
    </w:lvl>
    <w:lvl w:ilvl="1">
      <w:start w:val="1"/>
      <w:numFmt w:val="decimal"/>
      <w:suff w:val="space"/>
      <w:lvlText w:val="Таблиця  %1.%2."/>
      <w:lvlJc w:val="left"/>
      <w:pPr>
        <w:ind w:left="3912" w:hanging="576"/>
      </w:pPr>
      <w:rPr>
        <w:rFonts w:hint="default"/>
        <w:b w:val="0"/>
        <w:i/>
      </w:rPr>
    </w:lvl>
    <w:lvl w:ilvl="2">
      <w:start w:val="1"/>
      <w:numFmt w:val="decimal"/>
      <w:lvlText w:val="%1.%2.%3"/>
      <w:lvlJc w:val="left"/>
      <w:pPr>
        <w:tabs>
          <w:tab w:val="num" w:pos="4056"/>
        </w:tabs>
        <w:ind w:left="4056" w:hanging="720"/>
      </w:pPr>
      <w:rPr>
        <w:rFonts w:hint="default"/>
      </w:rPr>
    </w:lvl>
    <w:lvl w:ilvl="3">
      <w:start w:val="1"/>
      <w:numFmt w:val="decimal"/>
      <w:lvlText w:val="%1.%2.%3.%4"/>
      <w:lvlJc w:val="left"/>
      <w:pPr>
        <w:tabs>
          <w:tab w:val="num" w:pos="4200"/>
        </w:tabs>
        <w:ind w:left="4200" w:hanging="864"/>
      </w:pPr>
      <w:rPr>
        <w:rFonts w:hint="default"/>
      </w:rPr>
    </w:lvl>
    <w:lvl w:ilvl="4">
      <w:start w:val="1"/>
      <w:numFmt w:val="decimal"/>
      <w:lvlText w:val="%1.%2.%3.%4.%5"/>
      <w:lvlJc w:val="left"/>
      <w:pPr>
        <w:tabs>
          <w:tab w:val="num" w:pos="4344"/>
        </w:tabs>
        <w:ind w:left="4344" w:hanging="1008"/>
      </w:pPr>
      <w:rPr>
        <w:rFonts w:hint="default"/>
      </w:rPr>
    </w:lvl>
    <w:lvl w:ilvl="5">
      <w:start w:val="1"/>
      <w:numFmt w:val="decimal"/>
      <w:lvlText w:val="%1.%2.%3.%4.%5.%6"/>
      <w:lvlJc w:val="left"/>
      <w:pPr>
        <w:tabs>
          <w:tab w:val="num" w:pos="4488"/>
        </w:tabs>
        <w:ind w:left="4488" w:hanging="1152"/>
      </w:pPr>
      <w:rPr>
        <w:rFonts w:hint="default"/>
      </w:rPr>
    </w:lvl>
    <w:lvl w:ilvl="6">
      <w:start w:val="1"/>
      <w:numFmt w:val="decimal"/>
      <w:lvlText w:val="%1.%2.%3.%4.%5.%6.%7"/>
      <w:lvlJc w:val="left"/>
      <w:pPr>
        <w:tabs>
          <w:tab w:val="num" w:pos="4632"/>
        </w:tabs>
        <w:ind w:left="4632" w:hanging="1296"/>
      </w:pPr>
      <w:rPr>
        <w:rFonts w:hint="default"/>
      </w:rPr>
    </w:lvl>
    <w:lvl w:ilvl="7">
      <w:start w:val="1"/>
      <w:numFmt w:val="decimal"/>
      <w:lvlText w:val="%1.%2.%3.%4.%5.%6.%7.%8"/>
      <w:lvlJc w:val="left"/>
      <w:pPr>
        <w:tabs>
          <w:tab w:val="num" w:pos="4776"/>
        </w:tabs>
        <w:ind w:left="4776" w:hanging="1440"/>
      </w:pPr>
      <w:rPr>
        <w:rFonts w:hint="default"/>
      </w:rPr>
    </w:lvl>
    <w:lvl w:ilvl="8">
      <w:start w:val="1"/>
      <w:numFmt w:val="decimal"/>
      <w:lvlText w:val="%1.%2.%3.%4.%5.%6.%7.%8.%9"/>
      <w:lvlJc w:val="left"/>
      <w:pPr>
        <w:tabs>
          <w:tab w:val="num" w:pos="4920"/>
        </w:tabs>
        <w:ind w:left="4920" w:hanging="1584"/>
      </w:pPr>
      <w:rPr>
        <w:rFonts w:hint="default"/>
      </w:rPr>
    </w:lvl>
  </w:abstractNum>
  <w:abstractNum w:abstractNumId="54">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5DD45948"/>
    <w:multiLevelType w:val="hybridMultilevel"/>
    <w:tmpl w:val="72361406"/>
    <w:lvl w:ilvl="0" w:tplc="88D844BC">
      <w:start w:val="1"/>
      <w:numFmt w:val="decimal"/>
      <w:pStyle w:val="-1"/>
      <w:lvlText w:val="%1."/>
      <w:lvlJc w:val="left"/>
      <w:pPr>
        <w:tabs>
          <w:tab w:val="num" w:pos="720"/>
        </w:tabs>
        <w:ind w:left="720" w:hanging="360"/>
      </w:pPr>
      <w:rPr>
        <w:rFonts w:hint="default"/>
        <w:b/>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5EC5087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63E75FA2"/>
    <w:multiLevelType w:val="hybridMultilevel"/>
    <w:tmpl w:val="45AE75A6"/>
    <w:lvl w:ilvl="0" w:tplc="FFFFFFFF">
      <w:start w:val="1"/>
      <w:numFmt w:val="bullet"/>
      <w:pStyle w:val="12"/>
      <w:lvlText w:val=""/>
      <w:lvlJc w:val="left"/>
      <w:pPr>
        <w:tabs>
          <w:tab w:val="num" w:pos="1440"/>
        </w:tabs>
        <w:ind w:left="1440" w:hanging="360"/>
      </w:pPr>
      <w:rPr>
        <w:rFonts w:ascii="Wingdings" w:hAnsi="Wingdings" w:hint="default"/>
      </w:rPr>
    </w:lvl>
    <w:lvl w:ilvl="1" w:tplc="04190019" w:tentative="1">
      <w:start w:val="1"/>
      <w:numFmt w:val="lowerLetter"/>
      <w:lvlText w:val="%2."/>
      <w:lvlJc w:val="left"/>
      <w:pPr>
        <w:tabs>
          <w:tab w:val="num" w:pos="2188"/>
        </w:tabs>
        <w:ind w:left="2188" w:hanging="360"/>
      </w:pPr>
    </w:lvl>
    <w:lvl w:ilvl="2" w:tplc="0419001B" w:tentative="1">
      <w:start w:val="1"/>
      <w:numFmt w:val="lowerRoman"/>
      <w:lvlText w:val="%3."/>
      <w:lvlJc w:val="right"/>
      <w:pPr>
        <w:tabs>
          <w:tab w:val="num" w:pos="2908"/>
        </w:tabs>
        <w:ind w:left="2908" w:hanging="180"/>
      </w:pPr>
    </w:lvl>
    <w:lvl w:ilvl="3" w:tplc="0419000F" w:tentative="1">
      <w:start w:val="1"/>
      <w:numFmt w:val="decimal"/>
      <w:lvlText w:val="%4."/>
      <w:lvlJc w:val="left"/>
      <w:pPr>
        <w:tabs>
          <w:tab w:val="num" w:pos="3628"/>
        </w:tabs>
        <w:ind w:left="3628" w:hanging="360"/>
      </w:pPr>
    </w:lvl>
    <w:lvl w:ilvl="4" w:tplc="04190019" w:tentative="1">
      <w:start w:val="1"/>
      <w:numFmt w:val="lowerLetter"/>
      <w:lvlText w:val="%5."/>
      <w:lvlJc w:val="left"/>
      <w:pPr>
        <w:tabs>
          <w:tab w:val="num" w:pos="4348"/>
        </w:tabs>
        <w:ind w:left="4348" w:hanging="360"/>
      </w:pPr>
    </w:lvl>
    <w:lvl w:ilvl="5" w:tplc="0419001B" w:tentative="1">
      <w:start w:val="1"/>
      <w:numFmt w:val="lowerRoman"/>
      <w:lvlText w:val="%6."/>
      <w:lvlJc w:val="right"/>
      <w:pPr>
        <w:tabs>
          <w:tab w:val="num" w:pos="5068"/>
        </w:tabs>
        <w:ind w:left="5068" w:hanging="180"/>
      </w:pPr>
    </w:lvl>
    <w:lvl w:ilvl="6" w:tplc="0419000F" w:tentative="1">
      <w:start w:val="1"/>
      <w:numFmt w:val="decimal"/>
      <w:lvlText w:val="%7."/>
      <w:lvlJc w:val="left"/>
      <w:pPr>
        <w:tabs>
          <w:tab w:val="num" w:pos="5788"/>
        </w:tabs>
        <w:ind w:left="5788" w:hanging="360"/>
      </w:pPr>
    </w:lvl>
    <w:lvl w:ilvl="7" w:tplc="04190019" w:tentative="1">
      <w:start w:val="1"/>
      <w:numFmt w:val="lowerLetter"/>
      <w:lvlText w:val="%8."/>
      <w:lvlJc w:val="left"/>
      <w:pPr>
        <w:tabs>
          <w:tab w:val="num" w:pos="6508"/>
        </w:tabs>
        <w:ind w:left="6508" w:hanging="360"/>
      </w:pPr>
    </w:lvl>
    <w:lvl w:ilvl="8" w:tplc="0419001B" w:tentative="1">
      <w:start w:val="1"/>
      <w:numFmt w:val="lowerRoman"/>
      <w:lvlText w:val="%9."/>
      <w:lvlJc w:val="right"/>
      <w:pPr>
        <w:tabs>
          <w:tab w:val="num" w:pos="7228"/>
        </w:tabs>
        <w:ind w:left="7228" w:hanging="180"/>
      </w:pPr>
    </w:lvl>
  </w:abstractNum>
  <w:abstractNum w:abstractNumId="58">
    <w:nsid w:val="641E262D"/>
    <w:multiLevelType w:val="singleLevel"/>
    <w:tmpl w:val="61B60B62"/>
    <w:lvl w:ilvl="0">
      <w:start w:val="1"/>
      <w:numFmt w:val="decimal"/>
      <w:pStyle w:val="af0"/>
      <w:lvlText w:val="%1."/>
      <w:lvlJc w:val="left"/>
      <w:pPr>
        <w:tabs>
          <w:tab w:val="num" w:pos="510"/>
        </w:tabs>
        <w:ind w:left="510" w:hanging="510"/>
      </w:pPr>
    </w:lvl>
  </w:abstractNum>
  <w:abstractNum w:abstractNumId="59">
    <w:nsid w:val="669417FF"/>
    <w:multiLevelType w:val="multilevel"/>
    <w:tmpl w:val="77D6DA2C"/>
    <w:lvl w:ilvl="0">
      <w:start w:val="1"/>
      <w:numFmt w:val="bullet"/>
      <w:pStyle w:val="21"/>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60">
    <w:nsid w:val="6D785B56"/>
    <w:multiLevelType w:val="hybridMultilevel"/>
    <w:tmpl w:val="4F947144"/>
    <w:lvl w:ilvl="0" w:tplc="9A564534">
      <w:start w:val="1"/>
      <w:numFmt w:val="bullet"/>
      <w:pStyle w:val="120"/>
      <w:lvlText w:val="–"/>
      <w:lvlJc w:val="left"/>
      <w:pPr>
        <w:tabs>
          <w:tab w:val="num" w:pos="644"/>
        </w:tabs>
        <w:ind w:left="644" w:hanging="360"/>
      </w:pPr>
      <w:rPr>
        <w:rFonts w:ascii="Times New Roman" w:eastAsia="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61">
    <w:nsid w:val="77C21A67"/>
    <w:multiLevelType w:val="multilevel"/>
    <w:tmpl w:val="85FEE6EC"/>
    <w:lvl w:ilvl="0">
      <w:start w:val="1"/>
      <w:numFmt w:val="decimal"/>
      <w:pStyle w:val="af1"/>
      <w:suff w:val="nothing"/>
      <w:lvlText w:val="%1"/>
      <w:lvlJc w:val="left"/>
      <w:pPr>
        <w:ind w:left="-637" w:hanging="432"/>
      </w:pPr>
      <w:rPr>
        <w:rFonts w:hint="default"/>
        <w:color w:val="FFFFFF"/>
      </w:rPr>
    </w:lvl>
    <w:lvl w:ilvl="1">
      <w:start w:val="1"/>
      <w:numFmt w:val="decimal"/>
      <w:suff w:val="space"/>
      <w:lvlText w:val="Схема %1.%2"/>
      <w:lvlJc w:val="righ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1645"/>
        </w:tabs>
        <w:ind w:left="1645" w:hanging="720"/>
      </w:pPr>
      <w:rPr>
        <w:rFonts w:hint="default"/>
      </w:rPr>
    </w:lvl>
    <w:lvl w:ilvl="3">
      <w:start w:val="1"/>
      <w:numFmt w:val="decimal"/>
      <w:lvlText w:val="%1.%2.%3.%4"/>
      <w:lvlJc w:val="left"/>
      <w:pPr>
        <w:tabs>
          <w:tab w:val="num" w:pos="1789"/>
        </w:tabs>
        <w:ind w:left="1789" w:hanging="864"/>
      </w:pPr>
      <w:rPr>
        <w:rFonts w:hint="default"/>
      </w:rPr>
    </w:lvl>
    <w:lvl w:ilvl="4">
      <w:start w:val="1"/>
      <w:numFmt w:val="decimal"/>
      <w:lvlText w:val="%1.%2.%3.%4.%5"/>
      <w:lvlJc w:val="left"/>
      <w:pPr>
        <w:tabs>
          <w:tab w:val="num" w:pos="1933"/>
        </w:tabs>
        <w:ind w:left="1933" w:hanging="1008"/>
      </w:pPr>
      <w:rPr>
        <w:rFonts w:hint="default"/>
      </w:rPr>
    </w:lvl>
    <w:lvl w:ilvl="5">
      <w:start w:val="1"/>
      <w:numFmt w:val="decimal"/>
      <w:lvlText w:val="%1.%2.%3.%4.%5.%6"/>
      <w:lvlJc w:val="left"/>
      <w:pPr>
        <w:tabs>
          <w:tab w:val="num" w:pos="2077"/>
        </w:tabs>
        <w:ind w:left="2077" w:hanging="1152"/>
      </w:pPr>
      <w:rPr>
        <w:rFonts w:hint="default"/>
      </w:rPr>
    </w:lvl>
    <w:lvl w:ilvl="6">
      <w:start w:val="1"/>
      <w:numFmt w:val="decimal"/>
      <w:lvlText w:val="%1.%2.%3.%4.%5.%6.%7"/>
      <w:lvlJc w:val="left"/>
      <w:pPr>
        <w:tabs>
          <w:tab w:val="num" w:pos="2221"/>
        </w:tabs>
        <w:ind w:left="2221" w:hanging="1296"/>
      </w:pPr>
      <w:rPr>
        <w:rFonts w:hint="default"/>
      </w:rPr>
    </w:lvl>
    <w:lvl w:ilvl="7">
      <w:start w:val="1"/>
      <w:numFmt w:val="decimal"/>
      <w:lvlText w:val="%1.%2.%3.%4.%5.%6.%7.%8"/>
      <w:lvlJc w:val="left"/>
      <w:pPr>
        <w:tabs>
          <w:tab w:val="num" w:pos="2365"/>
        </w:tabs>
        <w:ind w:left="2365" w:hanging="1440"/>
      </w:pPr>
      <w:rPr>
        <w:rFonts w:hint="default"/>
      </w:rPr>
    </w:lvl>
    <w:lvl w:ilvl="8">
      <w:start w:val="1"/>
      <w:numFmt w:val="decimal"/>
      <w:lvlText w:val="%1.%2.%3.%4.%5.%6.%7.%8.%9"/>
      <w:lvlJc w:val="left"/>
      <w:pPr>
        <w:tabs>
          <w:tab w:val="num" w:pos="2509"/>
        </w:tabs>
        <w:ind w:left="2509" w:hanging="1584"/>
      </w:pPr>
      <w:rPr>
        <w:rFonts w:hint="default"/>
      </w:rPr>
    </w:lvl>
  </w:abstractNum>
  <w:abstractNum w:abstractNumId="62">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784418DA"/>
    <w:multiLevelType w:val="hybridMultilevel"/>
    <w:tmpl w:val="32AC5568"/>
    <w:lvl w:ilvl="0" w:tplc="0BD2E406">
      <w:start w:val="1"/>
      <w:numFmt w:val="decimal"/>
      <w:pStyle w:val="af2"/>
      <w:lvlText w:val="%1."/>
      <w:lvlJc w:val="left"/>
      <w:pPr>
        <w:tabs>
          <w:tab w:val="num" w:pos="360"/>
        </w:tabs>
        <w:ind w:left="0" w:firstLine="0"/>
      </w:pPr>
      <w:rPr>
        <w:b w:val="0"/>
        <w:i w:val="0"/>
        <w:sz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9"/>
  </w:num>
  <w:num w:numId="37">
    <w:abstractNumId w:val="38"/>
  </w:num>
  <w:num w:numId="38">
    <w:abstractNumId w:val="48"/>
  </w:num>
  <w:num w:numId="39">
    <w:abstractNumId w:val="0"/>
  </w:num>
  <w:num w:numId="40">
    <w:abstractNumId w:val="1"/>
  </w:num>
  <w:num w:numId="41">
    <w:abstractNumId w:val="2"/>
  </w:num>
  <w:num w:numId="42">
    <w:abstractNumId w:val="43"/>
  </w:num>
  <w:num w:numId="43">
    <w:abstractNumId w:val="59"/>
  </w:num>
  <w:num w:numId="44">
    <w:abstractNumId w:val="47"/>
  </w:num>
  <w:num w:numId="45">
    <w:abstractNumId w:val="51"/>
  </w:num>
  <w:num w:numId="46">
    <w:abstractNumId w:val="61"/>
  </w:num>
  <w:num w:numId="47">
    <w:abstractNumId w:val="53"/>
  </w:num>
  <w:num w:numId="48">
    <w:abstractNumId w:val="49"/>
  </w:num>
  <w:num w:numId="49">
    <w:abstractNumId w:val="52"/>
  </w:num>
  <w:num w:numId="50">
    <w:abstractNumId w:val="56"/>
  </w:num>
  <w:num w:numId="51">
    <w:abstractNumId w:val="57"/>
  </w:num>
  <w:num w:numId="52">
    <w:abstractNumId w:val="50"/>
  </w:num>
  <w:num w:numId="53">
    <w:abstractNumId w:val="45"/>
  </w:num>
  <w:num w:numId="54">
    <w:abstractNumId w:val="63"/>
  </w:num>
  <w:num w:numId="55">
    <w:abstractNumId w:val="60"/>
  </w:num>
  <w:num w:numId="56">
    <w:abstractNumId w:val="46"/>
  </w:num>
  <w:num w:numId="57">
    <w:abstractNumId w:val="55"/>
  </w:num>
  <w:num w:numId="58">
    <w:abstractNumId w:val="5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6BB0"/>
    <w:rsid w:val="000071A8"/>
    <w:rsid w:val="00007646"/>
    <w:rsid w:val="0001041A"/>
    <w:rsid w:val="00010774"/>
    <w:rsid w:val="0001496C"/>
    <w:rsid w:val="0001742F"/>
    <w:rsid w:val="00020746"/>
    <w:rsid w:val="00023271"/>
    <w:rsid w:val="00023C08"/>
    <w:rsid w:val="000255F2"/>
    <w:rsid w:val="000371BD"/>
    <w:rsid w:val="000375CA"/>
    <w:rsid w:val="00040187"/>
    <w:rsid w:val="00040372"/>
    <w:rsid w:val="000404D1"/>
    <w:rsid w:val="00041695"/>
    <w:rsid w:val="00046361"/>
    <w:rsid w:val="00050275"/>
    <w:rsid w:val="00051685"/>
    <w:rsid w:val="0005299B"/>
    <w:rsid w:val="0005437F"/>
    <w:rsid w:val="000561E5"/>
    <w:rsid w:val="00062FDD"/>
    <w:rsid w:val="000632B8"/>
    <w:rsid w:val="00071117"/>
    <w:rsid w:val="00072F8F"/>
    <w:rsid w:val="00073375"/>
    <w:rsid w:val="00075237"/>
    <w:rsid w:val="00076851"/>
    <w:rsid w:val="00080A3E"/>
    <w:rsid w:val="0008181E"/>
    <w:rsid w:val="00081A27"/>
    <w:rsid w:val="0008255B"/>
    <w:rsid w:val="0008365B"/>
    <w:rsid w:val="000844DE"/>
    <w:rsid w:val="00086A3F"/>
    <w:rsid w:val="00093F41"/>
    <w:rsid w:val="00095D61"/>
    <w:rsid w:val="000976D0"/>
    <w:rsid w:val="000A0AAD"/>
    <w:rsid w:val="000A142E"/>
    <w:rsid w:val="000A14FE"/>
    <w:rsid w:val="000A1941"/>
    <w:rsid w:val="000A1DDF"/>
    <w:rsid w:val="000A1EFA"/>
    <w:rsid w:val="000A25D7"/>
    <w:rsid w:val="000A3262"/>
    <w:rsid w:val="000A4888"/>
    <w:rsid w:val="000A56E3"/>
    <w:rsid w:val="000A6478"/>
    <w:rsid w:val="000B5103"/>
    <w:rsid w:val="000C1C17"/>
    <w:rsid w:val="000C6F75"/>
    <w:rsid w:val="000C7B56"/>
    <w:rsid w:val="000D3388"/>
    <w:rsid w:val="000D3398"/>
    <w:rsid w:val="000D53AB"/>
    <w:rsid w:val="000D612B"/>
    <w:rsid w:val="000D778B"/>
    <w:rsid w:val="000E07FB"/>
    <w:rsid w:val="000E2508"/>
    <w:rsid w:val="000E3896"/>
    <w:rsid w:val="000E4AF9"/>
    <w:rsid w:val="000E5058"/>
    <w:rsid w:val="000E6014"/>
    <w:rsid w:val="000F088D"/>
    <w:rsid w:val="000F13C5"/>
    <w:rsid w:val="000F1B5C"/>
    <w:rsid w:val="000F1E8A"/>
    <w:rsid w:val="000F1F3E"/>
    <w:rsid w:val="000F20CE"/>
    <w:rsid w:val="000F46E7"/>
    <w:rsid w:val="000F5F3A"/>
    <w:rsid w:val="000F672C"/>
    <w:rsid w:val="000F7285"/>
    <w:rsid w:val="00100206"/>
    <w:rsid w:val="0010053C"/>
    <w:rsid w:val="00101A95"/>
    <w:rsid w:val="0011344B"/>
    <w:rsid w:val="0011403E"/>
    <w:rsid w:val="00114849"/>
    <w:rsid w:val="0012055A"/>
    <w:rsid w:val="00124A27"/>
    <w:rsid w:val="00124B56"/>
    <w:rsid w:val="0013003F"/>
    <w:rsid w:val="00130ABA"/>
    <w:rsid w:val="00131C6A"/>
    <w:rsid w:val="0013554E"/>
    <w:rsid w:val="00135F0D"/>
    <w:rsid w:val="001407E0"/>
    <w:rsid w:val="0014173E"/>
    <w:rsid w:val="0014254A"/>
    <w:rsid w:val="00143253"/>
    <w:rsid w:val="00144172"/>
    <w:rsid w:val="00146E7F"/>
    <w:rsid w:val="00151077"/>
    <w:rsid w:val="00152934"/>
    <w:rsid w:val="00152E36"/>
    <w:rsid w:val="00155598"/>
    <w:rsid w:val="00155A06"/>
    <w:rsid w:val="00155A25"/>
    <w:rsid w:val="001573D9"/>
    <w:rsid w:val="00161F23"/>
    <w:rsid w:val="001622EC"/>
    <w:rsid w:val="00162A81"/>
    <w:rsid w:val="001663A9"/>
    <w:rsid w:val="00166E48"/>
    <w:rsid w:val="00181293"/>
    <w:rsid w:val="00181372"/>
    <w:rsid w:val="00184441"/>
    <w:rsid w:val="00187408"/>
    <w:rsid w:val="0018776F"/>
    <w:rsid w:val="0019483C"/>
    <w:rsid w:val="00196061"/>
    <w:rsid w:val="001A197B"/>
    <w:rsid w:val="001A27D5"/>
    <w:rsid w:val="001A4B8C"/>
    <w:rsid w:val="001A5E82"/>
    <w:rsid w:val="001A692E"/>
    <w:rsid w:val="001A6FC9"/>
    <w:rsid w:val="001B019F"/>
    <w:rsid w:val="001B1091"/>
    <w:rsid w:val="001B223E"/>
    <w:rsid w:val="001B4376"/>
    <w:rsid w:val="001B4BBD"/>
    <w:rsid w:val="001B4C01"/>
    <w:rsid w:val="001B7EB7"/>
    <w:rsid w:val="001C2B3D"/>
    <w:rsid w:val="001C337E"/>
    <w:rsid w:val="001C36E9"/>
    <w:rsid w:val="001C5BE3"/>
    <w:rsid w:val="001C702E"/>
    <w:rsid w:val="001D3DEF"/>
    <w:rsid w:val="001D3FB4"/>
    <w:rsid w:val="001D5247"/>
    <w:rsid w:val="001E0674"/>
    <w:rsid w:val="001E4738"/>
    <w:rsid w:val="001F14AE"/>
    <w:rsid w:val="001F1507"/>
    <w:rsid w:val="001F66E7"/>
    <w:rsid w:val="001F70AE"/>
    <w:rsid w:val="001F7920"/>
    <w:rsid w:val="00200AF4"/>
    <w:rsid w:val="00201DFB"/>
    <w:rsid w:val="0020387D"/>
    <w:rsid w:val="0020401E"/>
    <w:rsid w:val="002048F5"/>
    <w:rsid w:val="002066DB"/>
    <w:rsid w:val="00206C75"/>
    <w:rsid w:val="0021207A"/>
    <w:rsid w:val="00214C91"/>
    <w:rsid w:val="00215EDD"/>
    <w:rsid w:val="00217AF1"/>
    <w:rsid w:val="002200AC"/>
    <w:rsid w:val="00223383"/>
    <w:rsid w:val="00225575"/>
    <w:rsid w:val="00225E27"/>
    <w:rsid w:val="0023008C"/>
    <w:rsid w:val="00231850"/>
    <w:rsid w:val="002322CF"/>
    <w:rsid w:val="002343B5"/>
    <w:rsid w:val="00243054"/>
    <w:rsid w:val="00243305"/>
    <w:rsid w:val="00245E07"/>
    <w:rsid w:val="00247022"/>
    <w:rsid w:val="00250E28"/>
    <w:rsid w:val="00250EF9"/>
    <w:rsid w:val="002530A0"/>
    <w:rsid w:val="002531E9"/>
    <w:rsid w:val="00254154"/>
    <w:rsid w:val="00254562"/>
    <w:rsid w:val="00257E6D"/>
    <w:rsid w:val="0026013D"/>
    <w:rsid w:val="00262D69"/>
    <w:rsid w:val="00262DFD"/>
    <w:rsid w:val="00263F6A"/>
    <w:rsid w:val="00264972"/>
    <w:rsid w:val="00267173"/>
    <w:rsid w:val="002672FC"/>
    <w:rsid w:val="00267C02"/>
    <w:rsid w:val="00270E53"/>
    <w:rsid w:val="00274701"/>
    <w:rsid w:val="0028253D"/>
    <w:rsid w:val="002842B1"/>
    <w:rsid w:val="0028553A"/>
    <w:rsid w:val="00285B73"/>
    <w:rsid w:val="0028770D"/>
    <w:rsid w:val="0029144A"/>
    <w:rsid w:val="00292B3F"/>
    <w:rsid w:val="00294262"/>
    <w:rsid w:val="002956A8"/>
    <w:rsid w:val="002A0950"/>
    <w:rsid w:val="002A1B6A"/>
    <w:rsid w:val="002A1E19"/>
    <w:rsid w:val="002A4B4D"/>
    <w:rsid w:val="002A4E16"/>
    <w:rsid w:val="002A59AC"/>
    <w:rsid w:val="002A6528"/>
    <w:rsid w:val="002A75DD"/>
    <w:rsid w:val="002B12C4"/>
    <w:rsid w:val="002B2A7F"/>
    <w:rsid w:val="002B2E64"/>
    <w:rsid w:val="002B4C29"/>
    <w:rsid w:val="002B6D66"/>
    <w:rsid w:val="002C0469"/>
    <w:rsid w:val="002C4E8A"/>
    <w:rsid w:val="002C6799"/>
    <w:rsid w:val="002C769A"/>
    <w:rsid w:val="002D03DA"/>
    <w:rsid w:val="002D11A8"/>
    <w:rsid w:val="002D3710"/>
    <w:rsid w:val="002D4909"/>
    <w:rsid w:val="002D50B9"/>
    <w:rsid w:val="002D5513"/>
    <w:rsid w:val="002D5BB9"/>
    <w:rsid w:val="002E0D82"/>
    <w:rsid w:val="002E27BA"/>
    <w:rsid w:val="002E284B"/>
    <w:rsid w:val="002E2B12"/>
    <w:rsid w:val="002E3705"/>
    <w:rsid w:val="002E41F0"/>
    <w:rsid w:val="002E7C75"/>
    <w:rsid w:val="002F01FE"/>
    <w:rsid w:val="002F0E53"/>
    <w:rsid w:val="002F142F"/>
    <w:rsid w:val="002F1575"/>
    <w:rsid w:val="002F1BEC"/>
    <w:rsid w:val="002F5991"/>
    <w:rsid w:val="00300AE0"/>
    <w:rsid w:val="0030114A"/>
    <w:rsid w:val="003015D7"/>
    <w:rsid w:val="0030185F"/>
    <w:rsid w:val="00302850"/>
    <w:rsid w:val="00302DFA"/>
    <w:rsid w:val="0030469D"/>
    <w:rsid w:val="00304F1E"/>
    <w:rsid w:val="00305A59"/>
    <w:rsid w:val="003070C6"/>
    <w:rsid w:val="003102ED"/>
    <w:rsid w:val="00310B57"/>
    <w:rsid w:val="00311AF5"/>
    <w:rsid w:val="00311C70"/>
    <w:rsid w:val="00312315"/>
    <w:rsid w:val="00312F4F"/>
    <w:rsid w:val="00314A13"/>
    <w:rsid w:val="0031649C"/>
    <w:rsid w:val="00320501"/>
    <w:rsid w:val="00321565"/>
    <w:rsid w:val="00326BE5"/>
    <w:rsid w:val="00327295"/>
    <w:rsid w:val="00327F45"/>
    <w:rsid w:val="00334A60"/>
    <w:rsid w:val="00337111"/>
    <w:rsid w:val="0034094A"/>
    <w:rsid w:val="00341397"/>
    <w:rsid w:val="00342440"/>
    <w:rsid w:val="00342491"/>
    <w:rsid w:val="00342CD1"/>
    <w:rsid w:val="00343708"/>
    <w:rsid w:val="0034501B"/>
    <w:rsid w:val="0035068C"/>
    <w:rsid w:val="00351C39"/>
    <w:rsid w:val="00351F51"/>
    <w:rsid w:val="00353320"/>
    <w:rsid w:val="00353967"/>
    <w:rsid w:val="00357DED"/>
    <w:rsid w:val="00361BF8"/>
    <w:rsid w:val="00361CD4"/>
    <w:rsid w:val="00366DC0"/>
    <w:rsid w:val="00370E10"/>
    <w:rsid w:val="00371074"/>
    <w:rsid w:val="003723CF"/>
    <w:rsid w:val="00373B65"/>
    <w:rsid w:val="00383B3E"/>
    <w:rsid w:val="00390306"/>
    <w:rsid w:val="00390701"/>
    <w:rsid w:val="003907B7"/>
    <w:rsid w:val="00392E02"/>
    <w:rsid w:val="0039380B"/>
    <w:rsid w:val="00393D2B"/>
    <w:rsid w:val="003946A8"/>
    <w:rsid w:val="00396236"/>
    <w:rsid w:val="00397A92"/>
    <w:rsid w:val="003A1A62"/>
    <w:rsid w:val="003A1DEA"/>
    <w:rsid w:val="003A308E"/>
    <w:rsid w:val="003A3D03"/>
    <w:rsid w:val="003A3FB2"/>
    <w:rsid w:val="003A4B27"/>
    <w:rsid w:val="003A67F5"/>
    <w:rsid w:val="003A6904"/>
    <w:rsid w:val="003B0B1C"/>
    <w:rsid w:val="003B102F"/>
    <w:rsid w:val="003B411D"/>
    <w:rsid w:val="003B6CA9"/>
    <w:rsid w:val="003C00A6"/>
    <w:rsid w:val="003C63D1"/>
    <w:rsid w:val="003C6BE6"/>
    <w:rsid w:val="003D2931"/>
    <w:rsid w:val="003D4FB4"/>
    <w:rsid w:val="003D58DB"/>
    <w:rsid w:val="003E3271"/>
    <w:rsid w:val="003E5A4D"/>
    <w:rsid w:val="003E651B"/>
    <w:rsid w:val="003F02D9"/>
    <w:rsid w:val="003F1EBF"/>
    <w:rsid w:val="003F231F"/>
    <w:rsid w:val="003F3645"/>
    <w:rsid w:val="004001AC"/>
    <w:rsid w:val="00400D66"/>
    <w:rsid w:val="004028F7"/>
    <w:rsid w:val="00402B41"/>
    <w:rsid w:val="00403B6D"/>
    <w:rsid w:val="0040585D"/>
    <w:rsid w:val="0040611F"/>
    <w:rsid w:val="00407F9D"/>
    <w:rsid w:val="004102F1"/>
    <w:rsid w:val="00411303"/>
    <w:rsid w:val="0041137F"/>
    <w:rsid w:val="00411717"/>
    <w:rsid w:val="00413C9C"/>
    <w:rsid w:val="00413F08"/>
    <w:rsid w:val="00414194"/>
    <w:rsid w:val="00415CF0"/>
    <w:rsid w:val="004168E5"/>
    <w:rsid w:val="00417AB3"/>
    <w:rsid w:val="00420AAE"/>
    <w:rsid w:val="00420E35"/>
    <w:rsid w:val="004230E1"/>
    <w:rsid w:val="00425DC1"/>
    <w:rsid w:val="00427C57"/>
    <w:rsid w:val="00430FAA"/>
    <w:rsid w:val="004313DD"/>
    <w:rsid w:val="00431B39"/>
    <w:rsid w:val="004324FC"/>
    <w:rsid w:val="00435007"/>
    <w:rsid w:val="004434E2"/>
    <w:rsid w:val="004438AE"/>
    <w:rsid w:val="004446D6"/>
    <w:rsid w:val="00444E7A"/>
    <w:rsid w:val="00447C7D"/>
    <w:rsid w:val="0045076A"/>
    <w:rsid w:val="00453A09"/>
    <w:rsid w:val="00455459"/>
    <w:rsid w:val="00455A14"/>
    <w:rsid w:val="00457062"/>
    <w:rsid w:val="0046167F"/>
    <w:rsid w:val="00463D1B"/>
    <w:rsid w:val="0046647E"/>
    <w:rsid w:val="00466BE9"/>
    <w:rsid w:val="00467071"/>
    <w:rsid w:val="00471A16"/>
    <w:rsid w:val="004726FD"/>
    <w:rsid w:val="00474560"/>
    <w:rsid w:val="00474B03"/>
    <w:rsid w:val="00477220"/>
    <w:rsid w:val="0048188D"/>
    <w:rsid w:val="00481E98"/>
    <w:rsid w:val="004827DC"/>
    <w:rsid w:val="00487429"/>
    <w:rsid w:val="004942BD"/>
    <w:rsid w:val="00494596"/>
    <w:rsid w:val="00496A5A"/>
    <w:rsid w:val="00496D9B"/>
    <w:rsid w:val="004973A5"/>
    <w:rsid w:val="004A2C8D"/>
    <w:rsid w:val="004A36EF"/>
    <w:rsid w:val="004A4122"/>
    <w:rsid w:val="004A4F12"/>
    <w:rsid w:val="004A579B"/>
    <w:rsid w:val="004A5A83"/>
    <w:rsid w:val="004A62C2"/>
    <w:rsid w:val="004A6A8F"/>
    <w:rsid w:val="004B1F72"/>
    <w:rsid w:val="004B2B64"/>
    <w:rsid w:val="004B2BC3"/>
    <w:rsid w:val="004B482A"/>
    <w:rsid w:val="004B59E3"/>
    <w:rsid w:val="004B7628"/>
    <w:rsid w:val="004B7DC6"/>
    <w:rsid w:val="004C017C"/>
    <w:rsid w:val="004C3B30"/>
    <w:rsid w:val="004C4F46"/>
    <w:rsid w:val="004C647D"/>
    <w:rsid w:val="004C6BDF"/>
    <w:rsid w:val="004C7E0B"/>
    <w:rsid w:val="004D0EB2"/>
    <w:rsid w:val="004D1E65"/>
    <w:rsid w:val="004D1E66"/>
    <w:rsid w:val="004D40D8"/>
    <w:rsid w:val="004D4F27"/>
    <w:rsid w:val="004D53C1"/>
    <w:rsid w:val="004E21C4"/>
    <w:rsid w:val="004E43A8"/>
    <w:rsid w:val="004F03AF"/>
    <w:rsid w:val="004F1609"/>
    <w:rsid w:val="004F6B1B"/>
    <w:rsid w:val="00501DCF"/>
    <w:rsid w:val="00503E86"/>
    <w:rsid w:val="005043A8"/>
    <w:rsid w:val="00504701"/>
    <w:rsid w:val="00506913"/>
    <w:rsid w:val="00507C40"/>
    <w:rsid w:val="0051283E"/>
    <w:rsid w:val="00512A55"/>
    <w:rsid w:val="00514FB4"/>
    <w:rsid w:val="00515330"/>
    <w:rsid w:val="0051645F"/>
    <w:rsid w:val="005166AB"/>
    <w:rsid w:val="00520028"/>
    <w:rsid w:val="00524D1A"/>
    <w:rsid w:val="0052555A"/>
    <w:rsid w:val="00525E88"/>
    <w:rsid w:val="0053019D"/>
    <w:rsid w:val="005309B2"/>
    <w:rsid w:val="005319B5"/>
    <w:rsid w:val="00532DA3"/>
    <w:rsid w:val="0053379F"/>
    <w:rsid w:val="00533D18"/>
    <w:rsid w:val="00535170"/>
    <w:rsid w:val="0053658E"/>
    <w:rsid w:val="00540FA0"/>
    <w:rsid w:val="0054129D"/>
    <w:rsid w:val="00541480"/>
    <w:rsid w:val="00542706"/>
    <w:rsid w:val="00542B99"/>
    <w:rsid w:val="0054394E"/>
    <w:rsid w:val="005461ED"/>
    <w:rsid w:val="00546F44"/>
    <w:rsid w:val="0054723C"/>
    <w:rsid w:val="005506B9"/>
    <w:rsid w:val="00550763"/>
    <w:rsid w:val="00551246"/>
    <w:rsid w:val="005521DD"/>
    <w:rsid w:val="005526E0"/>
    <w:rsid w:val="00552E25"/>
    <w:rsid w:val="00553FF9"/>
    <w:rsid w:val="00554A2A"/>
    <w:rsid w:val="005570FD"/>
    <w:rsid w:val="00560D82"/>
    <w:rsid w:val="00566598"/>
    <w:rsid w:val="00571220"/>
    <w:rsid w:val="00574CD2"/>
    <w:rsid w:val="005754E0"/>
    <w:rsid w:val="005760E9"/>
    <w:rsid w:val="00576C1A"/>
    <w:rsid w:val="00577305"/>
    <w:rsid w:val="005803EE"/>
    <w:rsid w:val="005868C0"/>
    <w:rsid w:val="00592471"/>
    <w:rsid w:val="0059285F"/>
    <w:rsid w:val="00597AC1"/>
    <w:rsid w:val="00597B16"/>
    <w:rsid w:val="00597E33"/>
    <w:rsid w:val="005A0040"/>
    <w:rsid w:val="005A2875"/>
    <w:rsid w:val="005A2AE7"/>
    <w:rsid w:val="005A2E5F"/>
    <w:rsid w:val="005A388A"/>
    <w:rsid w:val="005A4EFD"/>
    <w:rsid w:val="005A6080"/>
    <w:rsid w:val="005B0D87"/>
    <w:rsid w:val="005B16C4"/>
    <w:rsid w:val="005B3DD8"/>
    <w:rsid w:val="005B5E30"/>
    <w:rsid w:val="005B7A3E"/>
    <w:rsid w:val="005C061A"/>
    <w:rsid w:val="005C0E6E"/>
    <w:rsid w:val="005C3CE3"/>
    <w:rsid w:val="005C4CE2"/>
    <w:rsid w:val="005C4E92"/>
    <w:rsid w:val="005C5F69"/>
    <w:rsid w:val="005C731C"/>
    <w:rsid w:val="005D4493"/>
    <w:rsid w:val="005E277E"/>
    <w:rsid w:val="005E2FD3"/>
    <w:rsid w:val="005F1E57"/>
    <w:rsid w:val="005F34CD"/>
    <w:rsid w:val="005F3E2E"/>
    <w:rsid w:val="005F6D71"/>
    <w:rsid w:val="006002B7"/>
    <w:rsid w:val="00600D4B"/>
    <w:rsid w:val="00602122"/>
    <w:rsid w:val="00602226"/>
    <w:rsid w:val="00602546"/>
    <w:rsid w:val="006028F4"/>
    <w:rsid w:val="0060365B"/>
    <w:rsid w:val="0060768C"/>
    <w:rsid w:val="00610D55"/>
    <w:rsid w:val="00612DF3"/>
    <w:rsid w:val="00616243"/>
    <w:rsid w:val="006166AF"/>
    <w:rsid w:val="00616BC2"/>
    <w:rsid w:val="00616E4F"/>
    <w:rsid w:val="006225B8"/>
    <w:rsid w:val="006244A2"/>
    <w:rsid w:val="00632AC2"/>
    <w:rsid w:val="00634490"/>
    <w:rsid w:val="00635355"/>
    <w:rsid w:val="00637646"/>
    <w:rsid w:val="00637D15"/>
    <w:rsid w:val="00642C56"/>
    <w:rsid w:val="00643237"/>
    <w:rsid w:val="00643534"/>
    <w:rsid w:val="00643854"/>
    <w:rsid w:val="006441F0"/>
    <w:rsid w:val="0064487E"/>
    <w:rsid w:val="00645F7B"/>
    <w:rsid w:val="00646A1F"/>
    <w:rsid w:val="00647E9E"/>
    <w:rsid w:val="00650A1A"/>
    <w:rsid w:val="00650F42"/>
    <w:rsid w:val="00652BD4"/>
    <w:rsid w:val="00654DEF"/>
    <w:rsid w:val="00655AC5"/>
    <w:rsid w:val="00662FEB"/>
    <w:rsid w:val="00663BE8"/>
    <w:rsid w:val="006657E2"/>
    <w:rsid w:val="006674B8"/>
    <w:rsid w:val="00670C57"/>
    <w:rsid w:val="00680625"/>
    <w:rsid w:val="00680A81"/>
    <w:rsid w:val="00687553"/>
    <w:rsid w:val="00687AF5"/>
    <w:rsid w:val="00690275"/>
    <w:rsid w:val="00693A8E"/>
    <w:rsid w:val="0069611D"/>
    <w:rsid w:val="00697A55"/>
    <w:rsid w:val="006A0054"/>
    <w:rsid w:val="006A1105"/>
    <w:rsid w:val="006A435E"/>
    <w:rsid w:val="006A5936"/>
    <w:rsid w:val="006A7080"/>
    <w:rsid w:val="006B04EB"/>
    <w:rsid w:val="006B0ECD"/>
    <w:rsid w:val="006B1B0A"/>
    <w:rsid w:val="006B2411"/>
    <w:rsid w:val="006B3544"/>
    <w:rsid w:val="006B4767"/>
    <w:rsid w:val="006B4C3D"/>
    <w:rsid w:val="006B505A"/>
    <w:rsid w:val="006B78F1"/>
    <w:rsid w:val="006C05FB"/>
    <w:rsid w:val="006C1C80"/>
    <w:rsid w:val="006C2EF2"/>
    <w:rsid w:val="006C4955"/>
    <w:rsid w:val="006C72C3"/>
    <w:rsid w:val="006C7AF2"/>
    <w:rsid w:val="006C7D70"/>
    <w:rsid w:val="006D25D4"/>
    <w:rsid w:val="006D6977"/>
    <w:rsid w:val="006E10F1"/>
    <w:rsid w:val="006E182A"/>
    <w:rsid w:val="006E6019"/>
    <w:rsid w:val="006E7E6B"/>
    <w:rsid w:val="006F0333"/>
    <w:rsid w:val="006F0769"/>
    <w:rsid w:val="006F1417"/>
    <w:rsid w:val="006F299A"/>
    <w:rsid w:val="006F755F"/>
    <w:rsid w:val="006F7A89"/>
    <w:rsid w:val="00700395"/>
    <w:rsid w:val="00700A9A"/>
    <w:rsid w:val="00707242"/>
    <w:rsid w:val="0071065D"/>
    <w:rsid w:val="00712775"/>
    <w:rsid w:val="00714EB5"/>
    <w:rsid w:val="0071510D"/>
    <w:rsid w:val="00720B94"/>
    <w:rsid w:val="00726C2E"/>
    <w:rsid w:val="00726F97"/>
    <w:rsid w:val="00727B28"/>
    <w:rsid w:val="00727CA0"/>
    <w:rsid w:val="0073110A"/>
    <w:rsid w:val="0073789E"/>
    <w:rsid w:val="00740E0A"/>
    <w:rsid w:val="0074121F"/>
    <w:rsid w:val="00744206"/>
    <w:rsid w:val="00746BEE"/>
    <w:rsid w:val="0074744D"/>
    <w:rsid w:val="0075289A"/>
    <w:rsid w:val="00756F4B"/>
    <w:rsid w:val="007575D0"/>
    <w:rsid w:val="007607D6"/>
    <w:rsid w:val="00760C9A"/>
    <w:rsid w:val="00761A94"/>
    <w:rsid w:val="007624A1"/>
    <w:rsid w:val="00762FCA"/>
    <w:rsid w:val="00763BF6"/>
    <w:rsid w:val="00763C76"/>
    <w:rsid w:val="00767053"/>
    <w:rsid w:val="00767213"/>
    <w:rsid w:val="007742B5"/>
    <w:rsid w:val="007746B4"/>
    <w:rsid w:val="007755D7"/>
    <w:rsid w:val="00775749"/>
    <w:rsid w:val="00782298"/>
    <w:rsid w:val="0078330B"/>
    <w:rsid w:val="007854B5"/>
    <w:rsid w:val="00786206"/>
    <w:rsid w:val="00793F75"/>
    <w:rsid w:val="007945B0"/>
    <w:rsid w:val="00794799"/>
    <w:rsid w:val="0079582D"/>
    <w:rsid w:val="00796CBC"/>
    <w:rsid w:val="007A3A4A"/>
    <w:rsid w:val="007A4DE4"/>
    <w:rsid w:val="007A6113"/>
    <w:rsid w:val="007A6E26"/>
    <w:rsid w:val="007B0B78"/>
    <w:rsid w:val="007C17F3"/>
    <w:rsid w:val="007C2E1C"/>
    <w:rsid w:val="007C4F17"/>
    <w:rsid w:val="007C548E"/>
    <w:rsid w:val="007C7291"/>
    <w:rsid w:val="007C7837"/>
    <w:rsid w:val="007D1239"/>
    <w:rsid w:val="007D2A15"/>
    <w:rsid w:val="007D349A"/>
    <w:rsid w:val="007D39BE"/>
    <w:rsid w:val="007E078C"/>
    <w:rsid w:val="007E0D1A"/>
    <w:rsid w:val="007E16C4"/>
    <w:rsid w:val="007E3165"/>
    <w:rsid w:val="007E5068"/>
    <w:rsid w:val="007E5161"/>
    <w:rsid w:val="007E66DB"/>
    <w:rsid w:val="007E7625"/>
    <w:rsid w:val="007F1F35"/>
    <w:rsid w:val="007F3184"/>
    <w:rsid w:val="007F36DA"/>
    <w:rsid w:val="007F530C"/>
    <w:rsid w:val="007F7A29"/>
    <w:rsid w:val="00800E32"/>
    <w:rsid w:val="00802229"/>
    <w:rsid w:val="00802423"/>
    <w:rsid w:val="00803975"/>
    <w:rsid w:val="00813104"/>
    <w:rsid w:val="00816412"/>
    <w:rsid w:val="00817738"/>
    <w:rsid w:val="00820AEC"/>
    <w:rsid w:val="00821FBF"/>
    <w:rsid w:val="0082285C"/>
    <w:rsid w:val="00824A9F"/>
    <w:rsid w:val="008307B2"/>
    <w:rsid w:val="00830C59"/>
    <w:rsid w:val="00831383"/>
    <w:rsid w:val="008322C5"/>
    <w:rsid w:val="008327B1"/>
    <w:rsid w:val="00833E4A"/>
    <w:rsid w:val="008373B3"/>
    <w:rsid w:val="00840EC3"/>
    <w:rsid w:val="00844694"/>
    <w:rsid w:val="00844AE1"/>
    <w:rsid w:val="00846A3F"/>
    <w:rsid w:val="00850F56"/>
    <w:rsid w:val="00854667"/>
    <w:rsid w:val="008559F7"/>
    <w:rsid w:val="00855D5D"/>
    <w:rsid w:val="00855E0D"/>
    <w:rsid w:val="00857A6A"/>
    <w:rsid w:val="008607F0"/>
    <w:rsid w:val="00863007"/>
    <w:rsid w:val="00863266"/>
    <w:rsid w:val="00863339"/>
    <w:rsid w:val="00864733"/>
    <w:rsid w:val="00864F6C"/>
    <w:rsid w:val="00865432"/>
    <w:rsid w:val="008666D1"/>
    <w:rsid w:val="008708F9"/>
    <w:rsid w:val="00872215"/>
    <w:rsid w:val="0087374D"/>
    <w:rsid w:val="008739B7"/>
    <w:rsid w:val="008740A3"/>
    <w:rsid w:val="00874EF6"/>
    <w:rsid w:val="00876327"/>
    <w:rsid w:val="0087703A"/>
    <w:rsid w:val="00877AA5"/>
    <w:rsid w:val="00880281"/>
    <w:rsid w:val="00882736"/>
    <w:rsid w:val="0088465A"/>
    <w:rsid w:val="00885A91"/>
    <w:rsid w:val="00885E2D"/>
    <w:rsid w:val="00886B4E"/>
    <w:rsid w:val="0089177A"/>
    <w:rsid w:val="0089415E"/>
    <w:rsid w:val="0089625E"/>
    <w:rsid w:val="00896C58"/>
    <w:rsid w:val="008A1C58"/>
    <w:rsid w:val="008A1CFC"/>
    <w:rsid w:val="008A2403"/>
    <w:rsid w:val="008A3B27"/>
    <w:rsid w:val="008A48F5"/>
    <w:rsid w:val="008A66EC"/>
    <w:rsid w:val="008A6968"/>
    <w:rsid w:val="008B2E15"/>
    <w:rsid w:val="008B73E8"/>
    <w:rsid w:val="008C0360"/>
    <w:rsid w:val="008C0A75"/>
    <w:rsid w:val="008D0321"/>
    <w:rsid w:val="008D39D9"/>
    <w:rsid w:val="008D471D"/>
    <w:rsid w:val="008D6ED3"/>
    <w:rsid w:val="008E08DA"/>
    <w:rsid w:val="008E0E99"/>
    <w:rsid w:val="008E1D90"/>
    <w:rsid w:val="008E567E"/>
    <w:rsid w:val="008E6ED6"/>
    <w:rsid w:val="008E7A5F"/>
    <w:rsid w:val="008E7CFC"/>
    <w:rsid w:val="008F04ED"/>
    <w:rsid w:val="008F087D"/>
    <w:rsid w:val="008F0DBA"/>
    <w:rsid w:val="008F1989"/>
    <w:rsid w:val="008F314A"/>
    <w:rsid w:val="008F5213"/>
    <w:rsid w:val="008F656A"/>
    <w:rsid w:val="008F7511"/>
    <w:rsid w:val="00900797"/>
    <w:rsid w:val="00902A7A"/>
    <w:rsid w:val="009031DC"/>
    <w:rsid w:val="00907B3C"/>
    <w:rsid w:val="00921441"/>
    <w:rsid w:val="00925BB8"/>
    <w:rsid w:val="0092636F"/>
    <w:rsid w:val="00926D93"/>
    <w:rsid w:val="00930253"/>
    <w:rsid w:val="00930E31"/>
    <w:rsid w:val="00931872"/>
    <w:rsid w:val="00933100"/>
    <w:rsid w:val="00935F1E"/>
    <w:rsid w:val="00937513"/>
    <w:rsid w:val="00940655"/>
    <w:rsid w:val="009411FF"/>
    <w:rsid w:val="00941BB0"/>
    <w:rsid w:val="0094228A"/>
    <w:rsid w:val="00942571"/>
    <w:rsid w:val="0094629F"/>
    <w:rsid w:val="009546F7"/>
    <w:rsid w:val="00956A02"/>
    <w:rsid w:val="00957FD8"/>
    <w:rsid w:val="00961C1C"/>
    <w:rsid w:val="009621BA"/>
    <w:rsid w:val="00964165"/>
    <w:rsid w:val="0096429C"/>
    <w:rsid w:val="009654A3"/>
    <w:rsid w:val="009673CA"/>
    <w:rsid w:val="00971131"/>
    <w:rsid w:val="009723CA"/>
    <w:rsid w:val="00973233"/>
    <w:rsid w:val="00973CC1"/>
    <w:rsid w:val="00976556"/>
    <w:rsid w:val="0097734F"/>
    <w:rsid w:val="0097772C"/>
    <w:rsid w:val="00981E35"/>
    <w:rsid w:val="00984220"/>
    <w:rsid w:val="00984C0E"/>
    <w:rsid w:val="00987157"/>
    <w:rsid w:val="00991213"/>
    <w:rsid w:val="00992C5D"/>
    <w:rsid w:val="00994B98"/>
    <w:rsid w:val="00995574"/>
    <w:rsid w:val="00996918"/>
    <w:rsid w:val="00996A17"/>
    <w:rsid w:val="00996C85"/>
    <w:rsid w:val="009A2709"/>
    <w:rsid w:val="009A6059"/>
    <w:rsid w:val="009B2731"/>
    <w:rsid w:val="009B3919"/>
    <w:rsid w:val="009B39F2"/>
    <w:rsid w:val="009B3CA4"/>
    <w:rsid w:val="009B5F24"/>
    <w:rsid w:val="009B7658"/>
    <w:rsid w:val="009C1E4B"/>
    <w:rsid w:val="009C50EA"/>
    <w:rsid w:val="009C5754"/>
    <w:rsid w:val="009C7D55"/>
    <w:rsid w:val="009D105D"/>
    <w:rsid w:val="009D19C2"/>
    <w:rsid w:val="009D350E"/>
    <w:rsid w:val="009D48F0"/>
    <w:rsid w:val="009D4CB8"/>
    <w:rsid w:val="009D70F0"/>
    <w:rsid w:val="009E4969"/>
    <w:rsid w:val="009E766C"/>
    <w:rsid w:val="009F0590"/>
    <w:rsid w:val="009F396A"/>
    <w:rsid w:val="009F3BC7"/>
    <w:rsid w:val="009F4BD2"/>
    <w:rsid w:val="009F6633"/>
    <w:rsid w:val="009F7EAC"/>
    <w:rsid w:val="00A0133D"/>
    <w:rsid w:val="00A021F2"/>
    <w:rsid w:val="00A028D9"/>
    <w:rsid w:val="00A14D05"/>
    <w:rsid w:val="00A16CA2"/>
    <w:rsid w:val="00A23A7B"/>
    <w:rsid w:val="00A23DCD"/>
    <w:rsid w:val="00A27490"/>
    <w:rsid w:val="00A30982"/>
    <w:rsid w:val="00A31EB7"/>
    <w:rsid w:val="00A32AF9"/>
    <w:rsid w:val="00A35CD1"/>
    <w:rsid w:val="00A37147"/>
    <w:rsid w:val="00A37637"/>
    <w:rsid w:val="00A4158A"/>
    <w:rsid w:val="00A41FCB"/>
    <w:rsid w:val="00A42EFE"/>
    <w:rsid w:val="00A43FC5"/>
    <w:rsid w:val="00A5107D"/>
    <w:rsid w:val="00A521E0"/>
    <w:rsid w:val="00A52A91"/>
    <w:rsid w:val="00A531B5"/>
    <w:rsid w:val="00A532BC"/>
    <w:rsid w:val="00A55659"/>
    <w:rsid w:val="00A557C7"/>
    <w:rsid w:val="00A5683F"/>
    <w:rsid w:val="00A569F3"/>
    <w:rsid w:val="00A617E5"/>
    <w:rsid w:val="00A640AD"/>
    <w:rsid w:val="00A6514B"/>
    <w:rsid w:val="00A6532E"/>
    <w:rsid w:val="00A66268"/>
    <w:rsid w:val="00A67340"/>
    <w:rsid w:val="00A72C86"/>
    <w:rsid w:val="00A76F42"/>
    <w:rsid w:val="00A814A4"/>
    <w:rsid w:val="00A8167B"/>
    <w:rsid w:val="00A84733"/>
    <w:rsid w:val="00A8571A"/>
    <w:rsid w:val="00A87C56"/>
    <w:rsid w:val="00A90284"/>
    <w:rsid w:val="00A93456"/>
    <w:rsid w:val="00A94368"/>
    <w:rsid w:val="00A9472A"/>
    <w:rsid w:val="00A96C62"/>
    <w:rsid w:val="00AA13C0"/>
    <w:rsid w:val="00AA1FC9"/>
    <w:rsid w:val="00AA27BD"/>
    <w:rsid w:val="00AA2DB9"/>
    <w:rsid w:val="00AA35CC"/>
    <w:rsid w:val="00AA7C46"/>
    <w:rsid w:val="00AB4B29"/>
    <w:rsid w:val="00AC0920"/>
    <w:rsid w:val="00AC1A68"/>
    <w:rsid w:val="00AC1CB8"/>
    <w:rsid w:val="00AC454C"/>
    <w:rsid w:val="00AC5CFA"/>
    <w:rsid w:val="00AC5F6C"/>
    <w:rsid w:val="00AC7317"/>
    <w:rsid w:val="00AD01B6"/>
    <w:rsid w:val="00AD0C70"/>
    <w:rsid w:val="00AD346B"/>
    <w:rsid w:val="00AD75CF"/>
    <w:rsid w:val="00AE0187"/>
    <w:rsid w:val="00AE1804"/>
    <w:rsid w:val="00AE229E"/>
    <w:rsid w:val="00AE2656"/>
    <w:rsid w:val="00AE2E3C"/>
    <w:rsid w:val="00AE488B"/>
    <w:rsid w:val="00AF0A40"/>
    <w:rsid w:val="00AF101A"/>
    <w:rsid w:val="00AF3BE5"/>
    <w:rsid w:val="00AF5500"/>
    <w:rsid w:val="00AF649C"/>
    <w:rsid w:val="00B00AA0"/>
    <w:rsid w:val="00B01DD9"/>
    <w:rsid w:val="00B01F85"/>
    <w:rsid w:val="00B0207B"/>
    <w:rsid w:val="00B02726"/>
    <w:rsid w:val="00B02945"/>
    <w:rsid w:val="00B06CD7"/>
    <w:rsid w:val="00B07A45"/>
    <w:rsid w:val="00B1230A"/>
    <w:rsid w:val="00B132B9"/>
    <w:rsid w:val="00B15527"/>
    <w:rsid w:val="00B17097"/>
    <w:rsid w:val="00B21405"/>
    <w:rsid w:val="00B242E3"/>
    <w:rsid w:val="00B25B37"/>
    <w:rsid w:val="00B2632D"/>
    <w:rsid w:val="00B26E31"/>
    <w:rsid w:val="00B277C9"/>
    <w:rsid w:val="00B27C83"/>
    <w:rsid w:val="00B30426"/>
    <w:rsid w:val="00B3226C"/>
    <w:rsid w:val="00B339FA"/>
    <w:rsid w:val="00B357B3"/>
    <w:rsid w:val="00B36AC4"/>
    <w:rsid w:val="00B37342"/>
    <w:rsid w:val="00B40C8A"/>
    <w:rsid w:val="00B46023"/>
    <w:rsid w:val="00B46ED5"/>
    <w:rsid w:val="00B50083"/>
    <w:rsid w:val="00B50795"/>
    <w:rsid w:val="00B50A13"/>
    <w:rsid w:val="00B52F20"/>
    <w:rsid w:val="00B53BD0"/>
    <w:rsid w:val="00B55DC8"/>
    <w:rsid w:val="00B56881"/>
    <w:rsid w:val="00B627E1"/>
    <w:rsid w:val="00B645CD"/>
    <w:rsid w:val="00B66C68"/>
    <w:rsid w:val="00B7017C"/>
    <w:rsid w:val="00B7172B"/>
    <w:rsid w:val="00B71FB9"/>
    <w:rsid w:val="00B71FE9"/>
    <w:rsid w:val="00B74DF7"/>
    <w:rsid w:val="00B764A0"/>
    <w:rsid w:val="00B7676C"/>
    <w:rsid w:val="00B800A2"/>
    <w:rsid w:val="00B81E1B"/>
    <w:rsid w:val="00B8206A"/>
    <w:rsid w:val="00B82288"/>
    <w:rsid w:val="00B84E7D"/>
    <w:rsid w:val="00B90BA3"/>
    <w:rsid w:val="00B9341B"/>
    <w:rsid w:val="00B95492"/>
    <w:rsid w:val="00BA1512"/>
    <w:rsid w:val="00BA3A4E"/>
    <w:rsid w:val="00BA78D8"/>
    <w:rsid w:val="00BB0D1A"/>
    <w:rsid w:val="00BB224D"/>
    <w:rsid w:val="00BB3448"/>
    <w:rsid w:val="00BB5C74"/>
    <w:rsid w:val="00BB6AE9"/>
    <w:rsid w:val="00BC0901"/>
    <w:rsid w:val="00BC1525"/>
    <w:rsid w:val="00BC2942"/>
    <w:rsid w:val="00BC2A2C"/>
    <w:rsid w:val="00BC46F7"/>
    <w:rsid w:val="00BC661B"/>
    <w:rsid w:val="00BD148A"/>
    <w:rsid w:val="00BD4E98"/>
    <w:rsid w:val="00BD75F5"/>
    <w:rsid w:val="00BE01B5"/>
    <w:rsid w:val="00BE10F7"/>
    <w:rsid w:val="00BE2339"/>
    <w:rsid w:val="00BE256E"/>
    <w:rsid w:val="00BE2595"/>
    <w:rsid w:val="00BE3DD2"/>
    <w:rsid w:val="00BE6BBF"/>
    <w:rsid w:val="00BE72C2"/>
    <w:rsid w:val="00BE759A"/>
    <w:rsid w:val="00BE7803"/>
    <w:rsid w:val="00BF1277"/>
    <w:rsid w:val="00BF2359"/>
    <w:rsid w:val="00BF5374"/>
    <w:rsid w:val="00BF5F04"/>
    <w:rsid w:val="00C0117D"/>
    <w:rsid w:val="00C01EB0"/>
    <w:rsid w:val="00C1108A"/>
    <w:rsid w:val="00C11DD7"/>
    <w:rsid w:val="00C1567A"/>
    <w:rsid w:val="00C20700"/>
    <w:rsid w:val="00C20DA6"/>
    <w:rsid w:val="00C22DB5"/>
    <w:rsid w:val="00C2400B"/>
    <w:rsid w:val="00C251D4"/>
    <w:rsid w:val="00C27308"/>
    <w:rsid w:val="00C30E55"/>
    <w:rsid w:val="00C32C30"/>
    <w:rsid w:val="00C33781"/>
    <w:rsid w:val="00C34C20"/>
    <w:rsid w:val="00C41A8C"/>
    <w:rsid w:val="00C43AD7"/>
    <w:rsid w:val="00C44D61"/>
    <w:rsid w:val="00C47995"/>
    <w:rsid w:val="00C50948"/>
    <w:rsid w:val="00C50E4C"/>
    <w:rsid w:val="00C51DAB"/>
    <w:rsid w:val="00C51E0B"/>
    <w:rsid w:val="00C53120"/>
    <w:rsid w:val="00C55453"/>
    <w:rsid w:val="00C56704"/>
    <w:rsid w:val="00C57A2C"/>
    <w:rsid w:val="00C57DC8"/>
    <w:rsid w:val="00C57DDE"/>
    <w:rsid w:val="00C60C45"/>
    <w:rsid w:val="00C61439"/>
    <w:rsid w:val="00C62B6D"/>
    <w:rsid w:val="00C70C58"/>
    <w:rsid w:val="00C715DB"/>
    <w:rsid w:val="00C77163"/>
    <w:rsid w:val="00C773E4"/>
    <w:rsid w:val="00C80B51"/>
    <w:rsid w:val="00C81AAD"/>
    <w:rsid w:val="00C84C96"/>
    <w:rsid w:val="00C87CAD"/>
    <w:rsid w:val="00C900C1"/>
    <w:rsid w:val="00C914D9"/>
    <w:rsid w:val="00C93557"/>
    <w:rsid w:val="00CA251F"/>
    <w:rsid w:val="00CA2AC2"/>
    <w:rsid w:val="00CA4ED4"/>
    <w:rsid w:val="00CA713B"/>
    <w:rsid w:val="00CB106C"/>
    <w:rsid w:val="00CB1C7A"/>
    <w:rsid w:val="00CB58CF"/>
    <w:rsid w:val="00CB5B02"/>
    <w:rsid w:val="00CB74DD"/>
    <w:rsid w:val="00CC009E"/>
    <w:rsid w:val="00CC6B1F"/>
    <w:rsid w:val="00CC6B39"/>
    <w:rsid w:val="00CC6BB0"/>
    <w:rsid w:val="00CD018B"/>
    <w:rsid w:val="00CD1677"/>
    <w:rsid w:val="00CD23CD"/>
    <w:rsid w:val="00CD2BB4"/>
    <w:rsid w:val="00CD3B7E"/>
    <w:rsid w:val="00CD4D47"/>
    <w:rsid w:val="00CD7F16"/>
    <w:rsid w:val="00CE227A"/>
    <w:rsid w:val="00CE2459"/>
    <w:rsid w:val="00CE3755"/>
    <w:rsid w:val="00CE4CB1"/>
    <w:rsid w:val="00CF01FC"/>
    <w:rsid w:val="00CF117F"/>
    <w:rsid w:val="00CF4349"/>
    <w:rsid w:val="00CF6003"/>
    <w:rsid w:val="00CF787E"/>
    <w:rsid w:val="00D00FD0"/>
    <w:rsid w:val="00D01CDF"/>
    <w:rsid w:val="00D1222A"/>
    <w:rsid w:val="00D13A16"/>
    <w:rsid w:val="00D1591A"/>
    <w:rsid w:val="00D20967"/>
    <w:rsid w:val="00D213FC"/>
    <w:rsid w:val="00D24B08"/>
    <w:rsid w:val="00D2545D"/>
    <w:rsid w:val="00D265D4"/>
    <w:rsid w:val="00D274C4"/>
    <w:rsid w:val="00D3158B"/>
    <w:rsid w:val="00D31B81"/>
    <w:rsid w:val="00D3233B"/>
    <w:rsid w:val="00D33949"/>
    <w:rsid w:val="00D347FA"/>
    <w:rsid w:val="00D34B6F"/>
    <w:rsid w:val="00D4317D"/>
    <w:rsid w:val="00D46463"/>
    <w:rsid w:val="00D46723"/>
    <w:rsid w:val="00D46BAC"/>
    <w:rsid w:val="00D52279"/>
    <w:rsid w:val="00D52679"/>
    <w:rsid w:val="00D548D3"/>
    <w:rsid w:val="00D56C70"/>
    <w:rsid w:val="00D60933"/>
    <w:rsid w:val="00D62C56"/>
    <w:rsid w:val="00D6322B"/>
    <w:rsid w:val="00D649AF"/>
    <w:rsid w:val="00D6582F"/>
    <w:rsid w:val="00D65B56"/>
    <w:rsid w:val="00D664EB"/>
    <w:rsid w:val="00D73023"/>
    <w:rsid w:val="00D77579"/>
    <w:rsid w:val="00D7790B"/>
    <w:rsid w:val="00D77CCF"/>
    <w:rsid w:val="00D821A4"/>
    <w:rsid w:val="00D8283E"/>
    <w:rsid w:val="00D82CB4"/>
    <w:rsid w:val="00D8346C"/>
    <w:rsid w:val="00D83EAA"/>
    <w:rsid w:val="00D84181"/>
    <w:rsid w:val="00D91191"/>
    <w:rsid w:val="00D92266"/>
    <w:rsid w:val="00D92919"/>
    <w:rsid w:val="00D92B1F"/>
    <w:rsid w:val="00D930A9"/>
    <w:rsid w:val="00D959BF"/>
    <w:rsid w:val="00D963CD"/>
    <w:rsid w:val="00D96D85"/>
    <w:rsid w:val="00D97F12"/>
    <w:rsid w:val="00DA2B39"/>
    <w:rsid w:val="00DA2CC3"/>
    <w:rsid w:val="00DA3580"/>
    <w:rsid w:val="00DA3FA5"/>
    <w:rsid w:val="00DA67B1"/>
    <w:rsid w:val="00DA687D"/>
    <w:rsid w:val="00DA7EE8"/>
    <w:rsid w:val="00DB027F"/>
    <w:rsid w:val="00DB0422"/>
    <w:rsid w:val="00DB3485"/>
    <w:rsid w:val="00DB43FE"/>
    <w:rsid w:val="00DB54F9"/>
    <w:rsid w:val="00DB5B53"/>
    <w:rsid w:val="00DB73F3"/>
    <w:rsid w:val="00DB777F"/>
    <w:rsid w:val="00DC1B71"/>
    <w:rsid w:val="00DC4532"/>
    <w:rsid w:val="00DC6DEF"/>
    <w:rsid w:val="00DD4EAD"/>
    <w:rsid w:val="00DE1D4A"/>
    <w:rsid w:val="00DE555D"/>
    <w:rsid w:val="00DE5840"/>
    <w:rsid w:val="00DE5D7B"/>
    <w:rsid w:val="00DF115E"/>
    <w:rsid w:val="00DF2610"/>
    <w:rsid w:val="00DF2713"/>
    <w:rsid w:val="00DF66A1"/>
    <w:rsid w:val="00E00292"/>
    <w:rsid w:val="00E00511"/>
    <w:rsid w:val="00E00B2A"/>
    <w:rsid w:val="00E01248"/>
    <w:rsid w:val="00E02765"/>
    <w:rsid w:val="00E038A0"/>
    <w:rsid w:val="00E0488E"/>
    <w:rsid w:val="00E048FD"/>
    <w:rsid w:val="00E06C23"/>
    <w:rsid w:val="00E126BD"/>
    <w:rsid w:val="00E21163"/>
    <w:rsid w:val="00E212C7"/>
    <w:rsid w:val="00E223A9"/>
    <w:rsid w:val="00E22C5B"/>
    <w:rsid w:val="00E2388F"/>
    <w:rsid w:val="00E24692"/>
    <w:rsid w:val="00E260F0"/>
    <w:rsid w:val="00E26F4E"/>
    <w:rsid w:val="00E32001"/>
    <w:rsid w:val="00E32443"/>
    <w:rsid w:val="00E3373F"/>
    <w:rsid w:val="00E36256"/>
    <w:rsid w:val="00E36438"/>
    <w:rsid w:val="00E36459"/>
    <w:rsid w:val="00E37D36"/>
    <w:rsid w:val="00E4138E"/>
    <w:rsid w:val="00E4149B"/>
    <w:rsid w:val="00E41BF2"/>
    <w:rsid w:val="00E4430E"/>
    <w:rsid w:val="00E52BEF"/>
    <w:rsid w:val="00E5494D"/>
    <w:rsid w:val="00E57281"/>
    <w:rsid w:val="00E60651"/>
    <w:rsid w:val="00E61859"/>
    <w:rsid w:val="00E62C0B"/>
    <w:rsid w:val="00E6348D"/>
    <w:rsid w:val="00E63D91"/>
    <w:rsid w:val="00E700A1"/>
    <w:rsid w:val="00E73D4A"/>
    <w:rsid w:val="00E803F1"/>
    <w:rsid w:val="00E8063E"/>
    <w:rsid w:val="00E806EB"/>
    <w:rsid w:val="00E81681"/>
    <w:rsid w:val="00E8248F"/>
    <w:rsid w:val="00E8304A"/>
    <w:rsid w:val="00E85707"/>
    <w:rsid w:val="00E866D7"/>
    <w:rsid w:val="00E86990"/>
    <w:rsid w:val="00E91213"/>
    <w:rsid w:val="00E91F1E"/>
    <w:rsid w:val="00E93DC6"/>
    <w:rsid w:val="00E94606"/>
    <w:rsid w:val="00E978BC"/>
    <w:rsid w:val="00E97E39"/>
    <w:rsid w:val="00EA04FE"/>
    <w:rsid w:val="00EA2B4A"/>
    <w:rsid w:val="00EA3D12"/>
    <w:rsid w:val="00EA57BA"/>
    <w:rsid w:val="00EB2896"/>
    <w:rsid w:val="00EB777B"/>
    <w:rsid w:val="00EC36BB"/>
    <w:rsid w:val="00EC6813"/>
    <w:rsid w:val="00EC68A6"/>
    <w:rsid w:val="00ED245E"/>
    <w:rsid w:val="00ED2E24"/>
    <w:rsid w:val="00ED4ADB"/>
    <w:rsid w:val="00ED4C29"/>
    <w:rsid w:val="00EE097C"/>
    <w:rsid w:val="00EE1DB8"/>
    <w:rsid w:val="00EE1FC1"/>
    <w:rsid w:val="00EE5520"/>
    <w:rsid w:val="00EE7714"/>
    <w:rsid w:val="00EF06F9"/>
    <w:rsid w:val="00EF4B95"/>
    <w:rsid w:val="00EF51C8"/>
    <w:rsid w:val="00EF6814"/>
    <w:rsid w:val="00EF76B6"/>
    <w:rsid w:val="00F00B47"/>
    <w:rsid w:val="00F00E76"/>
    <w:rsid w:val="00F02799"/>
    <w:rsid w:val="00F04FBC"/>
    <w:rsid w:val="00F051A8"/>
    <w:rsid w:val="00F062AC"/>
    <w:rsid w:val="00F07431"/>
    <w:rsid w:val="00F104DC"/>
    <w:rsid w:val="00F12671"/>
    <w:rsid w:val="00F14427"/>
    <w:rsid w:val="00F1446F"/>
    <w:rsid w:val="00F16514"/>
    <w:rsid w:val="00F224B8"/>
    <w:rsid w:val="00F301F2"/>
    <w:rsid w:val="00F32E5D"/>
    <w:rsid w:val="00F33C1A"/>
    <w:rsid w:val="00F36ED4"/>
    <w:rsid w:val="00F42DB2"/>
    <w:rsid w:val="00F43C70"/>
    <w:rsid w:val="00F47998"/>
    <w:rsid w:val="00F501BB"/>
    <w:rsid w:val="00F525E6"/>
    <w:rsid w:val="00F52E0F"/>
    <w:rsid w:val="00F5311E"/>
    <w:rsid w:val="00F56B5D"/>
    <w:rsid w:val="00F60B67"/>
    <w:rsid w:val="00F6176E"/>
    <w:rsid w:val="00F624AE"/>
    <w:rsid w:val="00F63BC4"/>
    <w:rsid w:val="00F65DB8"/>
    <w:rsid w:val="00F6632F"/>
    <w:rsid w:val="00F67C61"/>
    <w:rsid w:val="00F700EC"/>
    <w:rsid w:val="00F74DB4"/>
    <w:rsid w:val="00F750FC"/>
    <w:rsid w:val="00F75AF3"/>
    <w:rsid w:val="00F76407"/>
    <w:rsid w:val="00F77F1D"/>
    <w:rsid w:val="00F82CC5"/>
    <w:rsid w:val="00F84E02"/>
    <w:rsid w:val="00F854A0"/>
    <w:rsid w:val="00F85ACE"/>
    <w:rsid w:val="00F8619C"/>
    <w:rsid w:val="00F864E0"/>
    <w:rsid w:val="00F879BD"/>
    <w:rsid w:val="00F90967"/>
    <w:rsid w:val="00F91991"/>
    <w:rsid w:val="00F94D65"/>
    <w:rsid w:val="00F962AA"/>
    <w:rsid w:val="00F97C3C"/>
    <w:rsid w:val="00FA3FE5"/>
    <w:rsid w:val="00FA439D"/>
    <w:rsid w:val="00FA713E"/>
    <w:rsid w:val="00FA7F67"/>
    <w:rsid w:val="00FB028D"/>
    <w:rsid w:val="00FB4310"/>
    <w:rsid w:val="00FB5208"/>
    <w:rsid w:val="00FC1FB3"/>
    <w:rsid w:val="00FC300C"/>
    <w:rsid w:val="00FC5D3D"/>
    <w:rsid w:val="00FD121E"/>
    <w:rsid w:val="00FD2E16"/>
    <w:rsid w:val="00FD616F"/>
    <w:rsid w:val="00FD6CC5"/>
    <w:rsid w:val="00FE083B"/>
    <w:rsid w:val="00FE1A62"/>
    <w:rsid w:val="00FE1EF6"/>
    <w:rsid w:val="00FE6A11"/>
    <w:rsid w:val="00FE71FF"/>
    <w:rsid w:val="00FE721F"/>
    <w:rsid w:val="00FE754F"/>
    <w:rsid w:val="00FF090E"/>
    <w:rsid w:val="00FF0E3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footnote text" w:uiPriority="99"/>
    <w:lsdException w:name="header" w:uiPriority="99"/>
    <w:lsdException w:name="footer" w:uiPriority="99"/>
    <w:lsdException w:name="caption" w:qFormat="1"/>
    <w:lsdException w:name="footnote reference" w:uiPriority="99"/>
    <w:lsdException w:name="page number" w:uiPriority="99"/>
    <w:lsdException w:name="Title" w:semiHidden="0" w:unhideWhenUsed="0" w:qFormat="1"/>
    <w:lsdException w:name="Default Paragraph Font" w:uiPriority="1"/>
    <w:lsdException w:name="Subtitle" w:semiHidden="0" w:unhideWhenUsed="0" w:qFormat="1"/>
    <w:lsdException w:name="Body Text 2" w:uiPriority="99"/>
    <w:lsdException w:name="Body Text 3" w:uiPriority="99"/>
    <w:lsdException w:name="Body Text Indent 2" w:uiPriority="99"/>
    <w:lsdException w:name="Body Text Indent 3" w:uiPriority="99"/>
    <w:lsdException w:name="Strong" w:semiHidden="0" w:unhideWhenUsed="0" w:qFormat="1"/>
    <w:lsdException w:name="Emphasis" w:semiHidden="0" w:unhideWhenUsed="0" w:qFormat="1"/>
    <w:lsdException w:name="Plain Text" w:uiPriority="99"/>
    <w:lsdException w:name="HTML Cite"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Знак9"/>
    <w:basedOn w:val="af3"/>
    <w:next w:val="af3"/>
    <w:uiPriority w:val="99"/>
    <w:qFormat/>
    <w:pPr>
      <w:keepNext/>
      <w:numPr>
        <w:numId w:val="1"/>
      </w:numPr>
      <w:spacing w:before="240" w:after="60"/>
      <w:outlineLvl w:val="0"/>
    </w:pPr>
    <w:rPr>
      <w:rFonts w:ascii="Mincho" w:hAnsi="Mincho"/>
      <w:b/>
      <w:bCs/>
      <w:kern w:val="1"/>
      <w:sz w:val="32"/>
      <w:szCs w:val="32"/>
    </w:rPr>
  </w:style>
  <w:style w:type="paragraph" w:styleId="20">
    <w:name w:val="heading 2"/>
    <w:aliases w:val=" Знак3"/>
    <w:basedOn w:val="af3"/>
    <w:next w:val="af3"/>
    <w:uiPriority w:val="99"/>
    <w:qFormat/>
    <w:pPr>
      <w:keepNext/>
      <w:numPr>
        <w:ilvl w:val="1"/>
        <w:numId w:val="1"/>
      </w:numPr>
      <w:spacing w:before="240" w:after="60"/>
      <w:outlineLvl w:val="1"/>
    </w:pPr>
    <w:rPr>
      <w:rFonts w:ascii="Mincho" w:hAnsi="Mincho"/>
      <w:b/>
      <w:bCs/>
      <w:i/>
      <w:iCs/>
      <w:sz w:val="28"/>
      <w:szCs w:val="28"/>
    </w:rPr>
  </w:style>
  <w:style w:type="paragraph" w:styleId="30">
    <w:name w:val="heading 3"/>
    <w:aliases w:val=" Знак Знак Знак"/>
    <w:basedOn w:val="6"/>
    <w:next w:val="af3"/>
    <w:uiPriority w:val="99"/>
    <w:qFormat/>
    <w:pPr>
      <w:numPr>
        <w:ilvl w:val="2"/>
      </w:numPr>
      <w:outlineLvl w:val="2"/>
    </w:pPr>
  </w:style>
  <w:style w:type="paragraph" w:styleId="4">
    <w:name w:val="heading 4"/>
    <w:basedOn w:val="af3"/>
    <w:next w:val="af3"/>
    <w:uiPriority w:val="99"/>
    <w:qFormat/>
    <w:pPr>
      <w:keepNext/>
      <w:numPr>
        <w:ilvl w:val="3"/>
        <w:numId w:val="1"/>
      </w:numPr>
      <w:spacing w:line="360" w:lineRule="auto"/>
      <w:jc w:val="center"/>
      <w:outlineLvl w:val="3"/>
    </w:pPr>
    <w:rPr>
      <w:sz w:val="32"/>
      <w:szCs w:val="20"/>
    </w:rPr>
  </w:style>
  <w:style w:type="paragraph" w:styleId="5">
    <w:name w:val="heading 5"/>
    <w:basedOn w:val="af3"/>
    <w:next w:val="af3"/>
    <w:uiPriority w:val="99"/>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aliases w:val="Знак7"/>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Дисертація-Список Знак1, Знак15 Знак Знак Знак,Знак4 Знак"/>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uiPriority w:val="99"/>
  </w:style>
  <w:style w:type="character" w:styleId="afa">
    <w:name w:val="Hyperlink"/>
    <w:rPr>
      <w:color w:val="0000FF"/>
      <w:u w:val="single"/>
    </w:rPr>
  </w:style>
  <w:style w:type="character" w:customStyle="1" w:styleId="afb">
    <w:name w:val="Верхний колонтитул Знак"/>
    <w:aliases w:val=" Знак2 Знак, Знак Знак5 Знак,Знак2 Знак"/>
    <w:uiPriority w:val="99"/>
    <w:rPr>
      <w:sz w:val="28"/>
      <w:szCs w:val="24"/>
    </w:rPr>
  </w:style>
  <w:style w:type="character" w:customStyle="1" w:styleId="afc">
    <w:name w:val="Нижний колонтитул Знак"/>
    <w:aliases w:val=" Знак14 Знак Знак Знак"/>
    <w:uiPriority w:val="99"/>
    <w:rPr>
      <w:sz w:val="24"/>
      <w:szCs w:val="24"/>
    </w:rPr>
  </w:style>
  <w:style w:type="character" w:customStyle="1" w:styleId="22">
    <w:name w:val="Заголовок 2 Знак"/>
    <w:aliases w:val=" Знак3 Знак"/>
    <w:uiPriority w:val="99"/>
    <w:rPr>
      <w:rFonts w:ascii="Mincho" w:hAnsi="Mincho" w:cs="Mincho"/>
      <w:b/>
      <w:bCs/>
      <w:i/>
      <w:iCs/>
      <w:sz w:val="28"/>
      <w:szCs w:val="28"/>
    </w:rPr>
  </w:style>
  <w:style w:type="character" w:customStyle="1" w:styleId="13">
    <w:name w:val="Заголовок 1 Знак"/>
    <w:aliases w:val="Заголовок Знак1, Знак9 Знак"/>
    <w:uiPriority w:val="99"/>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uiPriority w:val="99"/>
    <w:rPr>
      <w:sz w:val="24"/>
      <w:szCs w:val="24"/>
    </w:rPr>
  </w:style>
  <w:style w:type="character" w:customStyle="1" w:styleId="33">
    <w:name w:val="Основной текст 3 Знак"/>
    <w:aliases w:val="Керівник Знак, Знак6 Знак"/>
    <w:link w:val="34"/>
    <w:uiPriority w:val="99"/>
    <w:rPr>
      <w:sz w:val="16"/>
      <w:szCs w:val="16"/>
    </w:rPr>
  </w:style>
  <w:style w:type="character" w:customStyle="1" w:styleId="35">
    <w:name w:val="Заголовок 3 Знак"/>
    <w:aliases w:val=" Знак Знак Знак Знак"/>
    <w:uiPriority w:val="99"/>
    <w:rPr>
      <w:b/>
      <w:i/>
      <w:color w:val="000000"/>
      <w:sz w:val="26"/>
    </w:rPr>
  </w:style>
  <w:style w:type="character" w:customStyle="1" w:styleId="53">
    <w:name w:val="Заголовок 5 Знак"/>
    <w:uiPriority w:val="99"/>
    <w:rPr>
      <w:b/>
      <w:sz w:val="28"/>
    </w:rPr>
  </w:style>
  <w:style w:type="character" w:customStyle="1" w:styleId="62">
    <w:name w:val="Заголовок 6 Знак"/>
    <w:rPr>
      <w:b/>
      <w:i/>
      <w:color w:val="000000"/>
      <w:sz w:val="26"/>
    </w:rPr>
  </w:style>
  <w:style w:type="character" w:customStyle="1" w:styleId="90">
    <w:name w:val="Заголовок 9 Знак"/>
    <w:aliases w:val=" Знак Знак6 Знак,Знак7 Знак"/>
    <w:rPr>
      <w:b/>
      <w:bCs/>
      <w:sz w:val="28"/>
      <w:szCs w:val="24"/>
    </w:rPr>
  </w:style>
  <w:style w:type="character" w:customStyle="1" w:styleId="43">
    <w:name w:val="Заголовок 4 Знак"/>
    <w:uiPriority w:val="99"/>
    <w:rPr>
      <w:sz w:val="32"/>
    </w:rPr>
  </w:style>
  <w:style w:type="character" w:customStyle="1" w:styleId="afd">
    <w:name w:val="Текст сноски Знак"/>
    <w:aliases w:val="Текст сноски1 Знак Знак,Текст сноски2 Знак,Текст сноски Знак Знак Знак Знак1 Знак,Текст сноски дис Знак1"/>
    <w:uiPriority w:val="99"/>
    <w:rPr>
      <w:sz w:val="24"/>
      <w:szCs w:val="24"/>
    </w:rPr>
  </w:style>
  <w:style w:type="character" w:customStyle="1" w:styleId="afe">
    <w:name w:val="Основной текст с отступом Знак"/>
    <w:aliases w:val=" Знак Знак,Знак6 Знак"/>
    <w:rPr>
      <w:sz w:val="28"/>
      <w:szCs w:val="24"/>
    </w:rPr>
  </w:style>
  <w:style w:type="character" w:customStyle="1" w:styleId="24">
    <w:name w:val="Основной текст с отступом 2 Знак"/>
    <w:aliases w:val="Основной текст мой Знак, Знак10 Знак"/>
    <w:link w:val="25"/>
    <w:uiPriority w:val="99"/>
    <w:rPr>
      <w:sz w:val="28"/>
    </w:rPr>
  </w:style>
  <w:style w:type="character" w:customStyle="1" w:styleId="36">
    <w:name w:val="Основной текст с отступом 3 Знак"/>
    <w:aliases w:val=" Знак16 Знак Знак Знак"/>
    <w:link w:val="37"/>
    <w:uiPriority w:val="99"/>
    <w:rPr>
      <w:sz w:val="24"/>
    </w:rPr>
  </w:style>
  <w:style w:type="character" w:customStyle="1" w:styleId="aff">
    <w:name w:val="Символы концевой сноски"/>
    <w:rPr>
      <w:vertAlign w:val="superscript"/>
    </w:rPr>
  </w:style>
  <w:style w:type="character" w:styleId="aff0">
    <w:name w:val="FollowedHyperlink"/>
    <w:rPr>
      <w:color w:val="800080"/>
      <w:u w:val="single"/>
    </w:rPr>
  </w:style>
  <w:style w:type="character" w:customStyle="1" w:styleId="aff1">
    <w:name w:val="Текст Знак"/>
    <w:aliases w:val=" Знак5 Знак"/>
    <w:link w:val="aff2"/>
    <w:uiPriority w:val="99"/>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uiPriority w:val="99"/>
    <w:rPr>
      <w:vertAlign w:val="superscript"/>
    </w:rPr>
  </w:style>
  <w:style w:type="character" w:customStyle="1" w:styleId="affc">
    <w:name w:val="Название Знак"/>
    <w:aliases w:val="Знак1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uiPriority w:val="99"/>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uiPriority w:val="99"/>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d">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uiPriority w:val="99"/>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link w:val="affff6"/>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7">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8">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9">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a">
    <w:name w:val="Текст виноски Знак"/>
    <w:rPr>
      <w:rFonts w:ascii="Garamond" w:eastAsia="Garamond" w:hAnsi="Garamond" w:cs="Garamond"/>
      <w:sz w:val="20"/>
      <w:szCs w:val="20"/>
      <w:lang w:val="ru-RU"/>
    </w:rPr>
  </w:style>
  <w:style w:type="character" w:customStyle="1" w:styleId="affffb">
    <w:name w:val="Верхній колонтитул Знак"/>
    <w:rPr>
      <w:rFonts w:ascii="Garamond" w:eastAsia="Garamond" w:hAnsi="Garamond" w:cs="Garamond"/>
      <w:sz w:val="24"/>
      <w:szCs w:val="24"/>
    </w:rPr>
  </w:style>
  <w:style w:type="character" w:customStyle="1" w:styleId="affffc">
    <w:name w:val="Нижній колонтитул Знак"/>
    <w:rPr>
      <w:rFonts w:ascii="Garamond" w:eastAsia="Garamond" w:hAnsi="Garamond" w:cs="Garamond"/>
      <w:sz w:val="24"/>
      <w:szCs w:val="24"/>
      <w:lang w:val="ru-RU"/>
    </w:rPr>
  </w:style>
  <w:style w:type="character" w:customStyle="1" w:styleId="affffd">
    <w:name w:val="Основний текст Знак"/>
    <w:rPr>
      <w:rFonts w:ascii="Garamond" w:eastAsia="Garamond" w:hAnsi="Garamond" w:cs="Garamond"/>
      <w:b/>
      <w:bCs/>
      <w:sz w:val="28"/>
      <w:szCs w:val="28"/>
    </w:rPr>
  </w:style>
  <w:style w:type="character" w:customStyle="1" w:styleId="affffe">
    <w:name w:val="Основний текст з відступом Знак"/>
    <w:rPr>
      <w:rFonts w:ascii="Garamond" w:eastAsia="Garamond" w:hAnsi="Garamond" w:cs="Garamond"/>
      <w:sz w:val="28"/>
      <w:szCs w:val="24"/>
    </w:rPr>
  </w:style>
  <w:style w:type="character" w:customStyle="1" w:styleId="afffff">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0">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1">
    <w:name w:val="Символи виноски"/>
    <w:rPr>
      <w:vertAlign w:val="superscript"/>
    </w:rPr>
  </w:style>
  <w:style w:type="character" w:customStyle="1" w:styleId="afffff2">
    <w:name w:val="Стиль"/>
    <w:rPr>
      <w:rFonts w:ascii="Garamond" w:hAnsi="Garamond" w:cs="Garamond"/>
      <w:sz w:val="20"/>
      <w:vertAlign w:val="superscript"/>
    </w:rPr>
  </w:style>
  <w:style w:type="character" w:customStyle="1" w:styleId="afffff3">
    <w:name w:val="текст виноски Знак"/>
  </w:style>
  <w:style w:type="character" w:customStyle="1" w:styleId="afffff4">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5">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6">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7">
    <w:name w:val="Прощание Знак"/>
    <w:link w:val="afffff8"/>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9">
    <w:name w:val="Вподбор подзаголовок"/>
    <w:rPr>
      <w:rFonts w:ascii="Garamond" w:hAnsi="Garamond" w:cs="Garamond"/>
      <w:b/>
      <w:sz w:val="28"/>
      <w:lang w:val="uk-UA"/>
    </w:rPr>
  </w:style>
  <w:style w:type="character" w:customStyle="1" w:styleId="afffffa">
    <w:name w:val="Таблица знак Знак Знак"/>
    <w:rPr>
      <w:sz w:val="26"/>
      <w:szCs w:val="26"/>
    </w:rPr>
  </w:style>
  <w:style w:type="character" w:customStyle="1" w:styleId="afffffb">
    <w:name w:val="Рисунок Знак Знак"/>
    <w:rPr>
      <w:sz w:val="24"/>
      <w:szCs w:val="24"/>
    </w:rPr>
  </w:style>
  <w:style w:type="character" w:customStyle="1" w:styleId="afffffc">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d">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e">
    <w:name w:val="Пример (символ)"/>
    <w:rPr>
      <w:rFonts w:ascii="Mincho" w:hAnsi="Mincho" w:cs="Mincho"/>
      <w:sz w:val="26"/>
    </w:rPr>
  </w:style>
  <w:style w:type="character" w:customStyle="1" w:styleId="affffff">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0">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uiPriority w:val="99"/>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1">
    <w:name w:val="Цитація Знак"/>
    <w:rPr>
      <w:i/>
      <w:iCs/>
      <w:sz w:val="24"/>
      <w:szCs w:val="24"/>
      <w:lang w:val="uk-UA"/>
    </w:rPr>
  </w:style>
  <w:style w:type="character" w:customStyle="1" w:styleId="affffff2">
    <w:name w:val="Насичена цитата Знак"/>
    <w:rPr>
      <w:b/>
      <w:bCs/>
      <w:i/>
      <w:iCs/>
      <w:sz w:val="24"/>
      <w:szCs w:val="24"/>
      <w:lang w:val="uk-UA"/>
    </w:rPr>
  </w:style>
  <w:style w:type="character" w:customStyle="1" w:styleId="affffff3">
    <w:name w:val="Слабке виокремлення"/>
    <w:rPr>
      <w:i/>
      <w:iCs/>
    </w:rPr>
  </w:style>
  <w:style w:type="character" w:customStyle="1" w:styleId="affffff4">
    <w:name w:val="Сильне виокремлення"/>
    <w:rPr>
      <w:b/>
      <w:bCs/>
    </w:rPr>
  </w:style>
  <w:style w:type="character" w:customStyle="1" w:styleId="affffff5">
    <w:name w:val="Слабке посилання"/>
    <w:rPr>
      <w:smallCaps/>
    </w:rPr>
  </w:style>
  <w:style w:type="character" w:customStyle="1" w:styleId="affffff6">
    <w:name w:val="Сильне посилання"/>
    <w:rPr>
      <w:smallCaps/>
      <w:spacing w:val="5"/>
      <w:u w:val="single"/>
    </w:rPr>
  </w:style>
  <w:style w:type="character" w:customStyle="1" w:styleId="affffff7">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8">
    <w:name w:val="текст сноски Знак Знак"/>
    <w:rPr>
      <w:sz w:val="16"/>
      <w:lang w:val="ru-RU" w:eastAsia="ar-SA" w:bidi="ar-SA"/>
    </w:rPr>
  </w:style>
  <w:style w:type="character" w:customStyle="1" w:styleId="affffff9">
    <w:name w:val="Дата Знак"/>
    <w:link w:val="affffffa"/>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b">
    <w:name w:val="Приветствие Знак"/>
    <w:link w:val="affffffc"/>
    <w:rPr>
      <w:sz w:val="24"/>
    </w:rPr>
  </w:style>
  <w:style w:type="character" w:customStyle="1" w:styleId="affffffd">
    <w:name w:val="Шапка Знак"/>
    <w:link w:val="affffffe"/>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
    <w:name w:val="Сноска_"/>
    <w:link w:val="afffffff0"/>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1">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2">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3">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4">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6">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7">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8">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9">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a">
    <w:name w:val="???????? ????? ??????"/>
    <w:rPr>
      <w:sz w:val="20"/>
      <w:szCs w:val="20"/>
    </w:rPr>
  </w:style>
  <w:style w:type="character" w:customStyle="1" w:styleId="1fb">
    <w:name w:val="???????? ????? ??????1"/>
    <w:rPr>
      <w:sz w:val="20"/>
      <w:szCs w:val="20"/>
    </w:rPr>
  </w:style>
  <w:style w:type="character" w:customStyle="1" w:styleId="afffffffb">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c">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d">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e">
    <w:name w:val="Обычный без проверки"/>
    <w:rPr>
      <w:i/>
      <w:sz w:val="24"/>
      <w:lang w:val="ru-RU"/>
    </w:rPr>
  </w:style>
  <w:style w:type="character" w:customStyle="1" w:styleId="affffffff">
    <w:name w:val="Текст макроса Знак"/>
    <w:link w:val="affffffff0"/>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2">
    <w:name w:val="Маркеры списка"/>
    <w:rPr>
      <w:rFonts w:ascii="TimesET" w:eastAsia="TimesET" w:hAnsi="TimesET" w:cs="TimesET"/>
    </w:rPr>
  </w:style>
  <w:style w:type="paragraph" w:customStyle="1" w:styleId="affffffff3">
    <w:name w:val="Заголовок"/>
    <w:next w:val="af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3"/>
    <w:link w:val="1ff0"/>
    <w:pPr>
      <w:spacing w:after="120"/>
    </w:pPr>
    <w:rPr>
      <w:sz w:val="28"/>
    </w:rPr>
  </w:style>
  <w:style w:type="paragraph" w:styleId="affffffff5">
    <w:name w:val="List"/>
    <w:basedOn w:val="af3"/>
    <w:pPr>
      <w:tabs>
        <w:tab w:val="left" w:pos="644"/>
      </w:tabs>
      <w:spacing w:before="60" w:after="60"/>
      <w:ind w:left="624" w:hanging="340"/>
    </w:pPr>
    <w:rPr>
      <w:sz w:val="26"/>
    </w:rPr>
  </w:style>
  <w:style w:type="paragraph" w:customStyle="1" w:styleId="2fe">
    <w:name w:val="Название2"/>
    <w:basedOn w:val="af3"/>
    <w:pPr>
      <w:suppressLineNumbers/>
      <w:spacing w:before="120" w:after="120"/>
    </w:pPr>
    <w:rPr>
      <w:rFonts w:cs="Times New Roman CYR"/>
      <w:i/>
      <w:iCs/>
    </w:rPr>
  </w:style>
  <w:style w:type="paragraph" w:customStyle="1" w:styleId="2ff">
    <w:name w:val="Указатель2"/>
    <w:basedOn w:val="af3"/>
    <w:pPr>
      <w:suppressLineNumbers/>
    </w:pPr>
    <w:rPr>
      <w:rFonts w:cs="Times New Roman CYR"/>
    </w:rPr>
  </w:style>
  <w:style w:type="paragraph" w:styleId="1ff1">
    <w:name w:val="toc 1"/>
    <w:aliases w:val="Дисс. Оглавление 1, 1,Стиль таб"/>
    <w:basedOn w:val="af3"/>
    <w:next w:val="af3"/>
    <w:qFormat/>
    <w:pPr>
      <w:tabs>
        <w:tab w:val="left" w:pos="960"/>
        <w:tab w:val="left" w:pos="1276"/>
        <w:tab w:val="right" w:leader="dot" w:pos="9639"/>
      </w:tabs>
      <w:spacing w:before="120" w:after="120"/>
    </w:pPr>
    <w:rPr>
      <w:b/>
      <w:caps/>
      <w:szCs w:val="20"/>
    </w:rPr>
  </w:style>
  <w:style w:type="paragraph" w:styleId="affffffff6">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дис"/>
    <w:basedOn w:val="af3"/>
    <w:uiPriority w:val="99"/>
    <w:pPr>
      <w:spacing w:line="240" w:lineRule="atLeast"/>
      <w:jc w:val="both"/>
    </w:pPr>
  </w:style>
  <w:style w:type="paragraph" w:styleId="affffffff7">
    <w:name w:val="header"/>
    <w:aliases w:val=" Знак2,Знак5"/>
    <w:basedOn w:val="af3"/>
    <w:uiPriority w:val="99"/>
    <w:pPr>
      <w:tabs>
        <w:tab w:val="center" w:pos="4677"/>
        <w:tab w:val="right" w:pos="9355"/>
      </w:tabs>
      <w:spacing w:line="240" w:lineRule="atLeast"/>
      <w:ind w:firstLine="700"/>
      <w:jc w:val="both"/>
    </w:pPr>
    <w:rPr>
      <w:sz w:val="28"/>
    </w:rPr>
  </w:style>
  <w:style w:type="paragraph" w:customStyle="1" w:styleId="1ff2">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8">
    <w:name w:val="Title"/>
    <w:aliases w:val="Название подраздела"/>
    <w:basedOn w:val="af3"/>
    <w:next w:val="affffffff9"/>
    <w:link w:val="2ff0"/>
    <w:qFormat/>
    <w:pPr>
      <w:spacing w:line="360" w:lineRule="auto"/>
      <w:jc w:val="center"/>
    </w:pPr>
    <w:rPr>
      <w:caps/>
      <w:sz w:val="32"/>
      <w:szCs w:val="20"/>
    </w:rPr>
  </w:style>
  <w:style w:type="paragraph" w:styleId="affffffff9">
    <w:name w:val="Subtitle"/>
    <w:basedOn w:val="af3"/>
    <w:next w:val="affffffff4"/>
    <w:qFormat/>
    <w:pPr>
      <w:widowControl w:val="0"/>
      <w:jc w:val="center"/>
    </w:pPr>
    <w:rPr>
      <w:rFonts w:ascii="OpenSymbol" w:hAnsi="OpenSymbol" w:cs="OpenSymbol"/>
      <w:b/>
      <w:sz w:val="20"/>
      <w:szCs w:val="20"/>
    </w:rPr>
  </w:style>
  <w:style w:type="paragraph" w:styleId="affffffffa">
    <w:name w:val="footer"/>
    <w:aliases w:val=" Знак14 Знак Знак"/>
    <w:basedOn w:val="af3"/>
    <w:link w:val="2ff1"/>
    <w:uiPriority w:val="99"/>
    <w:pPr>
      <w:tabs>
        <w:tab w:val="center" w:pos="4677"/>
        <w:tab w:val="right" w:pos="9355"/>
      </w:tabs>
    </w:pPr>
  </w:style>
  <w:style w:type="paragraph" w:styleId="af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Знак6"/>
    <w:basedOn w:val="af3"/>
    <w:link w:val="3f2"/>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c">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c"/>
    <w:pPr>
      <w:widowControl w:val="0"/>
      <w:spacing w:line="360" w:lineRule="auto"/>
    </w:pPr>
    <w:rPr>
      <w:sz w:val="18"/>
      <w:szCs w:val="20"/>
      <w:lang w:val="en-US"/>
    </w:rPr>
  </w:style>
  <w:style w:type="paragraph" w:customStyle="1" w:styleId="affffffffd">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3">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e">
    <w:name w:val="Название таблицы"/>
    <w:basedOn w:val="affffffffb"/>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f">
    <w:name w:val="Стандарт"/>
    <w:basedOn w:val="af3"/>
    <w:uiPriority w:val="99"/>
    <w:pPr>
      <w:spacing w:line="312" w:lineRule="auto"/>
      <w:ind w:firstLine="720"/>
      <w:jc w:val="both"/>
    </w:pPr>
    <w:rPr>
      <w:sz w:val="26"/>
      <w:szCs w:val="20"/>
    </w:rPr>
  </w:style>
  <w:style w:type="paragraph" w:customStyle="1" w:styleId="2ff2">
    <w:name w:val="Название объекта2"/>
    <w:basedOn w:val="af3"/>
    <w:next w:val="af3"/>
    <w:pPr>
      <w:widowControl w:val="0"/>
      <w:jc w:val="right"/>
    </w:pPr>
    <w:rPr>
      <w:b/>
      <w:szCs w:val="20"/>
    </w:rPr>
  </w:style>
  <w:style w:type="paragraph" w:customStyle="1" w:styleId="afffffffff0">
    <w:name w:val="Монография"/>
    <w:basedOn w:val="affffffff4"/>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f1">
    <w:name w:val="Normal (Web)"/>
    <w:aliases w:val="Обычный (Web)1,Обычный (Web)11"/>
    <w:basedOn w:val="af3"/>
    <w:pPr>
      <w:spacing w:before="280" w:after="280"/>
    </w:pPr>
    <w:rPr>
      <w:color w:val="000000"/>
    </w:rPr>
  </w:style>
  <w:style w:type="paragraph" w:customStyle="1" w:styleId="rvps698610">
    <w:name w:val="rvps698610"/>
    <w:basedOn w:val="af3"/>
    <w:pPr>
      <w:spacing w:after="100"/>
      <w:ind w:right="200"/>
    </w:pPr>
  </w:style>
  <w:style w:type="paragraph" w:styleId="3f4">
    <w:name w:val="toc 3"/>
    <w:basedOn w:val="af3"/>
    <w:next w:val="af3"/>
    <w:link w:val="3f5"/>
    <w:pPr>
      <w:widowControl w:val="0"/>
      <w:tabs>
        <w:tab w:val="right" w:leader="dot" w:pos="9061"/>
      </w:tabs>
      <w:spacing w:line="360" w:lineRule="auto"/>
      <w:ind w:left="278" w:firstLine="567"/>
    </w:pPr>
    <w:rPr>
      <w:sz w:val="28"/>
      <w:szCs w:val="20"/>
    </w:rPr>
  </w:style>
  <w:style w:type="paragraph" w:styleId="2ff3">
    <w:name w:val="toc 2"/>
    <w:basedOn w:val="af3"/>
    <w:next w:val="af3"/>
    <w:qFormat/>
    <w:pPr>
      <w:widowControl w:val="0"/>
      <w:tabs>
        <w:tab w:val="right" w:leader="dot" w:pos="9072"/>
      </w:tabs>
      <w:spacing w:before="40" w:after="40"/>
      <w:ind w:left="278" w:right="567" w:firstLine="6"/>
    </w:pPr>
    <w:rPr>
      <w:sz w:val="28"/>
      <w:szCs w:val="20"/>
    </w:rPr>
  </w:style>
  <w:style w:type="paragraph" w:customStyle="1" w:styleId="2ff4">
    <w:name w:val="Текст2"/>
    <w:basedOn w:val="af3"/>
    <w:rPr>
      <w:rFonts w:ascii="ISOCPEUR" w:hAnsi="ISOCPEUR" w:cs="ISOCPEUR"/>
      <w:sz w:val="20"/>
      <w:szCs w:val="20"/>
    </w:rPr>
  </w:style>
  <w:style w:type="paragraph" w:customStyle="1" w:styleId="1ff4">
    <w:name w:val="Стиль1"/>
    <w:basedOn w:val="af3"/>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f2">
    <w:name w:val="TOC Heading"/>
    <w:basedOn w:val="1"/>
    <w:next w:val="af3"/>
    <w:qFormat/>
    <w:pPr>
      <w:widowControl w:val="0"/>
      <w:numPr>
        <w:numId w:val="0"/>
      </w:numPr>
      <w:spacing w:line="360" w:lineRule="auto"/>
      <w:ind w:firstLine="567"/>
      <w:jc w:val="both"/>
    </w:pPr>
  </w:style>
  <w:style w:type="paragraph" w:customStyle="1" w:styleId="2ff5">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f3">
    <w:name w:val="endnote text"/>
    <w:basedOn w:val="af3"/>
    <w:pPr>
      <w:widowControl w:val="0"/>
      <w:spacing w:line="360" w:lineRule="auto"/>
      <w:ind w:firstLine="567"/>
      <w:jc w:val="both"/>
    </w:pPr>
    <w:rPr>
      <w:sz w:val="20"/>
      <w:szCs w:val="20"/>
    </w:rPr>
  </w:style>
  <w:style w:type="paragraph" w:customStyle="1" w:styleId="font5">
    <w:name w:val="font5"/>
    <w:basedOn w:val="af3"/>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f4">
    <w:name w:val="Balloon Text"/>
    <w:aliases w:val=" Знак1"/>
    <w:basedOn w:val="af3"/>
    <w:pPr>
      <w:widowControl w:val="0"/>
      <w:ind w:firstLine="567"/>
      <w:jc w:val="both"/>
    </w:pPr>
    <w:rPr>
      <w:rFonts w:ascii="Helvetica" w:hAnsi="Helvetica" w:cs="Helvetica"/>
      <w:sz w:val="16"/>
      <w:szCs w:val="16"/>
    </w:rPr>
  </w:style>
  <w:style w:type="paragraph" w:styleId="afffffffff5">
    <w:name w:val="Bibliography"/>
    <w:basedOn w:val="af3"/>
    <w:next w:val="af3"/>
    <w:pPr>
      <w:widowControl w:val="0"/>
      <w:spacing w:line="360" w:lineRule="auto"/>
      <w:ind w:firstLine="567"/>
      <w:jc w:val="both"/>
    </w:pPr>
    <w:rPr>
      <w:sz w:val="28"/>
      <w:szCs w:val="20"/>
    </w:rPr>
  </w:style>
  <w:style w:type="paragraph" w:styleId="afffffffff6">
    <w:name w:val="List Paragraph"/>
    <w:basedOn w:val="af3"/>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3"/>
    <w:rPr>
      <w:sz w:val="20"/>
      <w:szCs w:val="20"/>
    </w:rPr>
  </w:style>
  <w:style w:type="paragraph" w:styleId="afffffffff7">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9">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4">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3"/>
    <w:pPr>
      <w:spacing w:after="120"/>
      <w:ind w:left="849"/>
    </w:pPr>
    <w:rPr>
      <w:sz w:val="20"/>
      <w:szCs w:val="20"/>
    </w:rPr>
  </w:style>
  <w:style w:type="paragraph" w:customStyle="1" w:styleId="afffffffffb">
    <w:name w:val="Авт."/>
    <w:pPr>
      <w:suppressAutoHyphens/>
      <w:jc w:val="right"/>
    </w:pPr>
    <w:rPr>
      <w:rFonts w:ascii="Garamond" w:eastAsia="Garamond" w:hAnsi="Garamond" w:cs="Garamond"/>
      <w:b/>
      <w:i/>
      <w:sz w:val="22"/>
      <w:lang w:eastAsia="ar-SA"/>
    </w:rPr>
  </w:style>
  <w:style w:type="paragraph" w:customStyle="1" w:styleId="-5">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c">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d">
    <w:name w:val="текст"/>
    <w:basedOn w:val="af3"/>
    <w:pPr>
      <w:spacing w:line="360" w:lineRule="auto"/>
      <w:ind w:firstLine="709"/>
      <w:jc w:val="both"/>
    </w:pPr>
    <w:rPr>
      <w:sz w:val="28"/>
      <w:szCs w:val="20"/>
    </w:rPr>
  </w:style>
  <w:style w:type="paragraph" w:customStyle="1" w:styleId="afffffffffe">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e"/>
  </w:style>
  <w:style w:type="paragraph" w:customStyle="1" w:styleId="affffffffff">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e"/>
    <w:pPr>
      <w:ind w:left="284"/>
    </w:pPr>
    <w:rPr>
      <w:szCs w:val="20"/>
    </w:rPr>
  </w:style>
  <w:style w:type="paragraph" w:customStyle="1" w:styleId="affffffffff0">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0"/>
    <w:pPr>
      <w:jc w:val="both"/>
    </w:pPr>
    <w:rPr>
      <w:szCs w:val="20"/>
    </w:rPr>
  </w:style>
  <w:style w:type="paragraph" w:customStyle="1" w:styleId="affffffffff1">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f2">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3">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4">
    <w:name w:val="ПодписьРис"/>
    <w:basedOn w:val="af3"/>
    <w:pPr>
      <w:widowControl w:val="0"/>
      <w:autoSpaceDE w:val="0"/>
      <w:spacing w:before="120" w:after="240" w:line="288" w:lineRule="auto"/>
      <w:jc w:val="center"/>
    </w:pPr>
    <w:rPr>
      <w:sz w:val="28"/>
      <w:szCs w:val="26"/>
    </w:rPr>
  </w:style>
  <w:style w:type="paragraph" w:customStyle="1" w:styleId="affffffffff5">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1"/>
  </w:style>
  <w:style w:type="paragraph" w:customStyle="1" w:styleId="146">
    <w:name w:val="Стиль ТаблицаЗаголовок + 14 пт По ширине"/>
    <w:basedOn w:val="affffffffff1"/>
    <w:pPr>
      <w:jc w:val="both"/>
    </w:pPr>
    <w:rPr>
      <w:szCs w:val="20"/>
    </w:rPr>
  </w:style>
  <w:style w:type="paragraph" w:customStyle="1" w:styleId="affffffffff6">
    <w:name w:val="Знак"/>
    <w:basedOn w:val="af3"/>
    <w:rPr>
      <w:rFonts w:ascii="MS Reference Specialty" w:hAnsi="MS Reference Specialty" w:cs="MS Reference Specialty"/>
      <w:sz w:val="20"/>
      <w:szCs w:val="20"/>
      <w:lang w:val="en-US"/>
    </w:rPr>
  </w:style>
  <w:style w:type="paragraph" w:customStyle="1" w:styleId="312">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3"/>
    <w:next w:val="af3"/>
    <w:pPr>
      <w:ind w:left="720"/>
    </w:pPr>
  </w:style>
  <w:style w:type="paragraph" w:customStyle="1" w:styleId="1ff8">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3"/>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7">
    <w:name w:val="No Spacing"/>
    <w:qFormat/>
    <w:pPr>
      <w:suppressAutoHyphens/>
    </w:pPr>
    <w:rPr>
      <w:rFonts w:ascii="IzhTitl" w:eastAsia="Garamond" w:hAnsi="IzhTitl" w:cs="IzhTitl"/>
      <w:sz w:val="22"/>
      <w:szCs w:val="22"/>
      <w:lang w:eastAsia="ar-SA"/>
    </w:rPr>
  </w:style>
  <w:style w:type="paragraph" w:customStyle="1" w:styleId="affffffffff8">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uiPriority w:val="99"/>
    <w:pPr>
      <w:widowControl w:val="0"/>
      <w:autoSpaceDE w:val="0"/>
      <w:jc w:val="both"/>
    </w:pPr>
    <w:rPr>
      <w:rFonts w:ascii="Helvetica" w:hAnsi="Helvetica" w:cs="Helvetica"/>
    </w:rPr>
  </w:style>
  <w:style w:type="paragraph" w:customStyle="1" w:styleId="1ffb">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c">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uiPriority w:val="99"/>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a">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uiPriority w:val="99"/>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b">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c">
    <w:name w:val="Диссертация"/>
    <w:basedOn w:val="af3"/>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4">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aliases w:val="Табл 12ц 1"/>
    <w:basedOn w:val="af3"/>
    <w:pPr>
      <w:spacing w:before="280" w:after="280"/>
    </w:pPr>
    <w:rPr>
      <w:rFonts w:ascii="OpenSymbol" w:eastAsia="OpenSymbol" w:hAnsi="OpenSymbol" w:cs="OpenSymbol"/>
    </w:rPr>
  </w:style>
  <w:style w:type="paragraph" w:customStyle="1" w:styleId="1ffe">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d">
    <w:name w:val="Таблица"/>
    <w:basedOn w:val="af3"/>
    <w:pPr>
      <w:keepNext/>
      <w:spacing w:before="160" w:after="120"/>
      <w:ind w:left="964" w:hanging="964"/>
    </w:pPr>
    <w:rPr>
      <w:rFonts w:eastAsia="Impact"/>
      <w:sz w:val="18"/>
    </w:rPr>
  </w:style>
  <w:style w:type="paragraph" w:customStyle="1" w:styleId="affffffffffe">
    <w:name w:val="Обычный вправо"/>
    <w:basedOn w:val="af3"/>
    <w:pPr>
      <w:jc w:val="right"/>
    </w:pPr>
    <w:rPr>
      <w:rFonts w:eastAsia="Impact"/>
      <w:sz w:val="20"/>
      <w:szCs w:val="20"/>
    </w:rPr>
  </w:style>
  <w:style w:type="paragraph" w:customStyle="1" w:styleId="afffffffffff">
    <w:name w:val="Специальность"/>
    <w:basedOn w:val="af3"/>
    <w:pPr>
      <w:jc w:val="center"/>
    </w:pPr>
    <w:rPr>
      <w:rFonts w:eastAsia="Impact"/>
      <w:sz w:val="20"/>
    </w:rPr>
  </w:style>
  <w:style w:type="paragraph" w:customStyle="1" w:styleId="afffffffffff0">
    <w:name w:val="Кафедра"/>
    <w:basedOn w:val="afffffffffff"/>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f1">
    <w:name w:val="Обычный без отступа"/>
    <w:basedOn w:val="af3"/>
    <w:pPr>
      <w:jc w:val="both"/>
    </w:pPr>
    <w:rPr>
      <w:rFonts w:eastAsia="Impact"/>
      <w:sz w:val="20"/>
      <w:szCs w:val="20"/>
    </w:rPr>
  </w:style>
  <w:style w:type="paragraph" w:customStyle="1" w:styleId="afffffffffff2">
    <w:name w:val="Ученый секретарь"/>
    <w:basedOn w:val="afffffffffff1"/>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3">
    <w:name w:val="Диплом"/>
    <w:basedOn w:val="af3"/>
    <w:pPr>
      <w:spacing w:line="360" w:lineRule="auto"/>
      <w:ind w:firstLine="709"/>
      <w:jc w:val="both"/>
    </w:pPr>
    <w:rPr>
      <w:sz w:val="28"/>
      <w:szCs w:val="28"/>
    </w:rPr>
  </w:style>
  <w:style w:type="paragraph" w:customStyle="1" w:styleId="afffffffffff4">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3"/>
    <w:pPr>
      <w:spacing w:before="120" w:after="120"/>
      <w:jc w:val="center"/>
    </w:pPr>
    <w:rPr>
      <w:rFonts w:ascii="Helvetica" w:hAnsi="Helvetica" w:cs="Helvetica"/>
      <w:b/>
      <w:sz w:val="32"/>
      <w:szCs w:val="28"/>
    </w:rPr>
  </w:style>
  <w:style w:type="paragraph" w:customStyle="1" w:styleId="afffffffffff5">
    <w:name w:val="Тема"/>
    <w:basedOn w:val="af3"/>
    <w:next w:val="af3"/>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3"/>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f6">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6">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
    <w:name w:val="Знак4 Знак Знак"/>
    <w:basedOn w:val="af3"/>
    <w:rPr>
      <w:rFonts w:ascii="MS Reference Specialty" w:hAnsi="MS Reference Specialty" w:cs="MS Reference Specialty"/>
      <w:sz w:val="20"/>
      <w:szCs w:val="20"/>
      <w:lang w:val="en-US"/>
    </w:rPr>
  </w:style>
  <w:style w:type="paragraph" w:customStyle="1" w:styleId="2ffe">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link w:val="Normal10"/>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8">
    <w:name w:val="#Основной Стиль"/>
    <w:basedOn w:val="af3"/>
    <w:pPr>
      <w:spacing w:line="360" w:lineRule="auto"/>
      <w:ind w:firstLine="720"/>
      <w:jc w:val="both"/>
    </w:pPr>
    <w:rPr>
      <w:sz w:val="28"/>
      <w:szCs w:val="20"/>
    </w:rPr>
  </w:style>
  <w:style w:type="paragraph" w:customStyle="1" w:styleId="1fff3">
    <w:name w:val="Красная строка1"/>
    <w:basedOn w:val="affffffff4"/>
    <w:pPr>
      <w:ind w:firstLine="210"/>
    </w:pPr>
    <w:rPr>
      <w:sz w:val="24"/>
    </w:rPr>
  </w:style>
  <w:style w:type="paragraph" w:customStyle="1" w:styleId="1fff4">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3"/>
    <w:pPr>
      <w:spacing w:after="240" w:line="360" w:lineRule="auto"/>
      <w:jc w:val="center"/>
    </w:pPr>
    <w:rPr>
      <w:b/>
      <w:sz w:val="32"/>
    </w:rPr>
  </w:style>
  <w:style w:type="paragraph" w:customStyle="1" w:styleId="afffffffffff9">
    <w:name w:val="Содержимое таблицы"/>
    <w:basedOn w:val="af3"/>
    <w:pPr>
      <w:suppressLineNumbers/>
    </w:pPr>
    <w:rPr>
      <w:sz w:val="20"/>
      <w:szCs w:val="20"/>
    </w:rPr>
  </w:style>
  <w:style w:type="paragraph" w:customStyle="1" w:styleId="afffffffffffa">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b">
    <w:name w:val="Текст в заданном формате"/>
    <w:basedOn w:val="af3"/>
    <w:pPr>
      <w:widowControl w:val="0"/>
    </w:pPr>
    <w:rPr>
      <w:rFonts w:ascii="ISOCPEUR" w:eastAsia="ISOCPEUR" w:hAnsi="ISOCPEUR" w:cs="ISOCPEUR"/>
      <w:sz w:val="20"/>
      <w:szCs w:val="20"/>
    </w:rPr>
  </w:style>
  <w:style w:type="paragraph" w:customStyle="1" w:styleId="1fff5">
    <w:name w:val="Нумерованный список 1"/>
    <w:basedOn w:val="affffffff4"/>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f4"/>
    <w:pPr>
      <w:tabs>
        <w:tab w:val="left" w:pos="360"/>
      </w:tabs>
      <w:spacing w:after="0" w:line="360" w:lineRule="auto"/>
      <w:ind w:left="360" w:hanging="360"/>
      <w:jc w:val="both"/>
    </w:pPr>
    <w:rPr>
      <w:sz w:val="24"/>
      <w:szCs w:val="20"/>
    </w:rPr>
  </w:style>
  <w:style w:type="paragraph" w:customStyle="1" w:styleId="1fff7">
    <w:name w:val="Нумерованный список1"/>
    <w:basedOn w:val="af3"/>
    <w:pPr>
      <w:tabs>
        <w:tab w:val="left" w:pos="360"/>
      </w:tabs>
      <w:spacing w:line="360" w:lineRule="auto"/>
      <w:ind w:left="360" w:hanging="360"/>
      <w:jc w:val="both"/>
    </w:pPr>
    <w:rPr>
      <w:sz w:val="28"/>
      <w:szCs w:val="20"/>
    </w:rPr>
  </w:style>
  <w:style w:type="paragraph" w:customStyle="1" w:styleId="315">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3"/>
    <w:pPr>
      <w:spacing w:after="120"/>
    </w:pPr>
    <w:rPr>
      <w:rFonts w:ascii="MS Reference Specialty" w:hAnsi="MS Reference Specialty" w:cs="MS Reference Specialty"/>
      <w:b/>
      <w:bCs/>
    </w:rPr>
  </w:style>
  <w:style w:type="paragraph" w:customStyle="1" w:styleId="-6">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c">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d">
    <w:name w:val="Текст таблицы"/>
    <w:basedOn w:val="af3"/>
    <w:pPr>
      <w:spacing w:line="360" w:lineRule="auto"/>
      <w:jc w:val="both"/>
    </w:pPr>
    <w:rPr>
      <w:rFonts w:ascii="ISOCPEUR" w:hAnsi="ISOCPEUR" w:cs="ISOCPEUR"/>
      <w:bCs/>
      <w:sz w:val="16"/>
    </w:rPr>
  </w:style>
  <w:style w:type="paragraph" w:customStyle="1" w:styleId="afffffffffffe">
    <w:name w:val="Текст таблицы центр"/>
    <w:basedOn w:val="afffffffffffd"/>
    <w:pPr>
      <w:jc w:val="center"/>
    </w:pPr>
  </w:style>
  <w:style w:type="paragraph" w:customStyle="1" w:styleId="affffffffffff">
    <w:name w:val="Заголовок рисунка"/>
    <w:basedOn w:val="af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f0">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1">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f2">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3">
    <w:name w:val="Текст статьи"/>
    <w:basedOn w:val="af3"/>
    <w:pPr>
      <w:spacing w:line="360" w:lineRule="auto"/>
      <w:ind w:firstLine="720"/>
      <w:jc w:val="both"/>
    </w:pPr>
    <w:rPr>
      <w:sz w:val="28"/>
      <w:szCs w:val="28"/>
    </w:rPr>
  </w:style>
  <w:style w:type="paragraph" w:customStyle="1" w:styleId="3f8">
    <w:name w:val="Обычный (веб)3"/>
    <w:basedOn w:val="af3"/>
    <w:pPr>
      <w:spacing w:before="150" w:after="150"/>
      <w:jc w:val="both"/>
    </w:pPr>
  </w:style>
  <w:style w:type="paragraph" w:customStyle="1" w:styleId="1fffb">
    <w:name w:val="Обычный (веб)1"/>
    <w:basedOn w:val="af3"/>
    <w:pPr>
      <w:spacing w:after="280" w:line="312" w:lineRule="atLeast"/>
    </w:pPr>
  </w:style>
  <w:style w:type="paragraph" w:customStyle="1" w:styleId="affffffffffff4">
    <w:name w:val="Обычный текст"/>
    <w:basedOn w:val="af3"/>
    <w:pPr>
      <w:ind w:firstLine="454"/>
      <w:jc w:val="both"/>
    </w:pPr>
    <w:rPr>
      <w:szCs w:val="20"/>
    </w:rPr>
  </w:style>
  <w:style w:type="paragraph" w:customStyle="1" w:styleId="affffffffffff5">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6">
    <w:name w:val="Норм без абзаца"/>
    <w:basedOn w:val="af3"/>
    <w:pPr>
      <w:jc w:val="both"/>
    </w:pPr>
    <w:rPr>
      <w:rFonts w:ascii="UkrainianPeterburg" w:hAnsi="UkrainianPeterburg" w:cs="UkrainianPeterburg"/>
      <w:sz w:val="16"/>
      <w:szCs w:val="16"/>
    </w:rPr>
  </w:style>
  <w:style w:type="paragraph" w:customStyle="1" w:styleId="affffffffffff7">
    <w:name w:val="Осн текст"/>
    <w:basedOn w:val="af3"/>
    <w:pPr>
      <w:ind w:firstLine="709"/>
      <w:jc w:val="both"/>
    </w:pPr>
    <w:rPr>
      <w:sz w:val="32"/>
      <w:szCs w:val="32"/>
      <w:lang w:val="uk-UA"/>
    </w:rPr>
  </w:style>
  <w:style w:type="paragraph" w:customStyle="1" w:styleId="H1">
    <w:name w:val="H1"/>
    <w:basedOn w:val="af3"/>
    <w:next w:val="af3"/>
    <w:uiPriority w:val="99"/>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3"/>
    <w:next w:val="af3"/>
    <w:link w:val="5c"/>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uiPriority w:val="99"/>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f0">
    <w:name w:val="Îñíîâíîé òåêñò 2"/>
    <w:basedOn w:val="af3"/>
    <w:pPr>
      <w:widowControl w:val="0"/>
      <w:ind w:firstLine="851"/>
      <w:jc w:val="both"/>
    </w:pPr>
    <w:rPr>
      <w:sz w:val="28"/>
      <w:szCs w:val="20"/>
      <w:lang w:val="en-GB"/>
    </w:rPr>
  </w:style>
  <w:style w:type="paragraph" w:customStyle="1" w:styleId="af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9">
    <w:name w:val="Îñíîâíîé òåêñò"/>
    <w:basedOn w:val="affffffffffff8"/>
    <w:rPr>
      <w:rFonts w:ascii="CentSchbook Win95BT" w:hAnsi="CentSchbook Win95BT" w:cs="CentSchbook Win95BT"/>
      <w:sz w:val="28"/>
    </w:rPr>
  </w:style>
  <w:style w:type="paragraph" w:customStyle="1" w:styleId="2fff1">
    <w:name w:val="2"/>
    <w:basedOn w:val="af3"/>
    <w:next w:val="afffffffff1"/>
    <w:pPr>
      <w:spacing w:before="280" w:after="280"/>
    </w:pPr>
    <w:rPr>
      <w:lang w:val="uk-UA"/>
    </w:rPr>
  </w:style>
  <w:style w:type="paragraph" w:customStyle="1" w:styleId="3f9">
    <w:name w:val="заголовок 3"/>
    <w:basedOn w:val="af3"/>
    <w:next w:val="af3"/>
    <w:uiPriority w:val="99"/>
    <w:pPr>
      <w:keepNext/>
      <w:widowControl w:val="0"/>
      <w:autoSpaceDE w:val="0"/>
      <w:jc w:val="center"/>
    </w:pPr>
    <w:rPr>
      <w:b/>
      <w:bCs/>
      <w:sz w:val="20"/>
      <w:szCs w:val="20"/>
    </w:rPr>
  </w:style>
  <w:style w:type="paragraph" w:customStyle="1" w:styleId="1fffc">
    <w:name w:val="заголовок 1"/>
    <w:basedOn w:val="af3"/>
    <w:next w:val="af3"/>
    <w:uiPriority w:val="99"/>
    <w:pPr>
      <w:keepNext/>
      <w:autoSpaceDE w:val="0"/>
      <w:jc w:val="center"/>
    </w:pPr>
    <w:rPr>
      <w:rFonts w:ascii="Arial" w:hAnsi="Arial" w:cs="Arial"/>
      <w:b/>
      <w:bCs/>
      <w:sz w:val="36"/>
      <w:szCs w:val="36"/>
    </w:rPr>
  </w:style>
  <w:style w:type="paragraph" w:customStyle="1" w:styleId="2fff2">
    <w:name w:val="заголовок 2"/>
    <w:basedOn w:val="af3"/>
    <w:next w:val="af3"/>
    <w:pPr>
      <w:keepNext/>
      <w:autoSpaceDE w:val="0"/>
      <w:jc w:val="center"/>
    </w:pPr>
    <w:rPr>
      <w:rFonts w:ascii="Arial" w:hAnsi="Arial" w:cs="Arial"/>
    </w:rPr>
  </w:style>
  <w:style w:type="paragraph" w:customStyle="1" w:styleId="4f0">
    <w:name w:val="заголовок 4"/>
    <w:basedOn w:val="af3"/>
    <w:next w:val="af3"/>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a">
    <w:name w:val="Текст_статті Знак"/>
    <w:basedOn w:val="af3"/>
    <w:pPr>
      <w:ind w:firstLine="284"/>
      <w:jc w:val="both"/>
    </w:pPr>
    <w:rPr>
      <w:sz w:val="20"/>
      <w:szCs w:val="20"/>
      <w:lang w:val="uk-UA"/>
    </w:rPr>
  </w:style>
  <w:style w:type="paragraph" w:customStyle="1" w:styleId="affffffffffffb">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e">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0">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c">
    <w:name w:val="Вірш"/>
    <w:basedOn w:val="af3"/>
    <w:pPr>
      <w:keepLines/>
      <w:widowControl w:val="0"/>
      <w:spacing w:before="28" w:line="360" w:lineRule="auto"/>
      <w:ind w:left="1701" w:hanging="567"/>
      <w:jc w:val="both"/>
    </w:pPr>
    <w:rPr>
      <w:i/>
      <w:sz w:val="22"/>
      <w:szCs w:val="20"/>
      <w:lang w:val="uk-UA"/>
    </w:rPr>
  </w:style>
  <w:style w:type="paragraph" w:customStyle="1" w:styleId="affffffffffffd">
    <w:name w:val="Загальний текст"/>
    <w:basedOn w:val="af3"/>
    <w:pPr>
      <w:widowControl w:val="0"/>
      <w:spacing w:before="28" w:line="262" w:lineRule="atLeast"/>
      <w:ind w:firstLine="283"/>
      <w:jc w:val="both"/>
    </w:pPr>
    <w:rPr>
      <w:sz w:val="22"/>
      <w:szCs w:val="20"/>
      <w:lang w:val="uk-UA"/>
    </w:rPr>
  </w:style>
  <w:style w:type="paragraph" w:customStyle="1" w:styleId="affffffffffffe">
    <w:name w:val="Заголовок розділів"/>
    <w:basedOn w:val="af3"/>
    <w:next w:val="afffffffffffff"/>
    <w:pPr>
      <w:widowControl w:val="0"/>
      <w:spacing w:after="480" w:line="360" w:lineRule="auto"/>
      <w:jc w:val="center"/>
    </w:pPr>
    <w:rPr>
      <w:rFonts w:ascii="OpenSymbol" w:hAnsi="OpenSymbol" w:cs="OpenSymbol"/>
      <w:b/>
      <w:sz w:val="32"/>
      <w:szCs w:val="20"/>
      <w:lang w:val="uk-UA"/>
    </w:rPr>
  </w:style>
  <w:style w:type="paragraph" w:customStyle="1" w:styleId="afffffffffffff">
    <w:name w:val="Заголовок підрозділів"/>
    <w:basedOn w:val="affffffffffffe"/>
    <w:next w:val="af3"/>
    <w:pPr>
      <w:ind w:firstLine="720"/>
      <w:jc w:val="left"/>
    </w:pPr>
    <w:rPr>
      <w:rFonts w:ascii="Garamond" w:hAnsi="Garamond" w:cs="Garamond"/>
    </w:rPr>
  </w:style>
  <w:style w:type="paragraph" w:customStyle="1" w:styleId="1ffff1">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f0">
    <w:name w:val="ТЕКСТ"/>
    <w:basedOn w:val="af3"/>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3">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
    <w:name w:val="Маркированный список 31"/>
    <w:basedOn w:val="af3"/>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3"/>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f3">
    <w:name w:val="текст сноски"/>
    <w:basedOn w:val="af3"/>
    <w:pPr>
      <w:autoSpaceDE w:val="0"/>
    </w:pPr>
    <w:rPr>
      <w:sz w:val="20"/>
      <w:szCs w:val="20"/>
    </w:rPr>
  </w:style>
  <w:style w:type="paragraph" w:customStyle="1" w:styleId="afffffffffffff4">
    <w:name w:val="Àäðåñà"/>
    <w:basedOn w:val="af3"/>
    <w:pPr>
      <w:spacing w:after="60" w:line="360" w:lineRule="auto"/>
      <w:jc w:val="center"/>
    </w:pPr>
    <w:rPr>
      <w:szCs w:val="20"/>
      <w:lang w:val="uk-UA"/>
    </w:rPr>
  </w:style>
  <w:style w:type="paragraph" w:customStyle="1" w:styleId="5d">
    <w:name w:val="Основной текст5"/>
    <w:basedOn w:val="af3"/>
    <w:pPr>
      <w:widowControl w:val="0"/>
      <w:spacing w:line="420" w:lineRule="auto"/>
      <w:ind w:firstLine="851"/>
      <w:jc w:val="both"/>
    </w:pPr>
    <w:rPr>
      <w:sz w:val="26"/>
      <w:szCs w:val="20"/>
    </w:rPr>
  </w:style>
  <w:style w:type="paragraph" w:customStyle="1" w:styleId="afffffffffffff5">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6">
    <w:name w:val="Цитаты"/>
    <w:basedOn w:val="af3"/>
    <w:pPr>
      <w:autoSpaceDE w:val="0"/>
      <w:spacing w:before="100" w:after="100"/>
      <w:ind w:left="360" w:right="360"/>
    </w:pPr>
  </w:style>
  <w:style w:type="paragraph" w:styleId="afffffffffffff7">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8">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3">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9">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a">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b">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3"/>
    <w:next w:val="af3"/>
    <w:pPr>
      <w:autoSpaceDE w:val="0"/>
      <w:ind w:firstLine="567"/>
      <w:jc w:val="both"/>
    </w:pPr>
    <w:rPr>
      <w:sz w:val="28"/>
      <w:szCs w:val="28"/>
      <w:lang w:val="uk-UA"/>
    </w:rPr>
  </w:style>
  <w:style w:type="paragraph" w:customStyle="1" w:styleId="afffffffffffffc">
    <w:name w:val="[ ]"/>
    <w:basedOn w:val="af3"/>
    <w:pPr>
      <w:autoSpaceDE w:val="0"/>
      <w:spacing w:line="288" w:lineRule="auto"/>
    </w:pPr>
    <w:rPr>
      <w:color w:val="000000"/>
      <w:sz w:val="20"/>
      <w:lang w:val="uk-UA"/>
    </w:rPr>
  </w:style>
  <w:style w:type="paragraph" w:customStyle="1" w:styleId="-7">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d">
    <w:name w:val="Звичайний (веб)"/>
    <w:basedOn w:val="af3"/>
    <w:pPr>
      <w:autoSpaceDE w:val="0"/>
      <w:spacing w:before="100" w:after="100"/>
    </w:pPr>
    <w:rPr>
      <w:sz w:val="20"/>
      <w:lang w:val="uk-UA"/>
    </w:rPr>
  </w:style>
  <w:style w:type="paragraph" w:customStyle="1" w:styleId="afffffffffffffe">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
    <w:name w:val="табл"/>
    <w:basedOn w:val="text0"/>
    <w:next w:val="text0"/>
    <w:uiPriority w:val="99"/>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f4"/>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5">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b">
    <w:name w:val="Основний текст з відступом 3"/>
    <w:basedOn w:val="af3"/>
    <w:pPr>
      <w:spacing w:line="360" w:lineRule="auto"/>
      <w:ind w:firstLine="680"/>
      <w:jc w:val="both"/>
    </w:pPr>
    <w:rPr>
      <w:i/>
      <w:iCs/>
      <w:sz w:val="28"/>
      <w:szCs w:val="28"/>
      <w:lang w:val="uk-UA"/>
    </w:rPr>
  </w:style>
  <w:style w:type="paragraph" w:customStyle="1" w:styleId="2fff4">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5">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6">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f0">
    <w:name w:val="дисертация"/>
    <w:basedOn w:val="af3"/>
    <w:pPr>
      <w:spacing w:line="360" w:lineRule="auto"/>
      <w:ind w:firstLine="720"/>
      <w:jc w:val="both"/>
    </w:pPr>
    <w:rPr>
      <w:sz w:val="28"/>
      <w:szCs w:val="20"/>
      <w:lang w:val="uk-UA"/>
    </w:rPr>
  </w:style>
  <w:style w:type="paragraph" w:customStyle="1" w:styleId="affffffffffffff1">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f4"/>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6">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f4"/>
    <w:rPr>
      <w:sz w:val="24"/>
    </w:rPr>
  </w:style>
  <w:style w:type="paragraph" w:customStyle="1" w:styleId="11d">
    <w:name w:val="Цитата11"/>
    <w:basedOn w:val="af3"/>
    <w:pPr>
      <w:ind w:left="72" w:right="-766"/>
      <w:jc w:val="both"/>
    </w:pPr>
    <w:rPr>
      <w:sz w:val="28"/>
      <w:szCs w:val="20"/>
    </w:rPr>
  </w:style>
  <w:style w:type="paragraph" w:customStyle="1" w:styleId="3fc">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f4"/>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f4"/>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7">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f2">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3"/>
    <w:next w:val="af3"/>
    <w:uiPriority w:val="99"/>
    <w:pPr>
      <w:keepNext/>
      <w:tabs>
        <w:tab w:val="left" w:pos="5670"/>
      </w:tabs>
      <w:autoSpaceDE w:val="0"/>
      <w:ind w:firstLine="5387"/>
      <w:jc w:val="both"/>
    </w:pPr>
    <w:rPr>
      <w:b/>
      <w:bCs/>
      <w:sz w:val="28"/>
      <w:szCs w:val="28"/>
    </w:rPr>
  </w:style>
  <w:style w:type="paragraph" w:customStyle="1" w:styleId="af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8">
    <w:name w:val="Подзаголовок2"/>
    <w:basedOn w:val="af3"/>
    <w:pPr>
      <w:spacing w:after="280"/>
    </w:pPr>
    <w:rPr>
      <w:sz w:val="27"/>
      <w:szCs w:val="27"/>
    </w:rPr>
  </w:style>
  <w:style w:type="paragraph" w:customStyle="1" w:styleId="316">
    <w:name w:val="Список 31"/>
    <w:basedOn w:val="af3"/>
    <w:pPr>
      <w:ind w:left="849" w:hanging="283"/>
    </w:pPr>
  </w:style>
  <w:style w:type="paragraph" w:customStyle="1" w:styleId="affffffffffffff4">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5"/>
    <w:pPr>
      <w:pBdr>
        <w:top w:val="single" w:sz="4" w:space="10" w:color="000000"/>
      </w:pBdr>
      <w:ind w:firstLine="283"/>
      <w:jc w:val="both"/>
    </w:pPr>
    <w:rPr>
      <w:rFonts w:ascii="FreeSetCTT" w:hAnsi="FreeSetCTT" w:cs="FreeSetCTT"/>
      <w:sz w:val="18"/>
      <w:szCs w:val="18"/>
    </w:rPr>
  </w:style>
  <w:style w:type="paragraph" w:customStyle="1" w:styleId="affffffffffffff5">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9">
    <w:name w:val="Указатель1"/>
    <w:basedOn w:val="af3"/>
    <w:pPr>
      <w:suppressLineNumbers/>
    </w:pPr>
    <w:rPr>
      <w:rFonts w:cs="Helvetica"/>
    </w:rPr>
  </w:style>
  <w:style w:type="paragraph" w:customStyle="1" w:styleId="affffffffffffff6">
    <w:name w:val="Содержимое врезки"/>
    <w:basedOn w:val="affffffff4"/>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uiPriority w:val="99"/>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f7">
    <w:name w:val="Адресат"/>
    <w:basedOn w:val="af3"/>
    <w:rPr>
      <w:sz w:val="28"/>
      <w:szCs w:val="20"/>
      <w:lang w:val="uk-UA"/>
    </w:rPr>
  </w:style>
  <w:style w:type="paragraph" w:styleId="2fff9">
    <w:name w:val="index 2"/>
    <w:basedOn w:val="af3"/>
    <w:next w:val="af3"/>
    <w:pPr>
      <w:widowControl w:val="0"/>
      <w:autoSpaceDE w:val="0"/>
      <w:ind w:left="400" w:hanging="200"/>
    </w:pPr>
    <w:rPr>
      <w:sz w:val="18"/>
      <w:szCs w:val="18"/>
    </w:rPr>
  </w:style>
  <w:style w:type="paragraph" w:styleId="3fd">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8">
    <w:name w:val="index heading"/>
    <w:basedOn w:val="af3"/>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b"/>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uiPriority w:val="99"/>
    <w:pPr>
      <w:keepNext/>
      <w:autoSpaceDE w:val="0"/>
      <w:spacing w:line="360" w:lineRule="auto"/>
      <w:jc w:val="both"/>
    </w:pPr>
    <w:rPr>
      <w:sz w:val="28"/>
      <w:szCs w:val="28"/>
      <w:lang w:val="uk-UA"/>
    </w:rPr>
  </w:style>
  <w:style w:type="paragraph" w:customStyle="1" w:styleId="af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c">
    <w:name w:val="текст примечания"/>
    <w:basedOn w:val="af3"/>
    <w:pPr>
      <w:autoSpaceDE w:val="0"/>
    </w:pPr>
    <w:rPr>
      <w:sz w:val="20"/>
      <w:szCs w:val="20"/>
    </w:rPr>
  </w:style>
  <w:style w:type="paragraph" w:customStyle="1" w:styleId="affffffffffffffd">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e">
    <w:name w:val="заголовок"/>
    <w:basedOn w:val="afffffffffd"/>
    <w:pPr>
      <w:autoSpaceDE w:val="0"/>
      <w:spacing w:after="57" w:line="244" w:lineRule="atLeast"/>
      <w:ind w:firstLine="0"/>
      <w:jc w:val="center"/>
      <w:textAlignment w:val="center"/>
    </w:pPr>
    <w:rPr>
      <w:b/>
      <w:bCs/>
      <w:caps/>
      <w:color w:val="000000"/>
      <w:sz w:val="20"/>
    </w:rPr>
  </w:style>
  <w:style w:type="paragraph" w:customStyle="1" w:styleId="af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f"/>
    <w:next w:val="afffffffffffffff"/>
    <w:pPr>
      <w:keepNext/>
      <w:spacing w:before="240" w:after="60"/>
    </w:pPr>
    <w:rPr>
      <w:rFonts w:ascii="OpenSymbol" w:hAnsi="OpenSymbol" w:cs="OpenSymbol"/>
      <w:b/>
      <w:bCs/>
      <w:kern w:val="1"/>
      <w:lang w:val="uk-UA"/>
    </w:rPr>
  </w:style>
  <w:style w:type="paragraph" w:customStyle="1" w:styleId="Aenao-1">
    <w:name w:val="Aena?o-1"/>
    <w:basedOn w:val="affffffff4"/>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f0">
    <w:name w:val="Текст_статті"/>
    <w:basedOn w:val="af3"/>
    <w:pPr>
      <w:ind w:firstLine="284"/>
      <w:jc w:val="both"/>
    </w:pPr>
    <w:rPr>
      <w:sz w:val="20"/>
      <w:szCs w:val="20"/>
      <w:lang w:val="uk-UA"/>
    </w:rPr>
  </w:style>
  <w:style w:type="paragraph" w:customStyle="1" w:styleId="WW-20">
    <w:name w:val="WW-Основной текст с отступом 2"/>
    <w:basedOn w:val="af3"/>
    <w:uiPriority w:val="9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8">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9">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4"/>
    <w:pPr>
      <w:spacing w:after="0" w:line="360" w:lineRule="auto"/>
      <w:ind w:firstLine="709"/>
      <w:jc w:val="both"/>
    </w:pPr>
    <w:rPr>
      <w:szCs w:val="20"/>
      <w:lang w:val="uk-UA"/>
    </w:rPr>
  </w:style>
  <w:style w:type="paragraph" w:customStyle="1" w:styleId="-a">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f1">
    <w:name w:val="текст виноски"/>
    <w:basedOn w:val="affffffff6"/>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f3">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f4">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5">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f4"/>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6">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7">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uiPriority w:val="99"/>
    <w:pPr>
      <w:keepNext/>
      <w:autoSpaceDE w:val="0"/>
      <w:jc w:val="right"/>
    </w:pPr>
    <w:rPr>
      <w:b/>
      <w:bCs/>
      <w:sz w:val="32"/>
      <w:szCs w:val="32"/>
      <w:lang w:val="uk-UA"/>
    </w:rPr>
  </w:style>
  <w:style w:type="paragraph" w:customStyle="1" w:styleId="afffffffffffffff8">
    <w:name w:val="а"/>
    <w:basedOn w:val="af3"/>
    <w:pPr>
      <w:autoSpaceDE w:val="0"/>
      <w:ind w:firstLine="720"/>
      <w:jc w:val="both"/>
    </w:pPr>
    <w:rPr>
      <w:sz w:val="28"/>
      <w:szCs w:val="28"/>
      <w:lang w:val="uk-UA"/>
    </w:rPr>
  </w:style>
  <w:style w:type="paragraph" w:customStyle="1" w:styleId="68">
    <w:name w:val="заголовок 6"/>
    <w:basedOn w:val="af3"/>
    <w:next w:val="af3"/>
    <w:pPr>
      <w:keepNext/>
      <w:autoSpaceDE w:val="0"/>
      <w:spacing w:line="288" w:lineRule="auto"/>
      <w:jc w:val="center"/>
    </w:pPr>
    <w:rPr>
      <w:sz w:val="26"/>
      <w:szCs w:val="26"/>
      <w:lang w:val="en-US"/>
    </w:rPr>
  </w:style>
  <w:style w:type="paragraph" w:customStyle="1" w:styleId="afffffffffffffff9">
    <w:name w:val="рабочий"/>
    <w:basedOn w:val="af3"/>
    <w:pPr>
      <w:spacing w:line="360" w:lineRule="auto"/>
      <w:ind w:right="-284" w:firstLine="709"/>
      <w:jc w:val="both"/>
    </w:pPr>
    <w:rPr>
      <w:sz w:val="28"/>
      <w:szCs w:val="20"/>
    </w:rPr>
  </w:style>
  <w:style w:type="paragraph" w:customStyle="1" w:styleId="1ffffe">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a">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b">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c">
    <w:name w:val="Книги"/>
    <w:basedOn w:val="af3"/>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d">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3"/>
    <w:pPr>
      <w:jc w:val="center"/>
    </w:pPr>
    <w:rPr>
      <w:sz w:val="28"/>
      <w:szCs w:val="20"/>
      <w:lang w:val="uk-UA"/>
    </w:rPr>
  </w:style>
  <w:style w:type="paragraph" w:customStyle="1" w:styleId="2fffa">
    <w:name w:val="Схема 2"/>
    <w:basedOn w:val="af3"/>
    <w:pPr>
      <w:jc w:val="center"/>
    </w:pPr>
    <w:rPr>
      <w:szCs w:val="20"/>
      <w:lang w:val="uk-UA"/>
    </w:rPr>
  </w:style>
  <w:style w:type="paragraph" w:customStyle="1" w:styleId="affffffffffffffff">
    <w:name w:val="Титул"/>
    <w:basedOn w:val="af3"/>
    <w:pPr>
      <w:jc w:val="center"/>
    </w:pPr>
    <w:rPr>
      <w:sz w:val="32"/>
      <w:szCs w:val="20"/>
      <w:lang w:val="uk-UA"/>
    </w:rPr>
  </w:style>
  <w:style w:type="paragraph" w:customStyle="1" w:styleId="affffffffffffffff0">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uiPriority w:val="99"/>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3"/>
    <w:pPr>
      <w:widowControl/>
      <w:tabs>
        <w:tab w:val="center" w:pos="4680"/>
        <w:tab w:val="right" w:pos="9360"/>
      </w:tabs>
      <w:suppressAutoHyphens w:val="0"/>
      <w:ind w:left="0" w:right="283" w:firstLine="851"/>
      <w:jc w:val="both"/>
    </w:pPr>
    <w:rPr>
      <w:lang w:val="en-US"/>
    </w:rPr>
  </w:style>
  <w:style w:type="paragraph" w:customStyle="1" w:styleId="affffffffffffffff2">
    <w:name w:val="Таблица знак"/>
    <w:basedOn w:val="af3"/>
    <w:pPr>
      <w:jc w:val="center"/>
    </w:pPr>
    <w:rPr>
      <w:sz w:val="26"/>
      <w:szCs w:val="26"/>
    </w:rPr>
  </w:style>
  <w:style w:type="paragraph" w:customStyle="1" w:styleId="affffffffffffffff3">
    <w:name w:val="Ссылка"/>
    <w:basedOn w:val="af3"/>
    <w:pPr>
      <w:spacing w:line="360" w:lineRule="auto"/>
      <w:ind w:firstLine="709"/>
      <w:jc w:val="both"/>
    </w:pPr>
  </w:style>
  <w:style w:type="paragraph" w:customStyle="1" w:styleId="affffffffffffffff4">
    <w:name w:val="Рисунок Знак"/>
    <w:basedOn w:val="af3"/>
    <w:pPr>
      <w:spacing w:after="240"/>
      <w:jc w:val="center"/>
    </w:pPr>
  </w:style>
  <w:style w:type="paragraph" w:customStyle="1" w:styleId="affffffffffffffff5">
    <w:name w:val="Рисунок"/>
    <w:basedOn w:val="af3"/>
    <w:pPr>
      <w:spacing w:after="120"/>
      <w:ind w:firstLine="709"/>
      <w:jc w:val="both"/>
    </w:pPr>
  </w:style>
  <w:style w:type="paragraph" w:customStyle="1" w:styleId="affffffffffffffff6">
    <w:name w:val="Таблица центр"/>
    <w:next w:val="affffffffffd"/>
    <w:pPr>
      <w:suppressAutoHyphens/>
      <w:spacing w:after="120"/>
      <w:jc w:val="center"/>
    </w:pPr>
    <w:rPr>
      <w:rFonts w:ascii="Garamond" w:eastAsia="Garamond" w:hAnsi="Garamond" w:cs="Garamond"/>
      <w:sz w:val="28"/>
      <w:lang w:eastAsia="ar-SA"/>
    </w:rPr>
  </w:style>
  <w:style w:type="paragraph" w:customStyle="1" w:styleId="affffffffffffffff7">
    <w:name w:val="Таблица назв"/>
    <w:next w:val="affffffffffffffff6"/>
    <w:pPr>
      <w:suppressAutoHyphens/>
      <w:jc w:val="right"/>
    </w:pPr>
    <w:rPr>
      <w:rFonts w:ascii="Garamond" w:eastAsia="Garamond" w:hAnsi="Garamond" w:cs="Garamond"/>
      <w:sz w:val="28"/>
      <w:szCs w:val="24"/>
      <w:lang w:eastAsia="ar-SA"/>
    </w:rPr>
  </w:style>
  <w:style w:type="paragraph" w:customStyle="1" w:styleId="affffffffffffffff8">
    <w:name w:val="Стиль Таблица"/>
    <w:basedOn w:val="af3"/>
    <w:next w:val="af3"/>
    <w:pPr>
      <w:ind w:left="3240"/>
      <w:jc w:val="right"/>
    </w:pPr>
    <w:rPr>
      <w:sz w:val="28"/>
      <w:szCs w:val="20"/>
    </w:rPr>
  </w:style>
  <w:style w:type="paragraph" w:customStyle="1" w:styleId="af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4"/>
    <w:pPr>
      <w:spacing w:after="0"/>
    </w:pPr>
    <w:rPr>
      <w:sz w:val="26"/>
    </w:rPr>
  </w:style>
  <w:style w:type="paragraph" w:customStyle="1" w:styleId="1310">
    <w:name w:val="Стиль Рисунок Знак + 13 пт1"/>
    <w:basedOn w:val="affffffffffffffff4"/>
    <w:pPr>
      <w:spacing w:after="360"/>
    </w:pPr>
    <w:rPr>
      <w:sz w:val="26"/>
    </w:rPr>
  </w:style>
  <w:style w:type="paragraph" w:customStyle="1" w:styleId="--0">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b">
    <w:name w:val="оглавление 2"/>
    <w:basedOn w:val="af3"/>
    <w:next w:val="af3"/>
    <w:pPr>
      <w:ind w:left="200"/>
    </w:pPr>
    <w:rPr>
      <w:sz w:val="20"/>
      <w:szCs w:val="20"/>
    </w:rPr>
  </w:style>
  <w:style w:type="paragraph" w:customStyle="1" w:styleId="1fffff4">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3"/>
    <w:next w:val="af3"/>
    <w:pPr>
      <w:ind w:left="400"/>
    </w:pPr>
    <w:rPr>
      <w:sz w:val="20"/>
      <w:szCs w:val="20"/>
    </w:rPr>
  </w:style>
  <w:style w:type="paragraph" w:customStyle="1" w:styleId="affffffffffffffffa">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d">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e">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f0">
    <w:name w:val="н"/>
    <w:basedOn w:val="af3"/>
    <w:pPr>
      <w:spacing w:line="360" w:lineRule="auto"/>
      <w:ind w:firstLine="284"/>
      <w:jc w:val="both"/>
    </w:pPr>
    <w:rPr>
      <w:sz w:val="28"/>
      <w:szCs w:val="20"/>
      <w:lang w:val="uk-UA"/>
    </w:rPr>
  </w:style>
  <w:style w:type="paragraph" w:customStyle="1" w:styleId="1fffff6">
    <w:name w:val="çàãîëîâîê 1"/>
    <w:basedOn w:val="af3"/>
    <w:next w:val="af3"/>
    <w:pPr>
      <w:keepNext/>
      <w:spacing w:line="360" w:lineRule="auto"/>
      <w:jc w:val="both"/>
    </w:pPr>
    <w:rPr>
      <w:sz w:val="28"/>
      <w:szCs w:val="20"/>
      <w:lang w:val="uk-UA"/>
    </w:rPr>
  </w:style>
  <w:style w:type="paragraph" w:customStyle="1" w:styleId="afffffffffffffffff1">
    <w:name w:val="Ос"/>
    <w:basedOn w:val="affffffffb"/>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f2">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3">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f4">
    <w:name w:val="Подпись к рисунку"/>
    <w:basedOn w:val="af3"/>
    <w:pPr>
      <w:keepLines/>
      <w:spacing w:after="360" w:line="360" w:lineRule="auto"/>
      <w:jc w:val="center"/>
    </w:pPr>
    <w:rPr>
      <w:szCs w:val="20"/>
    </w:rPr>
  </w:style>
  <w:style w:type="paragraph" w:customStyle="1" w:styleId="afffffffffffffffff5">
    <w:name w:val="Подпись к таблице"/>
    <w:basedOn w:val="af3"/>
    <w:link w:val="afffffffffffffffff6"/>
    <w:pPr>
      <w:spacing w:line="360" w:lineRule="auto"/>
      <w:jc w:val="right"/>
    </w:pPr>
    <w:rPr>
      <w:sz w:val="28"/>
      <w:szCs w:val="20"/>
    </w:rPr>
  </w:style>
  <w:style w:type="paragraph" w:customStyle="1" w:styleId="afffffffffffffffff7">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8">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9">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a">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d">
    <w:name w:val="Адрес 2"/>
    <w:basedOn w:val="af3"/>
    <w:pPr>
      <w:spacing w:line="200" w:lineRule="atLeast"/>
    </w:pPr>
    <w:rPr>
      <w:sz w:val="16"/>
      <w:szCs w:val="20"/>
    </w:rPr>
  </w:style>
  <w:style w:type="paragraph" w:customStyle="1" w:styleId="afffffffffffffffffb">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8">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uiPriority w:val="99"/>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uiPriority w:val="99"/>
    <w:pPr>
      <w:ind w:left="3600"/>
      <w:jc w:val="both"/>
    </w:pPr>
  </w:style>
  <w:style w:type="paragraph" w:customStyle="1" w:styleId="rvps13">
    <w:name w:val="rvps13"/>
    <w:basedOn w:val="af3"/>
    <w:pPr>
      <w:ind w:left="2130" w:hanging="2130"/>
      <w:jc w:val="both"/>
    </w:pPr>
  </w:style>
  <w:style w:type="paragraph" w:customStyle="1" w:styleId="afffffffffffffffffc">
    <w:name w:val="Òåêñò"/>
    <w:basedOn w:val="af3"/>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d">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e">
    <w:name w:val="Без інтервалів"/>
    <w:basedOn w:val="af3"/>
    <w:rPr>
      <w:lang w:val="uk-UA"/>
    </w:rPr>
  </w:style>
  <w:style w:type="paragraph" w:customStyle="1" w:styleId="affffffffffffffffff">
    <w:name w:val="Абзац списку"/>
    <w:basedOn w:val="af3"/>
    <w:pPr>
      <w:ind w:left="720"/>
    </w:pPr>
    <w:rPr>
      <w:lang w:val="uk-UA"/>
    </w:rPr>
  </w:style>
  <w:style w:type="paragraph" w:customStyle="1" w:styleId="affffffffffffffffff0">
    <w:name w:val="Цитація"/>
    <w:basedOn w:val="af3"/>
    <w:next w:val="af3"/>
    <w:pPr>
      <w:spacing w:before="200"/>
      <w:ind w:left="360" w:right="360"/>
    </w:pPr>
    <w:rPr>
      <w:i/>
      <w:iCs/>
      <w:lang w:val="uk-UA"/>
    </w:rPr>
  </w:style>
  <w:style w:type="paragraph" w:customStyle="1" w:styleId="affffffffffffffffff1">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f2">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3">
    <w:name w:val="Лит"/>
    <w:basedOn w:val="af3"/>
    <w:pPr>
      <w:keepNext/>
      <w:keepLines/>
      <w:autoSpaceDE w:val="0"/>
      <w:spacing w:before="240"/>
      <w:jc w:val="center"/>
    </w:pPr>
    <w:rPr>
      <w:caps/>
      <w:sz w:val="28"/>
      <w:szCs w:val="28"/>
    </w:rPr>
  </w:style>
  <w:style w:type="paragraph" w:customStyle="1" w:styleId="affffffffffffffffff4">
    <w:name w:val="текст сноски Знак"/>
    <w:basedOn w:val="af3"/>
    <w:pPr>
      <w:autoSpaceDE w:val="0"/>
      <w:ind w:firstLine="709"/>
      <w:jc w:val="both"/>
    </w:pPr>
    <w:rPr>
      <w:sz w:val="16"/>
      <w:szCs w:val="20"/>
    </w:rPr>
  </w:style>
  <w:style w:type="paragraph" w:customStyle="1" w:styleId="affffffffffffffffff5">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6">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e">
    <w:name w:val="envelope return"/>
    <w:basedOn w:val="af3"/>
    <w:pPr>
      <w:widowControl w:val="0"/>
    </w:pPr>
    <w:rPr>
      <w:rFonts w:ascii="OpenSymbol" w:hAnsi="OpenSymbol" w:cs="OpenSymbol"/>
      <w:sz w:val="20"/>
      <w:szCs w:val="20"/>
    </w:rPr>
  </w:style>
  <w:style w:type="paragraph" w:customStyle="1" w:styleId="1fffffa">
    <w:name w:val="Приветствие1"/>
    <w:basedOn w:val="af3"/>
    <w:next w:val="af3"/>
    <w:pPr>
      <w:widowControl w:val="0"/>
    </w:pPr>
    <w:rPr>
      <w:szCs w:val="20"/>
    </w:rPr>
  </w:style>
  <w:style w:type="paragraph" w:customStyle="1" w:styleId="415">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b">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8">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9">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a">
    <w:name w:val="Обложка"/>
    <w:basedOn w:val="affffffffffffffffff9"/>
    <w:pPr>
      <w:spacing w:line="288" w:lineRule="auto"/>
      <w:ind w:left="0" w:firstLine="0"/>
      <w:jc w:val="center"/>
    </w:pPr>
    <w:rPr>
      <w:rFonts w:ascii="OpenSymbol" w:hAnsi="OpenSymbol" w:cs="OpenSymbol"/>
      <w:spacing w:val="0"/>
    </w:rPr>
  </w:style>
  <w:style w:type="paragraph" w:customStyle="1" w:styleId="affffffffffffffffffb">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6"/>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f">
    <w:name w:val="Сноска (2)"/>
    <w:basedOn w:val="af3"/>
    <w:pPr>
      <w:widowControl w:val="0"/>
      <w:shd w:val="clear" w:color="auto" w:fill="FFFFFF"/>
      <w:spacing w:before="60" w:line="0" w:lineRule="atLeast"/>
      <w:jc w:val="right"/>
    </w:pPr>
    <w:rPr>
      <w:i/>
      <w:iCs/>
      <w:sz w:val="17"/>
      <w:szCs w:val="17"/>
    </w:rPr>
  </w:style>
  <w:style w:type="paragraph" w:customStyle="1" w:styleId="317">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3"/>
    <w:pPr>
      <w:widowControl w:val="0"/>
      <w:shd w:val="clear" w:color="auto" w:fill="FFFFFF"/>
      <w:spacing w:line="0" w:lineRule="atLeast"/>
      <w:jc w:val="both"/>
    </w:pPr>
    <w:rPr>
      <w:i/>
      <w:iCs/>
      <w:sz w:val="17"/>
      <w:szCs w:val="17"/>
    </w:rPr>
  </w:style>
  <w:style w:type="paragraph" w:customStyle="1" w:styleId="3ff6">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c">
    <w:name w:val="Подпись к картинке"/>
    <w:basedOn w:val="af3"/>
    <w:link w:val="affffffffffffffffffd"/>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f4"/>
    <w:next w:val="affffffff4"/>
    <w:pPr>
      <w:keepNext/>
      <w:autoSpaceDE w:val="0"/>
      <w:spacing w:after="0" w:line="480" w:lineRule="auto"/>
      <w:ind w:firstLine="720"/>
      <w:jc w:val="center"/>
    </w:pPr>
    <w:rPr>
      <w:b/>
      <w:bCs/>
      <w:szCs w:val="28"/>
    </w:rPr>
  </w:style>
  <w:style w:type="paragraph" w:customStyle="1" w:styleId="3ff7">
    <w:name w:val="????????? 3"/>
    <w:basedOn w:val="affffffff4"/>
    <w:next w:val="affffffff4"/>
    <w:pPr>
      <w:keepNext/>
      <w:autoSpaceDE w:val="0"/>
      <w:spacing w:after="0" w:line="480" w:lineRule="auto"/>
      <w:ind w:firstLine="720"/>
      <w:jc w:val="both"/>
    </w:pPr>
    <w:rPr>
      <w:b/>
      <w:bCs/>
      <w:szCs w:val="28"/>
    </w:rPr>
  </w:style>
  <w:style w:type="paragraph" w:customStyle="1" w:styleId="4f5">
    <w:name w:val="????????? 4"/>
    <w:basedOn w:val="affffffff4"/>
    <w:next w:val="affffffff4"/>
    <w:pPr>
      <w:keepNext/>
      <w:autoSpaceDE w:val="0"/>
      <w:spacing w:after="0" w:line="480" w:lineRule="auto"/>
      <w:ind w:firstLine="993"/>
      <w:jc w:val="both"/>
    </w:pPr>
    <w:rPr>
      <w:b/>
      <w:bCs/>
      <w:szCs w:val="28"/>
    </w:rPr>
  </w:style>
  <w:style w:type="paragraph" w:customStyle="1" w:styleId="5f0">
    <w:name w:val="????????? 5"/>
    <w:basedOn w:val="affffffff4"/>
    <w:next w:val="affffffff4"/>
    <w:pPr>
      <w:keepNext/>
      <w:autoSpaceDE w:val="0"/>
      <w:spacing w:after="0"/>
      <w:jc w:val="both"/>
    </w:pPr>
    <w:rPr>
      <w:szCs w:val="28"/>
    </w:rPr>
  </w:style>
  <w:style w:type="paragraph" w:customStyle="1" w:styleId="6b">
    <w:name w:val="????????? 6"/>
    <w:basedOn w:val="affffffff4"/>
    <w:next w:val="affffffff4"/>
    <w:pPr>
      <w:keepNext/>
      <w:autoSpaceDE w:val="0"/>
      <w:spacing w:after="0"/>
      <w:ind w:firstLine="720"/>
      <w:jc w:val="center"/>
    </w:pPr>
    <w:rPr>
      <w:szCs w:val="28"/>
    </w:rPr>
  </w:style>
  <w:style w:type="paragraph" w:customStyle="1" w:styleId="7b">
    <w:name w:val="????????? 7"/>
    <w:basedOn w:val="affffffff4"/>
    <w:next w:val="affffffff4"/>
    <w:pPr>
      <w:keepNext/>
      <w:autoSpaceDE w:val="0"/>
      <w:spacing w:after="0"/>
      <w:jc w:val="center"/>
    </w:pPr>
    <w:rPr>
      <w:b/>
      <w:bCs/>
      <w:caps/>
      <w:szCs w:val="28"/>
    </w:rPr>
  </w:style>
  <w:style w:type="paragraph" w:customStyle="1" w:styleId="88">
    <w:name w:val="????????? 8"/>
    <w:basedOn w:val="affffffff4"/>
    <w:next w:val="affffffff4"/>
    <w:pPr>
      <w:keepNext/>
      <w:autoSpaceDE w:val="0"/>
      <w:spacing w:before="120" w:line="480" w:lineRule="auto"/>
      <w:ind w:firstLine="709"/>
    </w:pPr>
    <w:rPr>
      <w:b/>
      <w:bCs/>
      <w:szCs w:val="28"/>
    </w:rPr>
  </w:style>
  <w:style w:type="paragraph" w:customStyle="1" w:styleId="97">
    <w:name w:val="????????? 9"/>
    <w:basedOn w:val="affffffff4"/>
    <w:next w:val="affffffff4"/>
    <w:pPr>
      <w:keepNext/>
      <w:widowControl w:val="0"/>
      <w:autoSpaceDE w:val="0"/>
      <w:spacing w:after="0" w:line="360" w:lineRule="auto"/>
      <w:ind w:left="2126" w:right="2404"/>
      <w:jc w:val="center"/>
    </w:pPr>
    <w:rPr>
      <w:b/>
      <w:bCs/>
      <w:szCs w:val="28"/>
    </w:rPr>
  </w:style>
  <w:style w:type="paragraph" w:customStyle="1" w:styleId="affffffffffffffffffe">
    <w:name w:val="??????? ??????????"/>
    <w:basedOn w:val="affffffff4"/>
    <w:pPr>
      <w:tabs>
        <w:tab w:val="center" w:pos="4536"/>
        <w:tab w:val="right" w:pos="9072"/>
      </w:tabs>
      <w:autoSpaceDE w:val="0"/>
      <w:spacing w:after="0"/>
    </w:pPr>
    <w:rPr>
      <w:szCs w:val="28"/>
    </w:rPr>
  </w:style>
  <w:style w:type="paragraph" w:customStyle="1" w:styleId="afffffffffffffffffff">
    <w:name w:val="????????????"/>
    <w:basedOn w:val="affffffff4"/>
    <w:pPr>
      <w:autoSpaceDE w:val="0"/>
      <w:spacing w:before="240" w:after="0" w:line="480" w:lineRule="auto"/>
      <w:ind w:firstLine="720"/>
      <w:jc w:val="both"/>
    </w:pPr>
    <w:rPr>
      <w:szCs w:val="28"/>
    </w:rPr>
  </w:style>
  <w:style w:type="paragraph" w:customStyle="1" w:styleId="afffffffffffffffffff0">
    <w:name w:val="???????? ????? ? ????????"/>
    <w:basedOn w:val="affffffff4"/>
    <w:pPr>
      <w:tabs>
        <w:tab w:val="left" w:pos="567"/>
      </w:tabs>
      <w:autoSpaceDE w:val="0"/>
      <w:spacing w:after="0" w:line="376" w:lineRule="auto"/>
      <w:ind w:firstLine="567"/>
      <w:jc w:val="both"/>
    </w:pPr>
    <w:rPr>
      <w:szCs w:val="28"/>
    </w:rPr>
  </w:style>
  <w:style w:type="paragraph" w:customStyle="1" w:styleId="2ffff3">
    <w:name w:val="???????? ????? ? ???????? 2"/>
    <w:basedOn w:val="affffffff4"/>
    <w:pPr>
      <w:tabs>
        <w:tab w:val="left" w:pos="360"/>
      </w:tabs>
      <w:autoSpaceDE w:val="0"/>
      <w:spacing w:after="0" w:line="376" w:lineRule="auto"/>
      <w:ind w:firstLine="357"/>
      <w:jc w:val="both"/>
    </w:pPr>
    <w:rPr>
      <w:szCs w:val="28"/>
    </w:rPr>
  </w:style>
  <w:style w:type="paragraph" w:customStyle="1" w:styleId="afffffffffffffffffff1">
    <w:name w:val="???????? ?????"/>
    <w:basedOn w:val="affffffff4"/>
    <w:pPr>
      <w:autoSpaceDE w:val="0"/>
      <w:spacing w:after="0"/>
    </w:pPr>
    <w:rPr>
      <w:szCs w:val="28"/>
    </w:rPr>
  </w:style>
  <w:style w:type="paragraph" w:customStyle="1" w:styleId="afffffffffffffffffff2">
    <w:name w:val="????????"/>
    <w:basedOn w:val="affffffff4"/>
    <w:pPr>
      <w:autoSpaceDE w:val="0"/>
      <w:spacing w:after="0" w:line="480" w:lineRule="auto"/>
      <w:ind w:firstLine="720"/>
      <w:jc w:val="center"/>
    </w:pPr>
    <w:rPr>
      <w:b/>
      <w:bCs/>
      <w:caps/>
      <w:szCs w:val="28"/>
    </w:rPr>
  </w:style>
  <w:style w:type="paragraph" w:customStyle="1" w:styleId="2ffff4">
    <w:name w:val="???????? ????? 2"/>
    <w:basedOn w:val="affffffff4"/>
    <w:pPr>
      <w:widowControl w:val="0"/>
      <w:autoSpaceDE w:val="0"/>
      <w:spacing w:after="0"/>
      <w:jc w:val="center"/>
    </w:pPr>
    <w:rPr>
      <w:b/>
      <w:bCs/>
      <w:caps/>
      <w:sz w:val="32"/>
      <w:szCs w:val="32"/>
    </w:rPr>
  </w:style>
  <w:style w:type="paragraph" w:customStyle="1" w:styleId="afffffffffffffffffff3">
    <w:name w:val="?????? ??????????"/>
    <w:basedOn w:val="affffffff4"/>
    <w:pPr>
      <w:tabs>
        <w:tab w:val="center" w:pos="4153"/>
        <w:tab w:val="right" w:pos="8306"/>
      </w:tabs>
      <w:autoSpaceDE w:val="0"/>
      <w:spacing w:after="0"/>
    </w:pPr>
    <w:rPr>
      <w:szCs w:val="28"/>
    </w:rPr>
  </w:style>
  <w:style w:type="paragraph" w:customStyle="1" w:styleId="1fffffd">
    <w:name w:val="??????? ??????????1"/>
    <w:basedOn w:val="afffffffffffffff"/>
    <w:pPr>
      <w:tabs>
        <w:tab w:val="center" w:pos="4536"/>
        <w:tab w:val="right" w:pos="9072"/>
      </w:tabs>
      <w:overflowPunct/>
      <w:textAlignment w:val="auto"/>
    </w:pPr>
    <w:rPr>
      <w:sz w:val="20"/>
      <w:szCs w:val="20"/>
      <w:lang w:val="ru-RU"/>
    </w:rPr>
  </w:style>
  <w:style w:type="paragraph" w:customStyle="1" w:styleId="1fffffe">
    <w:name w:val="?????? ??????????1"/>
    <w:basedOn w:val="afffffffffffffff"/>
    <w:pPr>
      <w:tabs>
        <w:tab w:val="center" w:pos="4153"/>
        <w:tab w:val="right" w:pos="8306"/>
      </w:tabs>
      <w:overflowPunct/>
      <w:textAlignment w:val="auto"/>
    </w:pPr>
    <w:rPr>
      <w:sz w:val="20"/>
      <w:szCs w:val="20"/>
      <w:lang w:val="ru-RU"/>
    </w:rPr>
  </w:style>
  <w:style w:type="paragraph" w:customStyle="1" w:styleId="1ffffff">
    <w:name w:val="???????? ????? ? ????????1"/>
    <w:basedOn w:val="afffffffffffffff"/>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0">
    <w:name w:val="заголовок дисера 1"/>
    <w:basedOn w:val="afffffffffffffffffd"/>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5">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6">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7">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f7"/>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8">
    <w:name w:val="Розд."/>
    <w:basedOn w:val="af3"/>
    <w:pPr>
      <w:widowControl w:val="0"/>
      <w:spacing w:line="360" w:lineRule="auto"/>
      <w:ind w:firstLine="567"/>
      <w:jc w:val="center"/>
    </w:pPr>
    <w:rPr>
      <w:b/>
      <w:sz w:val="28"/>
      <w:szCs w:val="20"/>
      <w:lang w:val="uk-UA"/>
    </w:rPr>
  </w:style>
  <w:style w:type="paragraph" w:customStyle="1" w:styleId="afffffffffffffffffff9">
    <w:name w:val="Переменные"/>
    <w:basedOn w:val="affffffff4"/>
    <w:pPr>
      <w:tabs>
        <w:tab w:val="left" w:pos="482"/>
      </w:tabs>
      <w:spacing w:after="0" w:line="336" w:lineRule="auto"/>
      <w:ind w:left="482" w:hanging="482"/>
      <w:jc w:val="both"/>
    </w:pPr>
    <w:rPr>
      <w:sz w:val="18"/>
      <w:szCs w:val="18"/>
      <w:lang w:val="uk-UA"/>
    </w:rPr>
  </w:style>
  <w:style w:type="paragraph" w:customStyle="1" w:styleId="af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fb">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c">
    <w:name w:val="КУ_литература"/>
    <w:basedOn w:val="affffffffb"/>
    <w:pPr>
      <w:suppressLineNumbers/>
      <w:tabs>
        <w:tab w:val="left" w:pos="284"/>
      </w:tabs>
      <w:spacing w:after="0"/>
      <w:ind w:left="720" w:hanging="360"/>
      <w:jc w:val="both"/>
    </w:pPr>
    <w:rPr>
      <w:spacing w:val="-2"/>
      <w:sz w:val="18"/>
      <w:szCs w:val="18"/>
    </w:rPr>
  </w:style>
  <w:style w:type="paragraph" w:customStyle="1" w:styleId="afffffffffffffffffffd">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2">
    <w:name w:val="Заг 4"/>
    <w:basedOn w:val="af3"/>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e">
    <w:name w:val="Обычный центр"/>
    <w:basedOn w:val="af3"/>
    <w:pPr>
      <w:ind w:left="1701" w:right="1701"/>
      <w:jc w:val="both"/>
    </w:pPr>
    <w:rPr>
      <w:sz w:val="28"/>
      <w:szCs w:val="20"/>
      <w:lang w:val="uk-UA"/>
    </w:rPr>
  </w:style>
  <w:style w:type="paragraph" w:customStyle="1" w:styleId="-b">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c">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f">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f0">
    <w:name w:val="Памятник"/>
    <w:basedOn w:val="af3"/>
    <w:next w:val="af3"/>
    <w:pPr>
      <w:spacing w:line="360" w:lineRule="auto"/>
      <w:jc w:val="both"/>
    </w:pPr>
    <w:rPr>
      <w:sz w:val="28"/>
      <w:szCs w:val="20"/>
      <w:lang w:val="uk-UA"/>
    </w:rPr>
  </w:style>
  <w:style w:type="paragraph" w:customStyle="1" w:styleId="affffffffffffffffffff1">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d">
    <w:name w:val="Цитата-перевод"/>
    <w:basedOn w:val="-c"/>
    <w:rPr>
      <w:i/>
      <w:lang w:val="uk-UA"/>
    </w:rPr>
  </w:style>
  <w:style w:type="paragraph" w:customStyle="1" w:styleId="1ffffff3">
    <w:name w:val="Перечень рисунков1"/>
    <w:basedOn w:val="af3"/>
    <w:next w:val="af3"/>
    <w:pPr>
      <w:spacing w:line="360" w:lineRule="auto"/>
      <w:ind w:left="440" w:hanging="440"/>
      <w:jc w:val="both"/>
    </w:pPr>
    <w:rPr>
      <w:sz w:val="28"/>
      <w:szCs w:val="20"/>
      <w:lang w:val="uk-UA"/>
    </w:rPr>
  </w:style>
  <w:style w:type="paragraph" w:customStyle="1" w:styleId="1ffffff4">
    <w:name w:val="Таблица ссылок1"/>
    <w:basedOn w:val="af3"/>
    <w:next w:val="af3"/>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e">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f2">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f4"/>
    <w:pPr>
      <w:spacing w:after="0" w:line="360" w:lineRule="auto"/>
      <w:ind w:firstLine="709"/>
      <w:jc w:val="both"/>
    </w:pPr>
    <w:rPr>
      <w:color w:val="000000"/>
      <w:szCs w:val="28"/>
      <w:lang w:val="uk-UA"/>
    </w:rPr>
  </w:style>
  <w:style w:type="paragraph" w:customStyle="1" w:styleId="affffffffffffffffffff3">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4">
    <w:name w:val="Сноска в дисертации"/>
    <w:basedOn w:val="affffffff6"/>
    <w:pPr>
      <w:spacing w:line="240" w:lineRule="auto"/>
      <w:ind w:firstLine="284"/>
    </w:pPr>
    <w:rPr>
      <w:sz w:val="18"/>
      <w:szCs w:val="20"/>
    </w:rPr>
  </w:style>
  <w:style w:type="paragraph" w:customStyle="1" w:styleId="1ffffff6">
    <w:name w:val="Дисертация Заголовок1 без номера"/>
    <w:basedOn w:val="1"/>
    <w:next w:val="af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5">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6">
    <w:name w:val="Стиль4"/>
    <w:basedOn w:val="af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7">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f4"/>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f6"/>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8">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3"/>
    <w:pPr>
      <w:spacing w:after="60"/>
      <w:jc w:val="both"/>
    </w:pPr>
    <w:rPr>
      <w:sz w:val="22"/>
      <w:lang w:val="en-GB"/>
    </w:rPr>
  </w:style>
  <w:style w:type="paragraph" w:customStyle="1" w:styleId="2ffff9">
    <w:name w:val="Абзац 2А"/>
    <w:basedOn w:val="af3"/>
    <w:pPr>
      <w:tabs>
        <w:tab w:val="left" w:pos="482"/>
      </w:tabs>
      <w:spacing w:after="60"/>
      <w:ind w:left="482"/>
      <w:jc w:val="both"/>
    </w:pPr>
    <w:rPr>
      <w:sz w:val="22"/>
      <w:lang w:val="en-GB"/>
    </w:rPr>
  </w:style>
  <w:style w:type="paragraph" w:customStyle="1" w:styleId="3ff9">
    <w:name w:val="Абзац 3А"/>
    <w:basedOn w:val="af3"/>
    <w:pPr>
      <w:tabs>
        <w:tab w:val="left" w:pos="964"/>
      </w:tabs>
      <w:spacing w:after="60"/>
      <w:ind w:left="964"/>
      <w:jc w:val="both"/>
    </w:pPr>
    <w:rPr>
      <w:sz w:val="22"/>
      <w:lang w:val="en-GB"/>
    </w:rPr>
  </w:style>
  <w:style w:type="paragraph" w:customStyle="1" w:styleId="4f7">
    <w:name w:val="Абзац 4А"/>
    <w:basedOn w:val="af3"/>
    <w:pPr>
      <w:tabs>
        <w:tab w:val="left" w:pos="1446"/>
      </w:tabs>
      <w:spacing w:after="60"/>
      <w:ind w:left="1446"/>
      <w:jc w:val="both"/>
    </w:pPr>
    <w:rPr>
      <w:sz w:val="22"/>
      <w:lang w:val="en-GB"/>
    </w:rPr>
  </w:style>
  <w:style w:type="paragraph" w:customStyle="1" w:styleId="10">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3"/>
    <w:pPr>
      <w:keepNext/>
      <w:spacing w:before="240" w:after="120"/>
      <w:jc w:val="both"/>
    </w:pPr>
    <w:rPr>
      <w:b/>
      <w:color w:val="5F5F5F"/>
      <w:sz w:val="28"/>
      <w:lang w:val="en-GB"/>
    </w:rPr>
  </w:style>
  <w:style w:type="paragraph" w:customStyle="1" w:styleId="4f8">
    <w:name w:val="Заголовок 4А"/>
    <w:basedOn w:val="af3"/>
    <w:pPr>
      <w:keepNext/>
      <w:spacing w:before="240" w:after="120"/>
      <w:jc w:val="both"/>
    </w:pPr>
    <w:rPr>
      <w:rFonts w:ascii="IzhTitl" w:hAnsi="IzhTitl" w:cs="FreeSetCTT"/>
      <w:b/>
      <w:color w:val="333333"/>
      <w:lang w:val="en-GB"/>
    </w:rPr>
  </w:style>
  <w:style w:type="paragraph" w:customStyle="1" w:styleId="5f3">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8">
    <w:name w:val="Основний А"/>
    <w:basedOn w:val="af3"/>
    <w:pPr>
      <w:jc w:val="both"/>
    </w:pPr>
    <w:rPr>
      <w:sz w:val="22"/>
      <w:lang w:val="en-GB"/>
    </w:rPr>
  </w:style>
  <w:style w:type="paragraph" w:customStyle="1" w:styleId="affffffffffffffffffff9">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a">
    <w:name w:val="Дисертация"/>
    <w:basedOn w:val="af3"/>
    <w:pPr>
      <w:spacing w:line="360" w:lineRule="auto"/>
      <w:ind w:firstLine="709"/>
      <w:jc w:val="both"/>
    </w:pPr>
    <w:rPr>
      <w:sz w:val="28"/>
      <w:szCs w:val="28"/>
    </w:rPr>
  </w:style>
  <w:style w:type="paragraph" w:customStyle="1" w:styleId="affffffffffffffffffffb">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f4"/>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c">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3"/>
    <w:pPr>
      <w:widowControl w:val="0"/>
      <w:shd w:val="clear" w:color="auto" w:fill="FFFFFF"/>
      <w:spacing w:line="0" w:lineRule="atLeast"/>
      <w:jc w:val="center"/>
    </w:pPr>
    <w:rPr>
      <w:b/>
      <w:bCs/>
      <w:sz w:val="17"/>
      <w:szCs w:val="17"/>
    </w:rPr>
  </w:style>
  <w:style w:type="paragraph" w:customStyle="1" w:styleId="416">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d">
    <w:name w:val="Светлана"/>
    <w:basedOn w:val="af3"/>
    <w:pPr>
      <w:overflowPunct w:val="0"/>
      <w:autoSpaceDE w:val="0"/>
      <w:textAlignment w:val="baseline"/>
    </w:pPr>
    <w:rPr>
      <w:rFonts w:ascii="Alpha000" w:hAnsi="Alpha000" w:cs="Alpha000"/>
      <w:kern w:val="1"/>
      <w:sz w:val="28"/>
    </w:rPr>
  </w:style>
  <w:style w:type="paragraph" w:customStyle="1" w:styleId="af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f">
    <w:name w:val="Block Text"/>
    <w:basedOn w:val="af3"/>
    <w:link w:val="afffffffffffffffffffff0"/>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f4"/>
    <w:rsid w:val="00803975"/>
    <w:rPr>
      <w:rFonts w:ascii="Garamond" w:eastAsia="Garamond" w:hAnsi="Garamond" w:cs="Garamond"/>
      <w:sz w:val="28"/>
      <w:szCs w:val="24"/>
      <w:lang w:eastAsia="ar-SA"/>
    </w:rPr>
  </w:style>
  <w:style w:type="paragraph" w:styleId="37">
    <w:name w:val="Body Text Indent 3"/>
    <w:aliases w:val=" Знак16 Знак Знак"/>
    <w:basedOn w:val="af3"/>
    <w:link w:val="36"/>
    <w:uiPriority w:val="99"/>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f1">
    <w:name w:val="Table Grid"/>
    <w:basedOn w:val="af5"/>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Знак10"/>
    <w:basedOn w:val="af3"/>
    <w:link w:val="24"/>
    <w:uiPriority w:val="99"/>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rsid w:val="00B46023"/>
    <w:rPr>
      <w:rFonts w:ascii="Garamond" w:eastAsia="Garamond" w:hAnsi="Garamond" w:cs="Garamond"/>
      <w:sz w:val="24"/>
      <w:szCs w:val="24"/>
      <w:lang w:eastAsia="ar-SA"/>
    </w:rPr>
  </w:style>
  <w:style w:type="paragraph" w:styleId="afffffffffffffffffffff2">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c">
    <w:name w:val="Body Text 2"/>
    <w:basedOn w:val="af3"/>
    <w:link w:val="225"/>
    <w:uiPriority w:val="99"/>
    <w:unhideWhenUsed/>
    <w:rsid w:val="00524D1A"/>
    <w:pPr>
      <w:spacing w:after="120" w:line="480" w:lineRule="auto"/>
    </w:pPr>
  </w:style>
  <w:style w:type="character" w:customStyle="1" w:styleId="225">
    <w:name w:val="Основной текст 2 Знак2"/>
    <w:basedOn w:val="af4"/>
    <w:link w:val="2ffffc"/>
    <w:uiPriority w:val="99"/>
    <w:semiHidden/>
    <w:rsid w:val="00524D1A"/>
    <w:rPr>
      <w:rFonts w:ascii="Garamond" w:eastAsia="Garamond" w:hAnsi="Garamond" w:cs="Garamond"/>
      <w:sz w:val="24"/>
      <w:szCs w:val="24"/>
      <w:lang w:eastAsia="ar-SA"/>
    </w:rPr>
  </w:style>
  <w:style w:type="character" w:styleId="afffffffffffffffffffff3">
    <w:name w:val="footnote reference"/>
    <w:basedOn w:val="af4"/>
    <w:uiPriority w:val="99"/>
    <w:rsid w:val="00524D1A"/>
    <w:rPr>
      <w:vertAlign w:val="superscript"/>
    </w:rPr>
  </w:style>
  <w:style w:type="character" w:styleId="afffffffffffffffffffff4">
    <w:name w:val="annotation reference"/>
    <w:basedOn w:val="af4"/>
    <w:rsid w:val="00524D1A"/>
    <w:rPr>
      <w:sz w:val="16"/>
    </w:rPr>
  </w:style>
  <w:style w:type="paragraph" w:styleId="aff9">
    <w:name w:val="annotation text"/>
    <w:basedOn w:val="af3"/>
    <w:link w:val="aff8"/>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4"/>
    <w:semiHidden/>
    <w:rsid w:val="00524D1A"/>
    <w:rPr>
      <w:rFonts w:ascii="Segoe UI" w:eastAsia="Garamond" w:hAnsi="Segoe UI" w:cs="Segoe UI"/>
      <w:sz w:val="16"/>
      <w:szCs w:val="16"/>
      <w:lang w:eastAsia="ar-SA"/>
    </w:rPr>
  </w:style>
  <w:style w:type="character" w:styleId="afffffffffffffffffffff5">
    <w:name w:val="endnote reference"/>
    <w:basedOn w:val="af4"/>
    <w:rsid w:val="00524D1A"/>
    <w:rPr>
      <w:vertAlign w:val="superscript"/>
    </w:rPr>
  </w:style>
  <w:style w:type="paragraph" w:styleId="34">
    <w:name w:val="Body Text 3"/>
    <w:aliases w:val="Керівник, Знак6"/>
    <w:basedOn w:val="af3"/>
    <w:link w:val="33"/>
    <w:uiPriority w:val="99"/>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aliases w:val=" Знак5"/>
    <w:basedOn w:val="af3"/>
    <w:link w:val="aff1"/>
    <w:uiPriority w:val="99"/>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4"/>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a">
    <w:name w:val="Гиперссылка4"/>
    <w:basedOn w:val="af4"/>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d">
    <w:name w:val="Основной текст 2 Знак Знак"/>
    <w:basedOn w:val="af4"/>
    <w:rsid w:val="00902A7A"/>
    <w:rPr>
      <w:sz w:val="28"/>
      <w:szCs w:val="24"/>
      <w:lang w:val="uk-UA" w:eastAsia="ru-RU" w:bidi="ar-SA"/>
    </w:rPr>
  </w:style>
  <w:style w:type="paragraph" w:styleId="afffffffffffffffffffff6">
    <w:name w:val="List Bullet"/>
    <w:basedOn w:val="af3"/>
    <w:link w:val="afffffffffffffffffffff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b"/>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4"/>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4"/>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8">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9">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a">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f0">
    <w:name w:val="Сноска"/>
    <w:basedOn w:val="af3"/>
    <w:link w:val="afffffff"/>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4"/>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3"/>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f6"/>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4"/>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b">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6"/>
    <w:uiPriority w:val="99"/>
    <w:semiHidden/>
    <w:unhideWhenUsed/>
    <w:rsid w:val="0001496C"/>
  </w:style>
  <w:style w:type="numbering" w:customStyle="1" w:styleId="2fffff3">
    <w:name w:val="Нет списка2"/>
    <w:next w:val="af6"/>
    <w:semiHidden/>
    <w:unhideWhenUsed/>
    <w:rsid w:val="00A814A4"/>
  </w:style>
  <w:style w:type="paragraph" w:customStyle="1" w:styleId="3ffd">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aliases w:val="уплотненный на  1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6"/>
    <w:uiPriority w:val="99"/>
    <w:semiHidden/>
    <w:unhideWhenUsed/>
    <w:rsid w:val="00267173"/>
  </w:style>
  <w:style w:type="paragraph" w:customStyle="1" w:styleId="2fffff4">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c">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1">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d">
    <w:name w:val="Дисс. Обычный абзац"/>
    <w:basedOn w:val="af3"/>
    <w:link w:val="afffffffffffffffffffffe"/>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e">
    <w:name w:val="Дисс. Обычный абзац Знак"/>
    <w:basedOn w:val="af4"/>
    <w:link w:val="afffffffffffffffffffffd"/>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
    <w:name w:val="Определения Автора"/>
    <w:basedOn w:val="af3"/>
    <w:link w:val="affffffffffffffffffffff0"/>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0">
    <w:name w:val="Определения Автора Знак"/>
    <w:basedOn w:val="af4"/>
    <w:link w:val="affffffffffffffffffffff"/>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1">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f2">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3">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4">
    <w:name w:val="дис как заголовок раздела"/>
    <w:basedOn w:val="af3"/>
    <w:next w:val="affffffffffffffffffffff3"/>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5">
    <w:name w:val="Основний текст_"/>
    <w:link w:val="affffffffffffffffffffff6"/>
    <w:uiPriority w:val="99"/>
    <w:locked/>
    <w:rsid w:val="0010053C"/>
    <w:rPr>
      <w:sz w:val="21"/>
      <w:shd w:val="clear" w:color="auto" w:fill="FFFFFF"/>
    </w:rPr>
  </w:style>
  <w:style w:type="paragraph" w:customStyle="1" w:styleId="affffffffffffffffffffff6">
    <w:name w:val="Основний текст"/>
    <w:basedOn w:val="af3"/>
    <w:link w:val="affffffffffffffffffffff5"/>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5"/>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7">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3"/>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3"/>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3"/>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8">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d">
    <w:name w:val="Подпись к картинке_"/>
    <w:link w:val="affffffffffffffffffc"/>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9">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6">
    <w:name w:val="Подпись к таблице_"/>
    <w:link w:val="afffffffffffffffff5"/>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3"/>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3"/>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3"/>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a">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3"/>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b">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c">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8">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d">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e">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3"/>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3"/>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0">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f1">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2">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3">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4">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5">
    <w:name w:val="название"/>
    <w:basedOn w:val="af4"/>
    <w:rsid w:val="00886B4E"/>
  </w:style>
  <w:style w:type="character" w:customStyle="1" w:styleId="afffffffffffffffffffffff6">
    <w:name w:val="назначение"/>
    <w:basedOn w:val="af4"/>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f7">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8">
    <w:name w:val="Подпись к рисунку (заголовок)"/>
    <w:basedOn w:val="afffffffffffffffff4"/>
    <w:next w:val="afffffffffffffffff4"/>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9">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a">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b">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uiPriority w:val="99"/>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uiPriority w:val="99"/>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3"/>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4"/>
    <w:rsid w:val="006F1417"/>
    <w:rPr>
      <w:rFonts w:ascii="Verdana" w:hAnsi="Verdana" w:hint="default"/>
      <w:color w:val="000000"/>
      <w:sz w:val="20"/>
      <w:szCs w:val="20"/>
    </w:rPr>
  </w:style>
  <w:style w:type="table" w:styleId="-10">
    <w:name w:val="Table Web 1"/>
    <w:basedOn w:val="af5"/>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c">
    <w:name w:val="Нормал_регл"/>
    <w:basedOn w:val="af3"/>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4"/>
    <w:rsid w:val="00767053"/>
  </w:style>
  <w:style w:type="character" w:customStyle="1" w:styleId="coreinvention">
    <w:name w:val="core invention"/>
    <w:basedOn w:val="af4"/>
    <w:rsid w:val="00767053"/>
  </w:style>
  <w:style w:type="paragraph" w:customStyle="1" w:styleId="2100">
    <w:name w:val="Основной текст 210"/>
    <w:basedOn w:val="af3"/>
    <w:rsid w:val="001C702E"/>
    <w:pPr>
      <w:suppressAutoHyphens w:val="0"/>
      <w:jc w:val="both"/>
    </w:pPr>
    <w:rPr>
      <w:rFonts w:ascii="Times New Roman" w:eastAsia="Times New Roman" w:hAnsi="Times New Roman" w:cs="Times New Roman"/>
      <w:sz w:val="28"/>
      <w:szCs w:val="20"/>
      <w:lang w:eastAsia="ru-RU"/>
    </w:rPr>
  </w:style>
  <w:style w:type="paragraph" w:customStyle="1" w:styleId="1fffffffa">
    <w:name w:val="В таблице 1"/>
    <w:basedOn w:val="af3"/>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4"/>
    <w:rsid w:val="00D73023"/>
  </w:style>
  <w:style w:type="paragraph" w:customStyle="1" w:styleId="afffffffffffffffffffffffd">
    <w:name w:val="Заголовки таблиц"/>
    <w:basedOn w:val="1"/>
    <w:next w:val="af3"/>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e">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f">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f0">
    <w:name w:val="Список определений"/>
    <w:basedOn w:val="af3"/>
    <w:next w:val="af3"/>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3"/>
    <w:unhideWhenUsed/>
    <w:rsid w:val="001B4C01"/>
    <w:pPr>
      <w:numPr>
        <w:numId w:val="40"/>
      </w:numPr>
      <w:contextualSpacing/>
    </w:pPr>
  </w:style>
  <w:style w:type="paragraph" w:styleId="3fff9">
    <w:name w:val="List 3"/>
    <w:basedOn w:val="af3"/>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3"/>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3"/>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4"/>
    <w:rsid w:val="0079582D"/>
    <w:rPr>
      <w:rFonts w:ascii="Verdana" w:hAnsi="Verdana" w:hint="default"/>
      <w:sz w:val="12"/>
      <w:szCs w:val="12"/>
    </w:rPr>
  </w:style>
  <w:style w:type="character" w:customStyle="1" w:styleId="textbold1">
    <w:name w:val="textbold1"/>
    <w:basedOn w:val="af4"/>
    <w:rsid w:val="0079582D"/>
    <w:rPr>
      <w:rFonts w:ascii="Verdana" w:hAnsi="Verdana" w:hint="default"/>
      <w:b/>
      <w:bCs/>
      <w:sz w:val="13"/>
      <w:szCs w:val="13"/>
    </w:rPr>
  </w:style>
  <w:style w:type="character" w:customStyle="1" w:styleId="textitalics1">
    <w:name w:val="textitalics1"/>
    <w:basedOn w:val="af4"/>
    <w:rsid w:val="0079582D"/>
    <w:rPr>
      <w:rFonts w:ascii="Verdana" w:hAnsi="Verdana" w:hint="default"/>
      <w:i/>
      <w:iCs/>
      <w:sz w:val="13"/>
      <w:szCs w:val="13"/>
    </w:rPr>
  </w:style>
  <w:style w:type="paragraph" w:customStyle="1" w:styleId="-f0">
    <w:name w:val="таблица-текст"/>
    <w:basedOn w:val="af3"/>
    <w:next w:val="af3"/>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f1">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f1"/>
    <w:next w:val="1fff2"/>
    <w:autoRedefine/>
    <w:rsid w:val="002A1B6A"/>
    <w:pPr>
      <w:spacing w:before="60" w:after="60"/>
      <w:ind w:left="2410" w:hanging="506"/>
    </w:pPr>
  </w:style>
  <w:style w:type="paragraph" w:customStyle="1" w:styleId="1fffffffb">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3"/>
    <w:rsid w:val="007624A1"/>
    <w:pPr>
      <w:suppressAutoHyphens w:val="0"/>
    </w:pPr>
    <w:rPr>
      <w:rFonts w:ascii="Courier" w:eastAsia="Times New Roman" w:hAnsi="Courier" w:cs="Times New Roman"/>
      <w:kern w:val="24"/>
      <w:sz w:val="20"/>
      <w:szCs w:val="20"/>
      <w:lang w:eastAsia="ru-RU"/>
    </w:rPr>
  </w:style>
  <w:style w:type="paragraph" w:customStyle="1" w:styleId="1fffffffc">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3"/>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d">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5"/>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1">
    <w:name w:val="Базис"/>
    <w:basedOn w:val="af3"/>
    <w:link w:val="affffffffffffffffffffffff2"/>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2">
    <w:name w:val="Базис Знак"/>
    <w:basedOn w:val="af4"/>
    <w:link w:val="affffffffffffffffffffffff1"/>
    <w:rsid w:val="00413F08"/>
    <w:rPr>
      <w:rFonts w:ascii="Times New Roman" w:eastAsia="Times New Roman" w:hAnsi="Times New Roman" w:cs="Times New Roman"/>
      <w:sz w:val="28"/>
      <w:szCs w:val="28"/>
      <w:lang w:val="uk-UA"/>
    </w:rPr>
  </w:style>
  <w:style w:type="paragraph" w:customStyle="1" w:styleId="affffffffffffffffffffffff3">
    <w:name w:val="основной текст"/>
    <w:basedOn w:val="affffffffffffffffffffffff1"/>
    <w:link w:val="affffffffffffffffffffffff4"/>
    <w:qFormat/>
    <w:rsid w:val="00413F08"/>
  </w:style>
  <w:style w:type="character" w:customStyle="1" w:styleId="affffffffffffffffffffffff4">
    <w:name w:val="основной текст Знак"/>
    <w:basedOn w:val="affffffffffffffffffffffff2"/>
    <w:link w:val="affffffffffffffffffffffff3"/>
    <w:rsid w:val="00413F08"/>
    <w:rPr>
      <w:rFonts w:ascii="Times New Roman" w:eastAsia="Times New Roman" w:hAnsi="Times New Roman" w:cs="Times New Roman"/>
      <w:sz w:val="28"/>
      <w:szCs w:val="28"/>
      <w:lang w:val="uk-UA"/>
    </w:rPr>
  </w:style>
  <w:style w:type="paragraph" w:customStyle="1" w:styleId="affffffffffffffffffffffff5">
    <w:name w:val="текст базис"/>
    <w:basedOn w:val="af3"/>
    <w:link w:val="affffffffffffffffffffffff6"/>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f6">
    <w:name w:val="текст базис Знак"/>
    <w:basedOn w:val="af4"/>
    <w:link w:val="affffffffffffffffffffffff5"/>
    <w:rsid w:val="00413F08"/>
    <w:rPr>
      <w:rFonts w:ascii="Times New Roman" w:eastAsia="Times New Roman" w:hAnsi="Times New Roman" w:cs="Times New Roman"/>
      <w:b/>
      <w:bCs/>
      <w:sz w:val="28"/>
      <w:szCs w:val="28"/>
      <w:lang w:val="uk-UA"/>
    </w:rPr>
  </w:style>
  <w:style w:type="paragraph" w:customStyle="1" w:styleId="CM6">
    <w:name w:val="CM6"/>
    <w:basedOn w:val="af3"/>
    <w:next w:val="af3"/>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3"/>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3"/>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f7">
    <w:name w:val="ДипОсновной"/>
    <w:basedOn w:val="af3"/>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3"/>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4"/>
    <w:rsid w:val="0013003F"/>
    <w:rPr>
      <w:sz w:val="20"/>
      <w:szCs w:val="20"/>
    </w:rPr>
  </w:style>
  <w:style w:type="character" w:customStyle="1" w:styleId="f14sb1">
    <w:name w:val="f14sb1"/>
    <w:basedOn w:val="af4"/>
    <w:rsid w:val="0013003F"/>
    <w:rPr>
      <w:rFonts w:ascii="Arial" w:hAnsi="Arial" w:cs="Arial" w:hint="default"/>
      <w:b/>
      <w:bCs/>
      <w:sz w:val="28"/>
      <w:szCs w:val="28"/>
    </w:rPr>
  </w:style>
  <w:style w:type="character" w:customStyle="1" w:styleId="bg1">
    <w:name w:val="bg1"/>
    <w:basedOn w:val="af4"/>
    <w:rsid w:val="0013003F"/>
    <w:rPr>
      <w:b/>
      <w:bCs/>
      <w:color w:val="008000"/>
    </w:rPr>
  </w:style>
  <w:style w:type="character" w:customStyle="1" w:styleId="subsm1">
    <w:name w:val="subsm1"/>
    <w:basedOn w:val="af4"/>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3"/>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3"/>
    <w:rsid w:val="004230E1"/>
    <w:pPr>
      <w:widowControl w:val="0"/>
      <w:suppressLineNumbers/>
    </w:pPr>
    <w:rPr>
      <w:rFonts w:ascii="Thorndale AMT" w:eastAsia="Arial" w:hAnsi="Thorndale AMT" w:cs="Tahoma"/>
    </w:rPr>
  </w:style>
  <w:style w:type="paragraph" w:customStyle="1" w:styleId="3fffb">
    <w:name w:val="Указатель3"/>
    <w:basedOn w:val="af3"/>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3"/>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8"/>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f8">
    <w:name w:val="Гост"/>
    <w:basedOn w:val="af3"/>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3"/>
    <w:rsid w:val="007E16C4"/>
    <w:pPr>
      <w:spacing w:before="280" w:after="280"/>
    </w:pPr>
    <w:rPr>
      <w:rFonts w:ascii="Times New Roman" w:eastAsia="Times New Roman" w:hAnsi="Times New Roman" w:cs="Times New Roman"/>
    </w:rPr>
  </w:style>
  <w:style w:type="paragraph" w:customStyle="1" w:styleId="keyword">
    <w:name w:val="keyword"/>
    <w:basedOn w:val="af3"/>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3"/>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4"/>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4"/>
    <w:rsid w:val="005B7A3E"/>
  </w:style>
  <w:style w:type="character" w:customStyle="1" w:styleId="byline2">
    <w:name w:val="byline2"/>
    <w:basedOn w:val="af4"/>
    <w:rsid w:val="005B7A3E"/>
    <w:rPr>
      <w:rFonts w:ascii="Arial" w:hAnsi="Arial" w:cs="Arial" w:hint="default"/>
      <w:color w:val="auto"/>
      <w:sz w:val="22"/>
      <w:szCs w:val="22"/>
    </w:rPr>
  </w:style>
  <w:style w:type="paragraph" w:customStyle="1" w:styleId="2130">
    <w:name w:val="Основной текст 213"/>
    <w:basedOn w:val="af3"/>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3"/>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e">
    <w:name w:val="Стан1"/>
    <w:basedOn w:val="af3"/>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3"/>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4"/>
    <w:rsid w:val="00285B73"/>
    <w:rPr>
      <w:rFonts w:ascii="Times New Roman" w:hAnsi="Times New Roman" w:cs="Times New Roman" w:hint="default"/>
      <w:b/>
      <w:bCs/>
      <w:color w:val="000000"/>
      <w:sz w:val="24"/>
      <w:szCs w:val="24"/>
    </w:rPr>
  </w:style>
  <w:style w:type="character" w:customStyle="1" w:styleId="rvts29">
    <w:name w:val="rvts29"/>
    <w:basedOn w:val="af4"/>
    <w:rsid w:val="00285B73"/>
    <w:rPr>
      <w:rFonts w:ascii="Times New Roman" w:hAnsi="Times New Roman" w:cs="Times New Roman" w:hint="default"/>
      <w:color w:val="000000"/>
      <w:sz w:val="24"/>
      <w:szCs w:val="24"/>
    </w:rPr>
  </w:style>
  <w:style w:type="character" w:customStyle="1" w:styleId="title21">
    <w:name w:val="title21"/>
    <w:basedOn w:val="af4"/>
    <w:rsid w:val="00285B73"/>
    <w:rPr>
      <w:sz w:val="24"/>
      <w:szCs w:val="24"/>
    </w:rPr>
  </w:style>
  <w:style w:type="character" w:customStyle="1" w:styleId="m">
    <w:name w:val="m"/>
    <w:basedOn w:val="af4"/>
    <w:rsid w:val="00C0117D"/>
  </w:style>
  <w:style w:type="character" w:customStyle="1" w:styleId="tit41">
    <w:name w:val="tit41"/>
    <w:basedOn w:val="af4"/>
    <w:rsid w:val="00181293"/>
    <w:rPr>
      <w:rFonts w:ascii="Arial" w:hAnsi="Arial" w:cs="Arial" w:hint="default"/>
      <w:b/>
      <w:bCs/>
      <w:i w:val="0"/>
      <w:iCs w:val="0"/>
      <w:color w:val="000066"/>
      <w:sz w:val="28"/>
      <w:szCs w:val="28"/>
    </w:rPr>
  </w:style>
  <w:style w:type="character" w:customStyle="1" w:styleId="myarticlescss">
    <w:name w:val="myarticles_css"/>
    <w:basedOn w:val="af4"/>
    <w:rsid w:val="00320501"/>
  </w:style>
  <w:style w:type="character" w:customStyle="1" w:styleId="postbody">
    <w:name w:val="postbody"/>
    <w:basedOn w:val="af4"/>
    <w:rsid w:val="00320501"/>
  </w:style>
  <w:style w:type="paragraph" w:customStyle="1" w:styleId="affffffffffffffffffffffff9">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4"/>
    <w:link w:val="affffffff8"/>
    <w:locked/>
    <w:rsid w:val="00264972"/>
    <w:rPr>
      <w:rFonts w:ascii="Garamond" w:eastAsia="Garamond" w:hAnsi="Garamond" w:cs="Garamond"/>
      <w:caps/>
      <w:sz w:val="32"/>
      <w:lang w:eastAsia="ar-SA"/>
    </w:rPr>
  </w:style>
  <w:style w:type="character" w:customStyle="1" w:styleId="2ff1">
    <w:name w:val="Нижний колонтитул Знак2"/>
    <w:aliases w:val=" Знак14 Знак Знак Знак1"/>
    <w:basedOn w:val="af4"/>
    <w:link w:val="affffffffa"/>
    <w:locked/>
    <w:rsid w:val="00264972"/>
    <w:rPr>
      <w:rFonts w:ascii="Garamond" w:eastAsia="Garamond" w:hAnsi="Garamond" w:cs="Garamond"/>
      <w:sz w:val="24"/>
      <w:szCs w:val="24"/>
      <w:lang w:eastAsia="ar-SA"/>
    </w:rPr>
  </w:style>
  <w:style w:type="paragraph" w:customStyle="1" w:styleId="affffffffffffffffffffffffa">
    <w:name w:val="Табличний"/>
    <w:basedOn w:val="af3"/>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b">
    <w:name w:val="книги"/>
    <w:basedOn w:val="af3"/>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3"/>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3"/>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3"/>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f">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3"/>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3"/>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c">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8"/>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d">
    <w:name w:val="Текст диссертации"/>
    <w:basedOn w:val="af3"/>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4"/>
    <w:rsid w:val="00E86990"/>
  </w:style>
  <w:style w:type="paragraph" w:customStyle="1" w:styleId="165">
    <w:name w:val="16 пт"/>
    <w:basedOn w:val="af3"/>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3"/>
    <w:next w:val="af3"/>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4"/>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4"/>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3"/>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3"/>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4"/>
    <w:rsid w:val="00D77579"/>
    <w:rPr>
      <w:rFonts w:ascii="Times New Roman" w:hAnsi="Times New Roman" w:cs="Times New Roman"/>
      <w:sz w:val="24"/>
      <w:szCs w:val="24"/>
    </w:rPr>
  </w:style>
  <w:style w:type="paragraph" w:customStyle="1" w:styleId="table-text-0">
    <w:name w:val="table-text-0"/>
    <w:basedOn w:val="af3"/>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4"/>
    <w:rsid w:val="00D77579"/>
  </w:style>
  <w:style w:type="character" w:customStyle="1" w:styleId="searchterm4">
    <w:name w:val="searchterm4"/>
    <w:basedOn w:val="af4"/>
    <w:rsid w:val="00D77579"/>
  </w:style>
  <w:style w:type="paragraph" w:customStyle="1" w:styleId="table-text-2">
    <w:name w:val="table-text-2"/>
    <w:basedOn w:val="af3"/>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4"/>
    <w:rsid w:val="00D77579"/>
    <w:rPr>
      <w:b/>
      <w:bCs/>
      <w:color w:val="auto"/>
    </w:rPr>
  </w:style>
  <w:style w:type="character" w:customStyle="1" w:styleId="maintextbldleft">
    <w:name w:val="maintextbldleft"/>
    <w:basedOn w:val="af4"/>
    <w:rsid w:val="00D77579"/>
  </w:style>
  <w:style w:type="paragraph" w:customStyle="1" w:styleId="affffffffffffffffffffffffe">
    <w:name w:val="Ленчик"/>
    <w:basedOn w:val="afffffffff1"/>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3"/>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3"/>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3"/>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3"/>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4"/>
    <w:rsid w:val="00312315"/>
    <w:rPr>
      <w:rFonts w:ascii="Times New Roman" w:hAnsi="Times New Roman" w:cs="Times New Roman"/>
      <w:b/>
      <w:bCs/>
      <w:sz w:val="28"/>
      <w:szCs w:val="28"/>
    </w:rPr>
  </w:style>
  <w:style w:type="character" w:customStyle="1" w:styleId="rvts32">
    <w:name w:val="rvts32"/>
    <w:basedOn w:val="af4"/>
    <w:rsid w:val="00312315"/>
    <w:rPr>
      <w:rFonts w:ascii="Times New Roman" w:hAnsi="Times New Roman" w:cs="Times New Roman"/>
      <w:b/>
      <w:bCs/>
      <w:caps/>
      <w:sz w:val="24"/>
      <w:szCs w:val="24"/>
    </w:rPr>
  </w:style>
  <w:style w:type="paragraph" w:customStyle="1" w:styleId="afffffffffffffffffffffffff">
    <w:name w:val="Нормальний текст"/>
    <w:basedOn w:val="af3"/>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3"/>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f0">
    <w:name w:val="Звичайний текст"/>
    <w:basedOn w:val="af3"/>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f1">
    <w:name w:val="Литература"/>
    <w:basedOn w:val="af3"/>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f5"/>
    <w:next w:val="affffffffffff5"/>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f2">
    <w:name w:val="Подпись рисунка"/>
    <w:basedOn w:val="af3"/>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3"/>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3"/>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3"/>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f3">
    <w:name w:val="занятие"/>
    <w:basedOn w:val="af3"/>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f4">
    <w:name w:val="òåêñò ñõåìû"/>
    <w:basedOn w:val="af3"/>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f5">
    <w:name w:val="текст схемы"/>
    <w:basedOn w:val="af3"/>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f6">
    <w:name w:val="формула"/>
    <w:basedOn w:val="af3"/>
    <w:next w:val="af3"/>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f7">
    <w:name w:val="......."/>
    <w:basedOn w:val="af3"/>
    <w:next w:val="af3"/>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3"/>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3"/>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3"/>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3"/>
    <w:next w:val="af3"/>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3"/>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3"/>
    <w:semiHidden/>
    <w:rsid w:val="00DB027F"/>
    <w:pPr>
      <w:suppressAutoHyphens w:val="0"/>
    </w:pPr>
    <w:rPr>
      <w:rFonts w:ascii="Tahoma" w:eastAsia="Times New Roman" w:hAnsi="Tahoma" w:cs="Tahoma"/>
      <w:sz w:val="16"/>
      <w:szCs w:val="16"/>
      <w:lang w:eastAsia="ru-RU"/>
    </w:rPr>
  </w:style>
  <w:style w:type="paragraph" w:styleId="afff8">
    <w:name w:val="Body Text First Indent"/>
    <w:basedOn w:val="affffffff4"/>
    <w:link w:val="afff7"/>
    <w:semiHidden/>
    <w:rsid w:val="00DB027F"/>
    <w:pPr>
      <w:suppressAutoHyphens w:val="0"/>
      <w:ind w:firstLine="210"/>
    </w:pPr>
    <w:rPr>
      <w:rFonts w:ascii="PetersburgCTT" w:eastAsia="PetersburgCTT" w:hAnsi="PetersburgCTT" w:cs="PetersburgCTT"/>
      <w:sz w:val="24"/>
    </w:rPr>
  </w:style>
  <w:style w:type="character" w:customStyle="1" w:styleId="1ffffffff0">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b"/>
    <w:link w:val="2d"/>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Знак6 Знак1"/>
    <w:basedOn w:val="af4"/>
    <w:link w:val="affffffffb"/>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f8">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4"/>
    <w:rsid w:val="004446D6"/>
  </w:style>
  <w:style w:type="paragraph" w:styleId="2ffffff4">
    <w:name w:val="List Number 2"/>
    <w:aliases w:val="Нумерованный список 2 Знак"/>
    <w:basedOn w:val="af3"/>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3"/>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3"/>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4"/>
    <w:rsid w:val="00A021F2"/>
  </w:style>
  <w:style w:type="paragraph" w:styleId="3ffff">
    <w:name w:val="List Bullet 3"/>
    <w:basedOn w:val="af3"/>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3"/>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3"/>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9">
    <w:name w:val="Схема"/>
    <w:basedOn w:val="affffffff4"/>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3"/>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a">
    <w:name w:val="рисунок"/>
    <w:basedOn w:val="af3"/>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3"/>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3"/>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3"/>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b">
    <w:name w:val="Таб_заг"/>
    <w:basedOn w:val="af3"/>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3"/>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4"/>
    <w:rsid w:val="002E284B"/>
  </w:style>
  <w:style w:type="paragraph" w:customStyle="1" w:styleId="WW-211">
    <w:name w:val="WW-Основной текст 21"/>
    <w:basedOn w:val="af3"/>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3"/>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3"/>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4"/>
    <w:rsid w:val="008327B1"/>
    <w:rPr>
      <w:rFonts w:ascii="Tahoma" w:hAnsi="Tahoma" w:cs="Tahoma" w:hint="default"/>
      <w:b/>
      <w:bCs/>
      <w:color w:val="003679"/>
      <w:sz w:val="20"/>
      <w:szCs w:val="20"/>
    </w:rPr>
  </w:style>
  <w:style w:type="character" w:customStyle="1" w:styleId="namepredpr1">
    <w:name w:val="namepredpr1"/>
    <w:basedOn w:val="af4"/>
    <w:rsid w:val="008327B1"/>
    <w:rPr>
      <w:rFonts w:ascii="Tahoma" w:hAnsi="Tahoma" w:cs="Tahoma" w:hint="default"/>
      <w:b/>
      <w:bCs/>
      <w:color w:val="003679"/>
      <w:sz w:val="20"/>
      <w:szCs w:val="20"/>
    </w:rPr>
  </w:style>
  <w:style w:type="paragraph" w:customStyle="1" w:styleId="343">
    <w:name w:val="Основной текст 34"/>
    <w:basedOn w:val="af3"/>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3"/>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c">
    <w:name w:val="назва раздела"/>
    <w:basedOn w:val="af3"/>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d">
    <w:name w:val="список"/>
    <w:basedOn w:val="af3"/>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3"/>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4"/>
    <w:rsid w:val="005E277E"/>
    <w:rPr>
      <w:rFonts w:ascii="Times New Roman" w:hAnsi="Times New Roman" w:cs="Times New Roman" w:hint="default"/>
      <w:color w:val="000000"/>
      <w:sz w:val="28"/>
      <w:szCs w:val="28"/>
    </w:rPr>
  </w:style>
  <w:style w:type="character" w:customStyle="1" w:styleId="4fff2">
    <w:name w:val="Знак Знак4"/>
    <w:basedOn w:val="af4"/>
    <w:semiHidden/>
    <w:rsid w:val="005E277E"/>
    <w:rPr>
      <w:sz w:val="28"/>
      <w:lang w:val="uk-UA"/>
    </w:rPr>
  </w:style>
  <w:style w:type="table" w:styleId="1ffffffff1">
    <w:name w:val="Table Classic 1"/>
    <w:basedOn w:val="af5"/>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e">
    <w:name w:val="Table Theme"/>
    <w:basedOn w:val="af5"/>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3"/>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3"/>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3"/>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3"/>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3"/>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3"/>
    <w:semiHidden/>
    <w:unhideWhenUsed/>
    <w:rsid w:val="00876327"/>
    <w:pPr>
      <w:ind w:left="1132" w:hanging="283"/>
      <w:contextualSpacing/>
    </w:pPr>
  </w:style>
  <w:style w:type="paragraph" w:styleId="3ffff1">
    <w:name w:val="List Continue 3"/>
    <w:basedOn w:val="af3"/>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3"/>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3"/>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3"/>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4"/>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3"/>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3"/>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f">
    <w:name w:val="ГОСТ"/>
    <w:basedOn w:val="af3"/>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4"/>
    <w:rsid w:val="00794799"/>
    <w:rPr>
      <w:rFonts w:ascii="Cambria" w:eastAsia="Times New Roman" w:hAnsi="Cambria" w:cs="Times New Roman"/>
      <w:b/>
      <w:bCs/>
      <w:color w:val="365F91"/>
      <w:sz w:val="28"/>
      <w:szCs w:val="28"/>
    </w:rPr>
  </w:style>
  <w:style w:type="character" w:customStyle="1" w:styleId="154">
    <w:name w:val="Знак Знак15"/>
    <w:basedOn w:val="af4"/>
    <w:rsid w:val="00794799"/>
    <w:rPr>
      <w:rFonts w:ascii="Cambria" w:eastAsia="Times New Roman" w:hAnsi="Cambria" w:cs="Times New Roman"/>
      <w:b/>
      <w:bCs/>
      <w:color w:val="4F81BD"/>
      <w:sz w:val="26"/>
      <w:szCs w:val="26"/>
    </w:rPr>
  </w:style>
  <w:style w:type="character" w:customStyle="1" w:styleId="14f">
    <w:name w:val="Знак Знак14"/>
    <w:basedOn w:val="af4"/>
    <w:rsid w:val="00794799"/>
    <w:rPr>
      <w:rFonts w:ascii="Cambria" w:eastAsia="Times New Roman" w:hAnsi="Cambria" w:cs="Times New Roman"/>
      <w:b/>
      <w:bCs/>
      <w:color w:val="4F81BD"/>
    </w:rPr>
  </w:style>
  <w:style w:type="character" w:customStyle="1" w:styleId="139">
    <w:name w:val="Знак Знак13"/>
    <w:basedOn w:val="af4"/>
    <w:rsid w:val="00794799"/>
    <w:rPr>
      <w:rFonts w:ascii="Cambria" w:eastAsia="Times New Roman" w:hAnsi="Cambria" w:cs="Times New Roman"/>
      <w:b/>
      <w:bCs/>
      <w:i/>
      <w:iCs/>
      <w:color w:val="4F81BD"/>
    </w:rPr>
  </w:style>
  <w:style w:type="character" w:customStyle="1" w:styleId="12d">
    <w:name w:val="Знак Знак12"/>
    <w:basedOn w:val="af4"/>
    <w:rsid w:val="00794799"/>
    <w:rPr>
      <w:rFonts w:ascii="Cambria" w:eastAsia="Times New Roman" w:hAnsi="Cambria" w:cs="Times New Roman"/>
      <w:color w:val="243F60"/>
    </w:rPr>
  </w:style>
  <w:style w:type="character" w:customStyle="1" w:styleId="11f3">
    <w:name w:val="Знак Знак11"/>
    <w:basedOn w:val="af4"/>
    <w:rsid w:val="00794799"/>
    <w:rPr>
      <w:rFonts w:ascii="Cambria" w:eastAsia="Times New Roman" w:hAnsi="Cambria" w:cs="Times New Roman"/>
      <w:i/>
      <w:iCs/>
      <w:color w:val="243F60"/>
    </w:rPr>
  </w:style>
  <w:style w:type="character" w:customStyle="1" w:styleId="10d">
    <w:name w:val="Знак Знак10"/>
    <w:basedOn w:val="af4"/>
    <w:rsid w:val="00794799"/>
    <w:rPr>
      <w:rFonts w:ascii="Cambria" w:eastAsia="Times New Roman" w:hAnsi="Cambria" w:cs="Times New Roman"/>
      <w:i/>
      <w:iCs/>
      <w:color w:val="404040"/>
    </w:rPr>
  </w:style>
  <w:style w:type="character" w:customStyle="1" w:styleId="9d">
    <w:name w:val="Знак Знак9"/>
    <w:basedOn w:val="af4"/>
    <w:rsid w:val="00794799"/>
    <w:rPr>
      <w:rFonts w:ascii="Cambria" w:eastAsia="Times New Roman" w:hAnsi="Cambria" w:cs="Times New Roman"/>
      <w:color w:val="4F81BD"/>
      <w:sz w:val="20"/>
      <w:szCs w:val="20"/>
    </w:rPr>
  </w:style>
  <w:style w:type="character" w:customStyle="1" w:styleId="8e">
    <w:name w:val="Знак Знак8"/>
    <w:basedOn w:val="af4"/>
    <w:rsid w:val="00794799"/>
    <w:rPr>
      <w:rFonts w:ascii="Cambria" w:eastAsia="Times New Roman" w:hAnsi="Cambria" w:cs="Times New Roman"/>
      <w:i/>
      <w:iCs/>
      <w:color w:val="404040"/>
      <w:sz w:val="20"/>
      <w:szCs w:val="20"/>
    </w:rPr>
  </w:style>
  <w:style w:type="character" w:customStyle="1" w:styleId="7f">
    <w:name w:val="Знак Знак7"/>
    <w:basedOn w:val="af4"/>
    <w:rsid w:val="00794799"/>
    <w:rPr>
      <w:rFonts w:ascii="Cambria" w:eastAsia="Times New Roman" w:hAnsi="Cambria" w:cs="Times New Roman"/>
      <w:color w:val="17365D"/>
      <w:spacing w:val="5"/>
      <w:kern w:val="28"/>
      <w:sz w:val="52"/>
      <w:szCs w:val="52"/>
    </w:rPr>
  </w:style>
  <w:style w:type="character" w:customStyle="1" w:styleId="6f9">
    <w:name w:val="Знак Знак6"/>
    <w:basedOn w:val="af4"/>
    <w:rsid w:val="00794799"/>
    <w:rPr>
      <w:rFonts w:ascii="Cambria" w:eastAsia="Times New Roman" w:hAnsi="Cambria" w:cs="Times New Roman"/>
      <w:i/>
      <w:iCs/>
      <w:color w:val="4F81BD"/>
      <w:spacing w:val="15"/>
      <w:sz w:val="24"/>
      <w:szCs w:val="24"/>
    </w:rPr>
  </w:style>
  <w:style w:type="paragraph" w:styleId="2ffffff6">
    <w:name w:val="Quote"/>
    <w:basedOn w:val="af3"/>
    <w:next w:val="af3"/>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4"/>
    <w:link w:val="2ffffff6"/>
    <w:rsid w:val="00794799"/>
    <w:rPr>
      <w:rFonts w:ascii="Times New Roman" w:eastAsia="Times New Roman" w:hAnsi="Times New Roman" w:cs="Times New Roman"/>
      <w:i/>
      <w:iCs/>
      <w:color w:val="000000"/>
      <w:sz w:val="28"/>
      <w:szCs w:val="28"/>
    </w:rPr>
  </w:style>
  <w:style w:type="paragraph" w:styleId="affffffffffffffffffffffffff0">
    <w:name w:val="Intense Quote"/>
    <w:basedOn w:val="af3"/>
    <w:next w:val="af3"/>
    <w:link w:val="affffffffffffffffffffffffff1"/>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f1">
    <w:name w:val="Выделенная цитата Знак"/>
    <w:basedOn w:val="af4"/>
    <w:link w:val="affffffffffffffffffffffffff0"/>
    <w:rsid w:val="00794799"/>
    <w:rPr>
      <w:rFonts w:ascii="Times New Roman" w:eastAsia="Times New Roman" w:hAnsi="Times New Roman" w:cs="Times New Roman"/>
      <w:b/>
      <w:bCs/>
      <w:i/>
      <w:iCs/>
      <w:color w:val="4F81BD"/>
      <w:sz w:val="28"/>
      <w:szCs w:val="28"/>
    </w:rPr>
  </w:style>
  <w:style w:type="character" w:styleId="affffffffffffffffffffffffff2">
    <w:name w:val="Subtle Emphasis"/>
    <w:basedOn w:val="af4"/>
    <w:qFormat/>
    <w:rsid w:val="00794799"/>
    <w:rPr>
      <w:i/>
      <w:iCs/>
      <w:color w:val="808080"/>
    </w:rPr>
  </w:style>
  <w:style w:type="character" w:styleId="affffffffffffffffffffffffff3">
    <w:name w:val="Intense Emphasis"/>
    <w:basedOn w:val="af4"/>
    <w:qFormat/>
    <w:rsid w:val="00794799"/>
    <w:rPr>
      <w:b/>
      <w:bCs/>
      <w:i/>
      <w:iCs/>
      <w:color w:val="4F81BD"/>
    </w:rPr>
  </w:style>
  <w:style w:type="character" w:styleId="affffffffffffffffffffffffff4">
    <w:name w:val="Subtle Reference"/>
    <w:basedOn w:val="af4"/>
    <w:qFormat/>
    <w:rsid w:val="00794799"/>
    <w:rPr>
      <w:smallCaps/>
      <w:color w:val="C0504D"/>
      <w:u w:val="single"/>
    </w:rPr>
  </w:style>
  <w:style w:type="character" w:styleId="affffffffffffffffffffffffff5">
    <w:name w:val="Intense Reference"/>
    <w:basedOn w:val="af4"/>
    <w:qFormat/>
    <w:rsid w:val="00794799"/>
    <w:rPr>
      <w:b/>
      <w:bCs/>
      <w:smallCaps/>
      <w:color w:val="C0504D"/>
      <w:spacing w:val="5"/>
      <w:u w:val="single"/>
    </w:rPr>
  </w:style>
  <w:style w:type="character" w:customStyle="1" w:styleId="5ff5">
    <w:name w:val="Знак Знак5"/>
    <w:basedOn w:val="af4"/>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4"/>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4"/>
    <w:rsid w:val="00794799"/>
    <w:rPr>
      <w:rFonts w:ascii="Times New Roman" w:eastAsia="Times New Roman" w:hAnsi="Times New Roman"/>
      <w:sz w:val="28"/>
      <w:szCs w:val="28"/>
      <w:lang w:val="ru-RU" w:eastAsia="ru-RU"/>
    </w:rPr>
  </w:style>
  <w:style w:type="character" w:customStyle="1" w:styleId="2ffffff8">
    <w:name w:val="Знак Знак2"/>
    <w:basedOn w:val="af4"/>
    <w:rsid w:val="00794799"/>
    <w:rPr>
      <w:rFonts w:ascii="Courier New" w:eastAsia="Courier New" w:hAnsi="Courier New" w:cs="Courier New"/>
      <w:lang w:val="en-US" w:eastAsia="en-US" w:bidi="en-US"/>
    </w:rPr>
  </w:style>
  <w:style w:type="character" w:customStyle="1" w:styleId="langselect1">
    <w:name w:val="langselect1"/>
    <w:basedOn w:val="af4"/>
    <w:rsid w:val="00794799"/>
  </w:style>
  <w:style w:type="character" w:customStyle="1" w:styleId="arrow1">
    <w:name w:val="arrow1"/>
    <w:basedOn w:val="af4"/>
    <w:rsid w:val="00794799"/>
    <w:rPr>
      <w:position w:val="-5"/>
      <w:sz w:val="36"/>
      <w:szCs w:val="36"/>
    </w:rPr>
  </w:style>
  <w:style w:type="character" w:customStyle="1" w:styleId="14CharChar">
    <w:name w:val="Знак14 Char Char"/>
    <w:basedOn w:val="af4"/>
    <w:locked/>
    <w:rsid w:val="002A4E16"/>
    <w:rPr>
      <w:rFonts w:ascii="Arial" w:hAnsi="Arial" w:cs="Arial"/>
      <w:b/>
      <w:bCs/>
      <w:kern w:val="32"/>
      <w:sz w:val="32"/>
      <w:szCs w:val="32"/>
      <w:lang w:val="uk-UA" w:eastAsia="ru-RU" w:bidi="ar-SA"/>
    </w:rPr>
  </w:style>
  <w:style w:type="character" w:customStyle="1" w:styleId="CharChar12">
    <w:name w:val="Char Char12"/>
    <w:basedOn w:val="af4"/>
    <w:locked/>
    <w:rsid w:val="002A4E16"/>
    <w:rPr>
      <w:rFonts w:ascii="Arial" w:hAnsi="Arial" w:cs="Arial"/>
      <w:b/>
      <w:bCs/>
      <w:i/>
      <w:iCs/>
      <w:sz w:val="28"/>
      <w:szCs w:val="28"/>
      <w:lang w:val="uk-UA" w:eastAsia="ru-RU" w:bidi="ar-SA"/>
    </w:rPr>
  </w:style>
  <w:style w:type="character" w:customStyle="1" w:styleId="CharChar11">
    <w:name w:val="Char Char11"/>
    <w:basedOn w:val="af4"/>
    <w:locked/>
    <w:rsid w:val="002A4E16"/>
    <w:rPr>
      <w:rFonts w:ascii="Arial" w:hAnsi="Arial" w:cs="Arial"/>
      <w:b/>
      <w:bCs/>
      <w:sz w:val="26"/>
      <w:szCs w:val="26"/>
      <w:lang w:val="uk-UA" w:eastAsia="ru-RU" w:bidi="ar-SA"/>
    </w:rPr>
  </w:style>
  <w:style w:type="character" w:customStyle="1" w:styleId="CharChar10">
    <w:name w:val="Char Char10"/>
    <w:basedOn w:val="af4"/>
    <w:locked/>
    <w:rsid w:val="002A4E16"/>
    <w:rPr>
      <w:rFonts w:cs="Times New Roman"/>
      <w:bCs/>
      <w:i/>
      <w:iCs/>
      <w:color w:val="000000"/>
      <w:sz w:val="28"/>
      <w:szCs w:val="28"/>
      <w:lang w:val="uk-UA" w:eastAsia="ru-RU" w:bidi="ar-SA"/>
    </w:rPr>
  </w:style>
  <w:style w:type="character" w:customStyle="1" w:styleId="CharChar9">
    <w:name w:val="Char Char9"/>
    <w:basedOn w:val="af4"/>
    <w:locked/>
    <w:rsid w:val="002A4E16"/>
    <w:rPr>
      <w:rFonts w:cs="Times New Roman"/>
      <w:b/>
      <w:bCs/>
      <w:color w:val="000000"/>
      <w:sz w:val="28"/>
      <w:szCs w:val="28"/>
      <w:lang w:val="uk-UA" w:eastAsia="ru-RU" w:bidi="ar-SA"/>
    </w:rPr>
  </w:style>
  <w:style w:type="character" w:customStyle="1" w:styleId="CharChar8">
    <w:name w:val="Char Char8"/>
    <w:basedOn w:val="af4"/>
    <w:locked/>
    <w:rsid w:val="002A4E16"/>
    <w:rPr>
      <w:rFonts w:cs="Times New Roman"/>
      <w:b/>
      <w:color w:val="000000"/>
      <w:spacing w:val="13"/>
      <w:sz w:val="28"/>
      <w:szCs w:val="28"/>
      <w:lang w:val="uk-UA" w:eastAsia="ru-RU" w:bidi="ar-SA"/>
    </w:rPr>
  </w:style>
  <w:style w:type="character" w:customStyle="1" w:styleId="CharChar7">
    <w:name w:val="Char Char7"/>
    <w:basedOn w:val="af4"/>
    <w:locked/>
    <w:rsid w:val="002A4E16"/>
    <w:rPr>
      <w:rFonts w:cs="Times New Roman"/>
      <w:i/>
      <w:color w:val="000000"/>
      <w:sz w:val="28"/>
      <w:szCs w:val="28"/>
      <w:lang w:val="uk-UA" w:eastAsia="ru-RU" w:bidi="ar-SA"/>
    </w:rPr>
  </w:style>
  <w:style w:type="character" w:customStyle="1" w:styleId="CharChar6">
    <w:name w:val="Char Char6"/>
    <w:basedOn w:val="af4"/>
    <w:locked/>
    <w:rsid w:val="002A4E16"/>
    <w:rPr>
      <w:rFonts w:cs="Times New Roman"/>
      <w:i/>
      <w:iCs/>
      <w:color w:val="000000"/>
      <w:spacing w:val="-2"/>
      <w:sz w:val="28"/>
      <w:szCs w:val="28"/>
      <w:lang w:val="ru-RU" w:eastAsia="ru-RU" w:bidi="ar-SA"/>
    </w:rPr>
  </w:style>
  <w:style w:type="character" w:customStyle="1" w:styleId="CharChar5">
    <w:name w:val="Char Char5"/>
    <w:basedOn w:val="af4"/>
    <w:locked/>
    <w:rsid w:val="002A4E16"/>
    <w:rPr>
      <w:rFonts w:cs="Times New Roman"/>
      <w:b/>
      <w:sz w:val="32"/>
      <w:lang w:val="uk-UA" w:eastAsia="ru-RU" w:bidi="ar-SA"/>
    </w:rPr>
  </w:style>
  <w:style w:type="character" w:customStyle="1" w:styleId="5CharChar">
    <w:name w:val="Знак5 Char Char"/>
    <w:basedOn w:val="af4"/>
    <w:semiHidden/>
    <w:locked/>
    <w:rsid w:val="002A4E16"/>
    <w:rPr>
      <w:rFonts w:cs="Times New Roman"/>
      <w:lang w:val="ru-RU" w:eastAsia="ru-RU" w:bidi="ar-SA"/>
    </w:rPr>
  </w:style>
  <w:style w:type="character" w:customStyle="1" w:styleId="HeaderChar1">
    <w:name w:val="Header Char1"/>
    <w:aliases w:val="Знак5 Char1"/>
    <w:basedOn w:val="af4"/>
    <w:semiHidden/>
    <w:locked/>
    <w:rsid w:val="002A4E16"/>
    <w:rPr>
      <w:rFonts w:cs="Times New Roman"/>
      <w:lang w:val="ru-RU" w:eastAsia="ru-RU"/>
    </w:rPr>
  </w:style>
  <w:style w:type="character" w:customStyle="1" w:styleId="CharChar4">
    <w:name w:val="Char Char4"/>
    <w:basedOn w:val="af4"/>
    <w:semiHidden/>
    <w:locked/>
    <w:rsid w:val="002A4E16"/>
    <w:rPr>
      <w:rFonts w:cs="Times New Roman"/>
      <w:sz w:val="28"/>
      <w:lang w:val="ru-RU" w:eastAsia="ru-RU" w:bidi="ar-SA"/>
    </w:rPr>
  </w:style>
  <w:style w:type="character" w:customStyle="1" w:styleId="EndnoteTextChar1">
    <w:name w:val="Endnote Text Char1"/>
    <w:basedOn w:val="af4"/>
    <w:semiHidden/>
    <w:locked/>
    <w:rsid w:val="002A4E16"/>
    <w:rPr>
      <w:rFonts w:cs="Times New Roman"/>
      <w:lang w:val="ru-RU" w:eastAsia="ru-RU"/>
    </w:rPr>
  </w:style>
  <w:style w:type="character" w:customStyle="1" w:styleId="3CharChar">
    <w:name w:val="Знак3 Char Char"/>
    <w:basedOn w:val="af4"/>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4"/>
    <w:semiHidden/>
    <w:locked/>
    <w:rsid w:val="002A4E16"/>
    <w:rPr>
      <w:rFonts w:cs="Times New Roman"/>
      <w:lang w:val="ru-RU" w:eastAsia="ru-RU"/>
    </w:rPr>
  </w:style>
  <w:style w:type="character" w:customStyle="1" w:styleId="CharChar3">
    <w:name w:val="Char Char3"/>
    <w:basedOn w:val="af4"/>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4"/>
    <w:semiHidden/>
    <w:locked/>
    <w:rsid w:val="002A4E16"/>
    <w:rPr>
      <w:rFonts w:cs="Times New Roman"/>
      <w:lang w:val="ru-RU" w:eastAsia="ru-RU"/>
    </w:rPr>
  </w:style>
  <w:style w:type="character" w:customStyle="1" w:styleId="CharChar2">
    <w:name w:val="Char Char2"/>
    <w:basedOn w:val="af4"/>
    <w:semiHidden/>
    <w:locked/>
    <w:rsid w:val="002A4E16"/>
    <w:rPr>
      <w:rFonts w:cs="Times New Roman"/>
      <w:sz w:val="28"/>
      <w:lang w:val="ru-RU" w:eastAsia="ru-RU" w:bidi="ar-SA"/>
    </w:rPr>
  </w:style>
  <w:style w:type="character" w:customStyle="1" w:styleId="BodyTextIndent2Char1">
    <w:name w:val="Body Text Indent 2 Char1"/>
    <w:basedOn w:val="af4"/>
    <w:semiHidden/>
    <w:locked/>
    <w:rsid w:val="002A4E16"/>
    <w:rPr>
      <w:rFonts w:cs="Times New Roman"/>
      <w:lang w:val="ru-RU" w:eastAsia="ru-RU"/>
    </w:rPr>
  </w:style>
  <w:style w:type="character" w:customStyle="1" w:styleId="CharChar1">
    <w:name w:val="Char Char1"/>
    <w:basedOn w:val="af4"/>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4"/>
    <w:semiHidden/>
    <w:locked/>
    <w:rsid w:val="002A4E16"/>
    <w:rPr>
      <w:rFonts w:cs="Times New Roman"/>
      <w:sz w:val="16"/>
      <w:szCs w:val="16"/>
      <w:lang w:val="ru-RU" w:eastAsia="ru-RU"/>
    </w:rPr>
  </w:style>
  <w:style w:type="character" w:customStyle="1" w:styleId="CharChar">
    <w:name w:val="Char Char"/>
    <w:basedOn w:val="af4"/>
    <w:semiHidden/>
    <w:locked/>
    <w:rsid w:val="002A4E16"/>
    <w:rPr>
      <w:rFonts w:cs="Times New Roman"/>
      <w:lang w:val="ru-RU" w:eastAsia="ru-RU"/>
    </w:rPr>
  </w:style>
  <w:style w:type="character" w:customStyle="1" w:styleId="12e">
    <w:name w:val="Знак12"/>
    <w:basedOn w:val="af4"/>
    <w:rsid w:val="002A4E16"/>
    <w:rPr>
      <w:rFonts w:ascii="Arial" w:hAnsi="Arial" w:cs="Arial"/>
      <w:b/>
      <w:bCs/>
      <w:sz w:val="26"/>
      <w:szCs w:val="26"/>
      <w:lang w:val="uk-UA" w:eastAsia="ru-RU" w:bidi="ar-SA"/>
    </w:rPr>
  </w:style>
  <w:style w:type="character" w:customStyle="1" w:styleId="3ffff3">
    <w:name w:val="Знак3 Знак"/>
    <w:basedOn w:val="af4"/>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4"/>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3"/>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4"/>
    <w:rsid w:val="002A4E16"/>
    <w:rPr>
      <w:rFonts w:cs="Times New Roman"/>
    </w:rPr>
  </w:style>
  <w:style w:type="character" w:customStyle="1" w:styleId="issue">
    <w:name w:val="issue"/>
    <w:basedOn w:val="af4"/>
    <w:rsid w:val="002A4E16"/>
    <w:rPr>
      <w:rFonts w:cs="Times New Roman"/>
    </w:rPr>
  </w:style>
  <w:style w:type="paragraph" w:customStyle="1" w:styleId="7f0">
    <w:name w:val="Название7"/>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3"/>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4"/>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4"/>
    <w:rsid w:val="00305A59"/>
    <w:rPr>
      <w:noProof w:val="0"/>
      <w:sz w:val="28"/>
      <w:szCs w:val="24"/>
      <w:lang w:val="ru-RU" w:eastAsia="ru-RU" w:bidi="ar-SA"/>
    </w:rPr>
  </w:style>
  <w:style w:type="character" w:customStyle="1" w:styleId="MTEquationSection">
    <w:name w:val="MTEquationSection"/>
    <w:basedOn w:val="af4"/>
    <w:rsid w:val="00B07A45"/>
    <w:rPr>
      <w:vanish w:val="0"/>
      <w:color w:val="FF0000"/>
      <w:sz w:val="24"/>
    </w:rPr>
  </w:style>
  <w:style w:type="paragraph" w:customStyle="1" w:styleId="contrib">
    <w:name w:val="contrib"/>
    <w:basedOn w:val="af3"/>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4"/>
    <w:rsid w:val="00B07A45"/>
    <w:rPr>
      <w:rFonts w:ascii="Verdana" w:hAnsi="Verdana" w:hint="default"/>
      <w:color w:val="000000"/>
      <w:sz w:val="15"/>
      <w:szCs w:val="15"/>
    </w:rPr>
  </w:style>
  <w:style w:type="character" w:customStyle="1" w:styleId="smcaps">
    <w:name w:val="smcaps"/>
    <w:basedOn w:val="af4"/>
    <w:rsid w:val="00B07A45"/>
  </w:style>
  <w:style w:type="character" w:customStyle="1" w:styleId="small2">
    <w:name w:val="small2"/>
    <w:basedOn w:val="af4"/>
    <w:rsid w:val="00B07A45"/>
    <w:rPr>
      <w:rFonts w:ascii="Verdana" w:hAnsi="Verdana" w:hint="default"/>
      <w:sz w:val="19"/>
      <w:szCs w:val="19"/>
    </w:rPr>
  </w:style>
  <w:style w:type="character" w:customStyle="1" w:styleId="it">
    <w:name w:val="it"/>
    <w:basedOn w:val="af4"/>
    <w:rsid w:val="00B07A45"/>
  </w:style>
  <w:style w:type="character" w:customStyle="1" w:styleId="scp">
    <w:name w:val="scp"/>
    <w:basedOn w:val="af4"/>
    <w:rsid w:val="00B07A45"/>
  </w:style>
  <w:style w:type="character" w:customStyle="1" w:styleId="affffffffffffffffffffffffff6">
    <w:name w:val="Витя Эксперимент Знак"/>
    <w:basedOn w:val="af4"/>
    <w:rsid w:val="00E866D7"/>
    <w:rPr>
      <w:b/>
      <w:i/>
      <w:sz w:val="28"/>
      <w:szCs w:val="28"/>
      <w:lang w:val="uk-UA"/>
    </w:rPr>
  </w:style>
  <w:style w:type="paragraph" w:customStyle="1" w:styleId="2101">
    <w:name w:val="Основной текст с отступом 210"/>
    <w:basedOn w:val="af3"/>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3"/>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3"/>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f7">
    <w:name w:val="Текст диплома"/>
    <w:basedOn w:val="af3"/>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3"/>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4"/>
    <w:rsid w:val="00DB0422"/>
  </w:style>
  <w:style w:type="character" w:customStyle="1" w:styleId="variant">
    <w:name w:val="variant"/>
    <w:basedOn w:val="af4"/>
    <w:rsid w:val="00DB0422"/>
  </w:style>
  <w:style w:type="character" w:customStyle="1" w:styleId="variantcorrected">
    <w:name w:val="variant corrected"/>
    <w:basedOn w:val="af4"/>
    <w:rsid w:val="00DB0422"/>
  </w:style>
  <w:style w:type="paragraph" w:customStyle="1" w:styleId="hidden">
    <w:name w:val="hidde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4"/>
    <w:rsid w:val="00DB0422"/>
  </w:style>
  <w:style w:type="paragraph" w:customStyle="1" w:styleId="affiliation">
    <w:name w:val="affiliatio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3"/>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3"/>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3"/>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3"/>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3"/>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4"/>
    <w:rsid w:val="00831383"/>
    <w:rPr>
      <w:rFonts w:cs="Times New Roman"/>
    </w:rPr>
  </w:style>
  <w:style w:type="character" w:customStyle="1" w:styleId="ref-vol">
    <w:name w:val="ref-vol"/>
    <w:basedOn w:val="af4"/>
    <w:rsid w:val="00831383"/>
    <w:rPr>
      <w:rFonts w:cs="Times New Roman"/>
    </w:rPr>
  </w:style>
  <w:style w:type="paragraph" w:customStyle="1" w:styleId="rvps27">
    <w:name w:val="rvps27"/>
    <w:basedOn w:val="af3"/>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4"/>
    <w:rsid w:val="008A2403"/>
    <w:rPr>
      <w:rFonts w:ascii="Arial" w:hAnsi="Arial" w:cs="Arial" w:hint="default"/>
      <w:sz w:val="20"/>
      <w:szCs w:val="20"/>
      <w:bdr w:val="single" w:sz="2" w:space="0" w:color="FFFFFF" w:frame="1"/>
    </w:rPr>
  </w:style>
  <w:style w:type="character" w:customStyle="1" w:styleId="sectionheader4">
    <w:name w:val="sectionheader4"/>
    <w:basedOn w:val="af4"/>
    <w:rsid w:val="008A2403"/>
    <w:rPr>
      <w:b/>
      <w:bCs/>
      <w:sz w:val="30"/>
      <w:szCs w:val="30"/>
    </w:rPr>
  </w:style>
  <w:style w:type="character" w:customStyle="1" w:styleId="productmediumclass">
    <w:name w:val="productmediumclass"/>
    <w:basedOn w:val="af4"/>
    <w:rsid w:val="008A2403"/>
  </w:style>
  <w:style w:type="character" w:customStyle="1" w:styleId="productlargeclass">
    <w:name w:val="productlargeclass"/>
    <w:basedOn w:val="af4"/>
    <w:rsid w:val="008A2403"/>
  </w:style>
  <w:style w:type="paragraph" w:customStyle="1" w:styleId="xl94">
    <w:name w:val="xl94"/>
    <w:basedOn w:val="af3"/>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f8">
    <w:name w:val="спостереження"/>
    <w:basedOn w:val="Base"/>
    <w:rsid w:val="008A2403"/>
    <w:pPr>
      <w:tabs>
        <w:tab w:val="left" w:pos="2840"/>
      </w:tabs>
      <w:ind w:left="2840" w:hanging="2131"/>
    </w:pPr>
  </w:style>
  <w:style w:type="character" w:customStyle="1" w:styleId="notinjournal2">
    <w:name w:val="notinjournal2"/>
    <w:basedOn w:val="af4"/>
    <w:rsid w:val="008A2403"/>
  </w:style>
  <w:style w:type="character" w:customStyle="1" w:styleId="journal">
    <w:name w:val="journal"/>
    <w:basedOn w:val="af4"/>
    <w:rsid w:val="008A2403"/>
  </w:style>
  <w:style w:type="paragraph" w:customStyle="1" w:styleId="affffffffffffffffffffffffff9">
    <w:name w:val="таблица"/>
    <w:basedOn w:val="af3"/>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3"/>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4"/>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4"/>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4"/>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4"/>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4"/>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4"/>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4"/>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4"/>
    <w:rsid w:val="00370E10"/>
    <w:rPr>
      <w:lang w:val="en-US" w:eastAsia="uk-UA" w:bidi="ar-SA"/>
    </w:rPr>
  </w:style>
  <w:style w:type="paragraph" w:customStyle="1" w:styleId="WW-BodyTextIndent2111">
    <w:name w:val="WW-Body Text Indent 2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3"/>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4"/>
    <w:rsid w:val="00995574"/>
    <w:rPr>
      <w:vanish w:val="0"/>
      <w:webHidden w:val="0"/>
      <w:shd w:val="clear" w:color="auto" w:fill="000000"/>
      <w:specVanish w:val="0"/>
    </w:rPr>
  </w:style>
  <w:style w:type="character" w:customStyle="1" w:styleId="sbeuo21">
    <w:name w:val="sbeu_o21"/>
    <w:basedOn w:val="af4"/>
    <w:rsid w:val="00995574"/>
    <w:rPr>
      <w:vanish w:val="0"/>
      <w:webHidden w:val="0"/>
      <w:bdr w:val="none" w:sz="0" w:space="0" w:color="auto" w:frame="1"/>
      <w:shd w:val="clear" w:color="auto" w:fill="FFFFCC"/>
      <w:specVanish w:val="0"/>
    </w:rPr>
  </w:style>
  <w:style w:type="character" w:customStyle="1" w:styleId="sbeuo31">
    <w:name w:val="sbeu_o31"/>
    <w:basedOn w:val="af4"/>
    <w:rsid w:val="00995574"/>
    <w:rPr>
      <w:vanish w:val="0"/>
      <w:webHidden w:val="0"/>
      <w:shd w:val="clear" w:color="auto" w:fill="FFFFCC"/>
      <w:specVanish w:val="0"/>
    </w:rPr>
  </w:style>
  <w:style w:type="character" w:customStyle="1" w:styleId="sbeuo41">
    <w:name w:val="sbeu_o41"/>
    <w:basedOn w:val="af4"/>
    <w:rsid w:val="00995574"/>
    <w:rPr>
      <w:vanish w:val="0"/>
      <w:webHidden w:val="0"/>
      <w:shd w:val="clear" w:color="auto" w:fill="FFFFCC"/>
      <w:specVanish w:val="0"/>
    </w:rPr>
  </w:style>
  <w:style w:type="character" w:customStyle="1" w:styleId="goohl11">
    <w:name w:val="goohl11"/>
    <w:basedOn w:val="af4"/>
    <w:rsid w:val="00B02726"/>
  </w:style>
  <w:style w:type="character" w:customStyle="1" w:styleId="goohl14">
    <w:name w:val="goohl14"/>
    <w:basedOn w:val="af4"/>
    <w:rsid w:val="00B02726"/>
  </w:style>
  <w:style w:type="character" w:customStyle="1" w:styleId="rvts34">
    <w:name w:val="rvts34"/>
    <w:basedOn w:val="af4"/>
    <w:rsid w:val="00B02726"/>
    <w:rPr>
      <w:rFonts w:ascii="Times New Roman" w:hAnsi="Times New Roman" w:cs="Times New Roman" w:hint="default"/>
      <w:sz w:val="28"/>
      <w:szCs w:val="28"/>
    </w:rPr>
  </w:style>
  <w:style w:type="paragraph" w:customStyle="1" w:styleId="affffffffffffffffffffffffffa">
    <w:name w:val="таблицы"/>
    <w:basedOn w:val="afffffffffffffffffffffffff2"/>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b">
    <w:name w:val="Обічный"/>
    <w:basedOn w:val="af3"/>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c">
    <w:name w:val="НАЗВАНИЕ"/>
    <w:basedOn w:val="1"/>
    <w:next w:val="af3"/>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2">
    <w:name w:val="1 Рисунок Знак"/>
    <w:basedOn w:val="af3"/>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4"/>
    <w:semiHidden/>
    <w:rsid w:val="001C2B3D"/>
    <w:rPr>
      <w:sz w:val="28"/>
      <w:lang w:val="ru-RU" w:eastAsia="ru-RU" w:bidi="ar-SA"/>
    </w:rPr>
  </w:style>
  <w:style w:type="paragraph" w:customStyle="1" w:styleId="affffffffffffffffffffffffffd">
    <w:name w:val="Для таблиц"/>
    <w:basedOn w:val="af3"/>
    <w:next w:val="af3"/>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3"/>
    <w:next w:val="af3"/>
    <w:link w:val="affffffffffffffffffffffffffe"/>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4"/>
    <w:semiHidden/>
    <w:rsid w:val="001C2B3D"/>
    <w:rPr>
      <w:noProof w:val="0"/>
      <w:sz w:val="28"/>
      <w:lang w:val="ru-RU" w:eastAsia="ru-RU" w:bidi="ar-SA"/>
    </w:rPr>
  </w:style>
  <w:style w:type="paragraph" w:customStyle="1" w:styleId="afffffffffffffffffffffffffff">
    <w:name w:val="Таблица Знак Знак Знак"/>
    <w:basedOn w:val="1ffffffff2"/>
    <w:semiHidden/>
    <w:rsid w:val="001C2B3D"/>
    <w:rPr>
      <w:lang w:val="uk-UA"/>
    </w:rPr>
  </w:style>
  <w:style w:type="character" w:customStyle="1" w:styleId="afffffffffffffffffffffffffff0">
    <w:name w:val="Таблица Знак Знак Знак Знак"/>
    <w:basedOn w:val="af4"/>
    <w:semiHidden/>
    <w:rsid w:val="001C2B3D"/>
    <w:rPr>
      <w:noProof w:val="0"/>
      <w:lang w:val="uk-UA"/>
    </w:rPr>
  </w:style>
  <w:style w:type="character" w:customStyle="1" w:styleId="1ffffffff3">
    <w:name w:val="1 Таблиця Знак Знак Знак"/>
    <w:basedOn w:val="af4"/>
    <w:semiHidden/>
    <w:rsid w:val="001C2B3D"/>
    <w:rPr>
      <w:noProof/>
      <w:spacing w:val="2"/>
      <w:sz w:val="28"/>
      <w:lang w:val="ru-RU" w:eastAsia="ru-RU" w:bidi="ar-SA"/>
    </w:rPr>
  </w:style>
  <w:style w:type="paragraph" w:customStyle="1" w:styleId="1ffffffff4">
    <w:name w:val="Стиль 1 Таблиця + по ширине"/>
    <w:basedOn w:val="af3"/>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3"/>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f">
    <w:name w:val="Стиль 1 Таблиця + по ширине2"/>
    <w:basedOn w:val="af3"/>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3"/>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d">
    <w:name w:val="Для схем"/>
    <w:basedOn w:val="af3"/>
    <w:next w:val="af3"/>
    <w:link w:val="afffffffffffffffffffffffffff1"/>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f2">
    <w:name w:val="Для формул"/>
    <w:basedOn w:val="af3"/>
    <w:next w:val="af3"/>
    <w:link w:val="afffffffffffffffffffffffffff3"/>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f4">
    <w:name w:val="Текст таблиці"/>
    <w:basedOn w:val="af3"/>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3"/>
    <w:next w:val="af3"/>
    <w:link w:val="afffffffffffffffffffffffffff5"/>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e">
    <w:name w:val="Название схемы"/>
    <w:basedOn w:val="af3"/>
    <w:next w:val="af3"/>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f6">
    <w:name w:val="Название таблицы Знак Знак"/>
    <w:basedOn w:val="af4"/>
    <w:rsid w:val="001C2B3D"/>
    <w:rPr>
      <w:sz w:val="28"/>
      <w:lang w:val="uk-UA" w:eastAsia="ru-RU" w:bidi="ar-SA"/>
    </w:rPr>
  </w:style>
  <w:style w:type="character" w:customStyle="1" w:styleId="CharChar0">
    <w:name w:val="Для таблиц Char Char"/>
    <w:basedOn w:val="af4"/>
    <w:link w:val="affffffffffffffffffffffffffd"/>
    <w:rsid w:val="001C2B3D"/>
    <w:rPr>
      <w:rFonts w:ascii="Times New Roman" w:eastAsia="Times New Roman" w:hAnsi="Times New Roman" w:cs="Times New Roman"/>
      <w:sz w:val="28"/>
      <w:szCs w:val="28"/>
      <w:lang w:val="uk-UA"/>
    </w:rPr>
  </w:style>
  <w:style w:type="paragraph" w:customStyle="1" w:styleId="1ffffffff5">
    <w:name w:val="Стиль Заголовок 1"/>
    <w:basedOn w:val="af3"/>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6">
    <w:name w:val="Стиль Стиль Заголовок 1 + не полужирный"/>
    <w:basedOn w:val="1ffffffff5"/>
    <w:autoRedefine/>
    <w:semiHidden/>
    <w:rsid w:val="001C2B3D"/>
    <w:pPr>
      <w:ind w:left="0" w:firstLine="0"/>
    </w:pPr>
  </w:style>
  <w:style w:type="paragraph" w:customStyle="1" w:styleId="af1">
    <w:name w:val="Схемка"/>
    <w:basedOn w:val="af3"/>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f">
    <w:name w:val="Таблиця"/>
    <w:basedOn w:val="af3"/>
    <w:next w:val="af3"/>
    <w:autoRedefine/>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e">
    <w:name w:val="Для рисунков Знак Знак"/>
    <w:basedOn w:val="af4"/>
    <w:link w:val="aa"/>
    <w:rsid w:val="001C2B3D"/>
    <w:rPr>
      <w:rFonts w:ascii="Times New Roman" w:eastAsia="Times New Roman" w:hAnsi="Times New Roman" w:cs="Times New Roman"/>
      <w:color w:val="000000"/>
      <w:sz w:val="28"/>
      <w:lang w:val="uk-UA"/>
    </w:rPr>
  </w:style>
  <w:style w:type="character" w:customStyle="1" w:styleId="afffffffffffffffffffffffffff1">
    <w:name w:val="Для схем Знак Знак"/>
    <w:basedOn w:val="af4"/>
    <w:link w:val="ad"/>
    <w:rsid w:val="001C2B3D"/>
    <w:rPr>
      <w:rFonts w:ascii="Times New Roman" w:eastAsia="Times New Roman" w:hAnsi="Times New Roman" w:cs="Times New Roman"/>
      <w:sz w:val="28"/>
      <w:lang w:val="uk-UA"/>
    </w:rPr>
  </w:style>
  <w:style w:type="character" w:customStyle="1" w:styleId="afffffffffffffffffffffffffff3">
    <w:name w:val="Для формул Знак"/>
    <w:basedOn w:val="af4"/>
    <w:link w:val="afffffffffffffffffffffffffff2"/>
    <w:rsid w:val="001C2B3D"/>
    <w:rPr>
      <w:rFonts w:ascii="Times New Roman" w:eastAsia="Times New Roman" w:hAnsi="Times New Roman" w:cs="Times New Roman"/>
      <w:sz w:val="28"/>
      <w:szCs w:val="28"/>
      <w:lang w:val="uk-UA"/>
    </w:rPr>
  </w:style>
  <w:style w:type="character" w:customStyle="1" w:styleId="afffffffffffffffffffffffffff5">
    <w:name w:val="Название рисунка Знак Знак"/>
    <w:basedOn w:val="af4"/>
    <w:link w:val="ab"/>
    <w:rsid w:val="001C2B3D"/>
    <w:rPr>
      <w:rFonts w:ascii="Times New Roman" w:eastAsia="Times New Roman" w:hAnsi="Times New Roman" w:cs="Times New Roman"/>
      <w:bCs/>
      <w:color w:val="000000"/>
      <w:sz w:val="28"/>
      <w:szCs w:val="28"/>
      <w:lang w:val="uk-UA"/>
    </w:rPr>
  </w:style>
  <w:style w:type="paragraph" w:customStyle="1" w:styleId="afffffffffffffffffffffffffff7">
    <w:name w:val="Табличный"/>
    <w:basedOn w:val="af3"/>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f8">
    <w:name w:val="Для таблиц Знак Знак"/>
    <w:basedOn w:val="af4"/>
    <w:rsid w:val="004A2C8D"/>
    <w:rPr>
      <w:sz w:val="28"/>
    </w:rPr>
  </w:style>
  <w:style w:type="character" w:customStyle="1" w:styleId="afffffffffffffffffffffffffff9">
    <w:name w:val="Для схем Знак"/>
    <w:basedOn w:val="af4"/>
    <w:rsid w:val="004A2C8D"/>
    <w:rPr>
      <w:b/>
      <w:sz w:val="28"/>
      <w:lang w:val="uk-UA"/>
    </w:rPr>
  </w:style>
  <w:style w:type="character" w:customStyle="1" w:styleId="afffffffffffffffffffffffffffa">
    <w:name w:val="Название рисунка Знак"/>
    <w:basedOn w:val="af4"/>
    <w:rsid w:val="004A2C8D"/>
    <w:rPr>
      <w:sz w:val="28"/>
    </w:rPr>
  </w:style>
  <w:style w:type="paragraph" w:customStyle="1" w:styleId="afffffffffffffffffffffffffffb">
    <w:name w:val="Схема автореф"/>
    <w:basedOn w:val="ae"/>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3"/>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4"/>
    <w:rsid w:val="00786206"/>
    <w:rPr>
      <w:rFonts w:ascii="Verdana" w:hAnsi="Verdana" w:hint="default"/>
      <w:b/>
      <w:bCs/>
      <w:color w:val="000000"/>
      <w:sz w:val="16"/>
      <w:szCs w:val="16"/>
    </w:rPr>
  </w:style>
  <w:style w:type="numbering" w:styleId="111111">
    <w:name w:val="Outline List 2"/>
    <w:basedOn w:val="af6"/>
    <w:rsid w:val="005043A8"/>
    <w:pPr>
      <w:numPr>
        <w:numId w:val="50"/>
      </w:numPr>
    </w:pPr>
  </w:style>
  <w:style w:type="character" w:customStyle="1" w:styleId="toc1">
    <w:name w:val="toc1"/>
    <w:basedOn w:val="af4"/>
    <w:rsid w:val="00201DFB"/>
  </w:style>
  <w:style w:type="character" w:customStyle="1" w:styleId="nav4a">
    <w:name w:val="nav4a"/>
    <w:basedOn w:val="af4"/>
    <w:rsid w:val="00201DFB"/>
  </w:style>
  <w:style w:type="character" w:customStyle="1" w:styleId="hit">
    <w:name w:val="hit"/>
    <w:basedOn w:val="af4"/>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3"/>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3"/>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3"/>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3"/>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c">
    <w:name w:val="крайяа"/>
    <w:basedOn w:val="af3"/>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4"/>
    <w:rsid w:val="002E41F0"/>
    <w:rPr>
      <w:color w:val="000000"/>
      <w:sz w:val="20"/>
      <w:szCs w:val="20"/>
    </w:rPr>
  </w:style>
  <w:style w:type="paragraph" w:customStyle="1" w:styleId="afffffffffffffffffffffffffffd">
    <w:name w:val="КРАЙЯА"/>
    <w:basedOn w:val="af3"/>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3"/>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4"/>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4"/>
    <w:rsid w:val="00874EF6"/>
  </w:style>
  <w:style w:type="character" w:customStyle="1" w:styleId="sm1black">
    <w:name w:val="sm1black"/>
    <w:basedOn w:val="af4"/>
    <w:rsid w:val="00874EF6"/>
  </w:style>
  <w:style w:type="paragraph" w:customStyle="1" w:styleId="1ffffffff7">
    <w:name w:val="Содержимое таблицы 1"/>
    <w:basedOn w:val="afffffffffff9"/>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8">
    <w:name w:val="стандарт Знак Знак Знак1"/>
    <w:basedOn w:val="af4"/>
    <w:rsid w:val="00874EF6"/>
    <w:rPr>
      <w:rFonts w:eastAsia="HG Mincho Light J"/>
      <w:noProof w:val="0"/>
      <w:color w:val="000000"/>
      <w:sz w:val="28"/>
      <w:lang w:val="ru-RU" w:eastAsia="ru-RU" w:bidi="ar-SA"/>
    </w:rPr>
  </w:style>
  <w:style w:type="paragraph" w:customStyle="1" w:styleId="simpletext">
    <w:name w:val="simple_tex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e">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f">
    <w:name w:val="Маркировка"/>
    <w:basedOn w:val="af3"/>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f0">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9">
    <w:name w:val="стандарт Знак Знак Знак1 Знак"/>
    <w:link w:val="1ffffffffa"/>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a">
    <w:name w:val="стандарт Знак Знак Знак1 Знак Знак"/>
    <w:basedOn w:val="af4"/>
    <w:link w:val="1ffffffff9"/>
    <w:rsid w:val="00874EF6"/>
    <w:rPr>
      <w:rFonts w:ascii="Times New Roman" w:eastAsia="HG Mincho Light J" w:hAnsi="Times New Roman" w:cs="Times New Roman"/>
      <w:color w:val="000000"/>
      <w:sz w:val="28"/>
    </w:rPr>
  </w:style>
  <w:style w:type="character" w:customStyle="1" w:styleId="affffffffffffffffffffffffffff1">
    <w:name w:val="Недостающие данные"/>
    <w:basedOn w:val="af4"/>
    <w:rsid w:val="006B1B0A"/>
    <w:rPr>
      <w:rFonts w:ascii="Tahoma" w:hAnsi="Tahoma"/>
      <w:b/>
      <w:i/>
      <w:iCs/>
      <w:color w:val="00CCFF"/>
      <w:spacing w:val="40"/>
      <w:sz w:val="22"/>
      <w:u w:val="wavyHeavy" w:color="FF0000"/>
    </w:rPr>
  </w:style>
  <w:style w:type="character" w:customStyle="1" w:styleId="affffffffffffffffffffffffffff2">
    <w:name w:val="Сомнительные данные"/>
    <w:basedOn w:val="affffffffffffffffffffffffffff1"/>
    <w:rsid w:val="006B1B0A"/>
    <w:rPr>
      <w:rFonts w:ascii="Tahoma" w:hAnsi="Tahoma"/>
      <w:b/>
      <w:i/>
      <w:iCs/>
      <w:color w:val="FF0000"/>
      <w:spacing w:val="40"/>
      <w:sz w:val="22"/>
      <w:u w:val="wavyHeavy" w:color="FF0000"/>
    </w:rPr>
  </w:style>
  <w:style w:type="paragraph" w:styleId="5ff8">
    <w:name w:val="List 5"/>
    <w:basedOn w:val="af3"/>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f3">
    <w:name w:val="Жирный"/>
    <w:basedOn w:val="af3"/>
    <w:next w:val="af3"/>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4"/>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4"/>
    <w:rsid w:val="002343B5"/>
    <w:rPr>
      <w:rFonts w:ascii="Arial" w:hAnsi="Arial" w:cs="Arial" w:hint="default"/>
      <w:b w:val="0"/>
      <w:bCs w:val="0"/>
      <w:i w:val="0"/>
      <w:iCs w:val="0"/>
      <w:caps w:val="0"/>
      <w:smallCaps w:val="0"/>
      <w:color w:val="333333"/>
      <w:sz w:val="18"/>
      <w:szCs w:val="18"/>
    </w:rPr>
  </w:style>
  <w:style w:type="character" w:customStyle="1" w:styleId="afffffffffffffffffffff7">
    <w:name w:val="Маркированный список Знак"/>
    <w:basedOn w:val="af4"/>
    <w:link w:val="afffffffffffffffffffff6"/>
    <w:rsid w:val="002343B5"/>
    <w:rPr>
      <w:rFonts w:ascii="Times New Roman" w:eastAsia="Times New Roman" w:hAnsi="Times New Roman" w:cs="Times New Roman"/>
      <w:sz w:val="28"/>
      <w:szCs w:val="24"/>
      <w:lang w:val="uk-UA"/>
    </w:rPr>
  </w:style>
  <w:style w:type="paragraph" w:customStyle="1" w:styleId="2180">
    <w:name w:val="Основной текст 218"/>
    <w:basedOn w:val="af3"/>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ff9">
    <w:name w:val="Знак Знак5"/>
    <w:basedOn w:val="af4"/>
    <w:rsid w:val="00254562"/>
    <w:rPr>
      <w:sz w:val="28"/>
      <w:szCs w:val="22"/>
      <w:lang w:val="uk-UA" w:eastAsia="ru-RU"/>
    </w:rPr>
  </w:style>
  <w:style w:type="paragraph" w:customStyle="1" w:styleId="en1">
    <w:name w:val="en1"/>
    <w:basedOn w:val="af3"/>
    <w:rsid w:val="00254562"/>
    <w:pPr>
      <w:suppressAutoHyphens w:val="0"/>
    </w:pPr>
    <w:rPr>
      <w:rFonts w:ascii="Times New Roman" w:eastAsia="Times New Roman" w:hAnsi="Times New Roman" w:cs="Times New Roman"/>
      <w:lang w:val="en-US" w:eastAsia="en-US"/>
    </w:rPr>
  </w:style>
  <w:style w:type="character" w:customStyle="1" w:styleId="inf">
    <w:name w:val="inf"/>
    <w:basedOn w:val="af4"/>
    <w:rsid w:val="00254562"/>
  </w:style>
  <w:style w:type="paragraph" w:customStyle="1" w:styleId="3ffff5">
    <w:name w:val="Абзац списка3"/>
    <w:basedOn w:val="af3"/>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4"/>
    <w:uiPriority w:val="99"/>
    <w:rsid w:val="00A35CD1"/>
    <w:rPr>
      <w:rFonts w:ascii="Times New Roman" w:hAnsi="Times New Roman" w:cs="Times New Roman"/>
      <w:i/>
      <w:iCs/>
      <w:sz w:val="18"/>
      <w:szCs w:val="18"/>
    </w:rPr>
  </w:style>
  <w:style w:type="paragraph" w:customStyle="1" w:styleId="7f1">
    <w:name w:val="Основной текст с отступом7"/>
    <w:basedOn w:val="af3"/>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a">
    <w:name w:val="Текст выноски5"/>
    <w:basedOn w:val="af3"/>
    <w:rsid w:val="00A35CD1"/>
    <w:pPr>
      <w:suppressAutoHyphens w:val="0"/>
    </w:pPr>
    <w:rPr>
      <w:rFonts w:ascii="Tahoma" w:eastAsia="Times New Roman" w:hAnsi="Tahoma" w:cs="Tahoma"/>
      <w:sz w:val="16"/>
      <w:szCs w:val="16"/>
      <w:lang w:eastAsia="en-US"/>
    </w:rPr>
  </w:style>
  <w:style w:type="paragraph" w:customStyle="1" w:styleId="1ffffffffb">
    <w:name w:val="Рецензия1"/>
    <w:hidden/>
    <w:rsid w:val="00A35CD1"/>
    <w:rPr>
      <w:rFonts w:ascii="Calibri" w:eastAsia="Times New Roman" w:hAnsi="Calibri" w:cs="Times New Roman"/>
      <w:sz w:val="22"/>
      <w:szCs w:val="22"/>
      <w:lang w:eastAsia="en-US"/>
    </w:rPr>
  </w:style>
  <w:style w:type="character" w:customStyle="1" w:styleId="1ffffffffc">
    <w:name w:val="Замещающий текст1"/>
    <w:basedOn w:val="af4"/>
    <w:rsid w:val="00A35CD1"/>
    <w:rPr>
      <w:rFonts w:ascii="Times New Roman" w:hAnsi="Times New Roman" w:cs="Times New Roman"/>
      <w:color w:val="808080"/>
    </w:rPr>
  </w:style>
  <w:style w:type="paragraph" w:customStyle="1" w:styleId="3ffff6">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4"/>
    <w:rsid w:val="007D39BE"/>
    <w:rPr>
      <w:rFonts w:ascii="Arial" w:hAnsi="Arial" w:cs="Arial"/>
      <w:color w:val="000000"/>
      <w:sz w:val="18"/>
      <w:szCs w:val="18"/>
    </w:rPr>
  </w:style>
  <w:style w:type="paragraph" w:customStyle="1" w:styleId="2ffffffb">
    <w:name w:val="Тема примечания2"/>
    <w:basedOn w:val="aff9"/>
    <w:next w:val="aff9"/>
    <w:rsid w:val="00B25B37"/>
    <w:pPr>
      <w:widowControl/>
    </w:pPr>
    <w:rPr>
      <w:rFonts w:ascii="Times New Roman" w:eastAsia="Times New Roman" w:hAnsi="Times New Roman" w:cs="Times New Roman"/>
      <w:b/>
      <w:bCs/>
      <w:lang w:val="uk-UA"/>
    </w:rPr>
  </w:style>
  <w:style w:type="paragraph" w:customStyle="1" w:styleId="Normal-LB">
    <w:name w:val="Normal-LB"/>
    <w:basedOn w:val="af3"/>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d">
    <w:name w:val="Основной текст Знак Знак Знак Знак1 Знак Знак"/>
    <w:basedOn w:val="af4"/>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1">
    <w:name w:val="Заголовок 14"/>
    <w:basedOn w:val="229"/>
    <w:next w:val="229"/>
    <w:rsid w:val="00A72C86"/>
    <w:pPr>
      <w:keepNext/>
      <w:jc w:val="both"/>
    </w:pPr>
    <w:rPr>
      <w:rFonts w:ascii="Courier New" w:hAnsi="Courier New"/>
      <w:sz w:val="28"/>
      <w:u w:val="single"/>
    </w:rPr>
  </w:style>
  <w:style w:type="paragraph" w:customStyle="1" w:styleId="344">
    <w:name w:val="Заголовок 34"/>
    <w:basedOn w:val="229"/>
    <w:next w:val="229"/>
    <w:rsid w:val="00A72C86"/>
    <w:pPr>
      <w:keepNext/>
      <w:jc w:val="center"/>
    </w:pPr>
    <w:rPr>
      <w:rFonts w:ascii="Courier New" w:hAnsi="Courier New"/>
      <w:sz w:val="26"/>
    </w:rPr>
  </w:style>
  <w:style w:type="paragraph" w:customStyle="1" w:styleId="430">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0">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c">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7">
    <w:name w:val="Верхний колонтитул3"/>
    <w:basedOn w:val="229"/>
    <w:rsid w:val="00A72C86"/>
    <w:pPr>
      <w:tabs>
        <w:tab w:val="center" w:pos="4153"/>
        <w:tab w:val="right" w:pos="8306"/>
      </w:tabs>
    </w:pPr>
    <w:rPr>
      <w:rFonts w:ascii="Courier New" w:hAnsi="Courier New"/>
    </w:rPr>
  </w:style>
  <w:style w:type="character" w:customStyle="1" w:styleId="2ffffffd">
    <w:name w:val="Номер страницы2"/>
    <w:basedOn w:val="8f0"/>
    <w:rsid w:val="00A72C86"/>
  </w:style>
  <w:style w:type="paragraph" w:customStyle="1" w:styleId="6fb">
    <w:name w:val="Цитата6"/>
    <w:basedOn w:val="229"/>
    <w:rsid w:val="00A72C86"/>
    <w:pPr>
      <w:ind w:left="113" w:right="113"/>
    </w:pPr>
    <w:rPr>
      <w:rFonts w:ascii="Courier New" w:hAnsi="Courier New"/>
      <w:sz w:val="24"/>
    </w:rPr>
  </w:style>
  <w:style w:type="paragraph" w:customStyle="1" w:styleId="4fff6">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e">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7">
    <w:name w:val="Текст концевой сноски4"/>
    <w:basedOn w:val="229"/>
    <w:rsid w:val="00A72C86"/>
  </w:style>
  <w:style w:type="paragraph" w:customStyle="1" w:styleId="5ffb">
    <w:name w:val="Подзаголовок5"/>
    <w:basedOn w:val="229"/>
    <w:rsid w:val="00A72C86"/>
    <w:pPr>
      <w:jc w:val="both"/>
    </w:pPr>
    <w:rPr>
      <w:rFonts w:ascii="Times New Roman CYR" w:hAnsi="Times New Roman CYR"/>
      <w:sz w:val="28"/>
    </w:rPr>
  </w:style>
  <w:style w:type="paragraph" w:customStyle="1" w:styleId="affffffffffffffffffffffffffff4">
    <w:name w:val="Дюшкин стиль"/>
    <w:basedOn w:val="af3"/>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c">
    <w:name w:val="Текст6"/>
    <w:basedOn w:val="229"/>
    <w:rsid w:val="001622EC"/>
    <w:rPr>
      <w:rFonts w:ascii="Courier New" w:hAnsi="Courier New"/>
    </w:rPr>
  </w:style>
  <w:style w:type="paragraph" w:customStyle="1" w:styleId="textblocks">
    <w:name w:val="textblocks"/>
    <w:basedOn w:val="af3"/>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f6">
    <w:name w:val="Знак Знак11"/>
    <w:basedOn w:val="af4"/>
    <w:rsid w:val="00560D82"/>
    <w:rPr>
      <w:rFonts w:ascii="Arial" w:hAnsi="Arial" w:cs="Arial"/>
      <w:b/>
      <w:bCs/>
      <w:i/>
      <w:iCs/>
      <w:sz w:val="28"/>
      <w:szCs w:val="28"/>
      <w:lang w:val="ru-RU" w:eastAsia="ru-RU" w:bidi="ar-SA"/>
    </w:rPr>
  </w:style>
  <w:style w:type="paragraph" w:customStyle="1" w:styleId="TableCenter">
    <w:name w:val="TableCenter"/>
    <w:basedOn w:val="af3"/>
    <w:next w:val="af3"/>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3"/>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3"/>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3"/>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3"/>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3"/>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3"/>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3"/>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3"/>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3"/>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f4"/>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6fd">
    <w:name w:val="Текст выноски6"/>
    <w:basedOn w:val="af3"/>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3"/>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f5">
    <w:name w:val="табл Знак"/>
    <w:basedOn w:val="af4"/>
    <w:uiPriority w:val="99"/>
    <w:rsid w:val="00FE721F"/>
    <w:rPr>
      <w:sz w:val="24"/>
      <w:szCs w:val="24"/>
      <w:lang w:val="uk-UA" w:eastAsia="ru-RU"/>
    </w:rPr>
  </w:style>
  <w:style w:type="paragraph" w:customStyle="1" w:styleId="244">
    <w:name w:val="Обычный24"/>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236">
    <w:name w:val="Основной текст23"/>
    <w:basedOn w:val="244"/>
    <w:rsid w:val="002A75DD"/>
    <w:pPr>
      <w:widowControl/>
      <w:spacing w:before="0" w:line="240" w:lineRule="auto"/>
      <w:ind w:left="0" w:right="0"/>
      <w:jc w:val="both"/>
    </w:pPr>
    <w:rPr>
      <w:snapToGrid/>
    </w:rPr>
  </w:style>
  <w:style w:type="paragraph" w:customStyle="1" w:styleId="155">
    <w:name w:val="Заголовок 15"/>
    <w:basedOn w:val="af3"/>
    <w:next w:val="af3"/>
    <w:rsid w:val="00E52BEF"/>
    <w:pPr>
      <w:keepNext/>
      <w:suppressAutoHyphens w:val="0"/>
    </w:pPr>
    <w:rPr>
      <w:rFonts w:ascii="Times New Roman" w:eastAsia="Times New Roman" w:hAnsi="Times New Roman" w:cs="Times New Roman"/>
      <w:sz w:val="28"/>
      <w:szCs w:val="20"/>
      <w:lang w:val="en-US" w:eastAsia="ru-RU"/>
    </w:rPr>
  </w:style>
  <w:style w:type="paragraph" w:customStyle="1" w:styleId="2200">
    <w:name w:val="Основной текст 220"/>
    <w:basedOn w:val="244"/>
    <w:rsid w:val="00E52BEF"/>
    <w:pPr>
      <w:spacing w:before="0" w:line="360" w:lineRule="auto"/>
      <w:ind w:left="0" w:right="0" w:firstLine="397"/>
    </w:pPr>
    <w:rPr>
      <w:noProof/>
      <w:color w:val="000000"/>
      <w:sz w:val="20"/>
    </w:rPr>
  </w:style>
  <w:style w:type="paragraph" w:customStyle="1" w:styleId="12">
    <w:name w:val="Маркер_1"/>
    <w:basedOn w:val="af3"/>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9e">
    <w:name w:val="Основной текст с отступом9"/>
    <w:basedOn w:val="af3"/>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e">
    <w:name w:val="заг1"/>
    <w:basedOn w:val="affffffff4"/>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f">
    <w:name w:val="заг1 Знак"/>
    <w:basedOn w:val="af7"/>
    <w:uiPriority w:val="99"/>
    <w:rsid w:val="002A4B4D"/>
    <w:rPr>
      <w:rFonts w:ascii="Times New Roman" w:hAnsi="Times New Roman" w:cs="Times New Roman"/>
      <w:b/>
      <w:bCs/>
      <w:caps/>
      <w:sz w:val="28"/>
      <w:szCs w:val="28"/>
      <w:lang w:val="uk-UA" w:eastAsia="ru-RU" w:bidi="ar-SA"/>
    </w:rPr>
  </w:style>
  <w:style w:type="paragraph" w:customStyle="1" w:styleId="2131">
    <w:name w:val="Основной текст с отступом 213"/>
    <w:basedOn w:val="af3"/>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f4"/>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f4"/>
    <w:rsid w:val="00DF115E"/>
    <w:pPr>
      <w:widowControl w:val="0"/>
      <w:suppressLineNumbers/>
    </w:pPr>
    <w:rPr>
      <w:rFonts w:ascii="Times New Roman" w:eastAsia="Lucida Sans Unicode" w:hAnsi="Times New Roman" w:cs="Times New Roman"/>
      <w:color w:val="000000"/>
      <w:sz w:val="24"/>
    </w:rPr>
  </w:style>
  <w:style w:type="paragraph" w:customStyle="1" w:styleId="WW-111">
    <w:name w:val="WW-Заголовок таблицы11"/>
    <w:basedOn w:val="WW-110"/>
    <w:rsid w:val="00DF115E"/>
    <w:pPr>
      <w:jc w:val="center"/>
    </w:pPr>
    <w:rPr>
      <w:b/>
      <w:bCs/>
      <w:i/>
      <w:iCs/>
    </w:rPr>
  </w:style>
  <w:style w:type="paragraph" w:customStyle="1" w:styleId="ac">
    <w:name w:val="Программа"/>
    <w:autoRedefine/>
    <w:uiPriority w:val="99"/>
    <w:rsid w:val="00D6322B"/>
    <w:pPr>
      <w:keepNext/>
      <w:keepLines/>
      <w:numPr>
        <w:numId w:val="52"/>
      </w:numPr>
      <w:spacing w:before="720" w:line="480" w:lineRule="auto"/>
      <w:jc w:val="both"/>
    </w:pPr>
    <w:rPr>
      <w:rFonts w:ascii="Times New Roman" w:eastAsia="Times New Roman" w:hAnsi="Times New Roman" w:cs="Times New Roman"/>
      <w:b/>
      <w:bCs/>
      <w:caps/>
      <w:sz w:val="28"/>
      <w:lang w:val="uk-UA"/>
    </w:rPr>
  </w:style>
  <w:style w:type="paragraph" w:customStyle="1" w:styleId="affffffffffffffffffffffffffff6">
    <w:name w:val="Завдання"/>
    <w:autoRedefine/>
    <w:rsid w:val="00D6322B"/>
    <w:pPr>
      <w:keepNext/>
      <w:keepLines/>
      <w:spacing w:before="720" w:line="480" w:lineRule="auto"/>
      <w:ind w:firstLine="851"/>
      <w:jc w:val="both"/>
    </w:pPr>
    <w:rPr>
      <w:rFonts w:ascii="Times New Roman" w:eastAsia="Times New Roman" w:hAnsi="Times New Roman" w:cs="Times New Roman"/>
      <w:b/>
      <w:caps/>
      <w:sz w:val="28"/>
      <w:lang w:val="uk-UA"/>
    </w:rPr>
  </w:style>
  <w:style w:type="paragraph" w:customStyle="1" w:styleId="3ffff8">
    <w:name w:val="Основной текст 3.Керівник"/>
    <w:uiPriority w:val="99"/>
    <w:rsid w:val="00817738"/>
    <w:pPr>
      <w:keepNext/>
      <w:keepLines/>
      <w:shd w:val="clear" w:color="auto" w:fill="FFFFFF"/>
      <w:spacing w:line="480" w:lineRule="auto"/>
      <w:ind w:firstLine="851"/>
      <w:jc w:val="both"/>
    </w:pPr>
    <w:rPr>
      <w:rFonts w:ascii="Arial" w:eastAsiaTheme="minorEastAsia" w:hAnsi="Arial" w:cs="Arial"/>
      <w:sz w:val="28"/>
      <w:szCs w:val="28"/>
      <w:lang w:val="uk-UA"/>
    </w:rPr>
  </w:style>
  <w:style w:type="character" w:customStyle="1" w:styleId="1fffffffff0">
    <w:name w:val="Стиль1 Знак Знак Знак Знак"/>
    <w:basedOn w:val="af4"/>
    <w:rsid w:val="0028770D"/>
    <w:rPr>
      <w:sz w:val="24"/>
      <w:szCs w:val="24"/>
    </w:rPr>
  </w:style>
  <w:style w:type="character" w:customStyle="1" w:styleId="zir2">
    <w:name w:val="Стильzir Знак2"/>
    <w:basedOn w:val="af4"/>
    <w:rsid w:val="0028770D"/>
    <w:rPr>
      <w:b/>
      <w:bCs/>
      <w:sz w:val="28"/>
      <w:szCs w:val="28"/>
      <w:lang w:val="uk-UA" w:eastAsia="ru-RU"/>
    </w:rPr>
  </w:style>
  <w:style w:type="paragraph" w:customStyle="1" w:styleId="DefaultText1">
    <w:name w:val="Default Text:1"/>
    <w:basedOn w:val="af3"/>
    <w:rsid w:val="008A48F5"/>
    <w:pPr>
      <w:suppressAutoHyphens w:val="0"/>
      <w:overflowPunct w:val="0"/>
      <w:autoSpaceDE w:val="0"/>
      <w:autoSpaceDN w:val="0"/>
      <w:adjustRightInd w:val="0"/>
    </w:pPr>
    <w:rPr>
      <w:rFonts w:ascii="Times New Roman" w:eastAsia="Times New Roman" w:hAnsi="Times New Roman" w:cs="Times New Roman"/>
      <w:szCs w:val="20"/>
      <w:lang w:val="en-GB" w:eastAsia="ru-RU"/>
    </w:rPr>
  </w:style>
  <w:style w:type="paragraph" w:customStyle="1" w:styleId="affffffffffffffffffffffffffff7">
    <w:name w:val="Дипломный"/>
    <w:basedOn w:val="af3"/>
    <w:rsid w:val="008A48F5"/>
    <w:pPr>
      <w:suppressAutoHyphens w:val="0"/>
      <w:spacing w:line="480" w:lineRule="auto"/>
      <w:ind w:firstLine="720"/>
      <w:jc w:val="both"/>
    </w:pPr>
    <w:rPr>
      <w:rFonts w:ascii="Times New Roman" w:eastAsia="Times New Roman" w:hAnsi="Times New Roman" w:cs="Times New Roman"/>
      <w:kern w:val="28"/>
      <w:sz w:val="28"/>
      <w:szCs w:val="20"/>
      <w:lang w:val="uk-UA" w:eastAsia="ru-RU"/>
    </w:rPr>
  </w:style>
  <w:style w:type="paragraph" w:customStyle="1" w:styleId="Iniiaiieoaeno21">
    <w:name w:val="Iniiaiie oaeno 21"/>
    <w:basedOn w:val="af3"/>
    <w:rsid w:val="008B2E15"/>
    <w:pPr>
      <w:tabs>
        <w:tab w:val="left" w:pos="2552"/>
      </w:tabs>
      <w:suppressAutoHyphens w:val="0"/>
      <w:overflowPunct w:val="0"/>
      <w:autoSpaceDE w:val="0"/>
      <w:autoSpaceDN w:val="0"/>
      <w:adjustRightInd w:val="0"/>
      <w:jc w:val="center"/>
    </w:pPr>
    <w:rPr>
      <w:rFonts w:ascii="Times New Roman" w:eastAsia="Times New Roman" w:hAnsi="Times New Roman" w:cs="Times New Roman"/>
      <w:b/>
      <w:noProof/>
      <w:sz w:val="28"/>
      <w:szCs w:val="20"/>
      <w:lang w:val="uk-UA" w:eastAsia="ru-RU"/>
    </w:rPr>
  </w:style>
  <w:style w:type="paragraph" w:customStyle="1" w:styleId="7f2">
    <w:name w:val="Текст7"/>
    <w:basedOn w:val="af3"/>
    <w:rsid w:val="008B2E15"/>
    <w:pPr>
      <w:suppressAutoHyphens w:val="0"/>
      <w:overflowPunct w:val="0"/>
      <w:autoSpaceDE w:val="0"/>
      <w:autoSpaceDN w:val="0"/>
      <w:adjustRightInd w:val="0"/>
    </w:pPr>
    <w:rPr>
      <w:rFonts w:ascii="Courier New" w:eastAsia="Times New Roman" w:hAnsi="Courier New" w:cs="Times New Roman"/>
      <w:sz w:val="28"/>
      <w:szCs w:val="20"/>
      <w:lang w:eastAsia="ru-RU"/>
    </w:rPr>
  </w:style>
  <w:style w:type="character" w:customStyle="1" w:styleId="entity">
    <w:name w:val="entity"/>
    <w:basedOn w:val="af4"/>
    <w:rsid w:val="00D82CB4"/>
  </w:style>
  <w:style w:type="character" w:customStyle="1" w:styleId="11f7">
    <w:name w:val="Заголовок 1 Знак1"/>
    <w:aliases w:val="Заголовок Знак"/>
    <w:basedOn w:val="af4"/>
    <w:rsid w:val="004A62C2"/>
    <w:rPr>
      <w:rFonts w:asciiTheme="majorHAnsi" w:eastAsiaTheme="majorEastAsia" w:hAnsiTheme="majorHAnsi" w:cstheme="majorBidi"/>
      <w:b/>
      <w:bCs/>
      <w:color w:val="2E74B5" w:themeColor="accent1" w:themeShade="BF"/>
      <w:sz w:val="28"/>
      <w:szCs w:val="28"/>
    </w:rPr>
  </w:style>
  <w:style w:type="paragraph" w:styleId="affffffffffffffffffffffffffff8">
    <w:name w:val="table of authorities"/>
    <w:basedOn w:val="af3"/>
    <w:next w:val="af3"/>
    <w:semiHidden/>
    <w:unhideWhenUsed/>
    <w:rsid w:val="004A62C2"/>
    <w:pPr>
      <w:suppressAutoHyphens w:val="0"/>
      <w:overflowPunct w:val="0"/>
      <w:autoSpaceDE w:val="0"/>
      <w:autoSpaceDN w:val="0"/>
      <w:adjustRightInd w:val="0"/>
      <w:ind w:left="280" w:hanging="280"/>
      <w:jc w:val="center"/>
    </w:pPr>
    <w:rPr>
      <w:rFonts w:ascii="Times New Roman" w:eastAsia="Times New Roman" w:hAnsi="Times New Roman" w:cs="Times New Roman"/>
      <w:sz w:val="28"/>
      <w:szCs w:val="20"/>
      <w:lang w:eastAsia="ru-RU"/>
    </w:rPr>
  </w:style>
  <w:style w:type="paragraph" w:customStyle="1" w:styleId="affffffffffffffffffffffffffff9">
    <w:name w:val="текст після зноски"/>
    <w:basedOn w:val="af3"/>
    <w:autoRedefine/>
    <w:rsid w:val="004A62C2"/>
    <w:pPr>
      <w:suppressAutoHyphens w:val="0"/>
      <w:overflowPunct w:val="0"/>
      <w:autoSpaceDE w:val="0"/>
      <w:autoSpaceDN w:val="0"/>
      <w:adjustRightInd w:val="0"/>
      <w:spacing w:line="360" w:lineRule="auto"/>
      <w:jc w:val="center"/>
    </w:pPr>
    <w:rPr>
      <w:rFonts w:ascii="Times New Roman" w:eastAsia="Times New Roman" w:hAnsi="Times New Roman" w:cs="Times New Roman"/>
      <w:sz w:val="28"/>
      <w:szCs w:val="20"/>
      <w:lang w:val="uk-UA" w:eastAsia="ru-RU"/>
    </w:rPr>
  </w:style>
  <w:style w:type="paragraph" w:customStyle="1" w:styleId="Farma-dovidnyk">
    <w:name w:val="Farma-dovidnyk"/>
    <w:basedOn w:val="af3"/>
    <w:rsid w:val="004A62C2"/>
    <w:pPr>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ind w:firstLine="567"/>
      <w:jc w:val="center"/>
    </w:pPr>
    <w:rPr>
      <w:rFonts w:ascii="Times New Roman" w:eastAsia="Times New Roman" w:hAnsi="Times New Roman" w:cs="Times New Roman"/>
      <w:sz w:val="28"/>
      <w:szCs w:val="20"/>
      <w:lang w:eastAsia="ru-RU"/>
    </w:rPr>
  </w:style>
  <w:style w:type="paragraph" w:customStyle="1" w:styleId="Kniga">
    <w:name w:val="Kniga"/>
    <w:basedOn w:val="af3"/>
    <w:rsid w:val="004A62C2"/>
    <w:pPr>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b/>
      <w:sz w:val="36"/>
      <w:szCs w:val="20"/>
      <w:lang w:val="uk-UA" w:eastAsia="ru-RU"/>
    </w:rPr>
  </w:style>
  <w:style w:type="paragraph" w:customStyle="1" w:styleId="rozdil">
    <w:name w:val="rozdil"/>
    <w:basedOn w:val="af3"/>
    <w:rsid w:val="004A62C2"/>
    <w:pPr>
      <w:pageBreakBefore/>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sz w:val="32"/>
      <w:szCs w:val="20"/>
      <w:lang w:val="uk-UA" w:eastAsia="ru-RU"/>
    </w:rPr>
  </w:style>
  <w:style w:type="paragraph" w:customStyle="1" w:styleId="snoska-kniga">
    <w:name w:val="snoska-kniga"/>
    <w:basedOn w:val="affffffff6"/>
    <w:rsid w:val="004A62C2"/>
    <w:pPr>
      <w:suppressAutoHyphens w:val="0"/>
      <w:overflowPunct w:val="0"/>
      <w:autoSpaceDE w:val="0"/>
      <w:autoSpaceDN w:val="0"/>
      <w:adjustRightInd w:val="0"/>
      <w:spacing w:line="300" w:lineRule="auto"/>
      <w:ind w:firstLine="567"/>
    </w:pPr>
    <w:rPr>
      <w:rFonts w:ascii="PetersburgCTT" w:eastAsia="PetersburgCTT" w:hAnsi="PetersburgCTT" w:cs="PetersburgCTT"/>
      <w:szCs w:val="20"/>
      <w:lang w:val="uk-UA" w:eastAsia="ru-RU"/>
    </w:rPr>
  </w:style>
  <w:style w:type="paragraph" w:customStyle="1" w:styleId="Tabl">
    <w:name w:val="Tabl"/>
    <w:basedOn w:val="af3"/>
    <w:autoRedefine/>
    <w:rsid w:val="004A62C2"/>
    <w:pPr>
      <w:suppressAutoHyphens w:val="0"/>
      <w:overflowPunct w:val="0"/>
      <w:autoSpaceDE w:val="0"/>
      <w:autoSpaceDN w:val="0"/>
      <w:adjustRightInd w:val="0"/>
      <w:jc w:val="both"/>
    </w:pPr>
    <w:rPr>
      <w:rFonts w:ascii="Times New Roman" w:eastAsia="Times New Roman" w:hAnsi="Times New Roman" w:cs="Times New Roman"/>
      <w:sz w:val="28"/>
      <w:szCs w:val="20"/>
      <w:lang w:val="uk-UA" w:eastAsia="ru-RU"/>
    </w:rPr>
  </w:style>
  <w:style w:type="paragraph" w:customStyle="1" w:styleId="affffffffffffffffffffffffffffa">
    <w:name w:val="Список літератури"/>
    <w:basedOn w:val="af3"/>
    <w:rsid w:val="004A62C2"/>
    <w:pPr>
      <w:suppressAutoHyphens w:val="0"/>
      <w:overflowPunct w:val="0"/>
      <w:autoSpaceDE w:val="0"/>
      <w:autoSpaceDN w:val="0"/>
      <w:adjustRightInd w:val="0"/>
      <w:ind w:left="454" w:hanging="454"/>
      <w:jc w:val="both"/>
    </w:pPr>
    <w:rPr>
      <w:rFonts w:ascii="Times New Roman" w:eastAsia="Times New Roman" w:hAnsi="Times New Roman" w:cs="Times New Roman"/>
      <w:b/>
      <w:szCs w:val="20"/>
      <w:lang w:val="uk-UA" w:eastAsia="ru-RU"/>
    </w:rPr>
  </w:style>
  <w:style w:type="paragraph" w:customStyle="1" w:styleId="affffffffffffffffffffffffffffb">
    <w:name w:val="Джерело літератури"/>
    <w:basedOn w:val="af3"/>
    <w:rsid w:val="004A62C2"/>
    <w:pPr>
      <w:suppressAutoHyphens w:val="0"/>
      <w:overflowPunct w:val="0"/>
      <w:autoSpaceDE w:val="0"/>
      <w:autoSpaceDN w:val="0"/>
      <w:adjustRightInd w:val="0"/>
      <w:ind w:firstLine="567"/>
      <w:jc w:val="both"/>
    </w:pPr>
    <w:rPr>
      <w:rFonts w:ascii="Times New Roman" w:eastAsia="Times New Roman" w:hAnsi="Times New Roman" w:cs="Times New Roman"/>
      <w:sz w:val="26"/>
      <w:szCs w:val="20"/>
      <w:lang w:val="uk-UA" w:eastAsia="ru-RU"/>
    </w:rPr>
  </w:style>
  <w:style w:type="paragraph" w:customStyle="1" w:styleId="-f2">
    <w:name w:val="Десерт-список"/>
    <w:basedOn w:val="af3"/>
    <w:autoRedefine/>
    <w:rsid w:val="004A62C2"/>
    <w:pPr>
      <w:suppressAutoHyphens w:val="0"/>
      <w:overflowPunct w:val="0"/>
      <w:autoSpaceDE w:val="0"/>
      <w:autoSpaceDN w:val="0"/>
      <w:adjustRightInd w:val="0"/>
      <w:spacing w:line="360" w:lineRule="auto"/>
      <w:ind w:firstLine="284"/>
      <w:jc w:val="both"/>
    </w:pPr>
    <w:rPr>
      <w:rFonts w:ascii="Times New Roman" w:eastAsia="Times New Roman" w:hAnsi="Times New Roman" w:cs="Times New Roman"/>
      <w:sz w:val="28"/>
      <w:szCs w:val="20"/>
      <w:lang w:val="uk-UA" w:eastAsia="ru-RU"/>
    </w:rPr>
  </w:style>
  <w:style w:type="paragraph" w:customStyle="1" w:styleId="TablDD">
    <w:name w:val="Tabl DD"/>
    <w:basedOn w:val="af3"/>
    <w:autoRedefine/>
    <w:rsid w:val="004A62C2"/>
    <w:pPr>
      <w:suppressAutoHyphens w:val="0"/>
      <w:overflowPunct w:val="0"/>
      <w:autoSpaceDE w:val="0"/>
      <w:autoSpaceDN w:val="0"/>
      <w:adjustRightInd w:val="0"/>
      <w:jc w:val="center"/>
    </w:pPr>
    <w:rPr>
      <w:rFonts w:ascii="Times New Roman" w:eastAsia="Times New Roman" w:hAnsi="Times New Roman" w:cs="Times New Roman"/>
      <w:iCs/>
      <w:sz w:val="28"/>
      <w:szCs w:val="20"/>
      <w:lang w:val="uk-UA" w:eastAsia="ru-RU"/>
    </w:rPr>
  </w:style>
  <w:style w:type="paragraph" w:customStyle="1" w:styleId="2fffffff">
    <w:name w:val="Дисертац2"/>
    <w:basedOn w:val="af3"/>
    <w:rsid w:val="004A62C2"/>
    <w:pPr>
      <w:suppressAutoHyphens w:val="0"/>
      <w:overflowPunct w:val="0"/>
      <w:autoSpaceDE w:val="0"/>
      <w:autoSpaceDN w:val="0"/>
      <w:adjustRightInd w:val="0"/>
      <w:spacing w:line="360" w:lineRule="auto"/>
      <w:ind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c">
    <w:name w:val="Формула ДД пояснення"/>
    <w:basedOn w:val="TablDD"/>
    <w:autoRedefine/>
    <w:rsid w:val="004A62C2"/>
    <w:pPr>
      <w:jc w:val="both"/>
    </w:pPr>
  </w:style>
  <w:style w:type="paragraph" w:customStyle="1" w:styleId="11f8">
    <w:name w:val="11Назва підрозділу"/>
    <w:basedOn w:val="af3"/>
    <w:autoRedefine/>
    <w:rsid w:val="004A62C2"/>
    <w:pPr>
      <w:suppressAutoHyphens w:val="0"/>
      <w:overflowPunct w:val="0"/>
      <w:autoSpaceDE w:val="0"/>
      <w:autoSpaceDN w:val="0"/>
      <w:adjustRightInd w:val="0"/>
      <w:spacing w:before="240" w:after="240" w:line="360" w:lineRule="auto"/>
      <w:ind w:firstLine="567"/>
      <w:jc w:val="both"/>
    </w:pPr>
    <w:rPr>
      <w:rFonts w:ascii="Times New Roman" w:eastAsia="Times New Roman" w:hAnsi="Times New Roman" w:cs="Times New Roman"/>
      <w:sz w:val="28"/>
      <w:szCs w:val="20"/>
      <w:lang w:val="uk-UA" w:eastAsia="ru-RU"/>
    </w:rPr>
  </w:style>
  <w:style w:type="paragraph" w:customStyle="1" w:styleId="TablDD-L">
    <w:name w:val="Tabl DD-L не жирний"/>
    <w:basedOn w:val="TablDD"/>
    <w:autoRedefine/>
    <w:rsid w:val="004A62C2"/>
    <w:pPr>
      <w:jc w:val="left"/>
    </w:pPr>
    <w:rPr>
      <w:bCs/>
    </w:rPr>
  </w:style>
  <w:style w:type="paragraph" w:customStyle="1" w:styleId="TablDD-R">
    <w:name w:val="Tabl DD-R"/>
    <w:basedOn w:val="TablDD"/>
    <w:autoRedefine/>
    <w:rsid w:val="004A62C2"/>
  </w:style>
  <w:style w:type="paragraph" w:customStyle="1" w:styleId="TablDDmin">
    <w:name w:val="Tabl DD min"/>
    <w:basedOn w:val="TablDD"/>
    <w:autoRedefine/>
    <w:rsid w:val="004A62C2"/>
    <w:pPr>
      <w:spacing w:before="40" w:line="220" w:lineRule="exact"/>
    </w:pPr>
    <w:rPr>
      <w:sz w:val="24"/>
      <w:lang w:val="en-US"/>
    </w:rPr>
  </w:style>
  <w:style w:type="paragraph" w:customStyle="1" w:styleId="1fffffffff1">
    <w:name w:val="1Назва розділу"/>
    <w:basedOn w:val="11f8"/>
    <w:autoRedefine/>
    <w:rsid w:val="004A62C2"/>
    <w:pPr>
      <w:pageBreakBefore/>
      <w:spacing w:before="0" w:after="120"/>
    </w:pPr>
    <w:rPr>
      <w:b/>
      <w:bCs/>
    </w:rPr>
  </w:style>
  <w:style w:type="paragraph" w:customStyle="1" w:styleId="-f3">
    <w:name w:val="Дисертація-особливості абзац"/>
    <w:basedOn w:val="-f2"/>
    <w:autoRedefine/>
    <w:rsid w:val="004A62C2"/>
    <w:pPr>
      <w:spacing w:line="240" w:lineRule="auto"/>
      <w:ind w:firstLine="567"/>
    </w:pPr>
    <w:rPr>
      <w:sz w:val="24"/>
    </w:rPr>
  </w:style>
  <w:style w:type="paragraph" w:customStyle="1" w:styleId="-f4">
    <w:name w:val="Дисертація-особливості без абзацу"/>
    <w:basedOn w:val="-f3"/>
    <w:autoRedefine/>
    <w:rsid w:val="004A62C2"/>
    <w:pPr>
      <w:ind w:firstLine="0"/>
    </w:pPr>
  </w:style>
  <w:style w:type="paragraph" w:customStyle="1" w:styleId="TablDDmin-">
    <w:name w:val="Tabl DD min - ширина"/>
    <w:basedOn w:val="TablDDmin"/>
    <w:autoRedefine/>
    <w:rsid w:val="004A62C2"/>
    <w:pPr>
      <w:jc w:val="both"/>
    </w:pPr>
  </w:style>
  <w:style w:type="paragraph" w:customStyle="1" w:styleId="-f5">
    <w:name w:val="Назва таблиці-продовження"/>
    <w:basedOn w:val="affffffffffffffffffffffff9"/>
    <w:autoRedefine/>
    <w:rsid w:val="004A62C2"/>
    <w:pPr>
      <w:overflowPunct w:val="0"/>
      <w:autoSpaceDE w:val="0"/>
      <w:autoSpaceDN w:val="0"/>
      <w:adjustRightInd w:val="0"/>
      <w:spacing w:after="60" w:line="360" w:lineRule="auto"/>
      <w:outlineLvl w:val="0"/>
    </w:pPr>
    <w:rPr>
      <w:b w:val="0"/>
      <w:color w:val="000000"/>
      <w:szCs w:val="20"/>
    </w:rPr>
  </w:style>
  <w:style w:type="paragraph" w:customStyle="1" w:styleId="affffffffffffffffffffffffffffd">
    <w:name w:val="Зноска дисертац"/>
    <w:basedOn w:val="af3"/>
    <w:rsid w:val="004A62C2"/>
    <w:pPr>
      <w:suppressAutoHyphens w:val="0"/>
      <w:overflowPunct w:val="0"/>
      <w:autoSpaceDE w:val="0"/>
      <w:autoSpaceDN w:val="0"/>
      <w:adjustRightInd w:val="0"/>
      <w:jc w:val="both"/>
    </w:pPr>
    <w:rPr>
      <w:rFonts w:ascii="Times New Roman" w:eastAsia="Times New Roman" w:hAnsi="Times New Roman" w:cs="Times New Roman"/>
      <w:szCs w:val="20"/>
      <w:lang w:val="en-US" w:eastAsia="ru-RU"/>
    </w:rPr>
  </w:style>
  <w:style w:type="paragraph" w:customStyle="1" w:styleId="-f6">
    <w:name w:val="список-центр"/>
    <w:basedOn w:val="affffffff4"/>
    <w:autoRedefine/>
    <w:rsid w:val="004A62C2"/>
    <w:pPr>
      <w:suppressAutoHyphens w:val="0"/>
      <w:overflowPunct w:val="0"/>
      <w:autoSpaceDE w:val="0"/>
      <w:autoSpaceDN w:val="0"/>
      <w:adjustRightInd w:val="0"/>
      <w:spacing w:after="0"/>
      <w:jc w:val="center"/>
    </w:pPr>
    <w:rPr>
      <w:rFonts w:ascii="PetersburgCTT" w:eastAsia="PetersburgCTT" w:hAnsi="PetersburgCTT" w:cs="PetersburgCTT"/>
      <w:b/>
      <w:sz w:val="26"/>
      <w:szCs w:val="20"/>
      <w:lang w:val="uk-UA" w:eastAsia="ru-RU"/>
    </w:rPr>
  </w:style>
  <w:style w:type="paragraph" w:customStyle="1" w:styleId="affffffffffffffffffffffffffffe">
    <w:name w:val="Особливий з абзацом дд"/>
    <w:basedOn w:val="af3"/>
    <w:autoRedefine/>
    <w:rsid w:val="004A62C2"/>
    <w:pPr>
      <w:suppressAutoHyphens w:val="0"/>
      <w:ind w:firstLine="567"/>
      <w:jc w:val="both"/>
    </w:pPr>
    <w:rPr>
      <w:rFonts w:ascii="Times New Roman" w:eastAsia="Times New Roman" w:hAnsi="Times New Roman" w:cs="Times New Roman"/>
      <w:lang w:val="uk-UA" w:eastAsia="ru-RU"/>
    </w:rPr>
  </w:style>
  <w:style w:type="paragraph" w:customStyle="1" w:styleId="afffffffffffffffffffffffffffff">
    <w:name w:val="Текст таблиць"/>
    <w:basedOn w:val="af3"/>
    <w:autoRedefine/>
    <w:rsid w:val="004A62C2"/>
    <w:pPr>
      <w:tabs>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bCs/>
      <w:sz w:val="28"/>
      <w:szCs w:val="20"/>
      <w:lang w:val="uk-UA" w:eastAsia="ru-RU"/>
    </w:rPr>
  </w:style>
  <w:style w:type="paragraph" w:customStyle="1" w:styleId="afffffffffffffffffffffffffffff0">
    <w:name w:val="Звичайна таблиця"/>
    <w:basedOn w:val="af3"/>
    <w:autoRedefine/>
    <w:rsid w:val="004A62C2"/>
    <w:pPr>
      <w:tabs>
        <w:tab w:val="num" w:pos="630"/>
        <w:tab w:val="num" w:pos="1492"/>
        <w:tab w:val="left" w:pos="4357"/>
        <w:tab w:val="left" w:pos="7109"/>
        <w:tab w:val="left" w:pos="7797"/>
        <w:tab w:val="left" w:pos="9173"/>
      </w:tabs>
      <w:suppressAutoHyphens w:val="0"/>
      <w:overflowPunct w:val="0"/>
      <w:autoSpaceDE w:val="0"/>
      <w:autoSpaceDN w:val="0"/>
      <w:adjustRightInd w:val="0"/>
      <w:ind w:left="1492" w:hanging="360"/>
      <w:jc w:val="both"/>
    </w:pPr>
    <w:rPr>
      <w:rFonts w:ascii="Times New Roman" w:eastAsia="Times New Roman" w:hAnsi="Times New Roman" w:cs="Times New Roman"/>
      <w:sz w:val="28"/>
      <w:szCs w:val="28"/>
      <w:lang w:val="uk-UA" w:eastAsia="ru-RU"/>
    </w:rPr>
  </w:style>
  <w:style w:type="paragraph" w:customStyle="1" w:styleId="-3">
    <w:name w:val="Підручник-список3"/>
    <w:basedOn w:val="af3"/>
    <w:autoRedefine/>
    <w:rsid w:val="004A62C2"/>
    <w:pPr>
      <w:numPr>
        <w:numId w:val="53"/>
      </w:numPr>
      <w:suppressAutoHyphens w:val="0"/>
      <w:overflowPunct w:val="0"/>
      <w:autoSpaceDE w:val="0"/>
      <w:autoSpaceDN w:val="0"/>
      <w:adjustRightInd w:val="0"/>
      <w:spacing w:line="360" w:lineRule="auto"/>
      <w:jc w:val="both"/>
    </w:pPr>
    <w:rPr>
      <w:rFonts w:ascii="Times New Roman" w:eastAsia="Times New Roman" w:hAnsi="Times New Roman" w:cs="Times New Roman"/>
      <w:sz w:val="26"/>
      <w:szCs w:val="20"/>
      <w:lang w:eastAsia="ru-RU"/>
    </w:rPr>
  </w:style>
  <w:style w:type="paragraph" w:customStyle="1" w:styleId="12f0">
    <w:name w:val="Список немарков Дисертація12пт"/>
    <w:basedOn w:val="-f3"/>
    <w:autoRedefine/>
    <w:rsid w:val="004A62C2"/>
    <w:pPr>
      <w:spacing w:line="360" w:lineRule="auto"/>
    </w:pPr>
  </w:style>
  <w:style w:type="paragraph" w:customStyle="1" w:styleId="afffffffffffffffffffffffffffff1">
    <w:name w:val="Назва підпід б/номера"/>
    <w:basedOn w:val="11f8"/>
    <w:autoRedefine/>
    <w:rsid w:val="004A62C2"/>
    <w:rPr>
      <w:u w:val="single"/>
    </w:rPr>
  </w:style>
  <w:style w:type="paragraph" w:customStyle="1" w:styleId="afffffffffffffffffffffffffffff2">
    <w:name w:val="Висновки Дис"/>
    <w:basedOn w:val="11f8"/>
    <w:rsid w:val="004A62C2"/>
    <w:pPr>
      <w:spacing w:after="120"/>
    </w:pPr>
  </w:style>
  <w:style w:type="paragraph" w:customStyle="1" w:styleId="afffffffffffffffffffffffffffff3">
    <w:name w:val="Список ДД"/>
    <w:basedOn w:val="af3"/>
    <w:autoRedefine/>
    <w:rsid w:val="004A62C2"/>
    <w:pPr>
      <w:tabs>
        <w:tab w:val="num" w:pos="360"/>
      </w:tabs>
      <w:suppressAutoHyphens w:val="0"/>
      <w:overflowPunct w:val="0"/>
      <w:autoSpaceDE w:val="0"/>
      <w:autoSpaceDN w:val="0"/>
      <w:adjustRightInd w:val="0"/>
      <w:ind w:left="360" w:hanging="360"/>
      <w:jc w:val="both"/>
    </w:pPr>
    <w:rPr>
      <w:rFonts w:ascii="Times New Roman" w:eastAsia="Times New Roman" w:hAnsi="Times New Roman" w:cs="Times New Roman"/>
      <w:bCs/>
      <w:szCs w:val="20"/>
      <w:lang w:val="uk-UA" w:eastAsia="ru-RU"/>
    </w:rPr>
  </w:style>
  <w:style w:type="paragraph" w:customStyle="1" w:styleId="af2">
    <w:name w:val="Дисертація Список"/>
    <w:basedOn w:val="affffffff4"/>
    <w:autoRedefine/>
    <w:rsid w:val="004A62C2"/>
    <w:pPr>
      <w:numPr>
        <w:numId w:val="54"/>
      </w:numPr>
      <w:suppressAutoHyphens w:val="0"/>
      <w:overflowPunct w:val="0"/>
      <w:autoSpaceDE w:val="0"/>
      <w:autoSpaceDN w:val="0"/>
      <w:adjustRightInd w:val="0"/>
      <w:spacing w:after="0" w:line="360" w:lineRule="auto"/>
      <w:ind w:left="357" w:hanging="357"/>
      <w:jc w:val="both"/>
    </w:pPr>
    <w:rPr>
      <w:rFonts w:ascii="PetersburgCTT" w:eastAsia="PetersburgCTT" w:hAnsi="PetersburgCTT" w:cs="PetersburgCTT"/>
      <w:szCs w:val="20"/>
      <w:lang w:val="uk-UA" w:eastAsia="ru-RU"/>
    </w:rPr>
  </w:style>
  <w:style w:type="paragraph" w:customStyle="1" w:styleId="afffffffffffffffffffffffffffff4">
    <w:name w:val="Знайти ДД"/>
    <w:basedOn w:val="af3"/>
    <w:rsid w:val="004A62C2"/>
    <w:pPr>
      <w:pBdr>
        <w:top w:val="single" w:sz="8" w:space="1" w:color="auto"/>
        <w:bottom w:val="single" w:sz="8" w:space="1" w:color="auto"/>
      </w:pBdr>
      <w:tabs>
        <w:tab w:val="num" w:pos="1080"/>
      </w:tabs>
      <w:suppressAutoHyphens w:val="0"/>
      <w:overflowPunct w:val="0"/>
      <w:autoSpaceDE w:val="0"/>
      <w:autoSpaceDN w:val="0"/>
      <w:adjustRightInd w:val="0"/>
      <w:ind w:left="964" w:hanging="244"/>
      <w:jc w:val="both"/>
    </w:pPr>
    <w:rPr>
      <w:rFonts w:ascii="Times New Roman" w:eastAsia="Times New Roman" w:hAnsi="Times New Roman" w:cs="Times New Roman"/>
      <w:szCs w:val="20"/>
      <w:lang w:eastAsia="ru-RU"/>
    </w:rPr>
  </w:style>
  <w:style w:type="paragraph" w:customStyle="1" w:styleId="afffffffffffffffffffffffffffff5">
    <w:name w:val="Назва підпід підкресл"/>
    <w:basedOn w:val="afffffffffffffffffffffffffffff1"/>
    <w:autoRedefine/>
    <w:rsid w:val="004A62C2"/>
    <w:pPr>
      <w:spacing w:before="120" w:after="120"/>
    </w:pPr>
  </w:style>
  <w:style w:type="paragraph" w:customStyle="1" w:styleId="afffffffffffffffffffffffffffff6">
    <w:name w:val="Лекція для англ"/>
    <w:basedOn w:val="af3"/>
    <w:autoRedefine/>
    <w:rsid w:val="004A62C2"/>
    <w:pPr>
      <w:suppressAutoHyphens w:val="0"/>
      <w:overflowPunct w:val="0"/>
      <w:autoSpaceDE w:val="0"/>
      <w:autoSpaceDN w:val="0"/>
      <w:adjustRightInd w:val="0"/>
      <w:spacing w:line="360" w:lineRule="auto"/>
      <w:ind w:firstLine="709"/>
      <w:jc w:val="both"/>
    </w:pPr>
    <w:rPr>
      <w:rFonts w:ascii="Courier New" w:eastAsia="Times New Roman" w:hAnsi="Courier New" w:cs="Times New Roman"/>
      <w:b/>
      <w:bCs/>
      <w:sz w:val="32"/>
      <w:szCs w:val="20"/>
      <w:lang w:val="en-US" w:eastAsia="ru-RU"/>
    </w:rPr>
  </w:style>
  <w:style w:type="paragraph" w:customStyle="1" w:styleId="--">
    <w:name w:val="Лекція-переклад-список"/>
    <w:basedOn w:val="afffffffffffffffffffffffffffff6"/>
    <w:autoRedefine/>
    <w:rsid w:val="004A62C2"/>
    <w:pPr>
      <w:numPr>
        <w:ilvl w:val="1"/>
        <w:numId w:val="12"/>
      </w:numPr>
    </w:pPr>
    <w:rPr>
      <w:b w:val="0"/>
      <w:iCs/>
    </w:rPr>
  </w:style>
  <w:style w:type="paragraph" w:customStyle="1" w:styleId="---">
    <w:name w:val="Лекція-табл-ліва-"/>
    <w:basedOn w:val="afffffffffffffffffffffffffffff6"/>
    <w:autoRedefine/>
    <w:rsid w:val="004A62C2"/>
    <w:pPr>
      <w:tabs>
        <w:tab w:val="num" w:pos="851"/>
      </w:tabs>
      <w:ind w:left="851" w:hanging="624"/>
    </w:pPr>
    <w:rPr>
      <w:b w:val="0"/>
      <w:iCs/>
      <w:lang w:val="uk-UA"/>
    </w:rPr>
  </w:style>
  <w:style w:type="paragraph" w:customStyle="1" w:styleId="---0">
    <w:name w:val="Лекція-табл-права-"/>
    <w:basedOn w:val="---"/>
    <w:autoRedefine/>
    <w:rsid w:val="004A62C2"/>
    <w:pPr>
      <w:tabs>
        <w:tab w:val="clear" w:pos="851"/>
        <w:tab w:val="num" w:pos="360"/>
        <w:tab w:val="num" w:pos="927"/>
      </w:tabs>
      <w:ind w:left="927" w:hanging="360"/>
    </w:pPr>
    <w:rPr>
      <w:rFonts w:cs="Courier New"/>
      <w:bCs w:val="0"/>
      <w:iCs w:val="0"/>
      <w:lang w:val="en-US"/>
    </w:rPr>
  </w:style>
  <w:style w:type="paragraph" w:customStyle="1" w:styleId="afffffffffffffffffffffffffffff7">
    <w:name w:val="Дисц ДД"/>
    <w:basedOn w:val="TablDD-R"/>
    <w:autoRedefine/>
    <w:rsid w:val="004A62C2"/>
    <w:pPr>
      <w:spacing w:line="360" w:lineRule="auto"/>
    </w:pPr>
    <w:rPr>
      <w:b/>
      <w:bCs/>
    </w:rPr>
  </w:style>
  <w:style w:type="paragraph" w:customStyle="1" w:styleId="afffffffffffffffffffffffffffff8">
    <w:name w:val="РОЗДІЛ НОВИЙ"/>
    <w:basedOn w:val="afffffffffffffffffffffffffffff7"/>
    <w:autoRedefine/>
    <w:rsid w:val="004A62C2"/>
    <w:pPr>
      <w:jc w:val="both"/>
    </w:pPr>
  </w:style>
  <w:style w:type="paragraph" w:customStyle="1" w:styleId="afffffffffffffffffffffffffffff9">
    <w:name w:val="Розділ центр"/>
    <w:basedOn w:val="1fffffffff1"/>
    <w:autoRedefine/>
    <w:rsid w:val="004A62C2"/>
    <w:pPr>
      <w:ind w:firstLine="0"/>
      <w:jc w:val="center"/>
    </w:pPr>
  </w:style>
  <w:style w:type="paragraph" w:customStyle="1" w:styleId="12f1">
    <w:name w:val="Дис12пг ж"/>
    <w:basedOn w:val="-f3"/>
    <w:autoRedefine/>
    <w:rsid w:val="004A62C2"/>
    <w:pPr>
      <w:spacing w:line="360" w:lineRule="auto"/>
    </w:pPr>
    <w:rPr>
      <w:b/>
    </w:rPr>
  </w:style>
  <w:style w:type="paragraph" w:customStyle="1" w:styleId="afffffffffffffffffffffffffffffa">
    <w:name w:val="ДД Табл"/>
    <w:basedOn w:val="affffffffffffffffffffffff9"/>
    <w:autoRedefine/>
    <w:rsid w:val="004A62C2"/>
    <w:pPr>
      <w:overflowPunct w:val="0"/>
      <w:autoSpaceDE w:val="0"/>
      <w:autoSpaceDN w:val="0"/>
      <w:adjustRightInd w:val="0"/>
      <w:spacing w:line="360" w:lineRule="auto"/>
      <w:outlineLvl w:val="0"/>
    </w:pPr>
    <w:rPr>
      <w:b w:val="0"/>
      <w:color w:val="000000"/>
      <w:sz w:val="24"/>
      <w:szCs w:val="20"/>
    </w:rPr>
  </w:style>
  <w:style w:type="paragraph" w:customStyle="1" w:styleId="-f7">
    <w:name w:val="П-розд ж н ст"/>
    <w:basedOn w:val="afffffffffffffffffffffffffffff7"/>
    <w:autoRedefine/>
    <w:rsid w:val="004A62C2"/>
    <w:pPr>
      <w:pageBreakBefore/>
    </w:pPr>
  </w:style>
  <w:style w:type="paragraph" w:customStyle="1" w:styleId="-f8">
    <w:name w:val="список-стаття"/>
    <w:basedOn w:val="af3"/>
    <w:autoRedefine/>
    <w:rsid w:val="004A62C2"/>
    <w:pPr>
      <w:tabs>
        <w:tab w:val="num" w:pos="0"/>
      </w:tabs>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val="uk-UA" w:eastAsia="ru-RU"/>
    </w:rPr>
  </w:style>
  <w:style w:type="paragraph" w:customStyle="1" w:styleId="afffffffffffffffffffffffffffffb">
    <w:name w:val="вступ"/>
    <w:basedOn w:val="1fffffffff1"/>
    <w:autoRedefine/>
    <w:rsid w:val="004A62C2"/>
    <w:pPr>
      <w:spacing w:before="120"/>
      <w:ind w:firstLine="0"/>
      <w:jc w:val="center"/>
    </w:pPr>
  </w:style>
  <w:style w:type="paragraph" w:customStyle="1" w:styleId="afffffffffffffffffffffffffffffc">
    <w:name w:val="рОЗДІЛ ЦЕНТР НЕ НОВА СТОР"/>
    <w:basedOn w:val="afffffffffffffffffffffffffffff9"/>
    <w:rsid w:val="004A62C2"/>
    <w:pPr>
      <w:pageBreakBefore w:val="0"/>
      <w:spacing w:after="0"/>
    </w:pPr>
  </w:style>
  <w:style w:type="paragraph" w:customStyle="1" w:styleId="116-6">
    <w:name w:val="11НАЗВА П/РОЗД 6-6ПТ"/>
    <w:basedOn w:val="11f8"/>
    <w:rsid w:val="004A62C2"/>
    <w:pPr>
      <w:spacing w:before="120" w:after="120"/>
    </w:pPr>
  </w:style>
  <w:style w:type="paragraph" w:customStyle="1" w:styleId="afffffffffffffffffffffffffffffd">
    <w:name w:val="ДД_список"/>
    <w:basedOn w:val="-3"/>
    <w:rsid w:val="004A62C2"/>
    <w:rPr>
      <w:sz w:val="28"/>
      <w:lang w:val="uk-UA"/>
    </w:rPr>
  </w:style>
  <w:style w:type="character" w:customStyle="1" w:styleId="afffffffffffffffffffffffffffffe">
    <w:name w:val="Посилання"/>
    <w:basedOn w:val="af4"/>
    <w:rsid w:val="004A62C2"/>
    <w:rPr>
      <w:sz w:val="26"/>
    </w:rPr>
  </w:style>
  <w:style w:type="character" w:customStyle="1" w:styleId="ii">
    <w:name w:val="Дисертацiя iндекс верх"/>
    <w:basedOn w:val="af4"/>
    <w:rsid w:val="004A62C2"/>
    <w:rPr>
      <w:rFonts w:ascii="Times New Roman" w:hAnsi="Times New Roman" w:cs="Times New Roman" w:hint="default"/>
      <w:sz w:val="32"/>
    </w:rPr>
  </w:style>
  <w:style w:type="character" w:customStyle="1" w:styleId="h30">
    <w:name w:val="h3"/>
    <w:basedOn w:val="af4"/>
    <w:rsid w:val="004A62C2"/>
  </w:style>
  <w:style w:type="character" w:customStyle="1" w:styleId="affffffffffffffffffffffffffffff">
    <w:name w:val="№джерела"/>
    <w:basedOn w:val="af4"/>
    <w:rsid w:val="004A62C2"/>
  </w:style>
  <w:style w:type="character" w:customStyle="1" w:styleId="-f9">
    <w:name w:val="Дис-Актуальність"/>
    <w:basedOn w:val="af4"/>
    <w:rsid w:val="004A62C2"/>
    <w:rPr>
      <w:rFonts w:ascii="Times New Roman" w:hAnsi="Times New Roman" w:cs="Times New Roman" w:hint="default"/>
      <w:i/>
      <w:iCs w:val="0"/>
      <w:sz w:val="28"/>
    </w:rPr>
  </w:style>
  <w:style w:type="character" w:customStyle="1" w:styleId="12f2">
    <w:name w:val="Дис12пт"/>
    <w:basedOn w:val="af4"/>
    <w:rsid w:val="004A62C2"/>
    <w:rPr>
      <w:rFonts w:ascii="Times New Roman" w:hAnsi="Times New Roman" w:cs="Times New Roman" w:hint="default"/>
      <w:sz w:val="24"/>
    </w:rPr>
  </w:style>
  <w:style w:type="paragraph" w:customStyle="1" w:styleId="-fa">
    <w:name w:val="Лекція для англ-список"/>
    <w:basedOn w:val="afffffffffffffffffffffffffffff6"/>
    <w:autoRedefine/>
    <w:rsid w:val="004A62C2"/>
    <w:pPr>
      <w:tabs>
        <w:tab w:val="num" w:pos="1562"/>
      </w:tabs>
      <w:ind w:left="1446" w:hanging="244"/>
    </w:pPr>
    <w:rPr>
      <w:b w:val="0"/>
      <w:iCs/>
    </w:rPr>
  </w:style>
  <w:style w:type="paragraph" w:customStyle="1" w:styleId="i">
    <w:name w:val="Змiст пунктир"/>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ttedHeavy"/>
      <w:lang w:eastAsia="ru-RU"/>
    </w:rPr>
  </w:style>
  <w:style w:type="paragraph" w:customStyle="1" w:styleId="affffffffffffffffffffffffffffff0">
    <w:name w:val="Зміст"/>
    <w:basedOn w:val="i"/>
    <w:autoRedefine/>
    <w:rsid w:val="004A62C2"/>
    <w:pPr>
      <w:ind w:firstLine="0"/>
    </w:pPr>
    <w:rPr>
      <w:u w:val="none"/>
    </w:rPr>
  </w:style>
  <w:style w:type="paragraph" w:customStyle="1" w:styleId="affffffffffffffffffffffffffffff1">
    <w:name w:val="Дисертац ж"/>
    <w:basedOn w:val="afffffffffffffff3"/>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Znaku2">
    <w:name w:val="Znaku2"/>
    <w:basedOn w:val="afffffffffffffff3"/>
    <w:rsid w:val="004A62C2"/>
    <w:pPr>
      <w:tabs>
        <w:tab w:val="left" w:pos="0"/>
        <w:tab w:val="left" w:pos="3544"/>
      </w:tabs>
      <w:suppressAutoHyphens w:val="0"/>
      <w:overflowPunct w:val="0"/>
      <w:autoSpaceDE w:val="0"/>
      <w:autoSpaceDN w:val="0"/>
      <w:adjustRightInd w:val="0"/>
      <w:ind w:firstLine="567"/>
    </w:pPr>
    <w:rPr>
      <w:rFonts w:ascii="Wingdings 3" w:eastAsia="Times New Roman" w:hAnsi="Wingdings 3" w:cs="Times New Roman"/>
      <w:szCs w:val="20"/>
      <w:lang w:val="en-US" w:eastAsia="ru-RU"/>
    </w:rPr>
  </w:style>
  <w:style w:type="paragraph" w:customStyle="1" w:styleId="Znaku1">
    <w:name w:val="Znaku1"/>
    <w:basedOn w:val="afffffffffffffff3"/>
    <w:rsid w:val="004A62C2"/>
    <w:pPr>
      <w:tabs>
        <w:tab w:val="left" w:pos="0"/>
        <w:tab w:val="left" w:pos="3544"/>
      </w:tabs>
      <w:suppressAutoHyphens w:val="0"/>
      <w:overflowPunct w:val="0"/>
      <w:autoSpaceDE w:val="0"/>
      <w:autoSpaceDN w:val="0"/>
      <w:adjustRightInd w:val="0"/>
      <w:ind w:firstLine="567"/>
    </w:pPr>
    <w:rPr>
      <w:rFonts w:ascii="Wingdings 2" w:eastAsia="Times New Roman" w:hAnsi="Wingdings 2" w:cs="Times New Roman"/>
      <w:szCs w:val="20"/>
      <w:lang w:val="en-US" w:eastAsia="ru-RU"/>
    </w:rPr>
  </w:style>
  <w:style w:type="paragraph" w:customStyle="1" w:styleId="Znaku">
    <w:name w:val="Znaku"/>
    <w:basedOn w:val="afffffffffffffff3"/>
    <w:rsid w:val="004A62C2"/>
    <w:pPr>
      <w:tabs>
        <w:tab w:val="left" w:pos="0"/>
        <w:tab w:val="left" w:pos="3544"/>
      </w:tabs>
      <w:suppressAutoHyphens w:val="0"/>
      <w:overflowPunct w:val="0"/>
      <w:autoSpaceDE w:val="0"/>
      <w:autoSpaceDN w:val="0"/>
      <w:adjustRightInd w:val="0"/>
      <w:ind w:firstLine="567"/>
    </w:pPr>
    <w:rPr>
      <w:rFonts w:ascii="Wingdings" w:eastAsia="Times New Roman" w:hAnsi="Wingdings" w:cs="Times New Roman"/>
      <w:szCs w:val="20"/>
      <w:lang w:val="en-US" w:eastAsia="ru-RU"/>
    </w:rPr>
  </w:style>
  <w:style w:type="paragraph" w:customStyle="1" w:styleId="-fb">
    <w:name w:val="Дис-мета"/>
    <w:basedOn w:val="afffffffffffffff3"/>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affffffffffffffffffffffffffffff2">
    <w:name w:val="авт ел"/>
    <w:basedOn w:val="afffffffffffffff3"/>
    <w:rsid w:val="004A62C2"/>
    <w:pPr>
      <w:tabs>
        <w:tab w:val="left" w:pos="0"/>
        <w:tab w:val="left" w:pos="3544"/>
      </w:tabs>
      <w:suppressAutoHyphens w:val="0"/>
      <w:overflowPunct w:val="0"/>
      <w:autoSpaceDE w:val="0"/>
      <w:autoSpaceDN w:val="0"/>
      <w:adjustRightInd w:val="0"/>
      <w:spacing w:line="312" w:lineRule="auto"/>
      <w:ind w:firstLine="567"/>
    </w:pPr>
    <w:rPr>
      <w:rFonts w:ascii="Times New Roman" w:eastAsia="Times New Roman" w:hAnsi="Times New Roman" w:cs="Times New Roman"/>
      <w:bCs/>
      <w:sz w:val="24"/>
      <w:szCs w:val="20"/>
      <w:lang w:eastAsia="ru-RU"/>
    </w:rPr>
  </w:style>
  <w:style w:type="paragraph" w:customStyle="1" w:styleId="-fc">
    <w:name w:val="авт ел б-абз"/>
    <w:basedOn w:val="affffffffffffffffffffffffffffff2"/>
    <w:autoRedefine/>
    <w:rsid w:val="004A62C2"/>
    <w:pPr>
      <w:ind w:firstLine="0"/>
    </w:pPr>
  </w:style>
  <w:style w:type="paragraph" w:customStyle="1" w:styleId="affffffffffffffffffffffffffffff3">
    <w:name w:val="авт ел центр"/>
    <w:basedOn w:val="affffffffffffffffffffffffffffff2"/>
    <w:autoRedefine/>
    <w:rsid w:val="004A62C2"/>
    <w:pPr>
      <w:ind w:firstLine="0"/>
      <w:jc w:val="center"/>
    </w:pPr>
  </w:style>
  <w:style w:type="paragraph" w:customStyle="1" w:styleId="affffffffffffffffffffffffffffff4">
    <w:name w:val="авт ел ж"/>
    <w:basedOn w:val="affffffffffffffffffffffffffffff2"/>
    <w:autoRedefine/>
    <w:rsid w:val="004A62C2"/>
    <w:rPr>
      <w:b/>
      <w:bCs w:val="0"/>
    </w:rPr>
  </w:style>
  <w:style w:type="paragraph" w:customStyle="1" w:styleId="3ffff9">
    <w:name w:val="Підзаголовок на 3 цифри"/>
    <w:basedOn w:val="afffffffffffffff3"/>
    <w:autoRedefine/>
    <w:rsid w:val="004A62C2"/>
    <w:pPr>
      <w:tabs>
        <w:tab w:val="left" w:pos="0"/>
        <w:tab w:val="left" w:pos="3544"/>
      </w:tabs>
      <w:suppressAutoHyphens w:val="0"/>
      <w:overflowPunct w:val="0"/>
      <w:autoSpaceDE w:val="0"/>
      <w:autoSpaceDN w:val="0"/>
      <w:adjustRightInd w:val="0"/>
      <w:spacing w:before="120" w:after="120"/>
      <w:ind w:firstLine="567"/>
      <w:jc w:val="center"/>
    </w:pPr>
    <w:rPr>
      <w:rFonts w:ascii="Times New Roman" w:eastAsia="Times New Roman" w:hAnsi="Times New Roman" w:cs="Times New Roman"/>
      <w:szCs w:val="20"/>
      <w:lang w:eastAsia="ru-RU"/>
    </w:rPr>
  </w:style>
  <w:style w:type="paragraph" w:customStyle="1" w:styleId="affffffffffffffffffffffffffffff5">
    <w:name w:val="Автореф...текст"/>
    <w:basedOn w:val="afffffffffffffff3"/>
    <w:autoRedefine/>
    <w:rsid w:val="004A62C2"/>
    <w:pPr>
      <w:tabs>
        <w:tab w:val="left" w:pos="0"/>
        <w:tab w:val="left" w:pos="3544"/>
      </w:tabs>
      <w:suppressAutoHyphens w:val="0"/>
      <w:overflowPunct w:val="0"/>
      <w:autoSpaceDE w:val="0"/>
      <w:autoSpaceDN w:val="0"/>
      <w:adjustRightInd w:val="0"/>
      <w:spacing w:line="240" w:lineRule="auto"/>
      <w:ind w:firstLine="567"/>
    </w:pPr>
    <w:rPr>
      <w:rFonts w:ascii="Times New Roman" w:eastAsia="Times New Roman" w:hAnsi="Times New Roman" w:cs="Times New Roman"/>
      <w:szCs w:val="20"/>
      <w:lang w:eastAsia="ru-RU"/>
    </w:rPr>
  </w:style>
  <w:style w:type="paragraph" w:customStyle="1" w:styleId="14f2">
    <w:name w:val="Автореф...текст ж14"/>
    <w:basedOn w:val="affffffffffffffffffffffffffffff5"/>
    <w:autoRedefine/>
    <w:rsid w:val="004A62C2"/>
    <w:rPr>
      <w:b/>
    </w:rPr>
  </w:style>
  <w:style w:type="paragraph" w:customStyle="1" w:styleId="affffffffffffffffffffffffffffff6">
    <w:name w:val="Дисертація нов абз"/>
    <w:basedOn w:val="afffffffffffffff3"/>
    <w:autoRedefine/>
    <w:rsid w:val="004A62C2"/>
    <w:pPr>
      <w:tabs>
        <w:tab w:val="left" w:pos="0"/>
        <w:tab w:val="left" w:pos="420"/>
        <w:tab w:val="left" w:pos="3544"/>
      </w:tabs>
      <w:suppressAutoHyphens w:val="0"/>
      <w:overflowPunct w:val="0"/>
      <w:autoSpaceDE w:val="0"/>
      <w:autoSpaceDN w:val="0"/>
      <w:adjustRightInd w:val="0"/>
      <w:spacing w:before="120"/>
      <w:ind w:firstLine="567"/>
    </w:pPr>
    <w:rPr>
      <w:rFonts w:ascii="Times New Roman" w:eastAsia="Times New Roman" w:hAnsi="Times New Roman" w:cs="Times New Roman"/>
      <w:szCs w:val="20"/>
      <w:lang w:eastAsia="ru-RU"/>
    </w:rPr>
  </w:style>
  <w:style w:type="paragraph" w:customStyle="1" w:styleId="13a">
    <w:name w:val="Дис 13пт"/>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13b">
    <w:name w:val="Дис 13пт центр"/>
    <w:basedOn w:val="13a"/>
    <w:autoRedefine/>
    <w:rsid w:val="004A62C2"/>
    <w:pPr>
      <w:ind w:firstLine="0"/>
      <w:jc w:val="center"/>
    </w:pPr>
  </w:style>
  <w:style w:type="paragraph" w:customStyle="1" w:styleId="affffffffffffffffffffffffffffff7">
    <w:name w:val="Дисерт центр"/>
    <w:basedOn w:val="afffffffffffffff3"/>
    <w:autoRedefine/>
    <w:rsid w:val="004A62C2"/>
    <w:pPr>
      <w:tabs>
        <w:tab w:val="left" w:pos="0"/>
        <w:tab w:val="left" w:pos="420"/>
        <w:tab w:val="left" w:pos="3544"/>
      </w:tabs>
      <w:suppressAutoHyphens w:val="0"/>
      <w:overflowPunct w:val="0"/>
      <w:autoSpaceDE w:val="0"/>
      <w:autoSpaceDN w:val="0"/>
      <w:adjustRightInd w:val="0"/>
      <w:ind w:firstLine="0"/>
      <w:jc w:val="center"/>
    </w:pPr>
    <w:rPr>
      <w:rFonts w:ascii="Times New Roman" w:eastAsia="Times New Roman" w:hAnsi="Times New Roman" w:cs="Times New Roman"/>
      <w:szCs w:val="20"/>
      <w:lang w:eastAsia="ru-RU"/>
    </w:rPr>
  </w:style>
  <w:style w:type="paragraph" w:customStyle="1" w:styleId="affffffffffffffffffffffffffffff8">
    <w:name w:val="Дисерт центр ж"/>
    <w:basedOn w:val="affffffffffffffffffffffffffffff7"/>
    <w:autoRedefine/>
    <w:rsid w:val="004A62C2"/>
    <w:rPr>
      <w:b/>
    </w:rPr>
  </w:style>
  <w:style w:type="paragraph" w:customStyle="1" w:styleId="affffffffffffffffffffffffffffff9">
    <w:name w:val="Дис без абз"/>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a">
    <w:name w:val="Висновки Дис загал"/>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affffffffffffffffffffffffffffffb">
    <w:name w:val="авт підзаголовок"/>
    <w:basedOn w:val="afffffffffffffff3"/>
    <w:autoRedefine/>
    <w:rsid w:val="004A62C2"/>
    <w:pPr>
      <w:pageBreakBefore/>
      <w:tabs>
        <w:tab w:val="left" w:pos="0"/>
        <w:tab w:val="left" w:pos="420"/>
        <w:tab w:val="left" w:pos="3544"/>
      </w:tabs>
      <w:suppressAutoHyphens w:val="0"/>
      <w:overflowPunct w:val="0"/>
      <w:autoSpaceDE w:val="0"/>
      <w:autoSpaceDN w:val="0"/>
      <w:adjustRightInd w:val="0"/>
      <w:spacing w:line="312" w:lineRule="auto"/>
      <w:ind w:firstLine="0"/>
      <w:jc w:val="center"/>
    </w:pPr>
    <w:rPr>
      <w:rFonts w:ascii="Times New Roman" w:eastAsia="Times New Roman" w:hAnsi="Times New Roman" w:cs="Times New Roman"/>
      <w:b/>
      <w:sz w:val="24"/>
      <w:szCs w:val="20"/>
      <w:lang w:eastAsia="ru-RU"/>
    </w:rPr>
  </w:style>
  <w:style w:type="paragraph" w:customStyle="1" w:styleId="11111">
    <w:name w:val="1111Підзаголовок"/>
    <w:basedOn w:val="afffffffffffffff3"/>
    <w:autoRedefine/>
    <w:rsid w:val="004A62C2"/>
    <w:pPr>
      <w:tabs>
        <w:tab w:val="left" w:pos="0"/>
        <w:tab w:val="left" w:pos="420"/>
        <w:tab w:val="left" w:pos="3544"/>
      </w:tabs>
      <w:suppressAutoHyphens w:val="0"/>
      <w:overflowPunct w:val="0"/>
      <w:autoSpaceDE w:val="0"/>
      <w:autoSpaceDN w:val="0"/>
      <w:adjustRightInd w:val="0"/>
      <w:spacing w:before="120" w:after="120"/>
      <w:ind w:firstLine="567"/>
    </w:pPr>
    <w:rPr>
      <w:rFonts w:ascii="Times New Roman" w:eastAsia="Times New Roman" w:hAnsi="Times New Roman" w:cs="Times New Roman"/>
      <w:szCs w:val="20"/>
      <w:u w:val="single"/>
      <w:lang w:eastAsia="ru-RU"/>
    </w:rPr>
  </w:style>
  <w:style w:type="paragraph" w:customStyle="1" w:styleId="affffffffffffffffffffffffffffffc">
    <w:name w:val="Дисертація б/абзацу"/>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12f3">
    <w:name w:val="Дисертація 12пт"/>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12f4">
    <w:name w:val="Дисертація 12пт відступ"/>
    <w:basedOn w:val="12f3"/>
    <w:autoRedefine/>
    <w:rsid w:val="004A62C2"/>
    <w:pPr>
      <w:spacing w:before="120"/>
    </w:pPr>
  </w:style>
  <w:style w:type="paragraph" w:customStyle="1" w:styleId="12f5">
    <w:name w:val="Дис12пт б/а"/>
    <w:basedOn w:val="12f3"/>
    <w:autoRedefine/>
    <w:rsid w:val="004A62C2"/>
    <w:pPr>
      <w:ind w:firstLine="0"/>
    </w:pPr>
  </w:style>
  <w:style w:type="paragraph" w:customStyle="1" w:styleId="120">
    <w:name w:val="Список марков Дисертація12пт"/>
    <w:basedOn w:val="12f3"/>
    <w:autoRedefine/>
    <w:rsid w:val="004A62C2"/>
    <w:pPr>
      <w:numPr>
        <w:numId w:val="55"/>
      </w:numPr>
    </w:pPr>
    <w:rPr>
      <w:sz w:val="28"/>
    </w:rPr>
  </w:style>
  <w:style w:type="paragraph" w:customStyle="1" w:styleId="12f6">
    <w:name w:val="Назва табл Дисертація 12пт"/>
    <w:basedOn w:val="12f3"/>
    <w:autoRedefine/>
    <w:rsid w:val="004A62C2"/>
    <w:pPr>
      <w:jc w:val="center"/>
    </w:pPr>
  </w:style>
  <w:style w:type="paragraph" w:customStyle="1" w:styleId="12f7">
    <w:name w:val="Номер табл Дисертація 12пт"/>
    <w:basedOn w:val="12f3"/>
    <w:autoRedefine/>
    <w:rsid w:val="004A62C2"/>
    <w:pPr>
      <w:jc w:val="right"/>
    </w:pPr>
  </w:style>
  <w:style w:type="paragraph" w:customStyle="1" w:styleId="affffffffffffffffffffffffffffffd">
    <w:name w:val="номери посилань"/>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affffffffffffffffffffffffffffffe">
    <w:name w:val="Формула в тексті"/>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
    <w:name w:val="Заголовок розділу"/>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Courier New"/>
      <w:b/>
      <w:szCs w:val="20"/>
      <w:lang w:eastAsia="ru-RU"/>
    </w:rPr>
  </w:style>
  <w:style w:type="paragraph" w:customStyle="1" w:styleId="-fd">
    <w:name w:val="Дисертація-подвійне підкреслення"/>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uble"/>
      <w:lang w:eastAsia="ru-RU"/>
    </w:rPr>
  </w:style>
  <w:style w:type="paragraph" w:customStyle="1" w:styleId="-fe">
    <w:name w:val="Дисертація-список"/>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ff">
    <w:name w:val="Дисертація-список щільний"/>
    <w:basedOn w:val="-fe"/>
    <w:autoRedefine/>
    <w:rsid w:val="004A62C2"/>
    <w:pPr>
      <w:spacing w:before="60" w:line="240" w:lineRule="auto"/>
      <w:ind w:left="286"/>
    </w:pPr>
  </w:style>
  <w:style w:type="paragraph" w:customStyle="1" w:styleId="-ff0">
    <w:name w:val="Дисертація-список не марков щільн"/>
    <w:basedOn w:val="-ff"/>
    <w:autoRedefine/>
    <w:rsid w:val="004A62C2"/>
    <w:pPr>
      <w:spacing w:line="360" w:lineRule="auto"/>
      <w:ind w:left="0" w:firstLine="340"/>
    </w:pPr>
    <w:rPr>
      <w:sz w:val="24"/>
    </w:rPr>
  </w:style>
  <w:style w:type="paragraph" w:customStyle="1" w:styleId="-ff1">
    <w:name w:val="Дис-список не марков остан пункт"/>
    <w:basedOn w:val="-ff0"/>
    <w:autoRedefine/>
    <w:rsid w:val="004A62C2"/>
    <w:pPr>
      <w:spacing w:after="60"/>
    </w:pPr>
  </w:style>
  <w:style w:type="paragraph" w:customStyle="1" w:styleId="-ff2">
    <w:name w:val="Дисертація-спис не марк щіл без абз"/>
    <w:basedOn w:val="-ff0"/>
    <w:autoRedefine/>
    <w:rsid w:val="004A62C2"/>
    <w:pPr>
      <w:ind w:firstLine="0"/>
    </w:pPr>
  </w:style>
  <w:style w:type="paragraph" w:customStyle="1" w:styleId="1112">
    <w:name w:val="111Підзаголовок"/>
    <w:basedOn w:val="afffffffffffffff3"/>
    <w:autoRedefine/>
    <w:rsid w:val="004A62C2"/>
    <w:pPr>
      <w:tabs>
        <w:tab w:val="left" w:pos="0"/>
        <w:tab w:val="left" w:pos="420"/>
        <w:tab w:val="left" w:pos="3544"/>
      </w:tabs>
      <w:suppressAutoHyphens w:val="0"/>
      <w:overflowPunct w:val="0"/>
      <w:autoSpaceDE w:val="0"/>
      <w:autoSpaceDN w:val="0"/>
      <w:adjustRightInd w:val="0"/>
      <w:spacing w:before="60" w:after="60"/>
      <w:ind w:firstLine="567"/>
    </w:pPr>
    <w:rPr>
      <w:rFonts w:ascii="Times New Roman" w:eastAsia="Times New Roman" w:hAnsi="Times New Roman" w:cs="Times New Roman"/>
      <w:szCs w:val="20"/>
      <w:lang w:eastAsia="ru-RU"/>
    </w:rPr>
  </w:style>
  <w:style w:type="paragraph" w:customStyle="1" w:styleId="afffffffffffffffffffffffffffffff0">
    <w:name w:val="справа"/>
    <w:basedOn w:val="1112"/>
    <w:autoRedefine/>
    <w:rsid w:val="004A62C2"/>
    <w:pPr>
      <w:jc w:val="right"/>
    </w:pPr>
  </w:style>
  <w:style w:type="paragraph" w:customStyle="1" w:styleId="1116">
    <w:name w:val="111Підзаголов 6пт відст"/>
    <w:basedOn w:val="1112"/>
    <w:autoRedefine/>
    <w:rsid w:val="004A62C2"/>
    <w:pPr>
      <w:spacing w:before="120" w:after="120"/>
    </w:pPr>
  </w:style>
  <w:style w:type="paragraph" w:customStyle="1" w:styleId="6fe">
    <w:name w:val="Назва табл з підзагол 6пт"/>
    <w:basedOn w:val="1116"/>
    <w:autoRedefine/>
    <w:rsid w:val="004A62C2"/>
    <w:pPr>
      <w:ind w:firstLine="0"/>
      <w:jc w:val="center"/>
    </w:pPr>
  </w:style>
  <w:style w:type="paragraph" w:customStyle="1" w:styleId="1fffffffff2">
    <w:name w:val="Таблиця1"/>
    <w:basedOn w:val="afffffffffffffff3"/>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center"/>
    </w:pPr>
    <w:rPr>
      <w:rFonts w:ascii="Times New Roman" w:eastAsia="Times New Roman" w:hAnsi="Times New Roman" w:cs="Times New Roman"/>
      <w:sz w:val="24"/>
      <w:szCs w:val="20"/>
      <w:lang w:eastAsia="ru-RU"/>
    </w:rPr>
  </w:style>
  <w:style w:type="paragraph" w:customStyle="1" w:styleId="1-1">
    <w:name w:val="Таблиця1-Шапка"/>
    <w:basedOn w:val="1fffffffff2"/>
    <w:autoRedefine/>
    <w:rsid w:val="004A62C2"/>
  </w:style>
  <w:style w:type="paragraph" w:customStyle="1" w:styleId="afffffffffffffffffffffffffffffff1">
    <w:name w:val="Таблиця ДД"/>
    <w:basedOn w:val="1-1"/>
    <w:autoRedefine/>
    <w:rsid w:val="004A62C2"/>
  </w:style>
  <w:style w:type="paragraph" w:customStyle="1" w:styleId="afffffffffffffffffffffffffffffff2">
    <w:name w:val="Табл Дис"/>
    <w:basedOn w:val="afffffffffffffffffffffffffffffff1"/>
    <w:autoRedefine/>
    <w:rsid w:val="004A62C2"/>
    <w:pPr>
      <w:spacing w:line="288" w:lineRule="auto"/>
    </w:pPr>
    <w:rPr>
      <w:sz w:val="26"/>
    </w:rPr>
  </w:style>
  <w:style w:type="paragraph" w:customStyle="1" w:styleId="156">
    <w:name w:val="1_5 табл"/>
    <w:basedOn w:val="afffffffffffffffffffffffffffffff2"/>
    <w:autoRedefine/>
    <w:rsid w:val="004A62C2"/>
    <w:pPr>
      <w:spacing w:line="360" w:lineRule="auto"/>
    </w:pPr>
  </w:style>
  <w:style w:type="paragraph" w:customStyle="1" w:styleId="1fffffffff3">
    <w:name w:val="1т авт"/>
    <w:basedOn w:val="afffffffffffffffffffffffffffffff2"/>
    <w:autoRedefine/>
    <w:rsid w:val="004A62C2"/>
    <w:pPr>
      <w:spacing w:line="360" w:lineRule="auto"/>
    </w:pPr>
  </w:style>
  <w:style w:type="paragraph" w:customStyle="1" w:styleId="12f8">
    <w:name w:val="1_2 табл"/>
    <w:basedOn w:val="1fffffffff3"/>
    <w:autoRedefine/>
    <w:rsid w:val="004A62C2"/>
    <w:pPr>
      <w:spacing w:line="264" w:lineRule="auto"/>
    </w:pPr>
  </w:style>
  <w:style w:type="paragraph" w:customStyle="1" w:styleId="afffffffffffffffffffffffffffffff3">
    <w:name w:val="Табл чистовик"/>
    <w:basedOn w:val="afffffffffffffffffffffffffffffff2"/>
    <w:autoRedefine/>
    <w:rsid w:val="004A62C2"/>
    <w:pPr>
      <w:ind w:left="-113" w:right="-113"/>
    </w:pPr>
  </w:style>
  <w:style w:type="paragraph" w:customStyle="1" w:styleId="12f9">
    <w:name w:val="Табл 12"/>
    <w:basedOn w:val="afffffffffffffffffffffffffffffff2"/>
    <w:autoRedefine/>
    <w:rsid w:val="004A62C2"/>
    <w:pPr>
      <w:spacing w:line="360" w:lineRule="auto"/>
    </w:pPr>
    <w:rPr>
      <w:sz w:val="24"/>
    </w:rPr>
  </w:style>
  <w:style w:type="paragraph" w:customStyle="1" w:styleId="1210">
    <w:name w:val="Табл 12 інт1"/>
    <w:basedOn w:val="12f9"/>
    <w:autoRedefine/>
    <w:rsid w:val="004A62C2"/>
    <w:pPr>
      <w:spacing w:line="240" w:lineRule="auto"/>
    </w:pPr>
  </w:style>
  <w:style w:type="paragraph" w:customStyle="1" w:styleId="12-0">
    <w:name w:val="Табл12 ц -0"/>
    <w:aliases w:val="5"/>
    <w:basedOn w:val="12f9"/>
    <w:autoRedefine/>
    <w:rsid w:val="004A62C2"/>
    <w:pPr>
      <w:ind w:right="-113"/>
    </w:pPr>
  </w:style>
  <w:style w:type="paragraph" w:customStyle="1" w:styleId="12fa">
    <w:name w:val="Табл12 ц ущільн"/>
    <w:basedOn w:val="12f9"/>
    <w:autoRedefine/>
    <w:rsid w:val="004A62C2"/>
    <w:pPr>
      <w:spacing w:line="288" w:lineRule="auto"/>
    </w:pPr>
  </w:style>
  <w:style w:type="paragraph" w:customStyle="1" w:styleId="afffffffffffffffffffffffffffffff4">
    <w:name w:val="Табл"/>
    <w:basedOn w:val="afffffffffffffffffffffffffffffff2"/>
    <w:autoRedefine/>
    <w:rsid w:val="004A62C2"/>
  </w:style>
  <w:style w:type="paragraph" w:customStyle="1" w:styleId="afffffffffffffffffffffffffffffff5">
    <w:name w:val="Табл дис ущільн"/>
    <w:basedOn w:val="afffffffffffffffffffffffffffffff2"/>
    <w:autoRedefine/>
    <w:rsid w:val="004A62C2"/>
  </w:style>
  <w:style w:type="paragraph" w:customStyle="1" w:styleId="afffffffffffffffffffffffffffffff6">
    <w:name w:val="табл звіт"/>
    <w:basedOn w:val="afffffffffffffffffffffffffffffff5"/>
    <w:autoRedefine/>
    <w:rsid w:val="004A62C2"/>
    <w:pPr>
      <w:tabs>
        <w:tab w:val="clear" w:pos="420"/>
      </w:tabs>
      <w:spacing w:line="240" w:lineRule="auto"/>
    </w:pPr>
    <w:rPr>
      <w:bCs/>
      <w:sz w:val="24"/>
    </w:rPr>
  </w:style>
  <w:style w:type="paragraph" w:customStyle="1" w:styleId="12fb">
    <w:name w:val="Табл 12пт шапка"/>
    <w:basedOn w:val="afffffffffffffffffffffffffffffff5"/>
    <w:autoRedefine/>
    <w:rsid w:val="004A62C2"/>
  </w:style>
  <w:style w:type="paragraph" w:customStyle="1" w:styleId="afffffffffffffffffffffffffffffff7">
    <w:name w:val="Табл по ширині"/>
    <w:basedOn w:val="afffffffffffffffffffffffffffffff5"/>
    <w:autoRedefine/>
    <w:rsid w:val="004A62C2"/>
    <w:pPr>
      <w:jc w:val="both"/>
    </w:pPr>
    <w:rPr>
      <w:sz w:val="28"/>
    </w:rPr>
  </w:style>
  <w:style w:type="paragraph" w:customStyle="1" w:styleId="afffffffffffffffffffffffffffffff8">
    <w:name w:val="Табл Дис щільн"/>
    <w:basedOn w:val="afffffffffffffffffffffffffffffff2"/>
    <w:autoRedefine/>
    <w:rsid w:val="004A62C2"/>
    <w:pPr>
      <w:spacing w:before="60" w:after="60" w:line="240" w:lineRule="auto"/>
    </w:pPr>
    <w:rPr>
      <w:sz w:val="24"/>
    </w:rPr>
  </w:style>
  <w:style w:type="paragraph" w:customStyle="1" w:styleId="1212">
    <w:name w:val="Табл 12ц інт12"/>
    <w:basedOn w:val="afffffffffffffffffffffffffffffff8"/>
    <w:autoRedefine/>
    <w:rsid w:val="004A62C2"/>
    <w:pPr>
      <w:spacing w:before="0" w:after="0" w:line="288" w:lineRule="auto"/>
    </w:pPr>
  </w:style>
  <w:style w:type="paragraph" w:customStyle="1" w:styleId="1211">
    <w:name w:val="Табл 12ц інт11"/>
    <w:basedOn w:val="1212"/>
    <w:autoRedefine/>
    <w:rsid w:val="004A62C2"/>
    <w:pPr>
      <w:spacing w:line="264" w:lineRule="auto"/>
    </w:pPr>
  </w:style>
  <w:style w:type="paragraph" w:customStyle="1" w:styleId="afffffffffffffffffffffffffffffff9">
    <w:name w:val="Достовірність"/>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a">
    <w:name w:val="Достовірність авт"/>
    <w:basedOn w:val="afffffffffffffffffffffffffffffff9"/>
    <w:autoRedefine/>
    <w:rsid w:val="004A62C2"/>
    <w:pPr>
      <w:tabs>
        <w:tab w:val="clear" w:pos="420"/>
      </w:tabs>
      <w:spacing w:before="60" w:after="60" w:line="240" w:lineRule="auto"/>
    </w:pPr>
    <w:rPr>
      <w:sz w:val="24"/>
    </w:rPr>
  </w:style>
  <w:style w:type="paragraph" w:customStyle="1" w:styleId="afffffffffffffffffffffffffffffffb">
    <w:name w:val="Примітка"/>
    <w:basedOn w:val="afffffffffffffffffffffffffffffff9"/>
    <w:autoRedefine/>
    <w:rsid w:val="004A62C2"/>
    <w:pPr>
      <w:tabs>
        <w:tab w:val="clear" w:pos="420"/>
      </w:tabs>
      <w:jc w:val="both"/>
    </w:pPr>
    <w:rPr>
      <w:sz w:val="24"/>
    </w:rPr>
  </w:style>
  <w:style w:type="paragraph" w:customStyle="1" w:styleId="afffffffffffffffffffffffffffffffc">
    <w:name w:val="Формула ДД"/>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d">
    <w:name w:val="Формула ДД чисельник"/>
    <w:basedOn w:val="afffffffffffffffffffffffffffffffc"/>
    <w:autoRedefine/>
    <w:rsid w:val="004A62C2"/>
    <w:pPr>
      <w:spacing w:line="220" w:lineRule="exact"/>
      <w:ind w:left="284" w:firstLine="720"/>
    </w:pPr>
    <w:rPr>
      <w:sz w:val="24"/>
    </w:rPr>
  </w:style>
  <w:style w:type="paragraph" w:customStyle="1" w:styleId="afffffffffffffffffffffffffffffffe">
    <w:name w:val="Формула ДД знаменник"/>
    <w:basedOn w:val="afffffffffffffffffffffffffffffffd"/>
    <w:autoRedefine/>
    <w:rsid w:val="004A62C2"/>
  </w:style>
  <w:style w:type="paragraph" w:customStyle="1" w:styleId="affffffffffffffffffffffffffffffff">
    <w:name w:val="Номер таблиці"/>
    <w:basedOn w:val="afffffffffffffff3"/>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right"/>
    </w:pPr>
    <w:rPr>
      <w:rFonts w:ascii="Times New Roman" w:eastAsia="Times New Roman" w:hAnsi="Times New Roman" w:cs="Times New Roman"/>
      <w:szCs w:val="20"/>
      <w:lang w:eastAsia="ru-RU"/>
    </w:rPr>
  </w:style>
  <w:style w:type="paragraph" w:customStyle="1" w:styleId="-ff3">
    <w:name w:val="Номер табл-автореферат"/>
    <w:basedOn w:val="affffffffffffffffffffffffffffffff"/>
    <w:autoRedefine/>
    <w:rsid w:val="004A62C2"/>
    <w:pPr>
      <w:pageBreakBefore/>
      <w:tabs>
        <w:tab w:val="clear" w:pos="420"/>
        <w:tab w:val="left" w:pos="3420"/>
        <w:tab w:val="center" w:pos="4819"/>
      </w:tabs>
      <w:spacing w:before="240" w:after="240"/>
      <w:jc w:val="center"/>
    </w:pPr>
    <w:rPr>
      <w:b/>
      <w:bCs/>
      <w:i/>
      <w:iCs/>
    </w:rPr>
  </w:style>
  <w:style w:type="paragraph" w:customStyle="1" w:styleId="-ff4">
    <w:name w:val="Н-Номер таблиць"/>
    <w:basedOn w:val="affffffffffffffffffffffffffffffff"/>
    <w:autoRedefine/>
    <w:rsid w:val="004A62C2"/>
    <w:pPr>
      <w:pageBreakBefore/>
      <w:tabs>
        <w:tab w:val="clear" w:pos="420"/>
        <w:tab w:val="left" w:pos="3420"/>
        <w:tab w:val="center" w:pos="4819"/>
      </w:tabs>
      <w:jc w:val="center"/>
    </w:pPr>
    <w:rPr>
      <w:b/>
      <w:bCs/>
      <w:i/>
      <w:iCs/>
    </w:rPr>
  </w:style>
  <w:style w:type="paragraph" w:customStyle="1" w:styleId="affffffffffffffffffffffffffffffff0">
    <w:name w:val="Номер таблиці продовження"/>
    <w:basedOn w:val="affffffffffffffffffffffffffffffff"/>
    <w:rsid w:val="004A62C2"/>
    <w:pPr>
      <w:pageBreakBefore/>
    </w:pPr>
  </w:style>
  <w:style w:type="paragraph" w:customStyle="1" w:styleId="affffffffffffffffffffffffffffffff1">
    <w:name w:val="ДД Текст без абзацу"/>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f2">
    <w:name w:val="Висновки"/>
    <w:basedOn w:val="afffffffffffffff3"/>
    <w:autoRedefine/>
    <w:rsid w:val="004A62C2"/>
    <w:pPr>
      <w:tabs>
        <w:tab w:val="left" w:pos="0"/>
        <w:tab w:val="left" w:pos="420"/>
        <w:tab w:val="left" w:pos="3544"/>
        <w:tab w:val="left" w:pos="7655"/>
      </w:tabs>
      <w:suppressAutoHyphens w:val="0"/>
      <w:overflowPunct w:val="0"/>
      <w:autoSpaceDE w:val="0"/>
      <w:autoSpaceDN w:val="0"/>
      <w:adjustRightInd w:val="0"/>
      <w:spacing w:line="300" w:lineRule="exact"/>
      <w:ind w:firstLine="0"/>
    </w:pPr>
    <w:rPr>
      <w:rFonts w:ascii="Times New Roman" w:eastAsia="Times New Roman" w:hAnsi="Times New Roman" w:cs="Times New Roman"/>
      <w:szCs w:val="20"/>
      <w:lang w:eastAsia="ru-RU"/>
    </w:rPr>
  </w:style>
  <w:style w:type="paragraph" w:customStyle="1" w:styleId="affffffffffffffffffffffffffffffff3">
    <w:name w:val="Висновки Дисертація"/>
    <w:basedOn w:val="affffffffffffffffffffffffffffffff2"/>
    <w:autoRedefine/>
    <w:rsid w:val="004A62C2"/>
    <w:pPr>
      <w:spacing w:line="360" w:lineRule="auto"/>
      <w:ind w:firstLine="284"/>
    </w:pPr>
  </w:style>
  <w:style w:type="paragraph" w:customStyle="1" w:styleId="-ff5">
    <w:name w:val="Висновки-ост пункт"/>
    <w:basedOn w:val="affffffffffffffffffffffffffffffff2"/>
    <w:autoRedefine/>
    <w:rsid w:val="004A62C2"/>
    <w:pPr>
      <w:spacing w:after="60"/>
    </w:pPr>
  </w:style>
  <w:style w:type="paragraph" w:customStyle="1" w:styleId="a50">
    <w:name w:val="a5"/>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113">
    <w:name w:val="111"/>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60">
    <w:name w:val="a6"/>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30">
    <w:name w:val="a3"/>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40">
    <w:name w:val="a4"/>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abldd-r0">
    <w:name w:val="tabldd-r"/>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90">
    <w:name w:val="a9"/>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i0">
    <w:name w:val="ii"/>
    <w:basedOn w:val="af4"/>
    <w:rsid w:val="004A62C2"/>
  </w:style>
  <w:style w:type="paragraph" w:customStyle="1" w:styleId="a20">
    <w:name w:val="a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80">
    <w:name w:val="a8"/>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200">
    <w:name w:val="120"/>
    <w:basedOn w:val="af4"/>
    <w:rsid w:val="004A62C2"/>
  </w:style>
  <w:style w:type="character" w:customStyle="1" w:styleId="-ff6">
    <w:name w:val="-"/>
    <w:basedOn w:val="af4"/>
    <w:rsid w:val="004A62C2"/>
  </w:style>
  <w:style w:type="paragraph" w:customStyle="1" w:styleId="12fc">
    <w:name w:val="1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f4">
    <w:name w:val="Методич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 w:val="28"/>
      <w:szCs w:val="20"/>
      <w:lang w:val="uk-UA" w:eastAsia="ru-RU"/>
    </w:rPr>
  </w:style>
  <w:style w:type="paragraph" w:customStyle="1" w:styleId="affffffffffffffffffffffffffffffff5">
    <w:name w:val="Список дд"/>
    <w:basedOn w:val="af3"/>
    <w:rsid w:val="00CF117F"/>
    <w:pPr>
      <w:suppressAutoHyphens w:val="0"/>
      <w:overflowPunct w:val="0"/>
      <w:autoSpaceDE w:val="0"/>
      <w:autoSpaceDN w:val="0"/>
      <w:adjustRightInd w:val="0"/>
      <w:spacing w:before="100" w:after="100"/>
      <w:ind w:left="454" w:hanging="454"/>
      <w:jc w:val="both"/>
      <w:textAlignment w:val="baseline"/>
    </w:pPr>
    <w:rPr>
      <w:rFonts w:ascii="Times New Roman" w:eastAsia="Times New Roman" w:hAnsi="Times New Roman" w:cs="Times New Roman"/>
      <w:b/>
      <w:sz w:val="28"/>
      <w:szCs w:val="20"/>
      <w:lang w:eastAsia="ru-RU"/>
    </w:rPr>
  </w:style>
  <w:style w:type="paragraph" w:customStyle="1" w:styleId="affffffffffffffffffffffffffffffff6">
    <w:name w:val="Патент"/>
    <w:basedOn w:val="af3"/>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Методи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Cs w:val="20"/>
      <w:lang w:val="uk-UA" w:eastAsia="ru-RU"/>
    </w:rPr>
  </w:style>
  <w:style w:type="paragraph" w:customStyle="1" w:styleId="affffffffffffffffffffffffffffffff8">
    <w:name w:val="Текстовий"/>
    <w:basedOn w:val="af3"/>
    <w:autoRedefine/>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Courier New"/>
      <w:b/>
      <w:szCs w:val="20"/>
      <w:lang w:val="uk-UA" w:eastAsia="ru-RU"/>
    </w:rPr>
  </w:style>
  <w:style w:type="paragraph" w:customStyle="1" w:styleId="affffffffffffffffffffffffffffffff9">
    <w:name w:val="Назва розділу"/>
    <w:basedOn w:val="afffffffffffffffffffffff7"/>
    <w:autoRedefine/>
    <w:rsid w:val="00CF117F"/>
    <w:pPr>
      <w:pageBreakBefore/>
      <w:overflowPunct w:val="0"/>
      <w:autoSpaceDE w:val="0"/>
      <w:autoSpaceDN w:val="0"/>
      <w:adjustRightInd w:val="0"/>
      <w:spacing w:line="360" w:lineRule="auto"/>
      <w:ind w:firstLine="567"/>
      <w:jc w:val="center"/>
      <w:textAlignment w:val="baseline"/>
    </w:pPr>
    <w:rPr>
      <w:b/>
      <w:sz w:val="28"/>
      <w:szCs w:val="20"/>
    </w:rPr>
  </w:style>
  <w:style w:type="paragraph" w:customStyle="1" w:styleId="-12">
    <w:name w:val="Література-12"/>
    <w:basedOn w:val="a5"/>
    <w:autoRedefine/>
    <w:rsid w:val="00CF117F"/>
    <w:pPr>
      <w:widowControl/>
      <w:numPr>
        <w:numId w:val="0"/>
      </w:numPr>
      <w:suppressAutoHyphens w:val="0"/>
      <w:overflowPunct w:val="0"/>
      <w:autoSpaceDE w:val="0"/>
      <w:autoSpaceDN w:val="0"/>
      <w:adjustRightInd w:val="0"/>
      <w:spacing w:line="240" w:lineRule="auto"/>
      <w:ind w:firstLine="709"/>
      <w:jc w:val="both"/>
      <w:textAlignment w:val="baseline"/>
    </w:pPr>
    <w:rPr>
      <w:rFonts w:ascii="Times New Roman" w:eastAsia="Times New Roman" w:hAnsi="Times New Roman" w:cs="Times New Roman"/>
      <w:b/>
      <w:sz w:val="24"/>
      <w:lang w:eastAsia="ru-RU"/>
    </w:rPr>
  </w:style>
  <w:style w:type="paragraph" w:customStyle="1" w:styleId="TablDD-L0">
    <w:name w:val="Tabl DD-L"/>
    <w:basedOn w:val="TablDD"/>
    <w:autoRedefine/>
    <w:rsid w:val="00CF117F"/>
    <w:pPr>
      <w:spacing w:line="360" w:lineRule="auto"/>
      <w:jc w:val="left"/>
      <w:textAlignment w:val="baseline"/>
    </w:pPr>
    <w:rPr>
      <w:iCs w:val="0"/>
      <w:lang w:val="en-US"/>
    </w:rPr>
  </w:style>
  <w:style w:type="paragraph" w:customStyle="1" w:styleId="-ff7">
    <w:name w:val="Алфавіт - Список ДД"/>
    <w:basedOn w:val="af3"/>
    <w:autoRedefine/>
    <w:rsid w:val="00CF117F"/>
    <w:pPr>
      <w:suppressAutoHyphens w:val="0"/>
      <w:overflowPunct w:val="0"/>
      <w:autoSpaceDE w:val="0"/>
      <w:autoSpaceDN w:val="0"/>
      <w:adjustRightInd w:val="0"/>
      <w:ind w:left="360"/>
      <w:jc w:val="center"/>
      <w:textAlignment w:val="baseline"/>
    </w:pPr>
    <w:rPr>
      <w:rFonts w:ascii="Times New Roman" w:eastAsia="Times New Roman" w:hAnsi="Times New Roman" w:cs="Times New Roman"/>
      <w:b/>
      <w:bCs/>
      <w:sz w:val="28"/>
      <w:szCs w:val="20"/>
      <w:lang w:val="uk-UA" w:eastAsia="ru-RU"/>
    </w:rPr>
  </w:style>
  <w:style w:type="paragraph" w:customStyle="1" w:styleId="-ff8">
    <w:name w:val="Автор - Список ДД"/>
    <w:basedOn w:val="afffffffffffffffffffffffffffff3"/>
    <w:autoRedefine/>
    <w:rsid w:val="00CF117F"/>
    <w:pPr>
      <w:tabs>
        <w:tab w:val="clear" w:pos="360"/>
      </w:tabs>
      <w:ind w:left="0" w:firstLine="0"/>
      <w:textAlignment w:val="baseline"/>
    </w:pPr>
    <w:rPr>
      <w:bCs w:val="0"/>
    </w:rPr>
  </w:style>
  <w:style w:type="paragraph" w:customStyle="1" w:styleId="-ff9">
    <w:name w:val="Таблиця книг-скан"/>
    <w:basedOn w:val="af3"/>
    <w:autoRedefine/>
    <w:rsid w:val="00CF117F"/>
    <w:pPr>
      <w:widowControl w:val="0"/>
      <w:suppressAutoHyphens w:val="0"/>
      <w:overflowPunct w:val="0"/>
      <w:autoSpaceDE w:val="0"/>
      <w:autoSpaceDN w:val="0"/>
      <w:adjustRightInd w:val="0"/>
      <w:jc w:val="center"/>
      <w:textAlignment w:val="baseline"/>
    </w:pPr>
    <w:rPr>
      <w:rFonts w:ascii="Times New Roman" w:eastAsia="Times New Roman" w:hAnsi="Times New Roman" w:cs="Times New Roman"/>
      <w:b/>
      <w:spacing w:val="-6"/>
      <w:sz w:val="22"/>
      <w:szCs w:val="20"/>
      <w:lang w:eastAsia="ru-RU"/>
    </w:rPr>
  </w:style>
  <w:style w:type="paragraph" w:customStyle="1" w:styleId="-ffa">
    <w:name w:val="Дисертація-особливості"/>
    <w:basedOn w:val="-f2"/>
    <w:autoRedefine/>
    <w:rsid w:val="00CF117F"/>
    <w:pPr>
      <w:spacing w:line="240" w:lineRule="auto"/>
      <w:textAlignment w:val="baseline"/>
    </w:pPr>
    <w:rPr>
      <w:bCs/>
    </w:rPr>
  </w:style>
  <w:style w:type="paragraph" w:customStyle="1" w:styleId="-11">
    <w:name w:val="Титул-1"/>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0"/>
      <w:szCs w:val="20"/>
      <w:lang w:val="uk-UA" w:eastAsia="ru-RU"/>
    </w:rPr>
  </w:style>
  <w:style w:type="paragraph" w:customStyle="1" w:styleId="-13">
    <w:name w:val="Титул-1 жирний"/>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2"/>
      <w:szCs w:val="20"/>
      <w:lang w:val="uk-UA" w:eastAsia="ru-RU"/>
    </w:rPr>
  </w:style>
  <w:style w:type="paragraph" w:customStyle="1" w:styleId="affffffffffffffffffffffffffffffffa">
    <w:name w:val="Видавництво"/>
    <w:basedOn w:val="affffffffffffffff"/>
    <w:autoRedefine/>
    <w:rsid w:val="00CF117F"/>
    <w:pPr>
      <w:suppressAutoHyphens w:val="0"/>
      <w:overflowPunct w:val="0"/>
      <w:autoSpaceDE w:val="0"/>
      <w:autoSpaceDN w:val="0"/>
      <w:adjustRightInd w:val="0"/>
      <w:spacing w:before="4080" w:after="60" w:line="360" w:lineRule="auto"/>
      <w:textAlignment w:val="baseline"/>
    </w:pPr>
    <w:rPr>
      <w:rFonts w:ascii="Courier" w:eastAsia="Times New Roman" w:hAnsi="Courier" w:cs="Times New Roman"/>
      <w:sz w:val="28"/>
      <w:lang w:eastAsia="ru-RU"/>
    </w:rPr>
  </w:style>
  <w:style w:type="paragraph" w:customStyle="1" w:styleId="-22">
    <w:name w:val="Титул-2 жирний"/>
    <w:basedOn w:val="-13"/>
    <w:autoRedefine/>
    <w:rsid w:val="00CF117F"/>
    <w:rPr>
      <w:rFonts w:ascii="Times New Roman" w:hAnsi="Times New Roman"/>
    </w:rPr>
  </w:style>
  <w:style w:type="paragraph" w:customStyle="1" w:styleId="affffffffffffffffffffffffffffffffb">
    <w:name w:val="Назва резюме"/>
    <w:basedOn w:val="affffffffffffffffffffffff9"/>
    <w:autoRedefine/>
    <w:rsid w:val="00CF117F"/>
    <w:pPr>
      <w:widowControl w:val="0"/>
      <w:overflowPunct w:val="0"/>
      <w:autoSpaceDE w:val="0"/>
      <w:autoSpaceDN w:val="0"/>
      <w:adjustRightInd w:val="0"/>
      <w:spacing w:line="360" w:lineRule="auto"/>
      <w:textAlignment w:val="baseline"/>
      <w:outlineLvl w:val="0"/>
    </w:pPr>
    <w:rPr>
      <w:b w:val="0"/>
      <w:bCs w:val="0"/>
      <w:color w:val="000000"/>
      <w:sz w:val="24"/>
      <w:szCs w:val="20"/>
    </w:rPr>
  </w:style>
  <w:style w:type="paragraph" w:customStyle="1" w:styleId="-120">
    <w:name w:val="Література-12 б_абз не жирн"/>
    <w:basedOn w:val="-12"/>
    <w:autoRedefine/>
    <w:rsid w:val="00CF117F"/>
    <w:pPr>
      <w:ind w:firstLine="0"/>
    </w:pPr>
    <w:rPr>
      <w:b w:val="0"/>
    </w:rPr>
  </w:style>
  <w:style w:type="paragraph" w:customStyle="1" w:styleId="affffffffffffffffffffffffffffffffc">
    <w:name w:val="Назва підрозділу"/>
    <w:basedOn w:val="af3"/>
    <w:autoRedefine/>
    <w:rsid w:val="00CF117F"/>
    <w:pPr>
      <w:suppressAutoHyphens w:val="0"/>
      <w:overflowPunct w:val="0"/>
      <w:autoSpaceDE w:val="0"/>
      <w:autoSpaceDN w:val="0"/>
      <w:adjustRightInd w:val="0"/>
      <w:spacing w:before="80" w:after="80" w:line="360" w:lineRule="auto"/>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d">
    <w:name w:val="Звичайний"/>
    <w:basedOn w:val="af3"/>
    <w:autoRedefine/>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Cs w:val="20"/>
      <w:lang w:val="uk-UA" w:eastAsia="ru-RU"/>
    </w:rPr>
  </w:style>
  <w:style w:type="paragraph" w:customStyle="1" w:styleId="affffffffffffffffffffffffffffffffe">
    <w:name w:val="Звичайний по центру"/>
    <w:basedOn w:val="affffffffffffffffffffffffffffffffd"/>
    <w:autoRedefine/>
    <w:rsid w:val="00CF117F"/>
    <w:pPr>
      <w:jc w:val="center"/>
    </w:pPr>
  </w:style>
  <w:style w:type="paragraph" w:customStyle="1" w:styleId="-ffb">
    <w:name w:val="Звичайний-таблиця"/>
    <w:basedOn w:val="affffffffffffffffffffffffffffffffe"/>
    <w:autoRedefine/>
    <w:rsid w:val="00CF117F"/>
    <w:pPr>
      <w:ind w:firstLine="0"/>
    </w:pPr>
  </w:style>
  <w:style w:type="paragraph" w:customStyle="1" w:styleId="afffffffffffffffffffffffffffffffff">
    <w:name w:val="Пролог статті"/>
    <w:basedOn w:val="affffffff4"/>
    <w:autoRedefine/>
    <w:rsid w:val="00CF117F"/>
    <w:pPr>
      <w:suppressAutoHyphens w:val="0"/>
      <w:overflowPunct w:val="0"/>
      <w:autoSpaceDE w:val="0"/>
      <w:autoSpaceDN w:val="0"/>
      <w:adjustRightInd w:val="0"/>
      <w:spacing w:after="0"/>
      <w:ind w:firstLine="284"/>
      <w:jc w:val="both"/>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0">
    <w:name w:val="Назва статті"/>
    <w:basedOn w:val="1"/>
    <w:autoRedefine/>
    <w:rsid w:val="00CF117F"/>
    <w:pPr>
      <w:numPr>
        <w:numId w:val="0"/>
      </w:numPr>
      <w:suppressAutoHyphens w:val="0"/>
      <w:overflowPunct w:val="0"/>
      <w:autoSpaceDE w:val="0"/>
      <w:autoSpaceDN w:val="0"/>
      <w:adjustRightInd w:val="0"/>
      <w:spacing w:before="0" w:after="0" w:line="360" w:lineRule="auto"/>
      <w:jc w:val="center"/>
      <w:textAlignment w:val="baseline"/>
    </w:pPr>
    <w:rPr>
      <w:rFonts w:ascii="Times New Roman" w:eastAsia="Times New Roman" w:hAnsi="Times New Roman" w:cs="Arial"/>
      <w:b w:val="0"/>
      <w:kern w:val="32"/>
      <w:sz w:val="28"/>
      <w:lang w:eastAsia="ru-RU"/>
    </w:rPr>
  </w:style>
  <w:style w:type="paragraph" w:customStyle="1" w:styleId="111-">
    <w:name w:val="111Підзаголовок-невисокий"/>
    <w:basedOn w:val="1112"/>
    <w:autoRedefine/>
    <w:rsid w:val="00CF117F"/>
    <w:pPr>
      <w:tabs>
        <w:tab w:val="clear" w:pos="420"/>
      </w:tabs>
      <w:spacing w:after="0"/>
      <w:jc w:val="center"/>
      <w:textAlignment w:val="baseline"/>
    </w:pPr>
    <w:rPr>
      <w:b/>
      <w:i/>
      <w:iCs/>
      <w:lang w:val="uk-UA"/>
    </w:rPr>
  </w:style>
  <w:style w:type="paragraph" w:customStyle="1" w:styleId="11f9">
    <w:name w:val="11Назва підрозд невисока"/>
    <w:basedOn w:val="11f8"/>
    <w:autoRedefine/>
    <w:rsid w:val="00CF117F"/>
    <w:pPr>
      <w:spacing w:before="120" w:after="120"/>
      <w:ind w:firstLine="0"/>
      <w:jc w:val="center"/>
      <w:textAlignment w:val="baseline"/>
    </w:pPr>
    <w:rPr>
      <w:b/>
      <w:bCs/>
      <w:color w:val="000000"/>
    </w:rPr>
  </w:style>
  <w:style w:type="paragraph" w:customStyle="1" w:styleId="-ffc">
    <w:name w:val="Дисертація-формула"/>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f1">
    <w:name w:val="Табл Дис ущільн"/>
    <w:basedOn w:val="af3"/>
    <w:autoRedefine/>
    <w:rsid w:val="00CF117F"/>
    <w:pPr>
      <w:tabs>
        <w:tab w:val="left" w:pos="0"/>
        <w:tab w:val="left" w:pos="3544"/>
      </w:tabs>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Cs w:val="20"/>
      <w:lang w:val="uk-UA" w:eastAsia="ru-RU"/>
    </w:rPr>
  </w:style>
  <w:style w:type="paragraph" w:customStyle="1" w:styleId="afffffffffffffffffffffffffffffffff2">
    <w:name w:val="Табл Дис ущільн Шапка"/>
    <w:basedOn w:val="afffffffffffffffffffffffffffffffff1"/>
    <w:autoRedefine/>
    <w:rsid w:val="00CF117F"/>
    <w:pPr>
      <w:spacing w:before="20" w:line="240" w:lineRule="auto"/>
    </w:pPr>
  </w:style>
  <w:style w:type="paragraph" w:customStyle="1" w:styleId="-ffd">
    <w:name w:val="Н-Номер таблиці"/>
    <w:basedOn w:val="af3"/>
    <w:autoRedefine/>
    <w:rsid w:val="00CF117F"/>
    <w:pPr>
      <w:tabs>
        <w:tab w:val="left" w:pos="0"/>
        <w:tab w:val="left" w:pos="3420"/>
        <w:tab w:val="left" w:pos="3544"/>
        <w:tab w:val="center" w:pos="4819"/>
      </w:tabs>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ffe">
    <w:name w:val="Методичка-титул"/>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b/>
      <w:bCs/>
      <w:sz w:val="28"/>
      <w:szCs w:val="20"/>
      <w:lang w:val="uk-UA" w:eastAsia="ru-RU"/>
    </w:rPr>
  </w:style>
  <w:style w:type="paragraph" w:customStyle="1" w:styleId="-fff">
    <w:name w:val="Методичка-мета"/>
    <w:basedOn w:val="-fff0"/>
    <w:autoRedefine/>
    <w:rsid w:val="00CF117F"/>
    <w:pPr>
      <w:ind w:firstLine="567"/>
    </w:pPr>
    <w:rPr>
      <w:bCs w:val="0"/>
    </w:rPr>
  </w:style>
  <w:style w:type="paragraph" w:customStyle="1" w:styleId="-fff0">
    <w:name w:val="Методичка-завдання"/>
    <w:basedOn w:val="-ffe"/>
    <w:autoRedefine/>
    <w:rsid w:val="00CF117F"/>
    <w:pPr>
      <w:ind w:firstLine="0"/>
      <w:jc w:val="both"/>
    </w:pPr>
  </w:style>
  <w:style w:type="paragraph" w:customStyle="1" w:styleId="Floraofficinalis">
    <w:name w:val="Flora officinalis"/>
    <w:basedOn w:val="af3"/>
    <w:autoRedefine/>
    <w:rsid w:val="00CF117F"/>
    <w:pPr>
      <w:widowControl w:val="0"/>
      <w:suppressAutoHyphens w:val="0"/>
      <w:autoSpaceDE w:val="0"/>
      <w:autoSpaceDN w:val="0"/>
      <w:adjustRightInd w:val="0"/>
      <w:jc w:val="both"/>
    </w:pPr>
    <w:rPr>
      <w:rFonts w:ascii="Arial" w:eastAsia="Times New Roman" w:hAnsi="Arial" w:cs="Arial"/>
      <w:b/>
      <w:bCs/>
      <w:szCs w:val="18"/>
      <w:lang w:eastAsia="ru-RU"/>
    </w:rPr>
  </w:style>
  <w:style w:type="paragraph" w:customStyle="1" w:styleId="-fff1">
    <w:name w:val="Методичка-завд пункти"/>
    <w:basedOn w:val="-fff0"/>
    <w:autoRedefine/>
    <w:rsid w:val="00CF117F"/>
  </w:style>
  <w:style w:type="paragraph" w:customStyle="1" w:styleId="-fff2">
    <w:name w:val="Методичка-обладнання"/>
    <w:basedOn w:val="-ffe"/>
    <w:autoRedefine/>
    <w:rsid w:val="00CF117F"/>
    <w:pPr>
      <w:jc w:val="both"/>
    </w:pPr>
    <w:rPr>
      <w:sz w:val="24"/>
    </w:rPr>
  </w:style>
  <w:style w:type="paragraph" w:customStyle="1" w:styleId="-fff3">
    <w:name w:val="Методичка-табл справа"/>
    <w:basedOn w:val="-fff0"/>
    <w:autoRedefine/>
    <w:rsid w:val="00CF117F"/>
    <w:pPr>
      <w:jc w:val="right"/>
    </w:pPr>
  </w:style>
  <w:style w:type="paragraph" w:customStyle="1" w:styleId="-fff4">
    <w:name w:val="Методичка-табл"/>
    <w:basedOn w:val="-fff3"/>
    <w:autoRedefine/>
    <w:rsid w:val="00CF117F"/>
    <w:pPr>
      <w:jc w:val="center"/>
    </w:pPr>
  </w:style>
  <w:style w:type="paragraph" w:customStyle="1" w:styleId="afffffffffffffffffffffffffffffffff3">
    <w:name w:val="Назва табл з нов сторінки"/>
    <w:basedOn w:val="affffffffffffffffffffffff9"/>
    <w:rsid w:val="00CF117F"/>
    <w:pPr>
      <w:pageBreakBefore/>
      <w:overflowPunct w:val="0"/>
      <w:autoSpaceDE w:val="0"/>
      <w:autoSpaceDN w:val="0"/>
      <w:adjustRightInd w:val="0"/>
      <w:spacing w:line="360" w:lineRule="auto"/>
      <w:textAlignment w:val="baseline"/>
      <w:outlineLvl w:val="0"/>
    </w:pPr>
    <w:rPr>
      <w:bCs w:val="0"/>
      <w:color w:val="000000"/>
      <w:szCs w:val="20"/>
    </w:rPr>
  </w:style>
  <w:style w:type="paragraph" w:customStyle="1" w:styleId="afffffffffffffffffffffffffffffffff4">
    <w:name w:val="формула пояснення"/>
    <w:basedOn w:val="af3"/>
    <w:autoRedefine/>
    <w:rsid w:val="00CF117F"/>
    <w:pPr>
      <w:suppressAutoHyphens w:val="0"/>
      <w:spacing w:line="288" w:lineRule="auto"/>
      <w:ind w:left="1418" w:hanging="1418"/>
      <w:jc w:val="both"/>
    </w:pPr>
    <w:rPr>
      <w:rFonts w:ascii="Times New Roman" w:eastAsia="Times New Roman" w:hAnsi="Times New Roman" w:cs="Times New Roman"/>
      <w:sz w:val="26"/>
      <w:szCs w:val="20"/>
      <w:lang w:val="uk-UA" w:eastAsia="ru-RU"/>
    </w:rPr>
  </w:style>
  <w:style w:type="paragraph" w:customStyle="1" w:styleId="-fff5">
    <w:name w:val="Лекція-переклад"/>
    <w:basedOn w:val="af3"/>
    <w:autoRedefine/>
    <w:rsid w:val="00CF117F"/>
    <w:pPr>
      <w:suppressAutoHyphens w:val="0"/>
      <w:overflowPunct w:val="0"/>
      <w:autoSpaceDE w:val="0"/>
      <w:autoSpaceDN w:val="0"/>
      <w:adjustRightInd w:val="0"/>
      <w:spacing w:line="360" w:lineRule="auto"/>
      <w:jc w:val="both"/>
      <w:textAlignment w:val="baseline"/>
    </w:pPr>
    <w:rPr>
      <w:rFonts w:ascii="Courier New" w:eastAsia="Times New Roman" w:hAnsi="Courier New" w:cs="Times New Roman"/>
      <w:sz w:val="32"/>
      <w:szCs w:val="20"/>
      <w:lang w:eastAsia="ru-RU"/>
    </w:rPr>
  </w:style>
  <w:style w:type="paragraph" w:customStyle="1" w:styleId="afffffffffffffffffffffffffffffffff5">
    <w:name w:val="Лекція для англ з нов ст"/>
    <w:basedOn w:val="afffffffffffffffffffffffffffff6"/>
    <w:autoRedefine/>
    <w:rsid w:val="00CF117F"/>
    <w:pPr>
      <w:pageBreakBefore/>
      <w:textAlignment w:val="baseline"/>
    </w:pPr>
    <w:rPr>
      <w:iCs/>
      <w:lang w:val="uk-UA"/>
    </w:rPr>
  </w:style>
  <w:style w:type="paragraph" w:customStyle="1" w:styleId="1fffffffff4">
    <w:name w:val="Звичайний1"/>
    <w:basedOn w:val="afffffffffffffff3"/>
    <w:autoRedefine/>
    <w:rsid w:val="00CF117F"/>
    <w:pPr>
      <w:suppressAutoHyphens w:val="0"/>
      <w:overflowPunct w:val="0"/>
      <w:autoSpaceDE w:val="0"/>
      <w:autoSpaceDN w:val="0"/>
      <w:adjustRightInd w:val="0"/>
      <w:spacing w:line="240" w:lineRule="auto"/>
      <w:ind w:firstLine="0"/>
      <w:jc w:val="center"/>
      <w:textAlignment w:val="baseline"/>
    </w:pPr>
    <w:rPr>
      <w:rFonts w:ascii="Times New Roman" w:eastAsia="Times New Roman" w:hAnsi="Times New Roman" w:cs="Courier New"/>
      <w:bCs/>
      <w:sz w:val="24"/>
      <w:lang w:val="uk-UA" w:eastAsia="ru-RU"/>
    </w:rPr>
  </w:style>
  <w:style w:type="paragraph" w:customStyle="1" w:styleId="afffffffffffffffffffffffffffffffff6">
    <w:name w:val="Автореф центр"/>
    <w:basedOn w:val="afffffffffffffff3"/>
    <w:autoRedefine/>
    <w:rsid w:val="00CF117F"/>
    <w:pPr>
      <w:tabs>
        <w:tab w:val="left" w:pos="0"/>
        <w:tab w:val="left" w:pos="3544"/>
      </w:tabs>
      <w:suppressAutoHyphens w:val="0"/>
      <w:overflowPunct w:val="0"/>
      <w:autoSpaceDE w:val="0"/>
      <w:autoSpaceDN w:val="0"/>
      <w:adjustRightInd w:val="0"/>
      <w:ind w:firstLine="0"/>
      <w:jc w:val="center"/>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7">
    <w:name w:val="Автореф текст"/>
    <w:basedOn w:val="afffffffffffffffffffffffffffff"/>
    <w:autoRedefine/>
    <w:rsid w:val="00CF117F"/>
    <w:pPr>
      <w:tabs>
        <w:tab w:val="clear" w:pos="4357"/>
        <w:tab w:val="clear" w:pos="7109"/>
        <w:tab w:val="clear" w:pos="7797"/>
        <w:tab w:val="clear" w:pos="9173"/>
      </w:tabs>
      <w:spacing w:before="120" w:after="120"/>
      <w:textAlignment w:val="baseline"/>
    </w:pPr>
    <w:rPr>
      <w:rFonts w:cs="Courier New"/>
    </w:rPr>
  </w:style>
  <w:style w:type="paragraph" w:customStyle="1" w:styleId="afffffffffffffffffffffffffffffffff8">
    <w:name w:val="Автореф робота дисертанта"/>
    <w:basedOn w:val="afffffffffffffffffffffffffffffffff7"/>
    <w:autoRedefine/>
    <w:rsid w:val="00CF117F"/>
    <w:pPr>
      <w:spacing w:before="60" w:after="60"/>
      <w:ind w:left="357"/>
    </w:pPr>
    <w:rPr>
      <w:i/>
    </w:rPr>
  </w:style>
  <w:style w:type="paragraph" w:customStyle="1" w:styleId="afffffffffffffffffffffffffffffffff9">
    <w:name w:val="Назва табл авт"/>
    <w:basedOn w:val="affffffffffffffffffffffff9"/>
    <w:autoRedefine/>
    <w:rsid w:val="00CF117F"/>
    <w:pPr>
      <w:widowControl w:val="0"/>
      <w:overflowPunct w:val="0"/>
      <w:autoSpaceDE w:val="0"/>
      <w:autoSpaceDN w:val="0"/>
      <w:adjustRightInd w:val="0"/>
      <w:spacing w:before="120" w:after="120" w:line="360" w:lineRule="auto"/>
      <w:textAlignment w:val="baseline"/>
      <w:outlineLvl w:val="0"/>
    </w:pPr>
    <w:rPr>
      <w:b w:val="0"/>
      <w:bCs w:val="0"/>
      <w:color w:val="000000"/>
      <w:szCs w:val="20"/>
    </w:rPr>
  </w:style>
  <w:style w:type="paragraph" w:customStyle="1" w:styleId="-fff6">
    <w:name w:val="А-реф напр досл"/>
    <w:basedOn w:val="affffffffffffffffffffffffffffff5"/>
    <w:rsid w:val="00CF117F"/>
    <w:pPr>
      <w:textAlignment w:val="baseline"/>
    </w:pPr>
    <w:rPr>
      <w:b/>
      <w:lang w:val="uk-UA"/>
    </w:rPr>
  </w:style>
  <w:style w:type="paragraph" w:customStyle="1" w:styleId="-0">
    <w:name w:val="А-реф_список"/>
    <w:basedOn w:val="afffffffffffffffffffffffffffffd"/>
    <w:rsid w:val="00CF117F"/>
    <w:pPr>
      <w:numPr>
        <w:numId w:val="56"/>
      </w:numPr>
      <w:spacing w:line="240" w:lineRule="auto"/>
      <w:textAlignment w:val="baseline"/>
    </w:pPr>
  </w:style>
  <w:style w:type="paragraph" w:customStyle="1" w:styleId="-fff7">
    <w:name w:val="А-реф_праці"/>
    <w:basedOn w:val="11f8"/>
    <w:rsid w:val="00CF117F"/>
    <w:pPr>
      <w:spacing w:after="120" w:line="240" w:lineRule="auto"/>
      <w:ind w:firstLine="0"/>
      <w:jc w:val="center"/>
      <w:textAlignment w:val="baseline"/>
    </w:pPr>
    <w:rPr>
      <w:b/>
      <w:bCs/>
      <w:color w:val="000000"/>
    </w:rPr>
  </w:style>
  <w:style w:type="paragraph" w:customStyle="1" w:styleId="-1">
    <w:name w:val="А-реф_перелік праць"/>
    <w:basedOn w:val="afffffffffffffffffffffffffffffffff7"/>
    <w:rsid w:val="00CF117F"/>
    <w:pPr>
      <w:numPr>
        <w:numId w:val="57"/>
      </w:numPr>
      <w:spacing w:before="0" w:after="0"/>
      <w:ind w:left="714" w:hanging="357"/>
    </w:pPr>
  </w:style>
  <w:style w:type="paragraph" w:customStyle="1" w:styleId="afffffffffffffffffffffffffffffffffa">
    <w:name w:val="Первая строка с отступом"/>
    <w:basedOn w:val="affffffff4"/>
    <w:rsid w:val="00D6582F"/>
    <w:pPr>
      <w:widowControl w:val="0"/>
      <w:ind w:firstLine="283"/>
    </w:pPr>
    <w:rPr>
      <w:rFonts w:ascii="Arial" w:eastAsia="Arial Unicode MS" w:hAnsi="Arial" w:cs="Times New Roman"/>
      <w:kern w:val="1"/>
    </w:rPr>
  </w:style>
  <w:style w:type="paragraph" w:customStyle="1" w:styleId="254">
    <w:name w:val="Обычный25"/>
    <w:basedOn w:val="af3"/>
    <w:rsid w:val="00D6582F"/>
    <w:pPr>
      <w:widowControl w:val="0"/>
    </w:pPr>
    <w:rPr>
      <w:rFonts w:ascii="Arial" w:eastAsia="Arial Unicode MS" w:hAnsi="Arial" w:cs="Times New Roman"/>
      <w:kern w:val="1"/>
      <w:sz w:val="28"/>
    </w:rPr>
  </w:style>
  <w:style w:type="paragraph" w:customStyle="1" w:styleId="NoName2">
    <w:name w:val="NoName(2)"/>
    <w:basedOn w:val="af3"/>
    <w:rsid w:val="00D6582F"/>
    <w:pPr>
      <w:widowControl w:val="0"/>
    </w:pPr>
    <w:rPr>
      <w:rFonts w:ascii="Courier New" w:eastAsia="Courier New" w:hAnsi="Courier New" w:cs="Courier New"/>
      <w:kern w:val="1"/>
      <w:sz w:val="28"/>
    </w:rPr>
  </w:style>
  <w:style w:type="paragraph" w:customStyle="1" w:styleId="NoName7">
    <w:name w:val="NoName(7)"/>
    <w:basedOn w:val="af3"/>
    <w:rsid w:val="00D6582F"/>
    <w:pPr>
      <w:widowControl w:val="0"/>
      <w:ind w:firstLine="283"/>
      <w:jc w:val="both"/>
    </w:pPr>
    <w:rPr>
      <w:rFonts w:ascii="Times New Roman" w:eastAsia="Arial Unicode MS" w:hAnsi="Times New Roman" w:cs="Times New Roman"/>
      <w:kern w:val="1"/>
      <w:sz w:val="28"/>
    </w:rPr>
  </w:style>
  <w:style w:type="paragraph" w:customStyle="1" w:styleId="NoName6">
    <w:name w:val="NoName(6)"/>
    <w:basedOn w:val="af3"/>
    <w:next w:val="af3"/>
    <w:rsid w:val="00D6582F"/>
    <w:pPr>
      <w:widowControl w:val="0"/>
      <w:spacing w:line="360" w:lineRule="auto"/>
    </w:pPr>
    <w:rPr>
      <w:rFonts w:ascii="Times New Roman" w:eastAsia="Arial Unicode MS" w:hAnsi="Times New Roman" w:cs="Times New Roman"/>
      <w:kern w:val="1"/>
      <w:sz w:val="48"/>
      <w:szCs w:val="48"/>
      <w:lang w:val="uk-UA"/>
    </w:rPr>
  </w:style>
  <w:style w:type="paragraph" w:customStyle="1" w:styleId="245">
    <w:name w:val="Основной текст24"/>
    <w:basedOn w:val="af3"/>
    <w:next w:val="5ffc"/>
    <w:rsid w:val="00D6582F"/>
    <w:pPr>
      <w:widowControl w:val="0"/>
      <w:jc w:val="both"/>
    </w:pPr>
    <w:rPr>
      <w:rFonts w:ascii="Times New Roman" w:eastAsia="Arial Unicode MS" w:hAnsi="Times New Roman" w:cs="Times New Roman"/>
      <w:kern w:val="1"/>
      <w:sz w:val="28"/>
      <w:lang w:val="x-none"/>
    </w:rPr>
  </w:style>
  <w:style w:type="paragraph" w:customStyle="1" w:styleId="5ffc">
    <w:name w:val="Текст концевой сноски5"/>
    <w:basedOn w:val="af3"/>
    <w:next w:val="af3"/>
    <w:rsid w:val="00D6582F"/>
    <w:pPr>
      <w:widowControl w:val="0"/>
    </w:pPr>
    <w:rPr>
      <w:rFonts w:ascii="Times New Roman" w:eastAsia="Arial Unicode MS" w:hAnsi="Times New Roman" w:cs="Times New Roman"/>
      <w:kern w:val="1"/>
      <w:sz w:val="28"/>
    </w:rPr>
  </w:style>
  <w:style w:type="paragraph" w:customStyle="1" w:styleId="8f2">
    <w:name w:val="Текст8"/>
    <w:basedOn w:val="af3"/>
    <w:rsid w:val="00D6582F"/>
    <w:pPr>
      <w:widowControl w:val="0"/>
    </w:pPr>
    <w:rPr>
      <w:rFonts w:ascii="Courier New" w:eastAsia="Courier New" w:hAnsi="Courier New" w:cs="Courier New"/>
      <w:kern w:val="1"/>
      <w:sz w:val="28"/>
    </w:rPr>
  </w:style>
  <w:style w:type="paragraph" w:customStyle="1" w:styleId="10e">
    <w:name w:val="Основной текст с отступом10"/>
    <w:basedOn w:val="af3"/>
    <w:rsid w:val="00793F75"/>
    <w:pPr>
      <w:suppressAutoHyphens w:val="0"/>
      <w:spacing w:line="360" w:lineRule="auto"/>
      <w:ind w:firstLine="540"/>
      <w:jc w:val="both"/>
    </w:pPr>
    <w:rPr>
      <w:rFonts w:ascii="Times New Roman" w:eastAsia="Times New Roman" w:hAnsi="Times New Roman" w:cs="Times New Roman"/>
      <w:sz w:val="28"/>
      <w:lang w:val="uk-UA" w:eastAsia="ru-RU"/>
    </w:rPr>
  </w:style>
  <w:style w:type="paragraph" w:customStyle="1" w:styleId="DisKutsan1">
    <w:name w:val="Dis_Kutsan_Содержание_1"/>
    <w:rsid w:val="001A4B8C"/>
    <w:pPr>
      <w:keepLines/>
      <w:widowControl w:val="0"/>
      <w:tabs>
        <w:tab w:val="right" w:leader="dot" w:pos="9066"/>
      </w:tabs>
      <w:suppressAutoHyphens/>
      <w:adjustRightInd w:val="0"/>
      <w:spacing w:line="360" w:lineRule="auto"/>
      <w:ind w:right="567"/>
      <w:jc w:val="both"/>
      <w:textAlignment w:val="baseline"/>
    </w:pPr>
    <w:rPr>
      <w:rFonts w:ascii="Times New Roman" w:eastAsia="Times New Roman" w:hAnsi="Times New Roman" w:cs="Times New Roman"/>
      <w:caps/>
      <w:kern w:val="28"/>
      <w:sz w:val="28"/>
      <w:lang w:val="uk-UA"/>
    </w:rPr>
  </w:style>
  <w:style w:type="paragraph" w:customStyle="1" w:styleId="DisKutsan31">
    <w:name w:val="Стиль Dis_Kutsan_Содержание_3 + не полужирный Слева:  1 см Выступ..."/>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30">
    <w:name w:val="Стиль Dis_Kutsan_Содержание_3 + не полужирный Слева:  0"/>
    <w:aliases w:val="5 см"/>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10">
    <w:name w:val="Dis_Kutsan_Заголовок_1"/>
    <w:rsid w:val="001A4B8C"/>
    <w:pPr>
      <w:keepNext/>
      <w:keepLines/>
      <w:pageBreakBefore/>
      <w:widowControl w:val="0"/>
      <w:suppressAutoHyphens/>
      <w:adjustRightInd w:val="0"/>
      <w:spacing w:before="480" w:after="960" w:line="360" w:lineRule="auto"/>
      <w:jc w:val="center"/>
      <w:textAlignment w:val="baseline"/>
      <w:outlineLvl w:val="0"/>
    </w:pPr>
    <w:rPr>
      <w:rFonts w:ascii="Times New Roman" w:eastAsia="Times New Roman" w:hAnsi="Times New Roman" w:cs="Times New Roman"/>
      <w:b/>
      <w:caps/>
      <w:spacing w:val="60"/>
      <w:sz w:val="28"/>
      <w:lang w:val="uk-UA"/>
    </w:rPr>
  </w:style>
  <w:style w:type="paragraph" w:customStyle="1" w:styleId="DisKutsan2">
    <w:name w:val="Dis_Kutsan_Содержание_2"/>
    <w:rsid w:val="001A4B8C"/>
    <w:pPr>
      <w:keepLines/>
      <w:widowControl w:val="0"/>
      <w:tabs>
        <w:tab w:val="left" w:pos="1134"/>
        <w:tab w:val="right" w:leader="dot" w:pos="9066"/>
      </w:tabs>
      <w:suppressAutoHyphens/>
      <w:adjustRightInd w:val="0"/>
      <w:spacing w:line="360" w:lineRule="auto"/>
      <w:ind w:left="851" w:right="567" w:hanging="567"/>
      <w:jc w:val="both"/>
      <w:textAlignment w:val="baseline"/>
    </w:pPr>
    <w:rPr>
      <w:rFonts w:ascii="Times New Roman" w:eastAsia="Times New Roman" w:hAnsi="Times New Roman" w:cs="Times New Roman"/>
      <w:b/>
      <w:kern w:val="28"/>
      <w:sz w:val="28"/>
      <w:lang w:val="uk-UA"/>
    </w:rPr>
  </w:style>
  <w:style w:type="paragraph" w:customStyle="1" w:styleId="DisKutsan3">
    <w:name w:val="Dis_Kutsan_Содержание_3"/>
    <w:rsid w:val="001A4B8C"/>
    <w:pPr>
      <w:keepLines/>
      <w:widowControl w:val="0"/>
      <w:tabs>
        <w:tab w:val="left" w:pos="1418"/>
        <w:tab w:val="right" w:leader="dot" w:pos="9066"/>
      </w:tabs>
      <w:suppressAutoHyphens/>
      <w:adjustRightInd w:val="0"/>
      <w:spacing w:line="360" w:lineRule="auto"/>
      <w:ind w:left="1418" w:right="567" w:hanging="851"/>
      <w:jc w:val="both"/>
      <w:textAlignment w:val="baseline"/>
    </w:pPr>
    <w:rPr>
      <w:rFonts w:ascii="Times New Roman" w:eastAsia="Times New Roman" w:hAnsi="Times New Roman" w:cs="Times New Roman"/>
      <w:b/>
      <w:kern w:val="28"/>
      <w:sz w:val="28"/>
      <w:lang w:val="uk-UA"/>
    </w:rPr>
  </w:style>
  <w:style w:type="paragraph" w:customStyle="1" w:styleId="DisKutsan">
    <w:name w:val="Dis_Kutsan"/>
    <w:basedOn w:val="af3"/>
    <w:rsid w:val="001A4B8C"/>
    <w:pPr>
      <w:widowControl w:val="0"/>
      <w:adjustRightInd w:val="0"/>
      <w:spacing w:before="360" w:line="360" w:lineRule="auto"/>
      <w:jc w:val="center"/>
      <w:textAlignment w:val="baseline"/>
    </w:pPr>
    <w:rPr>
      <w:rFonts w:ascii="Times New Roman" w:eastAsia="Times New Roman" w:hAnsi="Times New Roman" w:cs="Times New Roman"/>
      <w:sz w:val="28"/>
      <w:lang w:val="uk-UA" w:eastAsia="ru-RU"/>
    </w:rPr>
  </w:style>
  <w:style w:type="paragraph" w:customStyle="1" w:styleId="DisKutsan1024">
    <w:name w:val="Стиль Dis_Kutsan_Заголовок_1 + Перед:  0 пт После:  24 пт"/>
    <w:basedOn w:val="af3"/>
    <w:rsid w:val="001A4B8C"/>
    <w:pPr>
      <w:keepNext/>
      <w:keepLines/>
      <w:pageBreakBefore/>
      <w:widowControl w:val="0"/>
      <w:adjustRightInd w:val="0"/>
      <w:spacing w:after="480" w:line="360" w:lineRule="auto"/>
      <w:jc w:val="center"/>
      <w:textAlignment w:val="baseline"/>
      <w:outlineLvl w:val="0"/>
    </w:pPr>
    <w:rPr>
      <w:rFonts w:ascii="Times New Roman" w:eastAsia="Times New Roman" w:hAnsi="Times New Roman" w:cs="Times New Roman"/>
      <w:b/>
      <w:bCs/>
      <w:caps/>
      <w:spacing w:val="60"/>
      <w:sz w:val="28"/>
      <w:szCs w:val="20"/>
      <w:lang w:val="uk-UA" w:eastAsia="ru-RU"/>
    </w:rPr>
  </w:style>
  <w:style w:type="paragraph" w:customStyle="1" w:styleId="afffffffffffffffffffffffffffffffffb">
    <w:name w:val="Список лытератури"/>
    <w:basedOn w:val="affffffff4"/>
    <w:rsid w:val="0035068C"/>
    <w:pPr>
      <w:tabs>
        <w:tab w:val="num" w:pos="540"/>
      </w:tabs>
      <w:suppressAutoHyphens w:val="0"/>
      <w:spacing w:after="0" w:line="360" w:lineRule="auto"/>
      <w:ind w:left="540" w:hanging="540"/>
    </w:pPr>
    <w:rPr>
      <w:rFonts w:ascii="Times New Roman" w:eastAsia="Times New Roman" w:hAnsi="Times New Roman" w:cs="Times New Roman"/>
      <w:lang w:eastAsia="ru-RU"/>
    </w:rPr>
  </w:style>
  <w:style w:type="paragraph" w:customStyle="1" w:styleId="114pt1">
    <w:name w:val="Стиль Стиль1 + 14 pt по ширине Первая строка:  1 см"/>
    <w:basedOn w:val="af3"/>
    <w:rsid w:val="00B56881"/>
    <w:pPr>
      <w:suppressAutoHyphens w:val="0"/>
      <w:spacing w:line="360" w:lineRule="auto"/>
      <w:ind w:firstLine="851"/>
      <w:jc w:val="both"/>
    </w:pPr>
    <w:rPr>
      <w:rFonts w:ascii="Times New Roman" w:eastAsia="Times New Roman" w:hAnsi="Times New Roman" w:cs="Times New Roman"/>
      <w:sz w:val="28"/>
      <w:szCs w:val="28"/>
      <w:lang w:eastAsia="ru-RU"/>
    </w:rPr>
  </w:style>
  <w:style w:type="paragraph" w:customStyle="1" w:styleId="afffffffffffffffffffffffffffffffffc">
    <w:name w:val="дисерт"/>
    <w:rsid w:val="00B56881"/>
    <w:pPr>
      <w:autoSpaceDE w:val="0"/>
      <w:autoSpaceDN w:val="0"/>
      <w:spacing w:line="360" w:lineRule="auto"/>
      <w:ind w:firstLine="709"/>
      <w:jc w:val="both"/>
    </w:pPr>
    <w:rPr>
      <w:rFonts w:ascii="Times New Roman" w:eastAsia="Times New Roman" w:hAnsi="Times New Roman" w:cs="Times New Roman"/>
      <w:sz w:val="24"/>
      <w:szCs w:val="24"/>
      <w:lang w:val="uk-UA"/>
    </w:rPr>
  </w:style>
  <w:style w:type="character" w:customStyle="1" w:styleId="Iniiaiueeeoeoo">
    <w:name w:val="Iniiaiueee o?eoo"/>
    <w:rsid w:val="008B73E8"/>
  </w:style>
  <w:style w:type="character" w:customStyle="1" w:styleId="2fffffff0">
    <w:name w:val="Знак Знак2"/>
    <w:basedOn w:val="af4"/>
    <w:rsid w:val="008B73E8"/>
    <w:rPr>
      <w:b/>
      <w:sz w:val="28"/>
      <w:lang w:val="uk-UA"/>
    </w:rPr>
  </w:style>
  <w:style w:type="character" w:customStyle="1" w:styleId="8f3">
    <w:name w:val="Знак Знак8"/>
    <w:basedOn w:val="af4"/>
    <w:rsid w:val="00447C7D"/>
    <w:rPr>
      <w:lang w:val="uk-UA"/>
    </w:rPr>
  </w:style>
  <w:style w:type="paragraph" w:customStyle="1" w:styleId="2142">
    <w:name w:val="Основной текст с отступом 214"/>
    <w:basedOn w:val="af3"/>
    <w:rsid w:val="004B7DC6"/>
    <w:pPr>
      <w:suppressAutoHyphens w:val="0"/>
      <w:spacing w:line="360" w:lineRule="auto"/>
      <w:ind w:firstLine="720"/>
      <w:jc w:val="both"/>
    </w:pPr>
    <w:rPr>
      <w:rFonts w:ascii="Times New Roman" w:eastAsia="Batang" w:hAnsi="Times New Roman" w:cs="Times New Roman"/>
      <w:sz w:val="28"/>
      <w:szCs w:val="20"/>
      <w:lang w:val="uk-UA" w:eastAsia="uk-UA"/>
    </w:rPr>
  </w:style>
  <w:style w:type="paragraph" w:customStyle="1" w:styleId="2210">
    <w:name w:val="Основной текст 221"/>
    <w:basedOn w:val="af3"/>
    <w:rsid w:val="00B357B3"/>
    <w:pPr>
      <w:suppressAutoHyphens w:val="0"/>
      <w:ind w:firstLine="540"/>
      <w:jc w:val="both"/>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3"/>
    <w:rsid w:val="00CA4ED4"/>
    <w:pPr>
      <w:suppressAutoHyphens w:val="0"/>
      <w:overflowPunct w:val="0"/>
      <w:autoSpaceDE w:val="0"/>
      <w:autoSpaceDN w:val="0"/>
      <w:adjustRightInd w:val="0"/>
      <w:spacing w:line="360" w:lineRule="auto"/>
      <w:ind w:left="709" w:hanging="709"/>
      <w:textAlignment w:val="baseline"/>
    </w:pPr>
    <w:rPr>
      <w:rFonts w:ascii="Times New Roman CYR" w:eastAsia="Times New Roman" w:hAnsi="Times New Roman CYR" w:cs="Times New Roman"/>
      <w:sz w:val="28"/>
      <w:szCs w:val="20"/>
      <w:lang w:eastAsia="ru-RU"/>
    </w:rPr>
  </w:style>
  <w:style w:type="character" w:customStyle="1" w:styleId="ref-vol1">
    <w:name w:val="ref-vol1"/>
    <w:basedOn w:val="af4"/>
    <w:rsid w:val="000E3896"/>
    <w:rPr>
      <w:b/>
      <w:bCs/>
    </w:rPr>
  </w:style>
  <w:style w:type="character" w:customStyle="1" w:styleId="1fffffffff5">
    <w:name w:val="Текст выноски Знак1"/>
    <w:basedOn w:val="af4"/>
    <w:semiHidden/>
    <w:rsid w:val="000E3896"/>
    <w:rPr>
      <w:rFonts w:ascii="Tahoma" w:hAnsi="Tahoma" w:cs="Tahoma"/>
      <w:sz w:val="16"/>
      <w:szCs w:val="16"/>
      <w:lang w:val="uk-UA"/>
    </w:rPr>
  </w:style>
  <w:style w:type="paragraph" w:customStyle="1" w:styleId="3ffffa">
    <w:name w:val="Нижний колонтитул3"/>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character" w:customStyle="1" w:styleId="3ffffb">
    <w:name w:val="Номер страницы3"/>
    <w:basedOn w:val="af4"/>
    <w:rsid w:val="007854B5"/>
  </w:style>
  <w:style w:type="paragraph" w:customStyle="1" w:styleId="4fff8">
    <w:name w:val="Верхний колонтитул4"/>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paragraph" w:customStyle="1" w:styleId="Oaeno1">
    <w:name w:val="Oaeno_1"/>
    <w:basedOn w:val="af3"/>
    <w:rsid w:val="0064487E"/>
    <w:pPr>
      <w:suppressAutoHyphens w:val="0"/>
      <w:overflowPunct w:val="0"/>
      <w:autoSpaceDE w:val="0"/>
      <w:autoSpaceDN w:val="0"/>
      <w:adjustRightInd w:val="0"/>
      <w:spacing w:line="384" w:lineRule="auto"/>
      <w:ind w:firstLine="709"/>
      <w:jc w:val="both"/>
    </w:pPr>
    <w:rPr>
      <w:rFonts w:ascii="Times New Roman" w:eastAsia="Times New Roman" w:hAnsi="Times New Roman" w:cs="Times New Roman"/>
      <w:sz w:val="28"/>
      <w:szCs w:val="20"/>
      <w:lang w:eastAsia="ru-RU"/>
    </w:rPr>
  </w:style>
  <w:style w:type="paragraph" w:customStyle="1" w:styleId="Noeeu2">
    <w:name w:val="Noeeu2"/>
    <w:basedOn w:val="af3"/>
    <w:rsid w:val="0064487E"/>
    <w:pPr>
      <w:suppressAutoHyphens w:val="0"/>
      <w:overflowPunct w:val="0"/>
      <w:autoSpaceDE w:val="0"/>
      <w:autoSpaceDN w:val="0"/>
      <w:adjustRightInd w:val="0"/>
      <w:spacing w:line="360" w:lineRule="auto"/>
      <w:ind w:left="680"/>
    </w:pPr>
    <w:rPr>
      <w:rFonts w:ascii="Times New Roman" w:eastAsia="Times New Roman" w:hAnsi="Times New Roman" w:cs="Times New Roman"/>
      <w:color w:val="000000"/>
      <w:position w:val="6"/>
      <w:sz w:val="28"/>
      <w:szCs w:val="20"/>
      <w:lang w:eastAsia="ru-RU"/>
    </w:rPr>
  </w:style>
  <w:style w:type="paragraph" w:customStyle="1" w:styleId="Iaca">
    <w:name w:val="Iaca"/>
    <w:basedOn w:val="af3"/>
    <w:rsid w:val="0005299B"/>
    <w:pPr>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Iacaaiea1">
    <w:name w:val="Iacaaiea1"/>
    <w:basedOn w:val="Iaca"/>
    <w:rsid w:val="0005299B"/>
    <w:pPr>
      <w:jc w:val="center"/>
    </w:pPr>
    <w:rPr>
      <w:b/>
      <w:sz w:val="36"/>
    </w:rPr>
  </w:style>
  <w:style w:type="paragraph" w:customStyle="1" w:styleId="afffffffffffffffffffffffffffffffffd">
    <w:name w:val="Назв"/>
    <w:basedOn w:val="af3"/>
    <w:rsid w:val="007575D0"/>
    <w:pPr>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Iacaaiea2">
    <w:name w:val="Iacaaiea2"/>
    <w:basedOn w:val="af3"/>
    <w:rsid w:val="007575D0"/>
    <w:pPr>
      <w:suppressAutoHyphens w:val="0"/>
      <w:overflowPunct w:val="0"/>
      <w:autoSpaceDE w:val="0"/>
      <w:autoSpaceDN w:val="0"/>
      <w:adjustRightInd w:val="0"/>
      <w:spacing w:line="360" w:lineRule="auto"/>
      <w:ind w:left="1276" w:hanging="567"/>
      <w:textAlignment w:val="baseline"/>
    </w:pPr>
    <w:rPr>
      <w:rFonts w:ascii="Times New Roman" w:eastAsia="Times New Roman" w:hAnsi="Times New Roman" w:cs="Times New Roman"/>
      <w:b/>
      <w:sz w:val="32"/>
      <w:szCs w:val="20"/>
      <w:lang w:val="uk-UA" w:eastAsia="ru-RU"/>
    </w:rPr>
  </w:style>
  <w:style w:type="paragraph" w:customStyle="1" w:styleId="Iacaaiea3">
    <w:name w:val="Iacaaiea3"/>
    <w:basedOn w:val="Iaca"/>
    <w:rsid w:val="007575D0"/>
    <w:pPr>
      <w:overflowPunct w:val="0"/>
      <w:autoSpaceDE w:val="0"/>
      <w:autoSpaceDN w:val="0"/>
      <w:adjustRightInd w:val="0"/>
      <w:ind w:left="1560" w:hanging="840"/>
      <w:jc w:val="left"/>
      <w:textAlignment w:val="baseline"/>
    </w:pPr>
    <w:rPr>
      <w:b/>
      <w:i/>
      <w:sz w:val="32"/>
    </w:rPr>
  </w:style>
  <w:style w:type="paragraph" w:customStyle="1" w:styleId="Iacaaiea4">
    <w:name w:val="Iacaaiea4"/>
    <w:basedOn w:val="Iacaaiea3"/>
    <w:rsid w:val="007575D0"/>
    <w:rPr>
      <w:i w:val="0"/>
      <w:sz w:val="28"/>
    </w:rPr>
  </w:style>
  <w:style w:type="character" w:customStyle="1" w:styleId="frag">
    <w:name w:val="frag"/>
    <w:basedOn w:val="af4"/>
    <w:uiPriority w:val="99"/>
    <w:rsid w:val="000A25D7"/>
  </w:style>
  <w:style w:type="paragraph" w:customStyle="1" w:styleId="7f3">
    <w:name w:val="Текст выноски7"/>
    <w:basedOn w:val="af3"/>
    <w:rsid w:val="0054723C"/>
    <w:pPr>
      <w:suppressAutoHyphens w:val="0"/>
    </w:pPr>
    <w:rPr>
      <w:rFonts w:ascii="Tahoma" w:eastAsia="Times New Roman" w:hAnsi="Tahoma" w:cs="Tahoma"/>
      <w:sz w:val="16"/>
      <w:szCs w:val="16"/>
      <w:lang w:eastAsia="ru-RU"/>
    </w:rPr>
  </w:style>
  <w:style w:type="paragraph" w:customStyle="1" w:styleId="BodyText27">
    <w:name w:val="Body Text 27"/>
    <w:basedOn w:val="af3"/>
    <w:rsid w:val="007A4DE4"/>
    <w:pPr>
      <w:suppressAutoHyphens w:val="0"/>
      <w:overflowPunct w:val="0"/>
      <w:autoSpaceDE w:val="0"/>
      <w:autoSpaceDN w:val="0"/>
      <w:adjustRightInd w:val="0"/>
      <w:spacing w:line="360" w:lineRule="auto"/>
      <w:ind w:firstLine="709"/>
      <w:jc w:val="both"/>
      <w:textAlignment w:val="baseline"/>
    </w:pPr>
    <w:rPr>
      <w:rFonts w:ascii="Tms Rmn" w:eastAsia="Times New Roman" w:hAnsi="Tms Rmn" w:cs="Times New Roman"/>
      <w:spacing w:val="20"/>
      <w:sz w:val="28"/>
      <w:szCs w:val="28"/>
      <w:lang w:val="uk-UA" w:eastAsia="ru-RU"/>
    </w:rPr>
  </w:style>
  <w:style w:type="paragraph" w:customStyle="1" w:styleId="DisPrikh">
    <w:name w:val="Dis_Prikh_Текст_абзаца"/>
    <w:basedOn w:val="af3"/>
    <w:rsid w:val="00477220"/>
    <w:pPr>
      <w:spacing w:line="360" w:lineRule="auto"/>
      <w:ind w:firstLine="567"/>
      <w:jc w:val="both"/>
    </w:pPr>
    <w:rPr>
      <w:rFonts w:ascii="Times New Roman" w:eastAsia="Times New Roman" w:hAnsi="Times New Roman" w:cs="Times New Roman"/>
      <w:kern w:val="1"/>
      <w:sz w:val="28"/>
      <w:szCs w:val="28"/>
      <w:lang w:val="uk-UA"/>
    </w:rPr>
  </w:style>
  <w:style w:type="paragraph" w:customStyle="1" w:styleId="afffffffffffffffffffffffffffffffffe">
    <w:name w:val="ччч"/>
    <w:basedOn w:val="af3"/>
    <w:uiPriority w:val="99"/>
    <w:rsid w:val="00C62B6D"/>
    <w:pPr>
      <w:suppressAutoHyphens w:val="0"/>
    </w:pPr>
    <w:rPr>
      <w:rFonts w:ascii="Times New Roman" w:eastAsia="Times New Roman" w:hAnsi="Times New Roman" w:cs="Times New Roman"/>
      <w:lang w:val="uk-UA" w:eastAsia="ru-RU"/>
    </w:rPr>
  </w:style>
  <w:style w:type="paragraph" w:customStyle="1" w:styleId="2220">
    <w:name w:val="Основной текст 222"/>
    <w:basedOn w:val="af3"/>
    <w:rsid w:val="00BB6AE9"/>
    <w:pPr>
      <w:suppressAutoHyphens w:val="0"/>
      <w:overflowPunct w:val="0"/>
      <w:autoSpaceDE w:val="0"/>
      <w:autoSpaceDN w:val="0"/>
      <w:adjustRightInd w:val="0"/>
      <w:spacing w:line="360" w:lineRule="auto"/>
      <w:ind w:firstLine="1080"/>
      <w:textAlignment w:val="baseline"/>
    </w:pPr>
    <w:rPr>
      <w:rFonts w:ascii="Times New Roman" w:eastAsia="Times New Roman" w:hAnsi="Times New Roman" w:cs="Times New Roman"/>
      <w:sz w:val="28"/>
      <w:szCs w:val="20"/>
      <w:lang w:val="uk-UA" w:eastAsia="ru-RU"/>
    </w:rPr>
  </w:style>
  <w:style w:type="paragraph" w:customStyle="1" w:styleId="2151">
    <w:name w:val="Основной текст с отступом 215"/>
    <w:basedOn w:val="af3"/>
    <w:rsid w:val="00BB6AE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2fd">
    <w:name w:val="Основной текст с отступом12"/>
    <w:basedOn w:val="af3"/>
    <w:rsid w:val="0008365B"/>
    <w:pPr>
      <w:tabs>
        <w:tab w:val="left" w:pos="414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color w:val="000000"/>
      <w:spacing w:val="-4"/>
      <w:sz w:val="28"/>
      <w:szCs w:val="28"/>
      <w:lang w:val="uk-UA" w:eastAsia="ru-RU"/>
    </w:rPr>
  </w:style>
  <w:style w:type="paragraph" w:customStyle="1" w:styleId="cats">
    <w:name w:val="cats"/>
    <w:basedOn w:val="af3"/>
    <w:rsid w:val="00885E2D"/>
    <w:pPr>
      <w:suppressAutoHyphens w:val="0"/>
      <w:spacing w:before="100" w:beforeAutospacing="1" w:after="100" w:afterAutospacing="1" w:line="264" w:lineRule="auto"/>
      <w:ind w:left="400" w:right="400"/>
    </w:pPr>
    <w:rPr>
      <w:rFonts w:ascii="Arial" w:eastAsia="Arial Unicode MS" w:hAnsi="Arial" w:cs="Arial"/>
      <w:color w:val="990099"/>
      <w:sz w:val="19"/>
      <w:szCs w:val="19"/>
      <w:lang w:eastAsia="ru-RU"/>
    </w:rPr>
  </w:style>
  <w:style w:type="paragraph" w:customStyle="1" w:styleId="9f">
    <w:name w:val="Текст9"/>
    <w:basedOn w:val="af3"/>
    <w:rsid w:val="00326BE5"/>
    <w:pPr>
      <w:suppressAutoHyphens w:val="0"/>
    </w:pPr>
    <w:rPr>
      <w:rFonts w:ascii="Courier New" w:eastAsia="Times New Roman" w:hAnsi="Courier New" w:cs="Times New Roman"/>
      <w:sz w:val="20"/>
      <w:szCs w:val="20"/>
      <w:lang w:eastAsia="ru-RU"/>
    </w:rPr>
  </w:style>
  <w:style w:type="paragraph" w:customStyle="1" w:styleId="264">
    <w:name w:val="Обычный26"/>
    <w:rsid w:val="00726C2E"/>
    <w:rPr>
      <w:rFonts w:ascii="Times New Roman" w:eastAsia="Times New Roman" w:hAnsi="Times New Roman" w:cs="Times New Roman"/>
      <w:lang w:val="uk-UA"/>
    </w:rPr>
  </w:style>
  <w:style w:type="paragraph" w:customStyle="1" w:styleId="affffffffffffffffffffffffffffffffff">
    <w:name w:val="Термин"/>
    <w:basedOn w:val="af3"/>
    <w:next w:val="affffffffffffffffffffffff0"/>
    <w:rsid w:val="0013554E"/>
    <w:pPr>
      <w:suppressAutoHyphens w:val="0"/>
    </w:pPr>
    <w:rPr>
      <w:rFonts w:ascii="Times New Roman" w:eastAsia="Times New Roman" w:hAnsi="Times New Roman" w:cs="Times New Roman"/>
      <w:snapToGrid w:val="0"/>
      <w:szCs w:val="20"/>
      <w:lang w:val="uk-UA" w:eastAsia="ru-RU"/>
    </w:rPr>
  </w:style>
  <w:style w:type="paragraph" w:customStyle="1" w:styleId="003zahol">
    <w:name w:val="(0)_03_zahol"/>
    <w:basedOn w:val="001zvychtxt"/>
    <w:next w:val="001zvychtxt"/>
    <w:rsid w:val="004434E2"/>
    <w:pPr>
      <w:spacing w:before="187" w:after="57"/>
      <w:ind w:firstLine="0"/>
      <w:jc w:val="center"/>
    </w:pPr>
    <w:rPr>
      <w:b/>
      <w:bCs/>
    </w:rPr>
  </w:style>
  <w:style w:type="paragraph" w:customStyle="1" w:styleId="001zvychtxt">
    <w:name w:val="(0)_01_zvych_txt"/>
    <w:rsid w:val="004434E2"/>
    <w:pPr>
      <w:autoSpaceDE w:val="0"/>
      <w:autoSpaceDN w:val="0"/>
      <w:spacing w:line="240" w:lineRule="atLeast"/>
      <w:ind w:firstLine="340"/>
      <w:jc w:val="both"/>
    </w:pPr>
    <w:rPr>
      <w:rFonts w:ascii="PragmaticaC" w:eastAsia="Times New Roman" w:hAnsi="PragmaticaC" w:cs="Times New Roman"/>
      <w:color w:val="000000"/>
      <w:sz w:val="19"/>
      <w:szCs w:val="19"/>
      <w:lang w:val="uk-UA" w:eastAsia="uk-UA"/>
    </w:rPr>
  </w:style>
  <w:style w:type="paragraph" w:customStyle="1" w:styleId="TitleL">
    <w:name w:val="Title L"/>
    <w:basedOn w:val="af3"/>
    <w:uiPriority w:val="99"/>
    <w:rsid w:val="00F52E0F"/>
    <w:pPr>
      <w:suppressAutoHyphens w:val="0"/>
      <w:spacing w:before="240" w:after="240"/>
      <w:jc w:val="center"/>
    </w:pPr>
    <w:rPr>
      <w:rFonts w:ascii="Times New Roman" w:eastAsia="Batang" w:hAnsi="Times New Roman" w:cs="Times New Roman"/>
      <w:b/>
      <w:sz w:val="28"/>
      <w:lang w:eastAsia="ru-RU"/>
    </w:rPr>
  </w:style>
  <w:style w:type="paragraph" w:customStyle="1" w:styleId="affffffffffffffffffffffffffffffffff0">
    <w:name w:val="Напис"/>
    <w:basedOn w:val="TitleL"/>
    <w:uiPriority w:val="99"/>
    <w:rsid w:val="00F52E0F"/>
    <w:pPr>
      <w:spacing w:before="0" w:after="120"/>
    </w:pPr>
    <w:rPr>
      <w:b w:val="0"/>
      <w:lang w:val="uk-UA"/>
    </w:rPr>
  </w:style>
  <w:style w:type="paragraph" w:styleId="4fff9">
    <w:name w:val="index 4"/>
    <w:basedOn w:val="af3"/>
    <w:next w:val="af3"/>
    <w:autoRedefine/>
    <w:semiHidden/>
    <w:rsid w:val="00F52E0F"/>
    <w:pPr>
      <w:suppressAutoHyphens w:val="0"/>
      <w:spacing w:line="360" w:lineRule="auto"/>
      <w:ind w:left="800" w:hanging="200"/>
      <w:jc w:val="both"/>
    </w:pPr>
    <w:rPr>
      <w:rFonts w:ascii="Times New Roman" w:eastAsia="Batang" w:hAnsi="Times New Roman" w:cs="Times New Roman"/>
      <w:sz w:val="28"/>
      <w:szCs w:val="20"/>
      <w:lang w:val="uk-UA" w:eastAsia="ru-RU"/>
    </w:rPr>
  </w:style>
  <w:style w:type="paragraph" w:styleId="5ffd">
    <w:name w:val="index 5"/>
    <w:basedOn w:val="af3"/>
    <w:next w:val="af3"/>
    <w:autoRedefine/>
    <w:semiHidden/>
    <w:rsid w:val="00F52E0F"/>
    <w:pPr>
      <w:suppressAutoHyphens w:val="0"/>
      <w:spacing w:line="360" w:lineRule="auto"/>
      <w:ind w:left="1000" w:hanging="200"/>
      <w:jc w:val="both"/>
    </w:pPr>
    <w:rPr>
      <w:rFonts w:ascii="Times New Roman" w:eastAsia="Batang" w:hAnsi="Times New Roman" w:cs="Times New Roman"/>
      <w:sz w:val="28"/>
      <w:szCs w:val="20"/>
      <w:lang w:val="uk-UA" w:eastAsia="ru-RU"/>
    </w:rPr>
  </w:style>
  <w:style w:type="paragraph" w:styleId="6ff">
    <w:name w:val="index 6"/>
    <w:basedOn w:val="af3"/>
    <w:next w:val="af3"/>
    <w:autoRedefine/>
    <w:semiHidden/>
    <w:rsid w:val="00F52E0F"/>
    <w:pPr>
      <w:suppressAutoHyphens w:val="0"/>
      <w:spacing w:line="360" w:lineRule="auto"/>
      <w:ind w:left="1200" w:hanging="200"/>
      <w:jc w:val="both"/>
    </w:pPr>
    <w:rPr>
      <w:rFonts w:ascii="Times New Roman" w:eastAsia="Batang" w:hAnsi="Times New Roman" w:cs="Times New Roman"/>
      <w:sz w:val="28"/>
      <w:szCs w:val="20"/>
      <w:lang w:val="uk-UA" w:eastAsia="ru-RU"/>
    </w:rPr>
  </w:style>
  <w:style w:type="paragraph" w:styleId="7f4">
    <w:name w:val="index 7"/>
    <w:basedOn w:val="af3"/>
    <w:next w:val="af3"/>
    <w:autoRedefine/>
    <w:semiHidden/>
    <w:rsid w:val="00F52E0F"/>
    <w:pPr>
      <w:suppressAutoHyphens w:val="0"/>
      <w:spacing w:line="360" w:lineRule="auto"/>
      <w:ind w:left="1400" w:hanging="200"/>
      <w:jc w:val="both"/>
    </w:pPr>
    <w:rPr>
      <w:rFonts w:ascii="Times New Roman" w:eastAsia="Batang" w:hAnsi="Times New Roman" w:cs="Times New Roman"/>
      <w:sz w:val="28"/>
      <w:szCs w:val="20"/>
      <w:lang w:val="uk-UA" w:eastAsia="ru-RU"/>
    </w:rPr>
  </w:style>
  <w:style w:type="paragraph" w:styleId="8f4">
    <w:name w:val="index 8"/>
    <w:basedOn w:val="af3"/>
    <w:next w:val="af3"/>
    <w:autoRedefine/>
    <w:semiHidden/>
    <w:rsid w:val="00F52E0F"/>
    <w:pPr>
      <w:suppressAutoHyphens w:val="0"/>
      <w:spacing w:line="360" w:lineRule="auto"/>
      <w:ind w:left="1600" w:hanging="200"/>
      <w:jc w:val="both"/>
    </w:pPr>
    <w:rPr>
      <w:rFonts w:ascii="Times New Roman" w:eastAsia="Batang" w:hAnsi="Times New Roman" w:cs="Times New Roman"/>
      <w:sz w:val="28"/>
      <w:szCs w:val="20"/>
      <w:lang w:val="uk-UA" w:eastAsia="ru-RU"/>
    </w:rPr>
  </w:style>
  <w:style w:type="paragraph" w:styleId="9f0">
    <w:name w:val="index 9"/>
    <w:basedOn w:val="af3"/>
    <w:next w:val="af3"/>
    <w:autoRedefine/>
    <w:semiHidden/>
    <w:rsid w:val="00F52E0F"/>
    <w:pPr>
      <w:suppressAutoHyphens w:val="0"/>
      <w:spacing w:line="360" w:lineRule="auto"/>
      <w:ind w:left="1800" w:hanging="200"/>
      <w:jc w:val="both"/>
    </w:pPr>
    <w:rPr>
      <w:rFonts w:ascii="Times New Roman" w:eastAsia="Batang" w:hAnsi="Times New Roman" w:cs="Times New Roman"/>
      <w:sz w:val="28"/>
      <w:szCs w:val="20"/>
      <w:lang w:val="uk-UA" w:eastAsia="ru-RU"/>
    </w:rPr>
  </w:style>
  <w:style w:type="paragraph" w:customStyle="1" w:styleId="affffffffffffffffffffffffffffffffff1">
    <w:name w:val="Обычный А"/>
    <w:basedOn w:val="af3"/>
    <w:uiPriority w:val="99"/>
    <w:rsid w:val="00F52E0F"/>
    <w:pPr>
      <w:suppressAutoHyphens w:val="0"/>
      <w:spacing w:line="360" w:lineRule="auto"/>
      <w:ind w:firstLine="709"/>
      <w:jc w:val="both"/>
    </w:pPr>
    <w:rPr>
      <w:rFonts w:ascii="Times New Roman" w:eastAsia="Batang" w:hAnsi="Times New Roman" w:cs="Times New Roman"/>
      <w:sz w:val="28"/>
      <w:lang w:eastAsia="ru-RU"/>
    </w:rPr>
  </w:style>
  <w:style w:type="paragraph" w:customStyle="1" w:styleId="9f1">
    <w:name w:val="Название9"/>
    <w:basedOn w:val="affffffffffffffffffffffffffffffffff1"/>
    <w:rsid w:val="00F52E0F"/>
    <w:pPr>
      <w:spacing w:before="240" w:after="240" w:line="240" w:lineRule="auto"/>
      <w:ind w:firstLine="0"/>
      <w:jc w:val="center"/>
    </w:pPr>
    <w:rPr>
      <w:b/>
      <w:caps/>
    </w:rPr>
  </w:style>
  <w:style w:type="paragraph" w:customStyle="1" w:styleId="affffffffffffffffffffffffffffffffff2">
    <w:name w:val="Підпис"/>
    <w:basedOn w:val="affffffffffffffffffffffffffffffffff1"/>
    <w:uiPriority w:val="99"/>
    <w:rsid w:val="00F52E0F"/>
    <w:pPr>
      <w:ind w:firstLine="0"/>
      <w:jc w:val="center"/>
    </w:pPr>
    <w:rPr>
      <w:lang w:val="uk-UA"/>
    </w:rPr>
  </w:style>
  <w:style w:type="paragraph" w:customStyle="1" w:styleId="TitleLeft">
    <w:name w:val="Title Left"/>
    <w:basedOn w:val="af3"/>
    <w:uiPriority w:val="99"/>
    <w:rsid w:val="00F52E0F"/>
    <w:pPr>
      <w:suppressAutoHyphens w:val="0"/>
      <w:spacing w:before="240" w:after="240"/>
    </w:pPr>
    <w:rPr>
      <w:rFonts w:ascii="Times New Roman" w:eastAsia="Batang" w:hAnsi="Times New Roman" w:cs="Times New Roman"/>
      <w:b/>
      <w:sz w:val="28"/>
      <w:lang w:eastAsia="ru-RU"/>
    </w:rPr>
  </w:style>
  <w:style w:type="paragraph" w:customStyle="1" w:styleId="Titletabl">
    <w:name w:val="Title tabl."/>
    <w:basedOn w:val="2ffffc"/>
    <w:rsid w:val="00F52E0F"/>
    <w:pPr>
      <w:suppressAutoHyphens w:val="0"/>
      <w:spacing w:before="120" w:after="240" w:line="240" w:lineRule="auto"/>
      <w:jc w:val="center"/>
    </w:pPr>
    <w:rPr>
      <w:rFonts w:ascii="Times New Roman" w:eastAsia="Batang" w:hAnsi="Times New Roman" w:cs="Times New Roman"/>
      <w:b/>
      <w:spacing w:val="20"/>
      <w:sz w:val="28"/>
      <w:lang w:val="uk-UA" w:eastAsia="ru-RU"/>
    </w:rPr>
  </w:style>
  <w:style w:type="paragraph" w:customStyle="1" w:styleId="Title10">
    <w:name w:val="Title1"/>
    <w:basedOn w:val="affffffffffffffffffffffffffffffffff1"/>
    <w:uiPriority w:val="99"/>
    <w:rsid w:val="00F52E0F"/>
    <w:pPr>
      <w:spacing w:before="240" w:after="240" w:line="240" w:lineRule="auto"/>
      <w:ind w:firstLine="0"/>
      <w:jc w:val="center"/>
    </w:pPr>
    <w:rPr>
      <w:b/>
      <w:caps/>
    </w:rPr>
  </w:style>
  <w:style w:type="paragraph" w:customStyle="1" w:styleId="TitleLeftParagraph">
    <w:name w:val="Title Left Paragraph"/>
    <w:basedOn w:val="TitleL"/>
    <w:rsid w:val="00F52E0F"/>
    <w:pPr>
      <w:ind w:firstLine="709"/>
      <w:jc w:val="left"/>
    </w:pPr>
    <w:rPr>
      <w:lang w:val="uk-UA"/>
    </w:rPr>
  </w:style>
  <w:style w:type="paragraph" w:customStyle="1" w:styleId="tania">
    <w:name w:val="tania"/>
    <w:basedOn w:val="af3"/>
    <w:uiPriority w:val="99"/>
    <w:rsid w:val="00984220"/>
    <w:pPr>
      <w:suppressAutoHyphens w:val="0"/>
      <w:ind w:firstLine="851"/>
      <w:jc w:val="both"/>
    </w:pPr>
    <w:rPr>
      <w:rFonts w:ascii="Times New Roman" w:eastAsia="Batang" w:hAnsi="Times New Roman" w:cs="Times New Roman"/>
      <w:sz w:val="28"/>
      <w:szCs w:val="28"/>
      <w:lang w:eastAsia="ru-RU"/>
    </w:rPr>
  </w:style>
  <w:style w:type="paragraph" w:customStyle="1" w:styleId="affffffffffffffffffffffffffffffffff3">
    <w:name w:val="Основной текст с отступо"/>
    <w:basedOn w:val="af3"/>
    <w:rsid w:val="00371074"/>
    <w:pPr>
      <w:suppressAutoHyphens w:val="0"/>
      <w:spacing w:line="360" w:lineRule="atLeast"/>
      <w:ind w:firstLine="720"/>
      <w:jc w:val="both"/>
    </w:pPr>
    <w:rPr>
      <w:rFonts w:ascii="Times New Roman" w:eastAsia="Times New Roman" w:hAnsi="Times New Roman" w:cs="Times New Roman"/>
      <w:sz w:val="28"/>
      <w:szCs w:val="20"/>
      <w:lang w:eastAsia="ru-RU"/>
    </w:rPr>
  </w:style>
  <w:style w:type="paragraph" w:customStyle="1" w:styleId="392">
    <w:name w:val="Основной текст 39"/>
    <w:basedOn w:val="af3"/>
    <w:rsid w:val="001E4738"/>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20">
    <w:name w:val="Заголовок 82"/>
    <w:basedOn w:val="264"/>
    <w:next w:val="264"/>
    <w:rsid w:val="004C3B30"/>
    <w:pPr>
      <w:keepNext/>
      <w:tabs>
        <w:tab w:val="left" w:pos="-828"/>
      </w:tabs>
      <w:spacing w:line="360" w:lineRule="auto"/>
      <w:ind w:hanging="119"/>
    </w:pPr>
    <w:rPr>
      <w:rFonts w:ascii="Times New Roman CYR" w:hAnsi="Times New Roman CYR"/>
      <w:sz w:val="28"/>
      <w:szCs w:val="27"/>
    </w:rPr>
  </w:style>
  <w:style w:type="paragraph" w:customStyle="1" w:styleId="affffffffffffffffffffffffffffffffff4">
    <w:name w:val="Подпись рис"/>
    <w:basedOn w:val="af3"/>
    <w:uiPriority w:val="99"/>
    <w:rsid w:val="0045076A"/>
    <w:pPr>
      <w:suppressAutoHyphens w:val="0"/>
      <w:spacing w:before="120" w:after="240" w:line="360" w:lineRule="auto"/>
      <w:jc w:val="center"/>
    </w:pPr>
    <w:rPr>
      <w:rFonts w:ascii="Times New Roman" w:eastAsia="Times New Roman" w:hAnsi="Times New Roman" w:cs="Times New Roman"/>
      <w:b/>
      <w:bCs/>
      <w:lang w:val="uk-UA" w:eastAsia="ru-RU"/>
    </w:rPr>
  </w:style>
  <w:style w:type="paragraph" w:customStyle="1" w:styleId="205">
    <w:name w:val="Стиль Основной текст с отступом 2 + Перед:  0 пт"/>
    <w:basedOn w:val="25"/>
    <w:autoRedefine/>
    <w:uiPriority w:val="99"/>
    <w:rsid w:val="0045076A"/>
    <w:pPr>
      <w:autoSpaceDE w:val="0"/>
      <w:autoSpaceDN w:val="0"/>
      <w:spacing w:before="240" w:after="0" w:line="360" w:lineRule="auto"/>
      <w:ind w:left="0" w:firstLine="720"/>
      <w:jc w:val="both"/>
    </w:pPr>
    <w:rPr>
      <w:rFonts w:ascii="Times New Roman" w:eastAsia="Times New Roman" w:hAnsi="Times New Roman" w:cs="Times New Roman"/>
      <w:sz w:val="24"/>
      <w:szCs w:val="24"/>
      <w:lang w:val="uk-UA"/>
    </w:rPr>
  </w:style>
  <w:style w:type="paragraph" w:customStyle="1" w:styleId="10pt6">
    <w:name w:val="Стиль Подпись рис + 10 pt После:  6 пт Междустр.интервал:  одинар..."/>
    <w:basedOn w:val="affffffffffffffffffffffffffffffffff4"/>
    <w:uiPriority w:val="99"/>
    <w:rsid w:val="0045076A"/>
    <w:pPr>
      <w:spacing w:after="120" w:line="240" w:lineRule="auto"/>
    </w:pPr>
    <w:rPr>
      <w:sz w:val="20"/>
      <w:szCs w:val="20"/>
    </w:rPr>
  </w:style>
  <w:style w:type="paragraph" w:customStyle="1" w:styleId="1fffffffff6">
    <w:name w:val="Обычный 1"/>
    <w:basedOn w:val="affffffffb"/>
    <w:autoRedefine/>
    <w:rsid w:val="006B4767"/>
    <w:pPr>
      <w:suppressAutoHyphens w:val="0"/>
      <w:spacing w:after="0" w:line="360" w:lineRule="auto"/>
      <w:ind w:left="0" w:firstLine="851"/>
      <w:jc w:val="both"/>
    </w:pPr>
    <w:rPr>
      <w:rFonts w:ascii="Times New Roman" w:eastAsia="Times New Roman" w:hAnsi="Times New Roman" w:cs="Times New Roman"/>
      <w:snapToGrid w:val="0"/>
      <w:szCs w:val="20"/>
      <w:lang w:eastAsia="ru-RU"/>
    </w:rPr>
  </w:style>
  <w:style w:type="paragraph" w:customStyle="1" w:styleId="4fffa">
    <w:name w:val="Стиль4 Знак"/>
    <w:basedOn w:val="af3"/>
    <w:rsid w:val="00DB777F"/>
    <w:pPr>
      <w:keepNext/>
      <w:suppressAutoHyphens w:val="0"/>
      <w:spacing w:before="240" w:after="240" w:line="360" w:lineRule="auto"/>
      <w:jc w:val="center"/>
    </w:pPr>
    <w:rPr>
      <w:rFonts w:ascii="Times New Roman" w:eastAsia="Times New Roman" w:hAnsi="Times New Roman" w:cs="Times New Roman"/>
      <w:b/>
      <w:bCs/>
      <w:sz w:val="28"/>
      <w:szCs w:val="28"/>
      <w:lang w:val="en-US" w:eastAsia="ru-RU"/>
    </w:rPr>
  </w:style>
  <w:style w:type="character" w:customStyle="1" w:styleId="TimesNewRomanCYR">
    <w:name w:val="Стиль Times New Roman CYR"/>
    <w:basedOn w:val="af4"/>
    <w:rsid w:val="007A6113"/>
    <w:rPr>
      <w:rFonts w:ascii="Arial" w:hAnsi="Arial"/>
      <w:color w:val="000000"/>
      <w:sz w:val="32"/>
      <w:szCs w:val="32"/>
      <w:u w:val="thick" w:color="FFFFFF"/>
    </w:rPr>
  </w:style>
  <w:style w:type="paragraph" w:customStyle="1" w:styleId="affffffffffffffffffffffffffffffffff5">
    <w:name w:val="Стиль ариал"/>
    <w:basedOn w:val="af3"/>
    <w:next w:val="affffffff4"/>
    <w:rsid w:val="007A6113"/>
    <w:pPr>
      <w:suppressAutoHyphens w:val="0"/>
    </w:pPr>
    <w:rPr>
      <w:rFonts w:ascii="Arial" w:eastAsia="Times New Roman" w:hAnsi="Arial" w:cs="Times New Roman"/>
      <w:sz w:val="32"/>
      <w:szCs w:val="20"/>
      <w:lang w:val="uk-UA" w:eastAsia="ru-RU"/>
    </w:rPr>
  </w:style>
  <w:style w:type="paragraph" w:customStyle="1" w:styleId="13c">
    <w:name w:val="Основной текст с отступом13"/>
    <w:basedOn w:val="af3"/>
    <w:rsid w:val="00BB5C74"/>
    <w:pPr>
      <w:suppressAutoHyphens w:val="0"/>
      <w:spacing w:line="360" w:lineRule="auto"/>
      <w:ind w:firstLine="539"/>
      <w:jc w:val="both"/>
    </w:pPr>
    <w:rPr>
      <w:rFonts w:ascii="Times New Roman" w:eastAsia="Times New Roman" w:hAnsi="Times New Roman" w:cs="Times New Roman"/>
      <w:sz w:val="28"/>
      <w:lang w:val="en-US" w:eastAsia="ru-RU"/>
    </w:rPr>
  </w:style>
  <w:style w:type="paragraph" w:customStyle="1" w:styleId="-fff8">
    <w:name w:val="табл-загол"/>
    <w:basedOn w:val="affffffffffffff"/>
    <w:rsid w:val="006C05FB"/>
    <w:pPr>
      <w:widowControl w:val="0"/>
      <w:tabs>
        <w:tab w:val="clear" w:pos="283"/>
      </w:tabs>
      <w:suppressAutoHyphens w:val="0"/>
      <w:autoSpaceDE/>
      <w:spacing w:after="60"/>
      <w:ind w:left="0" w:firstLine="0"/>
      <w:jc w:val="center"/>
    </w:pPr>
    <w:rPr>
      <w:rFonts w:ascii="Times New Roman" w:eastAsia="Times New Roman" w:hAnsi="Times New Roman" w:cs="Times New Roman"/>
      <w:b/>
      <w:bCs/>
      <w:sz w:val="24"/>
      <w:szCs w:val="24"/>
      <w:lang w:val="uk-UA" w:eastAsia="ru-RU"/>
    </w:rPr>
  </w:style>
  <w:style w:type="paragraph" w:customStyle="1" w:styleId="274">
    <w:name w:val="Обычный27"/>
    <w:rsid w:val="00D1222A"/>
    <w:rPr>
      <w:rFonts w:ascii="Times New Roman" w:eastAsia="Times New Roman" w:hAnsi="Times New Roman" w:cs="Times New Roman"/>
      <w:sz w:val="28"/>
    </w:rPr>
  </w:style>
  <w:style w:type="paragraph" w:customStyle="1" w:styleId="255">
    <w:name w:val="Основной текст25"/>
    <w:basedOn w:val="af3"/>
    <w:rsid w:val="00857A6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2161">
    <w:name w:val="Основной текст с отступом 216"/>
    <w:basedOn w:val="af3"/>
    <w:rsid w:val="00B01F85"/>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2230">
    <w:name w:val="Основной текст 223"/>
    <w:basedOn w:val="af3"/>
    <w:rsid w:val="00B01F85"/>
    <w:pPr>
      <w:suppressAutoHyphens w:val="0"/>
      <w:jc w:val="both"/>
    </w:pPr>
    <w:rPr>
      <w:rFonts w:ascii="Times New Roman" w:eastAsia="Times New Roman" w:hAnsi="Times New Roman" w:cs="Times New Roman"/>
      <w:szCs w:val="20"/>
      <w:lang w:val="uk-UA" w:eastAsia="ru-RU"/>
    </w:rPr>
  </w:style>
  <w:style w:type="paragraph" w:customStyle="1" w:styleId="3100">
    <w:name w:val="Основной текст с отступом 310"/>
    <w:basedOn w:val="af3"/>
    <w:rsid w:val="00B01F85"/>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afffffffffffffffffffff0">
    <w:name w:val="Цитата Знак"/>
    <w:basedOn w:val="af4"/>
    <w:link w:val="afffffffffffffffffffff"/>
    <w:rsid w:val="00E60651"/>
    <w:rPr>
      <w:sz w:val="28"/>
      <w:szCs w:val="24"/>
    </w:rPr>
  </w:style>
  <w:style w:type="paragraph" w:customStyle="1" w:styleId="8f5">
    <w:name w:val="Текст выноски8"/>
    <w:basedOn w:val="af3"/>
    <w:rsid w:val="00800E32"/>
    <w:pPr>
      <w:suppressAutoHyphens w:val="0"/>
    </w:pPr>
    <w:rPr>
      <w:rFonts w:ascii="Tahoma" w:eastAsia="Times New Roman" w:hAnsi="Tahoma" w:cs="Tahoma"/>
      <w:sz w:val="16"/>
      <w:szCs w:val="16"/>
      <w:lang w:eastAsia="ru-RU"/>
    </w:rPr>
  </w:style>
  <w:style w:type="paragraph" w:customStyle="1" w:styleId="3101">
    <w:name w:val="Основной текст 310"/>
    <w:basedOn w:val="af3"/>
    <w:rsid w:val="0097734F"/>
    <w:pPr>
      <w:widowControl w:val="0"/>
      <w:suppressAutoHyphens w:val="0"/>
      <w:spacing w:line="360" w:lineRule="auto"/>
      <w:jc w:val="both"/>
    </w:pPr>
    <w:rPr>
      <w:rFonts w:ascii="Times New Roman" w:eastAsia="Times New Roman" w:hAnsi="Times New Roman" w:cs="Times New Roman"/>
      <w:sz w:val="28"/>
      <w:lang w:eastAsia="ru-RU"/>
    </w:rPr>
  </w:style>
  <w:style w:type="paragraph" w:customStyle="1" w:styleId="affffffffffffffffffffffffffffffffff6">
    <w:name w:val="внутренний заголовок"/>
    <w:basedOn w:val="af3"/>
    <w:rsid w:val="00B27C83"/>
    <w:pPr>
      <w:suppressAutoHyphens w:val="0"/>
      <w:autoSpaceDE w:val="0"/>
      <w:autoSpaceDN w:val="0"/>
      <w:adjustRightInd w:val="0"/>
      <w:jc w:val="center"/>
    </w:pPr>
    <w:rPr>
      <w:rFonts w:ascii="Journal SansSerif" w:eastAsia="Times New Roman" w:hAnsi="Journal SansSerif" w:cs="Times New Roman"/>
      <w:b/>
      <w:bCs/>
      <w:sz w:val="26"/>
      <w:szCs w:val="26"/>
      <w:lang w:eastAsia="ru-RU"/>
    </w:rPr>
  </w:style>
  <w:style w:type="paragraph" w:customStyle="1" w:styleId="2fffffff1">
    <w:name w:val="2з Знак"/>
    <w:basedOn w:val="af3"/>
    <w:uiPriority w:val="99"/>
    <w:rsid w:val="00C50948"/>
    <w:pPr>
      <w:keepNext/>
      <w:suppressAutoHyphens w:val="0"/>
      <w:jc w:val="center"/>
      <w:outlineLvl w:val="0"/>
    </w:pPr>
    <w:rPr>
      <w:rFonts w:ascii="Arial" w:eastAsia="Times New Roman" w:hAnsi="Arial" w:cs="Arial"/>
      <w:b/>
      <w:bCs/>
      <w:sz w:val="18"/>
      <w:szCs w:val="18"/>
      <w:lang w:val="uk-UA" w:eastAsia="ru-RU"/>
    </w:rPr>
  </w:style>
  <w:style w:type="paragraph" w:customStyle="1" w:styleId="affffffffffffffffffffffffffffffffff7">
    <w:name w:val="лодпис"/>
    <w:basedOn w:val="4fffb"/>
    <w:rsid w:val="006E182A"/>
    <w:pPr>
      <w:keepNext w:val="0"/>
      <w:adjustRightInd/>
      <w:ind w:firstLine="0"/>
      <w:jc w:val="center"/>
      <w:textAlignment w:val="auto"/>
    </w:pPr>
    <w:rPr>
      <w:b/>
      <w:sz w:val="28"/>
      <w:szCs w:val="24"/>
      <w:lang w:val="uk-UA"/>
    </w:rPr>
  </w:style>
  <w:style w:type="paragraph" w:customStyle="1" w:styleId="4fffb">
    <w:name w:val="Сти4"/>
    <w:basedOn w:val="af3"/>
    <w:autoRedefine/>
    <w:rsid w:val="006E182A"/>
    <w:pPr>
      <w:keepNext/>
      <w:suppressAutoHyphens w:val="0"/>
      <w:adjustRightInd w:val="0"/>
      <w:spacing w:before="240" w:after="240" w:line="360" w:lineRule="auto"/>
      <w:ind w:firstLine="567"/>
      <w:jc w:val="both"/>
      <w:textAlignment w:val="baseline"/>
    </w:pPr>
    <w:rPr>
      <w:rFonts w:ascii="Times New Roman" w:eastAsia="Times New Roman" w:hAnsi="Times New Roman" w:cs="Times New Roman"/>
      <w:bCs/>
      <w:noProof/>
      <w:spacing w:val="10"/>
      <w:sz w:val="20"/>
      <w:szCs w:val="28"/>
      <w:lang w:eastAsia="ru-RU"/>
    </w:rPr>
  </w:style>
  <w:style w:type="paragraph" w:customStyle="1" w:styleId="affffffffffffffffffffffffffffffffff8">
    <w:name w:val="ТАБ"/>
    <w:basedOn w:val="2fff3"/>
    <w:rsid w:val="006E182A"/>
    <w:pPr>
      <w:keepNext/>
      <w:suppressAutoHyphens w:val="0"/>
      <w:adjustRightInd w:val="0"/>
      <w:spacing w:before="120" w:line="360" w:lineRule="auto"/>
      <w:ind w:firstLine="567"/>
      <w:jc w:val="right"/>
      <w:textAlignment w:val="baseline"/>
    </w:pPr>
    <w:rPr>
      <w:rFonts w:ascii="Times New Roman" w:eastAsia="Times New Roman" w:hAnsi="Times New Roman" w:cs="Times New Roman"/>
      <w:b/>
      <w:bCs/>
      <w:noProof/>
      <w:sz w:val="20"/>
      <w:szCs w:val="20"/>
      <w:lang w:val="uk-UA" w:eastAsia="ru-RU"/>
    </w:rPr>
  </w:style>
  <w:style w:type="paragraph" w:customStyle="1" w:styleId="affffffffffffffffffffffffffffffffff9">
    <w:name w:val="лодпис Знак"/>
    <w:basedOn w:val="af3"/>
    <w:rsid w:val="006E182A"/>
    <w:pPr>
      <w:suppressAutoHyphens w:val="0"/>
      <w:adjustRightInd w:val="0"/>
      <w:spacing w:after="120"/>
      <w:ind w:firstLine="567"/>
      <w:jc w:val="both"/>
      <w:textAlignment w:val="baseline"/>
    </w:pPr>
    <w:rPr>
      <w:rFonts w:ascii="Times New Roman" w:eastAsia="Times New Roman" w:hAnsi="Times New Roman" w:cs="Times New Roman"/>
      <w:sz w:val="20"/>
      <w:szCs w:val="28"/>
      <w:lang w:eastAsia="ru-RU"/>
    </w:rPr>
  </w:style>
  <w:style w:type="paragraph" w:customStyle="1" w:styleId="tablL">
    <w:name w:val="tablL"/>
    <w:basedOn w:val="af3"/>
    <w:rsid w:val="006E182A"/>
    <w:pPr>
      <w:framePr w:hSpace="180" w:wrap="around" w:vAnchor="text" w:hAnchor="margin" w:xAlign="center" w:y="40"/>
      <w:suppressAutoHyphens w:val="0"/>
    </w:pPr>
    <w:rPr>
      <w:rFonts w:ascii="Times New Roman" w:eastAsia="Times New Roman" w:hAnsi="Times New Roman" w:cs="Times New Roman"/>
      <w:sz w:val="28"/>
      <w:lang w:val="uk-UA" w:eastAsia="ru-RU"/>
    </w:rPr>
  </w:style>
  <w:style w:type="paragraph" w:customStyle="1" w:styleId="tablC">
    <w:name w:val="tablC"/>
    <w:basedOn w:val="tablL"/>
    <w:rsid w:val="006E182A"/>
    <w:pPr>
      <w:framePr w:wrap="around"/>
      <w:jc w:val="center"/>
    </w:pPr>
  </w:style>
  <w:style w:type="character" w:customStyle="1" w:styleId="affffffffffffffffffffffffffffffffffa">
    <w:name w:val="лодпис Знак Знак"/>
    <w:basedOn w:val="4fffc"/>
    <w:rsid w:val="006E182A"/>
    <w:rPr>
      <w:bCs/>
      <w:noProof/>
      <w:spacing w:val="10"/>
      <w:szCs w:val="28"/>
      <w:lang w:val="ru-RU" w:eastAsia="ru-RU" w:bidi="ar-SA"/>
    </w:rPr>
  </w:style>
  <w:style w:type="character" w:customStyle="1" w:styleId="4fffc">
    <w:name w:val="Сти4 Знак"/>
    <w:basedOn w:val="af4"/>
    <w:rsid w:val="006E182A"/>
    <w:rPr>
      <w:bCs/>
      <w:noProof/>
      <w:spacing w:val="10"/>
      <w:szCs w:val="28"/>
      <w:lang w:val="ru-RU" w:eastAsia="ru-RU" w:bidi="ar-SA"/>
    </w:rPr>
  </w:style>
  <w:style w:type="paragraph" w:customStyle="1" w:styleId="DisPrikh1">
    <w:name w:val="Dis_Prikh_Заголовок_1"/>
    <w:rsid w:val="00C84C96"/>
    <w:pPr>
      <w:keepNext/>
      <w:keepLines/>
      <w:pageBreakBefore/>
      <w:suppressAutoHyphens/>
      <w:spacing w:before="360" w:after="480" w:line="360" w:lineRule="auto"/>
      <w:jc w:val="center"/>
      <w:outlineLvl w:val="0"/>
    </w:pPr>
    <w:rPr>
      <w:rFonts w:ascii="Times New Roman" w:eastAsia="Times New Roman" w:hAnsi="Times New Roman" w:cs="Times New Roman"/>
      <w:b/>
      <w:caps/>
      <w:spacing w:val="60"/>
      <w:sz w:val="28"/>
      <w:lang w:val="uk-UA"/>
    </w:rPr>
  </w:style>
  <w:style w:type="paragraph" w:customStyle="1" w:styleId="DisPrikh10">
    <w:name w:val="Dis_Prikh_Содержание_1"/>
    <w:rsid w:val="00C84C96"/>
    <w:pPr>
      <w:keepLines/>
      <w:tabs>
        <w:tab w:val="right" w:leader="dot" w:pos="9327"/>
      </w:tabs>
      <w:suppressAutoHyphens/>
      <w:spacing w:line="360" w:lineRule="auto"/>
      <w:jc w:val="both"/>
    </w:pPr>
    <w:rPr>
      <w:rFonts w:ascii="Times New Roman" w:eastAsia="Times New Roman" w:hAnsi="Times New Roman" w:cs="Times New Roman"/>
      <w:caps/>
      <w:noProof/>
      <w:kern w:val="28"/>
      <w:sz w:val="28"/>
    </w:rPr>
  </w:style>
  <w:style w:type="paragraph" w:customStyle="1" w:styleId="DisPrikh2">
    <w:name w:val="Dis_Prikh_Содержание_2"/>
    <w:rsid w:val="00C84C96"/>
    <w:pPr>
      <w:keepLines/>
      <w:tabs>
        <w:tab w:val="left" w:pos="1134"/>
        <w:tab w:val="right" w:leader="dot" w:pos="9327"/>
      </w:tabs>
      <w:suppressAutoHyphens/>
      <w:spacing w:line="360" w:lineRule="auto"/>
      <w:ind w:left="851" w:right="567" w:hanging="567"/>
      <w:jc w:val="both"/>
    </w:pPr>
    <w:rPr>
      <w:rFonts w:ascii="Times New Roman" w:eastAsia="Times New Roman" w:hAnsi="Times New Roman" w:cs="Times New Roman"/>
      <w:kern w:val="28"/>
      <w:sz w:val="28"/>
      <w:lang w:val="uk-UA"/>
    </w:rPr>
  </w:style>
  <w:style w:type="paragraph" w:customStyle="1" w:styleId="DisPrikh3">
    <w:name w:val="Dis_Prikh_Содержание_3"/>
    <w:rsid w:val="00C84C96"/>
    <w:pPr>
      <w:keepLines/>
      <w:tabs>
        <w:tab w:val="left" w:pos="1418"/>
        <w:tab w:val="right" w:leader="dot" w:pos="9327"/>
      </w:tabs>
      <w:suppressAutoHyphens/>
      <w:spacing w:line="360" w:lineRule="auto"/>
      <w:ind w:left="1418" w:right="567" w:hanging="851"/>
      <w:jc w:val="both"/>
    </w:pPr>
    <w:rPr>
      <w:rFonts w:ascii="Times New Roman" w:eastAsia="Times New Roman" w:hAnsi="Times New Roman" w:cs="Times New Roman"/>
      <w:kern w:val="28"/>
      <w:sz w:val="28"/>
      <w:lang w:val="uk-UA"/>
    </w:rPr>
  </w:style>
  <w:style w:type="paragraph" w:customStyle="1" w:styleId="002bullet">
    <w:name w:val="(0)_02_bullet"/>
    <w:basedOn w:val="001zvychtxt"/>
    <w:next w:val="001zvychtxt"/>
    <w:rsid w:val="006B04EB"/>
    <w:pPr>
      <w:tabs>
        <w:tab w:val="left" w:pos="567"/>
      </w:tabs>
      <w:adjustRightInd w:val="0"/>
      <w:ind w:left="567" w:hanging="227"/>
    </w:pPr>
  </w:style>
  <w:style w:type="paragraph" w:customStyle="1" w:styleId="affffffffffffffffffffffffffffffffffb">
    <w:name w:val="Сп"/>
    <w:basedOn w:val="af3"/>
    <w:rsid w:val="00E8304A"/>
    <w:pPr>
      <w:widowControl w:val="0"/>
      <w:suppressAutoHyphens w:val="0"/>
      <w:ind w:left="283" w:hanging="283"/>
    </w:pPr>
    <w:rPr>
      <w:rFonts w:ascii="Times New Roman" w:eastAsia="Times New Roman" w:hAnsi="Times New Roman" w:cs="Times New Roman"/>
      <w:sz w:val="20"/>
      <w:szCs w:val="20"/>
      <w:lang w:eastAsia="ru-RU"/>
    </w:rPr>
  </w:style>
  <w:style w:type="paragraph" w:customStyle="1" w:styleId="DisPrikh0">
    <w:name w:val="Dis_Prikh_Таблица_текст"/>
    <w:rsid w:val="003A4B27"/>
    <w:pPr>
      <w:widowControl w:val="0"/>
      <w:suppressLineNumbers/>
      <w:suppressAutoHyphens/>
      <w:spacing w:before="120" w:line="360" w:lineRule="auto"/>
      <w:jc w:val="center"/>
    </w:pPr>
    <w:rPr>
      <w:rFonts w:ascii="Times New Roman" w:eastAsia="Times New Roman" w:hAnsi="Times New Roman" w:cs="Times New Roman"/>
      <w:snapToGrid w:val="0"/>
      <w:kern w:val="28"/>
      <w:sz w:val="28"/>
      <w:lang w:val="uk-UA"/>
    </w:rPr>
  </w:style>
  <w:style w:type="paragraph" w:customStyle="1" w:styleId="DisPrikh4">
    <w:name w:val="Dis_Prikh_Таблица_заголовок"/>
    <w:rsid w:val="003A4B27"/>
    <w:pPr>
      <w:keepNext/>
      <w:keepLines/>
      <w:suppressLineNumbers/>
      <w:suppressAutoHyphens/>
      <w:spacing w:line="360" w:lineRule="auto"/>
      <w:jc w:val="center"/>
      <w:outlineLvl w:val="4"/>
    </w:pPr>
    <w:rPr>
      <w:rFonts w:ascii="Times New Roman" w:eastAsia="Times New Roman" w:hAnsi="Times New Roman" w:cs="Times New Roman"/>
      <w:b/>
      <w:kern w:val="28"/>
      <w:sz w:val="28"/>
      <w:lang w:val="uk-UA"/>
    </w:rPr>
  </w:style>
  <w:style w:type="paragraph" w:customStyle="1" w:styleId="affffffffffffffffffffffffffffffffffc">
    <w:name w:val="спис Знак Знак Знак"/>
    <w:basedOn w:val="25"/>
    <w:rsid w:val="00577305"/>
    <w:pPr>
      <w:spacing w:after="0" w:line="240" w:lineRule="auto"/>
      <w:ind w:left="0"/>
    </w:pPr>
    <w:rPr>
      <w:rFonts w:ascii="Arial" w:eastAsia="Times New Roman" w:hAnsi="Arial" w:cs="Arial"/>
      <w:b/>
      <w:bCs/>
      <w:sz w:val="18"/>
      <w:szCs w:val="18"/>
      <w:lang w:val="uk-UA"/>
    </w:rPr>
  </w:style>
  <w:style w:type="paragraph" w:customStyle="1" w:styleId="affffffffffffffffffffffffffffffffffd">
    <w:name w:val="анот Знак"/>
    <w:basedOn w:val="37"/>
    <w:link w:val="affffffffffffffffffffffffffffffffffe"/>
    <w:rsid w:val="00577305"/>
    <w:pPr>
      <w:suppressAutoHyphens w:val="0"/>
      <w:spacing w:after="0" w:line="240" w:lineRule="auto"/>
      <w:ind w:left="0" w:firstLine="567"/>
    </w:pPr>
    <w:rPr>
      <w:rFonts w:ascii="Times New Roman" w:eastAsia="Times New Roman" w:hAnsi="Times New Roman" w:cs="Times New Roman"/>
      <w:i/>
      <w:iCs/>
      <w:sz w:val="14"/>
      <w:szCs w:val="14"/>
    </w:rPr>
  </w:style>
  <w:style w:type="character" w:customStyle="1" w:styleId="affffffffffffffffffffffffffffffffffe">
    <w:name w:val="анот Знак Знак"/>
    <w:basedOn w:val="af4"/>
    <w:link w:val="affffffffffffffffffffffffffffffffffd"/>
    <w:locked/>
    <w:rsid w:val="00577305"/>
    <w:rPr>
      <w:rFonts w:ascii="Times New Roman" w:eastAsia="Times New Roman" w:hAnsi="Times New Roman" w:cs="Times New Roman"/>
      <w:i/>
      <w:iCs/>
      <w:sz w:val="14"/>
      <w:szCs w:val="14"/>
    </w:rPr>
  </w:style>
  <w:style w:type="paragraph" w:customStyle="1" w:styleId="10f">
    <w:name w:val="Текст10"/>
    <w:basedOn w:val="af3"/>
    <w:rsid w:val="00577305"/>
    <w:pPr>
      <w:suppressAutoHyphens w:val="0"/>
      <w:overflowPunct w:val="0"/>
      <w:autoSpaceDE w:val="0"/>
      <w:autoSpaceDN w:val="0"/>
      <w:adjustRightInd w:val="0"/>
      <w:spacing w:line="360" w:lineRule="auto"/>
      <w:jc w:val="center"/>
      <w:textAlignment w:val="baseline"/>
    </w:pPr>
    <w:rPr>
      <w:rFonts w:ascii="Courier New" w:eastAsia="Times New Roman" w:hAnsi="Courier New" w:cs="Times New Roman"/>
      <w:sz w:val="20"/>
      <w:szCs w:val="20"/>
      <w:lang w:val="uk-UA" w:eastAsia="ru-RU"/>
    </w:rPr>
  </w:style>
  <w:style w:type="paragraph" w:customStyle="1" w:styleId="solid">
    <w:name w:val="solid"/>
    <w:basedOn w:val="af3"/>
    <w:rsid w:val="00577305"/>
    <w:pPr>
      <w:suppressAutoHyphens w:val="0"/>
      <w:ind w:firstLine="400"/>
      <w:jc w:val="both"/>
    </w:pPr>
    <w:rPr>
      <w:rFonts w:ascii="Times New Roman" w:eastAsia="Times New Roman" w:hAnsi="Times New Roman" w:cs="Times New Roman"/>
      <w:lang w:eastAsia="ru-RU"/>
    </w:rPr>
  </w:style>
  <w:style w:type="table" w:styleId="afffffffffffffffffffffffffffffffffff">
    <w:name w:val="Table Elegant"/>
    <w:basedOn w:val="af5"/>
    <w:rsid w:val="00046361"/>
    <w:pPr>
      <w:widowControl w:val="0"/>
      <w:autoSpaceDE w:val="0"/>
      <w:autoSpaceDN w:val="0"/>
      <w:adjustRightInd w:val="0"/>
    </w:pPr>
    <w:rPr>
      <w:rFonts w:ascii="Times New Roman" w:eastAsia="Times New Roman" w:hAnsi="Times New Roman" w:cs="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14f3">
    <w:name w:val="Обычный + 14 пт"/>
    <w:aliases w:val="полужирный,Черный,Слева:  -1,27 см,Первая строка:  0,63 с..."/>
    <w:basedOn w:val="af3"/>
    <w:rsid w:val="00046361"/>
    <w:pPr>
      <w:shd w:val="clear" w:color="auto" w:fill="FFFFFF"/>
      <w:suppressAutoHyphens w:val="0"/>
      <w:autoSpaceDE w:val="0"/>
      <w:autoSpaceDN w:val="0"/>
      <w:adjustRightInd w:val="0"/>
      <w:ind w:left="-720" w:firstLine="360"/>
    </w:pPr>
    <w:rPr>
      <w:rFonts w:ascii="Times New Roman" w:eastAsia="Times New Roman" w:hAnsi="Times New Roman" w:cs="Times New Roman"/>
      <w:b/>
      <w:bCs/>
      <w:color w:val="000000"/>
      <w:sz w:val="28"/>
      <w:szCs w:val="28"/>
      <w:lang w:val="uk-UA" w:eastAsia="ru-RU"/>
    </w:rPr>
  </w:style>
  <w:style w:type="paragraph" w:customStyle="1" w:styleId="95pt1">
    <w:name w:val="Стиль Верхний колонтитул + 95 pt по центру"/>
    <w:basedOn w:val="affffffff7"/>
    <w:rsid w:val="00712775"/>
    <w:pPr>
      <w:suppressAutoHyphens w:val="0"/>
      <w:spacing w:line="240" w:lineRule="auto"/>
      <w:ind w:firstLine="0"/>
      <w:jc w:val="center"/>
    </w:pPr>
    <w:rPr>
      <w:rFonts w:ascii="Times New Roman" w:eastAsia="Times New Roman" w:hAnsi="Times New Roman" w:cs="Times New Roman"/>
      <w:sz w:val="16"/>
      <w:szCs w:val="20"/>
      <w:lang w:eastAsia="ru-RU"/>
    </w:rPr>
  </w:style>
  <w:style w:type="character" w:customStyle="1" w:styleId="3ffffc">
    <w:name w:val="Знак Знак3"/>
    <w:basedOn w:val="af4"/>
    <w:rsid w:val="00727CA0"/>
    <w:rPr>
      <w:sz w:val="24"/>
      <w:szCs w:val="24"/>
      <w:lang w:val="uk-UA" w:eastAsia="ru-RU" w:bidi="ar-SA"/>
    </w:rPr>
  </w:style>
  <w:style w:type="paragraph" w:customStyle="1" w:styleId="10f0">
    <w:name w:val="Таблица с кеглем 10 пг"/>
    <w:basedOn w:val="af3"/>
    <w:rsid w:val="00B82288"/>
    <w:pPr>
      <w:tabs>
        <w:tab w:val="right" w:pos="9356"/>
      </w:tabs>
      <w:suppressAutoHyphens w:val="0"/>
      <w:jc w:val="center"/>
    </w:pPr>
    <w:rPr>
      <w:rFonts w:ascii="Times New Roman" w:eastAsia="Times New Roman" w:hAnsi="Times New Roman" w:cs="Times New Roman"/>
      <w:sz w:val="20"/>
      <w:szCs w:val="20"/>
      <w:lang w:eastAsia="ru-RU"/>
    </w:rPr>
  </w:style>
  <w:style w:type="paragraph" w:customStyle="1" w:styleId="11fa">
    <w:name w:val="Таблица с кеглем 11 пг"/>
    <w:basedOn w:val="af3"/>
    <w:rsid w:val="00B82288"/>
    <w:pPr>
      <w:tabs>
        <w:tab w:val="right" w:pos="9356"/>
      </w:tabs>
      <w:suppressAutoHyphens w:val="0"/>
      <w:jc w:val="center"/>
    </w:pPr>
    <w:rPr>
      <w:rFonts w:ascii="Times New Roman" w:eastAsia="Times New Roman" w:hAnsi="Times New Roman" w:cs="Times New Roman"/>
      <w:sz w:val="22"/>
      <w:szCs w:val="22"/>
      <w:lang w:eastAsia="ru-RU"/>
    </w:rPr>
  </w:style>
  <w:style w:type="paragraph" w:customStyle="1" w:styleId="12fe">
    <w:name w:val="Таблица с кеглем 12 пг"/>
    <w:basedOn w:val="af3"/>
    <w:uiPriority w:val="99"/>
    <w:rsid w:val="00B82288"/>
    <w:pPr>
      <w:tabs>
        <w:tab w:val="right" w:pos="9356"/>
      </w:tabs>
      <w:suppressAutoHyphens w:val="0"/>
      <w:jc w:val="center"/>
    </w:pPr>
    <w:rPr>
      <w:rFonts w:ascii="Times New Roman" w:eastAsia="Times New Roman" w:hAnsi="Times New Roman" w:cs="Times New Roman"/>
      <w:lang w:eastAsia="ru-RU"/>
    </w:rPr>
  </w:style>
  <w:style w:type="paragraph" w:customStyle="1" w:styleId="-fff9">
    <w:name w:val="Таблица - НОМЕР"/>
    <w:basedOn w:val="af3"/>
    <w:next w:val="af3"/>
    <w:rsid w:val="00B82288"/>
    <w:pPr>
      <w:keepNext/>
      <w:tabs>
        <w:tab w:val="right" w:pos="9356"/>
      </w:tabs>
      <w:suppressAutoHyphens w:val="0"/>
      <w:spacing w:before="120" w:line="360" w:lineRule="auto"/>
      <w:jc w:val="right"/>
    </w:pPr>
    <w:rPr>
      <w:rFonts w:ascii="Times New Roman" w:eastAsia="Times New Roman" w:hAnsi="Times New Roman" w:cs="Times New Roman"/>
      <w:sz w:val="28"/>
      <w:szCs w:val="28"/>
      <w:lang w:eastAsia="ru-RU"/>
    </w:rPr>
  </w:style>
  <w:style w:type="paragraph" w:customStyle="1" w:styleId="-fffa">
    <w:name w:val="Таблица-заголовок"/>
    <w:basedOn w:val="af3"/>
    <w:rsid w:val="00B82288"/>
    <w:pPr>
      <w:keepNext/>
      <w:keepLines/>
      <w:tabs>
        <w:tab w:val="right" w:pos="9356"/>
      </w:tabs>
      <w:suppressAutoHyphens w:val="0"/>
      <w:spacing w:line="360" w:lineRule="auto"/>
      <w:ind w:firstLine="709"/>
      <w:jc w:val="right"/>
    </w:pPr>
    <w:rPr>
      <w:rFonts w:ascii="Times New Roman" w:eastAsia="Times New Roman" w:hAnsi="Times New Roman" w:cs="Times New Roman"/>
      <w:sz w:val="28"/>
      <w:szCs w:val="28"/>
      <w:lang w:eastAsia="ru-RU"/>
    </w:rPr>
  </w:style>
  <w:style w:type="paragraph" w:customStyle="1" w:styleId="afffffffffffffffffffffffffffffffffff0">
    <w:name w:val="Схематический"/>
    <w:basedOn w:val="af3"/>
    <w:rsid w:val="00B82288"/>
    <w:pPr>
      <w:tabs>
        <w:tab w:val="right" w:pos="9356"/>
      </w:tabs>
      <w:suppressAutoHyphens w:val="0"/>
      <w:jc w:val="center"/>
    </w:pPr>
    <w:rPr>
      <w:rFonts w:ascii="Arial" w:eastAsia="Times New Roman" w:hAnsi="Arial" w:cs="Arial"/>
      <w:sz w:val="20"/>
      <w:szCs w:val="20"/>
      <w:lang w:eastAsia="ru-RU"/>
    </w:rPr>
  </w:style>
  <w:style w:type="paragraph" w:customStyle="1" w:styleId="-fffb">
    <w:name w:val="Таблица - ЗАГОЛОВОК"/>
    <w:basedOn w:val="af3"/>
    <w:rsid w:val="00B82288"/>
    <w:pPr>
      <w:tabs>
        <w:tab w:val="right" w:pos="9356"/>
      </w:tabs>
      <w:suppressAutoHyphens w:val="0"/>
      <w:spacing w:line="360" w:lineRule="auto"/>
      <w:jc w:val="center"/>
    </w:pPr>
    <w:rPr>
      <w:rFonts w:ascii="Times New Roman" w:eastAsia="Times New Roman" w:hAnsi="Times New Roman" w:cs="Times New Roman"/>
      <w:sz w:val="28"/>
      <w:szCs w:val="28"/>
      <w:lang w:eastAsia="ru-RU"/>
    </w:rPr>
  </w:style>
  <w:style w:type="paragraph" w:customStyle="1" w:styleId="2240">
    <w:name w:val="Основной текст 224"/>
    <w:basedOn w:val="af3"/>
    <w:rsid w:val="00655AC5"/>
    <w:pPr>
      <w:suppressAutoHyphens w:val="0"/>
    </w:pPr>
    <w:rPr>
      <w:rFonts w:ascii="Times New Roman" w:eastAsia="Times New Roman" w:hAnsi="Times New Roman" w:cs="Times New Roman"/>
      <w:sz w:val="28"/>
      <w:szCs w:val="20"/>
      <w:lang w:val="uk-UA" w:eastAsia="ru-RU"/>
    </w:rPr>
  </w:style>
  <w:style w:type="paragraph" w:customStyle="1" w:styleId="284">
    <w:name w:val="Обычный28"/>
    <w:rsid w:val="00655AC5"/>
    <w:rPr>
      <w:rFonts w:ascii="Times New Roman" w:eastAsia="Times New Roman" w:hAnsi="Times New Roman" w:cs="Times New Roman"/>
      <w:lang w:val="uk-UA"/>
    </w:rPr>
  </w:style>
  <w:style w:type="paragraph" w:customStyle="1" w:styleId="afffffffffffffffffffffffffffffffffff1">
    <w:name w:val="Верхний нечетный колонтитул"/>
    <w:basedOn w:val="affffffff7"/>
    <w:rsid w:val="00FD2E16"/>
    <w:pPr>
      <w:keepNext/>
      <w:pBdr>
        <w:bottom w:val="single" w:sz="4" w:space="1" w:color="auto"/>
      </w:pBdr>
      <w:tabs>
        <w:tab w:val="clear" w:pos="4677"/>
        <w:tab w:val="clear" w:pos="9355"/>
      </w:tabs>
      <w:suppressAutoHyphens w:val="0"/>
      <w:spacing w:after="120" w:line="192" w:lineRule="auto"/>
      <w:ind w:firstLine="0"/>
      <w:jc w:val="left"/>
    </w:pPr>
    <w:rPr>
      <w:rFonts w:ascii="Arial" w:eastAsia="Times New Roman" w:hAnsi="Arial" w:cs="Arial"/>
      <w:b/>
      <w:bCs/>
      <w:i/>
      <w:iCs/>
      <w:kern w:val="16"/>
      <w:sz w:val="16"/>
      <w:szCs w:val="16"/>
      <w:lang w:val="en-US" w:eastAsia="uk-UA"/>
    </w:rPr>
  </w:style>
  <w:style w:type="paragraph" w:customStyle="1" w:styleId="afffffffffffffffffffffffffffffffffff2">
    <w:name w:val="Мысль"/>
    <w:basedOn w:val="af3"/>
    <w:rsid w:val="00FD2E16"/>
    <w:pPr>
      <w:keepNext/>
      <w:suppressAutoHyphens w:val="0"/>
      <w:spacing w:before="120" w:after="120" w:line="192" w:lineRule="auto"/>
      <w:ind w:firstLine="113"/>
      <w:jc w:val="both"/>
    </w:pPr>
    <w:rPr>
      <w:rFonts w:ascii="Arial Narrow" w:eastAsia="Times New Roman" w:hAnsi="Arial Narrow" w:cs="Arial Narrow"/>
      <w:kern w:val="16"/>
      <w:sz w:val="18"/>
      <w:szCs w:val="18"/>
      <w:lang w:val="uk-UA" w:eastAsia="uk-UA"/>
    </w:rPr>
  </w:style>
  <w:style w:type="paragraph" w:customStyle="1" w:styleId="afffffffffffffffffffffffffffffffffff3">
    <w:name w:val="Верхний четный колонтитул"/>
    <w:basedOn w:val="affffffff7"/>
    <w:rsid w:val="00FD2E16"/>
    <w:pPr>
      <w:keepNext/>
      <w:pBdr>
        <w:bottom w:val="single" w:sz="4" w:space="1" w:color="auto"/>
      </w:pBdr>
      <w:tabs>
        <w:tab w:val="clear" w:pos="4677"/>
        <w:tab w:val="clear" w:pos="9355"/>
      </w:tabs>
      <w:suppressAutoHyphens w:val="0"/>
      <w:spacing w:after="120" w:line="192" w:lineRule="auto"/>
      <w:ind w:firstLine="0"/>
      <w:jc w:val="right"/>
    </w:pPr>
    <w:rPr>
      <w:rFonts w:ascii="Arial" w:eastAsia="Times New Roman" w:hAnsi="Arial" w:cs="Arial"/>
      <w:b/>
      <w:bCs/>
      <w:i/>
      <w:iCs/>
      <w:kern w:val="16"/>
      <w:sz w:val="16"/>
      <w:szCs w:val="16"/>
      <w:lang w:val="uk-UA" w:eastAsia="uk-UA"/>
    </w:rPr>
  </w:style>
  <w:style w:type="paragraph" w:customStyle="1" w:styleId="167">
    <w:name w:val="Заголовок 16"/>
    <w:basedOn w:val="af3"/>
    <w:next w:val="af3"/>
    <w:rsid w:val="00C773E4"/>
    <w:pPr>
      <w:keepNext/>
      <w:suppressAutoHyphens w:val="0"/>
    </w:pPr>
    <w:rPr>
      <w:rFonts w:ascii="Times New Roman" w:eastAsia="Times New Roman" w:hAnsi="Times New Roman" w:cs="Times New Roman"/>
      <w:sz w:val="28"/>
      <w:szCs w:val="20"/>
      <w:lang w:val="en-US" w:eastAsia="ru-RU"/>
    </w:rPr>
  </w:style>
  <w:style w:type="paragraph" w:customStyle="1" w:styleId="098">
    <w:name w:val="098"/>
    <w:basedOn w:val="af3"/>
    <w:link w:val="0981"/>
    <w:autoRedefine/>
    <w:rsid w:val="00ED4C29"/>
    <w:pPr>
      <w:pBdr>
        <w:top w:val="single" w:sz="4" w:space="1" w:color="auto"/>
        <w:left w:val="single" w:sz="4" w:space="1" w:color="auto"/>
        <w:bottom w:val="single" w:sz="4" w:space="1" w:color="auto"/>
        <w:right w:val="single" w:sz="4" w:space="1" w:color="auto"/>
      </w:pBdr>
      <w:suppressAutoHyphens w:val="0"/>
      <w:ind w:firstLine="397"/>
      <w:jc w:val="both"/>
    </w:pPr>
    <w:rPr>
      <w:rFonts w:ascii="Times New Roman" w:eastAsia="Times New Roman" w:hAnsi="Times New Roman" w:cs="Times New Roman"/>
      <w:sz w:val="28"/>
      <w:szCs w:val="28"/>
      <w:lang w:val="uk-UA" w:eastAsia="ru-RU"/>
    </w:rPr>
  </w:style>
  <w:style w:type="paragraph" w:customStyle="1" w:styleId="WW-111111111111">
    <w:name w:val="WW-Содержимое таблицы111111111111"/>
    <w:basedOn w:val="affffffff4"/>
    <w:rsid w:val="006A435E"/>
    <w:pPr>
      <w:suppressLineNumbers/>
      <w:spacing w:after="0"/>
      <w:jc w:val="center"/>
    </w:pPr>
    <w:rPr>
      <w:rFonts w:ascii="Times New Roman" w:eastAsia="Times New Roman" w:hAnsi="Times New Roman" w:cs="Times New Roman"/>
      <w:sz w:val="24"/>
      <w:lang w:val="uk-UA"/>
    </w:rPr>
  </w:style>
  <w:style w:type="paragraph" w:customStyle="1" w:styleId="WW-11111111111111111111111111">
    <w:name w:val="WW-Заголовок11111111111111111111111111"/>
    <w:basedOn w:val="af3"/>
    <w:next w:val="affffffff4"/>
    <w:rsid w:val="006A435E"/>
    <w:pPr>
      <w:keepNext/>
      <w:spacing w:before="240" w:after="120"/>
    </w:pPr>
    <w:rPr>
      <w:rFonts w:ascii="Tahoma" w:eastAsia="Times New Roman" w:hAnsi="Tahoma" w:cs="Tahoma"/>
      <w:sz w:val="28"/>
      <w:szCs w:val="28"/>
    </w:rPr>
  </w:style>
  <w:style w:type="paragraph" w:customStyle="1" w:styleId="011">
    <w:name w:val="Стиль Основной текст + по ширине Слева:  011 см Междустр.интерва..."/>
    <w:basedOn w:val="affffffff4"/>
    <w:rsid w:val="00796CBC"/>
    <w:pPr>
      <w:suppressAutoHyphens w:val="0"/>
      <w:spacing w:after="0" w:line="360" w:lineRule="auto"/>
      <w:ind w:left="60"/>
      <w:jc w:val="both"/>
    </w:pPr>
    <w:rPr>
      <w:rFonts w:ascii="Times New Roman" w:eastAsia="Times New Roman" w:hAnsi="Times New Roman" w:cs="Times New Roman"/>
      <w:szCs w:val="20"/>
      <w:lang w:val="uk-UA" w:eastAsia="ru-RU"/>
    </w:rPr>
  </w:style>
  <w:style w:type="paragraph" w:customStyle="1" w:styleId="7f5">
    <w:name w:val="Цитата7"/>
    <w:basedOn w:val="af3"/>
    <w:rsid w:val="00DA687D"/>
    <w:pPr>
      <w:tabs>
        <w:tab w:val="left" w:pos="1080"/>
      </w:tabs>
      <w:suppressAutoHyphens w:val="0"/>
      <w:overflowPunct w:val="0"/>
      <w:autoSpaceDE w:val="0"/>
      <w:autoSpaceDN w:val="0"/>
      <w:adjustRightInd w:val="0"/>
      <w:ind w:left="-106" w:right="-108"/>
      <w:jc w:val="center"/>
      <w:textAlignment w:val="baseline"/>
    </w:pPr>
    <w:rPr>
      <w:rFonts w:ascii="Times New Roman" w:eastAsia="Times New Roman" w:hAnsi="Times New Roman" w:cs="Times New Roman"/>
      <w:sz w:val="16"/>
      <w:szCs w:val="20"/>
      <w:lang w:val="uk-UA" w:eastAsia="ru-RU"/>
    </w:rPr>
  </w:style>
  <w:style w:type="paragraph" w:customStyle="1" w:styleId="3120">
    <w:name w:val="Основной текст 312"/>
    <w:basedOn w:val="af3"/>
    <w:rsid w:val="00DA687D"/>
    <w:pPr>
      <w:tabs>
        <w:tab w:val="left" w:pos="0"/>
      </w:tabs>
      <w:suppressAutoHyphens w:val="0"/>
      <w:overflowPunct w:val="0"/>
      <w:autoSpaceDE w:val="0"/>
      <w:autoSpaceDN w:val="0"/>
      <w:adjustRightInd w:val="0"/>
      <w:jc w:val="center"/>
      <w:textAlignment w:val="baseline"/>
    </w:pPr>
    <w:rPr>
      <w:rFonts w:ascii="Times New Roman" w:eastAsia="Times New Roman" w:hAnsi="Times New Roman" w:cs="Times New Roman"/>
      <w:b/>
      <w:sz w:val="16"/>
      <w:szCs w:val="20"/>
      <w:lang w:eastAsia="ru-RU"/>
    </w:rPr>
  </w:style>
  <w:style w:type="paragraph" w:customStyle="1" w:styleId="2171">
    <w:name w:val="Основной текст с отступом 217"/>
    <w:basedOn w:val="af3"/>
    <w:rsid w:val="00DA687D"/>
    <w:pPr>
      <w:suppressAutoHyphens w:val="0"/>
      <w:overflowPunct w:val="0"/>
      <w:autoSpaceDE w:val="0"/>
      <w:autoSpaceDN w:val="0"/>
      <w:adjustRightInd w:val="0"/>
      <w:ind w:firstLine="900"/>
      <w:jc w:val="both"/>
      <w:textAlignment w:val="baseline"/>
    </w:pPr>
    <w:rPr>
      <w:rFonts w:ascii="Times New Roman" w:eastAsia="Times New Roman" w:hAnsi="Times New Roman" w:cs="Times New Roman"/>
      <w:sz w:val="20"/>
      <w:szCs w:val="20"/>
      <w:lang w:eastAsia="ru-RU"/>
    </w:rPr>
  </w:style>
  <w:style w:type="paragraph" w:customStyle="1" w:styleId="3121">
    <w:name w:val="Основной текст с отступом 312"/>
    <w:basedOn w:val="af3"/>
    <w:rsid w:val="00DA687D"/>
    <w:pPr>
      <w:suppressAutoHyphens w:val="0"/>
      <w:overflowPunct w:val="0"/>
      <w:autoSpaceDE w:val="0"/>
      <w:autoSpaceDN w:val="0"/>
      <w:adjustRightInd w:val="0"/>
      <w:ind w:firstLine="900"/>
      <w:jc w:val="center"/>
      <w:textAlignment w:val="baseline"/>
    </w:pPr>
    <w:rPr>
      <w:rFonts w:ascii="Times New Roman" w:eastAsia="Times New Roman" w:hAnsi="Times New Roman" w:cs="Times New Roman"/>
      <w:b/>
      <w:sz w:val="20"/>
      <w:szCs w:val="20"/>
      <w:lang w:val="uk-UA" w:eastAsia="ru-RU"/>
    </w:rPr>
  </w:style>
  <w:style w:type="character" w:customStyle="1" w:styleId="kw">
    <w:name w:val="kw"/>
    <w:basedOn w:val="af4"/>
    <w:rsid w:val="004C4F46"/>
  </w:style>
  <w:style w:type="character" w:customStyle="1" w:styleId="frag1">
    <w:name w:val="frag1"/>
    <w:basedOn w:val="af4"/>
    <w:rsid w:val="004C4F46"/>
    <w:rPr>
      <w:color w:val="0000FF"/>
    </w:rPr>
  </w:style>
  <w:style w:type="paragraph" w:customStyle="1" w:styleId="14f4">
    <w:name w:val="Основной текст с отступом14"/>
    <w:basedOn w:val="af3"/>
    <w:rsid w:val="005868C0"/>
    <w:pPr>
      <w:suppressAutoHyphens w:val="0"/>
      <w:spacing w:line="360" w:lineRule="auto"/>
      <w:ind w:firstLine="708"/>
      <w:jc w:val="center"/>
    </w:pPr>
    <w:rPr>
      <w:rFonts w:ascii="Times New Roman" w:eastAsia="Times New Roman" w:hAnsi="Times New Roman" w:cs="Times New Roman"/>
      <w:sz w:val="28"/>
      <w:szCs w:val="28"/>
      <w:lang w:val="uk-UA" w:eastAsia="ru-RU"/>
    </w:rPr>
  </w:style>
  <w:style w:type="paragraph" w:customStyle="1" w:styleId="1fffffffff7">
    <w:name w:val="Біла_З_1"/>
    <w:basedOn w:val="af3"/>
    <w:rsid w:val="00E21163"/>
    <w:pPr>
      <w:keepNext/>
      <w:keepLines/>
      <w:pageBreakBefore/>
      <w:spacing w:before="240" w:after="240" w:line="360" w:lineRule="auto"/>
      <w:jc w:val="center"/>
      <w:outlineLvl w:val="0"/>
    </w:pPr>
    <w:rPr>
      <w:rFonts w:ascii="Times New Roman" w:eastAsia="Times New Roman" w:hAnsi="Times New Roman" w:cs="Times New Roman"/>
      <w:b/>
      <w:kern w:val="24"/>
      <w:sz w:val="28"/>
      <w:szCs w:val="20"/>
      <w:lang w:val="uk-UA" w:eastAsia="ru-RU"/>
    </w:rPr>
  </w:style>
  <w:style w:type="paragraph" w:customStyle="1" w:styleId="2fffffff2">
    <w:name w:val="Біла_З_2"/>
    <w:basedOn w:val="af3"/>
    <w:rsid w:val="00E21163"/>
    <w:pPr>
      <w:keepNext/>
      <w:keepLines/>
      <w:spacing w:before="240" w:after="240" w:line="360" w:lineRule="auto"/>
      <w:jc w:val="center"/>
      <w:outlineLvl w:val="1"/>
    </w:pPr>
    <w:rPr>
      <w:rFonts w:ascii="Times New Roman" w:eastAsia="Times New Roman" w:hAnsi="Times New Roman" w:cs="Times New Roman"/>
      <w:b/>
      <w:kern w:val="24"/>
      <w:sz w:val="28"/>
      <w:szCs w:val="20"/>
      <w:lang w:val="uk-UA" w:eastAsia="ru-RU"/>
    </w:rPr>
  </w:style>
  <w:style w:type="paragraph" w:customStyle="1" w:styleId="1fffffffff8">
    <w:name w:val="Подзаголовок 1"/>
    <w:basedOn w:val="affffffff3"/>
    <w:rsid w:val="000A0AAD"/>
    <w:pPr>
      <w:suppressAutoHyphens w:val="0"/>
      <w:autoSpaceDE/>
      <w:spacing w:after="283" w:line="240" w:lineRule="auto"/>
    </w:pPr>
    <w:rPr>
      <w:rFonts w:ascii="Times New Roman" w:eastAsia="Times New Roman" w:hAnsi="Times New Roman" w:cs="Times New Roman"/>
      <w:snapToGrid w:val="0"/>
      <w:color w:val="auto"/>
      <w:sz w:val="28"/>
      <w:lang w:eastAsia="ru-RU"/>
    </w:rPr>
  </w:style>
  <w:style w:type="character" w:customStyle="1" w:styleId="WW8Num1z3">
    <w:name w:val="WW8Num1z3"/>
    <w:rsid w:val="00CD1677"/>
    <w:rPr>
      <w:rFonts w:ascii="Symbol" w:hAnsi="Symbol"/>
    </w:rPr>
  </w:style>
  <w:style w:type="character" w:customStyle="1" w:styleId="WW-a">
    <w:name w:val="WW-Маркеры списка"/>
    <w:rsid w:val="00CD1677"/>
    <w:rPr>
      <w:rFonts w:ascii="StarSymbol" w:eastAsia="Times New Roman" w:hAnsi="StarSymbol"/>
      <w:sz w:val="18"/>
      <w:szCs w:val="18"/>
    </w:rPr>
  </w:style>
  <w:style w:type="character" w:customStyle="1" w:styleId="WW-12">
    <w:name w:val="WW-Маркеры списка1"/>
    <w:rsid w:val="00CD1677"/>
    <w:rPr>
      <w:rFonts w:ascii="StarSymbol" w:eastAsia="Times New Roman" w:hAnsi="StarSymbol"/>
      <w:sz w:val="18"/>
      <w:szCs w:val="18"/>
    </w:rPr>
  </w:style>
  <w:style w:type="character" w:customStyle="1" w:styleId="WW-112">
    <w:name w:val="WW-Маркеры списка11"/>
    <w:rsid w:val="00CD1677"/>
    <w:rPr>
      <w:rFonts w:ascii="StarSymbol" w:eastAsia="Times New Roman" w:hAnsi="StarSymbol"/>
      <w:sz w:val="18"/>
      <w:szCs w:val="18"/>
    </w:rPr>
  </w:style>
  <w:style w:type="character" w:customStyle="1" w:styleId="WW-1110">
    <w:name w:val="WW-Маркеры списка111"/>
    <w:rsid w:val="00CD1677"/>
    <w:rPr>
      <w:rFonts w:ascii="StarSymbol" w:eastAsia="Times New Roman" w:hAnsi="StarSymbol"/>
      <w:sz w:val="18"/>
      <w:szCs w:val="18"/>
    </w:rPr>
  </w:style>
  <w:style w:type="character" w:customStyle="1" w:styleId="WW-1111">
    <w:name w:val="WW-Маркеры списка1111"/>
    <w:rsid w:val="00CD1677"/>
    <w:rPr>
      <w:rFonts w:ascii="StarSymbol" w:eastAsia="Times New Roman" w:hAnsi="StarSymbol"/>
      <w:sz w:val="18"/>
      <w:szCs w:val="18"/>
    </w:rPr>
  </w:style>
  <w:style w:type="character" w:customStyle="1" w:styleId="WW-11111">
    <w:name w:val="WW-Маркеры списка11111"/>
    <w:rsid w:val="00CD1677"/>
    <w:rPr>
      <w:rFonts w:ascii="StarSymbol" w:eastAsia="Times New Roman" w:hAnsi="StarSymbol"/>
      <w:sz w:val="18"/>
      <w:szCs w:val="18"/>
    </w:rPr>
  </w:style>
  <w:style w:type="character" w:customStyle="1" w:styleId="WW-111111">
    <w:name w:val="WW-Маркеры списка111111"/>
    <w:rsid w:val="00CD1677"/>
    <w:rPr>
      <w:rFonts w:ascii="StarSymbol" w:eastAsia="Times New Roman" w:hAnsi="StarSymbol"/>
      <w:sz w:val="18"/>
      <w:szCs w:val="18"/>
    </w:rPr>
  </w:style>
  <w:style w:type="character" w:customStyle="1" w:styleId="WW-1111111">
    <w:name w:val="WW-Маркеры списка1111111"/>
    <w:rsid w:val="00CD1677"/>
    <w:rPr>
      <w:rFonts w:ascii="StarSymbol" w:eastAsia="Times New Roman" w:hAnsi="StarSymbol"/>
      <w:sz w:val="18"/>
      <w:szCs w:val="18"/>
    </w:rPr>
  </w:style>
  <w:style w:type="character" w:customStyle="1" w:styleId="WW-11111111">
    <w:name w:val="WW-Маркеры списка11111111"/>
    <w:rsid w:val="00CD1677"/>
    <w:rPr>
      <w:rFonts w:ascii="StarSymbol" w:eastAsia="Times New Roman" w:hAnsi="StarSymbol"/>
      <w:sz w:val="18"/>
      <w:szCs w:val="18"/>
    </w:rPr>
  </w:style>
  <w:style w:type="character" w:customStyle="1" w:styleId="WW-111111111">
    <w:name w:val="WW-Маркеры списка111111111"/>
    <w:rsid w:val="00CD1677"/>
    <w:rPr>
      <w:rFonts w:ascii="StarSymbol" w:eastAsia="Times New Roman" w:hAnsi="StarSymbol"/>
      <w:sz w:val="18"/>
      <w:szCs w:val="18"/>
    </w:rPr>
  </w:style>
  <w:style w:type="character" w:customStyle="1" w:styleId="WW-1111111111">
    <w:name w:val="WW-Маркеры списка1111111111"/>
    <w:rsid w:val="00CD1677"/>
    <w:rPr>
      <w:rFonts w:ascii="StarSymbol" w:eastAsia="Times New Roman" w:hAnsi="StarSymbol"/>
      <w:sz w:val="18"/>
      <w:szCs w:val="18"/>
    </w:rPr>
  </w:style>
  <w:style w:type="character" w:customStyle="1" w:styleId="WW-11111111111">
    <w:name w:val="WW-Маркеры списка11111111111"/>
    <w:rsid w:val="00CD1677"/>
    <w:rPr>
      <w:rFonts w:ascii="StarSymbol" w:eastAsia="Times New Roman" w:hAnsi="StarSymbol"/>
      <w:sz w:val="18"/>
      <w:szCs w:val="18"/>
    </w:rPr>
  </w:style>
  <w:style w:type="character" w:customStyle="1" w:styleId="WW-1111111111110">
    <w:name w:val="WW-Маркеры списка111111111111"/>
    <w:rsid w:val="00CD1677"/>
    <w:rPr>
      <w:rFonts w:ascii="StarSymbol" w:eastAsia="Times New Roman" w:hAnsi="StarSymbol"/>
      <w:sz w:val="18"/>
      <w:szCs w:val="18"/>
    </w:rPr>
  </w:style>
  <w:style w:type="character" w:customStyle="1" w:styleId="WW-1111111111111">
    <w:name w:val="WW-Маркеры списка1111111111111"/>
    <w:rsid w:val="00CD1677"/>
    <w:rPr>
      <w:rFonts w:ascii="StarSymbol" w:eastAsia="Times New Roman" w:hAnsi="StarSymbol"/>
      <w:sz w:val="18"/>
      <w:szCs w:val="18"/>
    </w:rPr>
  </w:style>
  <w:style w:type="character" w:customStyle="1" w:styleId="WW-11111111111111">
    <w:name w:val="WW-Маркеры списка11111111111111"/>
    <w:rsid w:val="00CD1677"/>
    <w:rPr>
      <w:rFonts w:ascii="StarSymbol" w:eastAsia="Times New Roman" w:hAnsi="StarSymbol"/>
      <w:sz w:val="18"/>
      <w:szCs w:val="18"/>
    </w:rPr>
  </w:style>
  <w:style w:type="character" w:customStyle="1" w:styleId="WW-111111111111111">
    <w:name w:val="WW-Маркеры списка111111111111111"/>
    <w:rsid w:val="00CD1677"/>
    <w:rPr>
      <w:rFonts w:ascii="StarSymbol" w:eastAsia="Times New Roman" w:hAnsi="StarSymbol"/>
      <w:sz w:val="18"/>
      <w:szCs w:val="18"/>
    </w:rPr>
  </w:style>
  <w:style w:type="character" w:customStyle="1" w:styleId="WW-1111111111111111">
    <w:name w:val="WW-Маркеры списка1111111111111111"/>
    <w:rsid w:val="00CD1677"/>
    <w:rPr>
      <w:rFonts w:ascii="StarSymbol" w:eastAsia="Times New Roman" w:hAnsi="StarSymbol"/>
      <w:sz w:val="18"/>
      <w:szCs w:val="18"/>
    </w:rPr>
  </w:style>
  <w:style w:type="character" w:customStyle="1" w:styleId="WW-11111111111111111">
    <w:name w:val="WW-Маркеры списка11111111111111111"/>
    <w:rsid w:val="00CD1677"/>
    <w:rPr>
      <w:rFonts w:ascii="StarSymbol" w:eastAsia="Times New Roman" w:hAnsi="StarSymbol"/>
      <w:sz w:val="18"/>
      <w:szCs w:val="18"/>
    </w:rPr>
  </w:style>
  <w:style w:type="character" w:customStyle="1" w:styleId="afffffffffffffffffffffffffffffffffff4">
    <w:name w:val="Знак нумерации"/>
    <w:rsid w:val="00CD1677"/>
  </w:style>
  <w:style w:type="character" w:customStyle="1" w:styleId="WW-b">
    <w:name w:val="WW-Знак нумерации"/>
    <w:rsid w:val="00CD1677"/>
  </w:style>
  <w:style w:type="character" w:customStyle="1" w:styleId="WW-13">
    <w:name w:val="WW-Знак нумерации1"/>
    <w:rsid w:val="00CD1677"/>
  </w:style>
  <w:style w:type="character" w:customStyle="1" w:styleId="WW-113">
    <w:name w:val="WW-Знак нумерации11"/>
    <w:rsid w:val="00CD1677"/>
  </w:style>
  <w:style w:type="character" w:customStyle="1" w:styleId="WW-1112">
    <w:name w:val="WW-Знак нумерации111"/>
    <w:rsid w:val="00CD1677"/>
  </w:style>
  <w:style w:type="character" w:customStyle="1" w:styleId="WW-11110">
    <w:name w:val="WW-Знак нумерации1111"/>
    <w:rsid w:val="00CD1677"/>
  </w:style>
  <w:style w:type="character" w:customStyle="1" w:styleId="WW-111110">
    <w:name w:val="WW-Знак нумерации11111"/>
    <w:rsid w:val="00CD1677"/>
  </w:style>
  <w:style w:type="character" w:customStyle="1" w:styleId="WW-1111110">
    <w:name w:val="WW-Знак нумерации111111"/>
    <w:rsid w:val="00CD1677"/>
  </w:style>
  <w:style w:type="paragraph" w:customStyle="1" w:styleId="afffffffffffffffffffffffffffffffffff5">
    <w:name w:val="Надпись"/>
    <w:basedOn w:val="af3"/>
    <w:rsid w:val="00CD1677"/>
    <w:pPr>
      <w:widowControl w:val="0"/>
      <w:suppressLineNumbers/>
      <w:spacing w:before="120" w:after="120"/>
    </w:pPr>
    <w:rPr>
      <w:rFonts w:ascii="Thorndale" w:eastAsia="Times New Roman" w:hAnsi="Thorndale" w:cs="Times New Roman"/>
      <w:i/>
      <w:iCs/>
      <w:color w:val="000000"/>
      <w:sz w:val="20"/>
      <w:szCs w:val="20"/>
      <w:lang w:eastAsia="ru-RU"/>
    </w:rPr>
  </w:style>
  <w:style w:type="paragraph" w:customStyle="1" w:styleId="WW-c">
    <w:name w:val="WW-Красная строка"/>
    <w:basedOn w:val="affffffff4"/>
    <w:rsid w:val="00CD1677"/>
    <w:pPr>
      <w:widowControl w:val="0"/>
      <w:ind w:firstLine="283"/>
    </w:pPr>
    <w:rPr>
      <w:rFonts w:ascii="Thorndale" w:eastAsia="Times New Roman" w:hAnsi="Thorndale" w:cs="Times New Roman"/>
      <w:color w:val="000000"/>
      <w:sz w:val="24"/>
      <w:lang w:eastAsia="ru-RU"/>
    </w:rPr>
  </w:style>
  <w:style w:type="paragraph" w:customStyle="1" w:styleId="157">
    <w:name w:val="Основной текст с отступом15"/>
    <w:basedOn w:val="af3"/>
    <w:rsid w:val="0054394E"/>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red1">
    <w:name w:val="red1"/>
    <w:basedOn w:val="af3"/>
    <w:rsid w:val="00E61859"/>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Subtitle10">
    <w:name w:val="Subtitle1"/>
    <w:basedOn w:val="Normal1"/>
    <w:uiPriority w:val="99"/>
    <w:rsid w:val="0018776F"/>
    <w:pPr>
      <w:suppressAutoHyphens w:val="0"/>
      <w:spacing w:before="0"/>
      <w:ind w:left="0" w:right="0"/>
      <w:jc w:val="right"/>
    </w:pPr>
    <w:rPr>
      <w:rFonts w:ascii="Times New Roman" w:eastAsiaTheme="minorEastAsia" w:hAnsi="Times New Roman" w:cs="Times New Roman"/>
      <w:i w:val="0"/>
      <w:sz w:val="28"/>
      <w:szCs w:val="28"/>
      <w:lang w:val="uk-UA" w:eastAsia="ru-RU"/>
    </w:rPr>
  </w:style>
  <w:style w:type="paragraph" w:customStyle="1" w:styleId="2250">
    <w:name w:val="Основной текст 225"/>
    <w:basedOn w:val="af3"/>
    <w:rsid w:val="006F7A89"/>
    <w:pPr>
      <w:tabs>
        <w:tab w:val="left" w:pos="10573"/>
      </w:tabs>
      <w:suppressAutoHyphens w:val="0"/>
      <w:spacing w:line="360" w:lineRule="auto"/>
      <w:ind w:firstLine="544"/>
      <w:jc w:val="both"/>
    </w:pPr>
    <w:rPr>
      <w:rFonts w:ascii="Times New Roman" w:eastAsia="Times New Roman" w:hAnsi="Times New Roman" w:cs="Times New Roman"/>
      <w:sz w:val="28"/>
      <w:szCs w:val="20"/>
      <w:lang w:eastAsia="ru-RU"/>
    </w:rPr>
  </w:style>
  <w:style w:type="character" w:customStyle="1" w:styleId="colorkey2">
    <w:name w:val="color_key_2"/>
    <w:basedOn w:val="af4"/>
    <w:rsid w:val="001C36E9"/>
  </w:style>
  <w:style w:type="paragraph" w:customStyle="1" w:styleId="3130">
    <w:name w:val="Основной текст с отступом 313"/>
    <w:basedOn w:val="af3"/>
    <w:rsid w:val="00996A1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168">
    <w:name w:val="Стиль16"/>
    <w:basedOn w:val="af3"/>
    <w:rsid w:val="00996A17"/>
    <w:pPr>
      <w:keepLines/>
      <w:suppressLineNumbers/>
      <w:suppressAutoHyphens w:val="0"/>
      <w:overflowPunct w:val="0"/>
      <w:autoSpaceDE w:val="0"/>
      <w:autoSpaceDN w:val="0"/>
      <w:adjustRightInd w:val="0"/>
      <w:ind w:firstLine="851"/>
      <w:textAlignment w:val="baseline"/>
    </w:pPr>
    <w:rPr>
      <w:rFonts w:ascii="Times New Roman" w:eastAsia="Times New Roman" w:hAnsi="Times New Roman" w:cs="Times New Roman"/>
      <w:sz w:val="18"/>
      <w:szCs w:val="20"/>
      <w:lang w:val="uk-UA" w:eastAsia="ru-RU"/>
    </w:rPr>
  </w:style>
  <w:style w:type="paragraph" w:customStyle="1" w:styleId="af0">
    <w:name w:val="НумерСписок"/>
    <w:basedOn w:val="affffffffb"/>
    <w:rsid w:val="006B2411"/>
    <w:pPr>
      <w:numPr>
        <w:numId w:val="58"/>
      </w:numPr>
      <w:suppressAutoHyphens w:val="0"/>
      <w:spacing w:after="0" w:line="360" w:lineRule="auto"/>
      <w:jc w:val="both"/>
    </w:pPr>
    <w:rPr>
      <w:rFonts w:ascii="Times New Roman" w:eastAsia="Times New Roman" w:hAnsi="Times New Roman" w:cs="Times New Roman"/>
      <w:szCs w:val="20"/>
      <w:lang w:eastAsia="ru-RU"/>
    </w:rPr>
  </w:style>
  <w:style w:type="paragraph" w:customStyle="1" w:styleId="afffffffffffffffffffffffffffffffffff6">
    <w:name w:val="рис"/>
    <w:basedOn w:val="affffffffb"/>
    <w:rsid w:val="006B2411"/>
    <w:pPr>
      <w:tabs>
        <w:tab w:val="left" w:pos="1134"/>
      </w:tabs>
      <w:spacing w:before="120" w:line="360" w:lineRule="auto"/>
      <w:ind w:left="1134" w:hanging="1134"/>
    </w:pPr>
    <w:rPr>
      <w:rFonts w:ascii="Times New Roman" w:eastAsia="Times New Roman" w:hAnsi="Times New Roman" w:cs="Times New Roman"/>
      <w:szCs w:val="20"/>
      <w:lang w:eastAsia="ru-RU"/>
    </w:rPr>
  </w:style>
  <w:style w:type="paragraph" w:customStyle="1" w:styleId="afffffffffffffffffffffffffffffffffff7">
    <w:name w:val="Заголов таб"/>
    <w:basedOn w:val="affffffffb"/>
    <w:rsid w:val="00610D55"/>
    <w:pPr>
      <w:keepNext/>
      <w:spacing w:before="240" w:line="264" w:lineRule="auto"/>
      <w:ind w:left="0"/>
    </w:pPr>
    <w:rPr>
      <w:rFonts w:ascii="Times New Roman" w:eastAsia="Times New Roman" w:hAnsi="Times New Roman" w:cs="Times New Roman"/>
      <w:spacing w:val="-2"/>
      <w:szCs w:val="28"/>
      <w:lang w:eastAsia="ru-RU"/>
    </w:rPr>
  </w:style>
  <w:style w:type="paragraph" w:customStyle="1" w:styleId="295">
    <w:name w:val="Обычный29"/>
    <w:rsid w:val="00597AC1"/>
    <w:rPr>
      <w:rFonts w:ascii="Times New Roman" w:eastAsia="Times New Roman" w:hAnsi="Times New Roman" w:cs="Times New Roman"/>
      <w:snapToGrid w:val="0"/>
    </w:rPr>
  </w:style>
  <w:style w:type="character" w:customStyle="1" w:styleId="afffffffffffffffffffffffffffffffffff8">
    <w:name w:val="номер строки"/>
    <w:basedOn w:val="affff1"/>
    <w:uiPriority w:val="99"/>
    <w:rsid w:val="000F1B5C"/>
  </w:style>
  <w:style w:type="paragraph" w:customStyle="1" w:styleId="9f2">
    <w:name w:val="Текст выноски9"/>
    <w:basedOn w:val="af3"/>
    <w:rsid w:val="000C6F75"/>
    <w:pPr>
      <w:suppressAutoHyphens w:val="0"/>
    </w:pPr>
    <w:rPr>
      <w:rFonts w:ascii="Tahoma" w:eastAsia="Times New Roman" w:hAnsi="Tahoma" w:cs="Tahoma"/>
      <w:sz w:val="16"/>
      <w:szCs w:val="16"/>
      <w:lang w:eastAsia="ru-RU"/>
    </w:rPr>
  </w:style>
  <w:style w:type="paragraph" w:customStyle="1" w:styleId="305">
    <w:name w:val="Обычный30"/>
    <w:rsid w:val="004973A5"/>
    <w:rPr>
      <w:rFonts w:ascii="Times New Roman" w:eastAsia="Times New Roman" w:hAnsi="Times New Roman" w:cs="Times New Roman"/>
      <w:snapToGrid w:val="0"/>
    </w:rPr>
  </w:style>
  <w:style w:type="paragraph" w:customStyle="1" w:styleId="affffffffffffffffffffffff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a">
    <w:name w:val="Дисерт"/>
    <w:basedOn w:val="af3"/>
    <w:rsid w:val="004973A5"/>
    <w:pPr>
      <w:suppressAutoHyphens w:val="0"/>
      <w:spacing w:line="360" w:lineRule="auto"/>
      <w:ind w:left="567"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fffffffb">
    <w:name w:val="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c">
    <w:name w:val="Знак Знак Знак 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d">
    <w:name w:val="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e">
    <w:name w:val="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character" w:customStyle="1" w:styleId="Normal10">
    <w:name w:val="Normal1 Знак"/>
    <w:basedOn w:val="af4"/>
    <w:link w:val="Normal1"/>
    <w:rsid w:val="00351C39"/>
    <w:rPr>
      <w:rFonts w:ascii="Symbol" w:eastAsia="Garamond" w:hAnsi="Symbol" w:cs="Symbol"/>
      <w:i/>
      <w:sz w:val="32"/>
      <w:lang w:eastAsia="ar-SA"/>
    </w:rPr>
  </w:style>
  <w:style w:type="paragraph" w:customStyle="1" w:styleId="affffffffffffffffffffffffffffffffffff">
    <w:name w:val="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f0">
    <w:name w:val="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f1">
    <w:name w:val="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f2">
    <w:name w:val="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354">
    <w:name w:val="Заголовок 35"/>
    <w:basedOn w:val="af3"/>
    <w:next w:val="af3"/>
    <w:rsid w:val="006674B8"/>
    <w:pPr>
      <w:keepNext/>
      <w:suppressAutoHyphens w:val="0"/>
      <w:spacing w:line="360" w:lineRule="auto"/>
      <w:jc w:val="center"/>
      <w:outlineLvl w:val="2"/>
    </w:pPr>
    <w:rPr>
      <w:rFonts w:ascii="Times New Roman" w:eastAsia="Times New Roman" w:hAnsi="Times New Roman" w:cs="Times New Roman"/>
      <w:sz w:val="28"/>
      <w:szCs w:val="20"/>
      <w:lang w:val="uk-UA" w:eastAsia="ru-RU"/>
    </w:rPr>
  </w:style>
  <w:style w:type="paragraph" w:customStyle="1" w:styleId="12ff">
    <w:name w:val="Текст12"/>
    <w:basedOn w:val="305"/>
    <w:rsid w:val="006674B8"/>
    <w:rPr>
      <w:rFonts w:ascii="Courier New" w:hAnsi="Courier New"/>
      <w:snapToGrid/>
    </w:rPr>
  </w:style>
  <w:style w:type="paragraph" w:customStyle="1" w:styleId="10f1">
    <w:name w:val="Название10"/>
    <w:basedOn w:val="305"/>
    <w:rsid w:val="006674B8"/>
    <w:pPr>
      <w:spacing w:line="360" w:lineRule="auto"/>
      <w:jc w:val="center"/>
    </w:pPr>
    <w:rPr>
      <w:b/>
      <w:snapToGrid/>
      <w:sz w:val="52"/>
      <w:lang w:val="uk-UA"/>
    </w:rPr>
  </w:style>
  <w:style w:type="paragraph" w:customStyle="1" w:styleId="PlainText1">
    <w:name w:val="Plain Text1"/>
    <w:basedOn w:val="af3"/>
    <w:uiPriority w:val="99"/>
    <w:rsid w:val="00DF2610"/>
    <w:pPr>
      <w:suppressAutoHyphens w:val="0"/>
      <w:autoSpaceDE w:val="0"/>
      <w:autoSpaceDN w:val="0"/>
    </w:pPr>
    <w:rPr>
      <w:rFonts w:ascii="Courier New" w:eastAsiaTheme="minorEastAsia" w:hAnsi="Courier New" w:cs="Courier New"/>
      <w:sz w:val="20"/>
      <w:szCs w:val="20"/>
      <w:lang w:eastAsia="ru-RU"/>
    </w:rPr>
  </w:style>
  <w:style w:type="paragraph" w:customStyle="1" w:styleId="1fffffffff9">
    <w:name w:val="Список1"/>
    <w:basedOn w:val="af3"/>
    <w:rsid w:val="00996918"/>
    <w:pPr>
      <w:tabs>
        <w:tab w:val="left" w:pos="-709"/>
      </w:tabs>
      <w:suppressAutoHyphens w:val="0"/>
      <w:spacing w:line="360" w:lineRule="auto"/>
      <w:ind w:right="-2"/>
      <w:jc w:val="both"/>
    </w:pPr>
    <w:rPr>
      <w:rFonts w:ascii="Times New Roman" w:eastAsia="Times New Roman" w:hAnsi="Times New Roman" w:cs="Times New Roman"/>
      <w:sz w:val="28"/>
      <w:szCs w:val="20"/>
      <w:lang w:val="uk-UA" w:eastAsia="ru-RU"/>
    </w:rPr>
  </w:style>
  <w:style w:type="paragraph" w:customStyle="1" w:styleId="HTML10">
    <w:name w:val="Стандартный HTML1"/>
    <w:basedOn w:val="af3"/>
    <w:rsid w:val="001F7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character" w:customStyle="1" w:styleId="autor1">
    <w:name w:val="autor1"/>
    <w:basedOn w:val="af4"/>
    <w:uiPriority w:val="99"/>
    <w:rsid w:val="00F854A0"/>
    <w:rPr>
      <w:rFonts w:ascii="Verdana" w:hAnsi="Verdana" w:cs="Verdana"/>
      <w:b/>
      <w:bCs/>
      <w:color w:val="000000"/>
      <w:u w:val="none"/>
      <w:effect w:val="none"/>
    </w:rPr>
  </w:style>
  <w:style w:type="character" w:customStyle="1" w:styleId="titel1">
    <w:name w:val="titel1"/>
    <w:basedOn w:val="af4"/>
    <w:uiPriority w:val="99"/>
    <w:rsid w:val="00F854A0"/>
    <w:rPr>
      <w:rFonts w:ascii="Verdana" w:hAnsi="Verdana" w:cs="Verdana"/>
      <w:b/>
      <w:bCs/>
      <w:color w:val="000000"/>
      <w:u w:val="none"/>
      <w:effect w:val="none"/>
    </w:rPr>
  </w:style>
  <w:style w:type="paragraph" w:customStyle="1" w:styleId="3131">
    <w:name w:val="Основной текст 313"/>
    <w:basedOn w:val="af3"/>
    <w:rsid w:val="004B1F72"/>
    <w:pPr>
      <w:suppressAutoHyphens w:val="0"/>
      <w:jc w:val="both"/>
    </w:pPr>
    <w:rPr>
      <w:rFonts w:ascii="Times New Roman" w:eastAsia="Times New Roman" w:hAnsi="Times New Roman" w:cs="Times New Roman"/>
      <w:sz w:val="28"/>
      <w:szCs w:val="20"/>
      <w:lang w:val="uk-UA" w:eastAsia="ru-RU"/>
    </w:rPr>
  </w:style>
  <w:style w:type="paragraph" w:customStyle="1" w:styleId="2181">
    <w:name w:val="Основной текст с отступом 218"/>
    <w:basedOn w:val="af3"/>
    <w:rsid w:val="00455A14"/>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ff3">
    <w:name w:val="Натосновн"/>
    <w:basedOn w:val="af3"/>
    <w:rsid w:val="00071117"/>
    <w:pPr>
      <w:suppressAutoHyphens w:val="0"/>
      <w:autoSpaceDE w:val="0"/>
      <w:autoSpaceDN w:val="0"/>
      <w:spacing w:line="480" w:lineRule="exact"/>
      <w:ind w:firstLine="720"/>
      <w:jc w:val="both"/>
    </w:pPr>
    <w:rPr>
      <w:rFonts w:ascii="Times New Roman" w:eastAsiaTheme="minorEastAsia" w:hAnsi="Times New Roman" w:cs="Times New Roman"/>
      <w:sz w:val="28"/>
      <w:szCs w:val="28"/>
      <w:lang w:eastAsia="ru-RU"/>
    </w:rPr>
  </w:style>
  <w:style w:type="paragraph" w:customStyle="1" w:styleId="1fffffffffa">
    <w:name w:val="Наталья1"/>
    <w:basedOn w:val="20"/>
    <w:uiPriority w:val="99"/>
    <w:rsid w:val="00071117"/>
    <w:pPr>
      <w:pageBreakBefore/>
      <w:numPr>
        <w:ilvl w:val="0"/>
        <w:numId w:val="0"/>
      </w:numPr>
      <w:suppressAutoHyphens w:val="0"/>
      <w:autoSpaceDE w:val="0"/>
      <w:autoSpaceDN w:val="0"/>
      <w:spacing w:before="120" w:after="360"/>
      <w:jc w:val="center"/>
      <w:outlineLvl w:val="0"/>
    </w:pPr>
    <w:rPr>
      <w:rFonts w:ascii="Times New Roman" w:eastAsiaTheme="minorEastAsia" w:hAnsi="Times New Roman" w:cs="Times New Roman"/>
      <w:i w:val="0"/>
      <w:iCs w:val="0"/>
      <w:caps/>
      <w:lang w:eastAsia="ru-RU"/>
    </w:rPr>
  </w:style>
  <w:style w:type="paragraph" w:customStyle="1" w:styleId="2260">
    <w:name w:val="Основной текст 226"/>
    <w:basedOn w:val="af3"/>
    <w:rsid w:val="004B7628"/>
    <w:pPr>
      <w:suppressAutoHyphens w:val="0"/>
      <w:spacing w:line="360" w:lineRule="auto"/>
      <w:ind w:firstLine="851"/>
      <w:jc w:val="center"/>
    </w:pPr>
    <w:rPr>
      <w:rFonts w:ascii="Times New Roman" w:eastAsia="Times New Roman" w:hAnsi="Times New Roman" w:cs="Times New Roman"/>
      <w:sz w:val="28"/>
      <w:szCs w:val="20"/>
      <w:lang w:val="uk-UA" w:eastAsia="ru-RU"/>
    </w:rPr>
  </w:style>
  <w:style w:type="paragraph" w:customStyle="1" w:styleId="Style13">
    <w:name w:val="Style13"/>
    <w:basedOn w:val="af3"/>
    <w:uiPriority w:val="99"/>
    <w:rsid w:val="00864F6C"/>
    <w:pPr>
      <w:widowControl w:val="0"/>
      <w:suppressAutoHyphens w:val="0"/>
      <w:autoSpaceDE w:val="0"/>
      <w:autoSpaceDN w:val="0"/>
      <w:adjustRightInd w:val="0"/>
      <w:spacing w:line="330" w:lineRule="exact"/>
      <w:jc w:val="center"/>
    </w:pPr>
    <w:rPr>
      <w:rFonts w:ascii="Sylfaen" w:eastAsia="Times New Roman" w:hAnsi="Sylfaen" w:cs="Times New Roman"/>
      <w:lang w:eastAsia="ru-RU"/>
    </w:rPr>
  </w:style>
  <w:style w:type="character" w:customStyle="1" w:styleId="FontStyle26">
    <w:name w:val="Font Style26"/>
    <w:basedOn w:val="af4"/>
    <w:uiPriority w:val="99"/>
    <w:rsid w:val="00864F6C"/>
    <w:rPr>
      <w:rFonts w:ascii="Sylfaen" w:hAnsi="Sylfaen" w:cs="Sylfaen"/>
      <w:sz w:val="18"/>
      <w:szCs w:val="18"/>
    </w:rPr>
  </w:style>
  <w:style w:type="paragraph" w:customStyle="1" w:styleId="fm-author">
    <w:name w:val="fm-author"/>
    <w:basedOn w:val="af3"/>
    <w:rsid w:val="003F231F"/>
    <w:pPr>
      <w:suppressAutoHyphens w:val="0"/>
      <w:spacing w:before="100" w:beforeAutospacing="1" w:after="100" w:afterAutospacing="1"/>
    </w:pPr>
    <w:rPr>
      <w:rFonts w:ascii="Arial Unicode MS" w:eastAsia="Arial Unicode MS" w:hAnsi="Arial Unicode MS" w:cs="Arial Unicode MS"/>
      <w:sz w:val="26"/>
      <w:szCs w:val="26"/>
      <w:lang w:eastAsia="ru-RU"/>
    </w:rPr>
  </w:style>
  <w:style w:type="paragraph" w:customStyle="1" w:styleId="-fffc">
    <w:name w:val="табл-заг"/>
    <w:basedOn w:val="affffffffb"/>
    <w:link w:val="-fffd"/>
    <w:rsid w:val="00B66C68"/>
    <w:pPr>
      <w:suppressAutoHyphens w:val="0"/>
      <w:spacing w:after="60" w:line="233" w:lineRule="auto"/>
      <w:ind w:left="958" w:hanging="958"/>
    </w:pPr>
    <w:rPr>
      <w:rFonts w:ascii="Times New Roman" w:eastAsia="Times New Roman" w:hAnsi="Times New Roman" w:cs="Times New Roman"/>
      <w:sz w:val="18"/>
      <w:szCs w:val="18"/>
      <w:lang w:val="uk-UA" w:eastAsia="ru-RU"/>
    </w:rPr>
  </w:style>
  <w:style w:type="paragraph" w:customStyle="1" w:styleId="6ff0">
    <w:name w:val="6п"/>
    <w:basedOn w:val="affffffffffffff"/>
    <w:rsid w:val="00B66C68"/>
    <w:pPr>
      <w:tabs>
        <w:tab w:val="clear" w:pos="283"/>
      </w:tabs>
      <w:suppressAutoHyphens w:val="0"/>
      <w:autoSpaceDE/>
      <w:spacing w:line="120" w:lineRule="exact"/>
      <w:ind w:left="0" w:firstLine="0"/>
      <w:jc w:val="center"/>
    </w:pPr>
    <w:rPr>
      <w:rFonts w:ascii="Times New Roman" w:eastAsia="Times New Roman" w:hAnsi="Times New Roman" w:cs="Times New Roman"/>
      <w:sz w:val="18"/>
      <w:szCs w:val="18"/>
      <w:lang w:val="uk-UA" w:eastAsia="ru-RU"/>
    </w:rPr>
  </w:style>
  <w:style w:type="character" w:customStyle="1" w:styleId="-fffd">
    <w:name w:val="табл-заг Знак"/>
    <w:basedOn w:val="afe"/>
    <w:link w:val="-fffc"/>
    <w:rsid w:val="00B66C68"/>
    <w:rPr>
      <w:rFonts w:ascii="Times New Roman" w:eastAsia="Times New Roman" w:hAnsi="Times New Roman" w:cs="Times New Roman"/>
      <w:sz w:val="18"/>
      <w:szCs w:val="18"/>
      <w:lang w:val="uk-UA"/>
    </w:rPr>
  </w:style>
  <w:style w:type="character" w:customStyle="1" w:styleId="0981">
    <w:name w:val="098 Знак"/>
    <w:basedOn w:val="af4"/>
    <w:link w:val="098"/>
    <w:rsid w:val="00B66C68"/>
    <w:rPr>
      <w:rFonts w:ascii="Times New Roman" w:eastAsia="Times New Roman" w:hAnsi="Times New Roman" w:cs="Times New Roman"/>
      <w:sz w:val="28"/>
      <w:szCs w:val="28"/>
      <w:lang w:val="uk-UA"/>
    </w:rPr>
  </w:style>
  <w:style w:type="paragraph" w:customStyle="1" w:styleId="31c">
    <w:name w:val="Обычный31"/>
    <w:rsid w:val="00D3233B"/>
    <w:rPr>
      <w:rFonts w:ascii="Times New Roman" w:eastAsia="Times New Roman" w:hAnsi="Times New Roman" w:cs="Times New Roman"/>
      <w:color w:val="000000"/>
      <w:sz w:val="28"/>
      <w:lang w:val="uk-UA"/>
    </w:rPr>
  </w:style>
  <w:style w:type="character" w:customStyle="1" w:styleId="12pt4">
    <w:name w:val="Стиль 12 pt"/>
    <w:basedOn w:val="af4"/>
    <w:rsid w:val="00050275"/>
    <w:rPr>
      <w:sz w:val="24"/>
    </w:rPr>
  </w:style>
  <w:style w:type="paragraph" w:customStyle="1" w:styleId="265">
    <w:name w:val="Основной текст26"/>
    <w:rsid w:val="00C51DAB"/>
    <w:pPr>
      <w:tabs>
        <w:tab w:val="right" w:pos="6746"/>
      </w:tabs>
      <w:autoSpaceDE w:val="0"/>
      <w:autoSpaceDN w:val="0"/>
      <w:adjustRightInd w:val="0"/>
      <w:ind w:firstLine="397"/>
      <w:jc w:val="both"/>
    </w:pPr>
    <w:rPr>
      <w:rFonts w:ascii="Kudriashov" w:eastAsia="Times New Roman" w:hAnsi="Kudriashov" w:cs="Times New Roman"/>
      <w:color w:val="000000"/>
    </w:rPr>
  </w:style>
  <w:style w:type="paragraph" w:customStyle="1" w:styleId="equa">
    <w:name w:val="equa"/>
    <w:basedOn w:val="af3"/>
    <w:rsid w:val="00802423"/>
    <w:pPr>
      <w:tabs>
        <w:tab w:val="center" w:pos="2268"/>
        <w:tab w:val="right" w:pos="4808"/>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14pt7">
    <w:name w:val="Стиль 14 pt"/>
    <w:basedOn w:val="af4"/>
    <w:rsid w:val="00487429"/>
    <w:rPr>
      <w:sz w:val="28"/>
    </w:rPr>
  </w:style>
  <w:style w:type="paragraph" w:customStyle="1" w:styleId="169">
    <w:name w:val="Основной текст с отступом16"/>
    <w:basedOn w:val="af3"/>
    <w:rsid w:val="00816412"/>
    <w:pPr>
      <w:suppressAutoHyphens w:val="0"/>
      <w:spacing w:after="120"/>
      <w:ind w:left="283"/>
    </w:pPr>
    <w:rPr>
      <w:rFonts w:ascii="Times New Roman" w:eastAsia="Times New Roman" w:hAnsi="Times New Roman" w:cs="Times New Roman"/>
      <w:sz w:val="20"/>
      <w:szCs w:val="20"/>
      <w:lang w:eastAsia="ru-RU"/>
    </w:rPr>
  </w:style>
  <w:style w:type="character" w:customStyle="1" w:styleId="VladimirScript">
    <w:name w:val="Стиль Vladimir Script курсив"/>
    <w:basedOn w:val="af4"/>
    <w:rsid w:val="00312F4F"/>
    <w:rPr>
      <w:rFonts w:ascii="Vladimir Script" w:hAnsi="Vladimir Script" w:cs="Times New Roman"/>
      <w:i/>
      <w:iCs/>
      <w:sz w:val="48"/>
    </w:rPr>
  </w:style>
  <w:style w:type="paragraph" w:customStyle="1" w:styleId="4fffd">
    <w:name w:val="Абзац списка4"/>
    <w:basedOn w:val="af3"/>
    <w:rsid w:val="00312F4F"/>
    <w:pPr>
      <w:widowControl w:val="0"/>
      <w:suppressAutoHyphens w:val="0"/>
      <w:autoSpaceDE w:val="0"/>
      <w:autoSpaceDN w:val="0"/>
      <w:adjustRightInd w:val="0"/>
      <w:ind w:left="720"/>
      <w:contextualSpacing/>
    </w:pPr>
    <w:rPr>
      <w:rFonts w:ascii="Courier New" w:eastAsia="Calibri" w:hAnsi="Courier New" w:cs="Courier New"/>
      <w:sz w:val="20"/>
      <w:szCs w:val="20"/>
      <w:lang w:val="uk-UA" w:eastAsia="uk-UA"/>
    </w:rPr>
  </w:style>
  <w:style w:type="paragraph" w:customStyle="1" w:styleId="menu">
    <w:name w:val="menu"/>
    <w:basedOn w:val="af3"/>
    <w:rsid w:val="00A5683F"/>
    <w:pPr>
      <w:suppressAutoHyphens w:val="0"/>
      <w:spacing w:before="60" w:after="30"/>
    </w:pPr>
    <w:rPr>
      <w:rFonts w:ascii="Verdana" w:eastAsia="Times New Roman" w:hAnsi="Verdana" w:cs="Times New Roman"/>
      <w:b/>
      <w:color w:val="000000"/>
      <w:sz w:val="18"/>
      <w:szCs w:val="20"/>
      <w:lang w:val="uk-UA" w:eastAsia="ru-RU"/>
    </w:rPr>
  </w:style>
  <w:style w:type="paragraph" w:customStyle="1" w:styleId="affffffffffffffffffffffffffffffffffff4">
    <w:name w:val="Біла_Таблиця_Заголовок"/>
    <w:basedOn w:val="af3"/>
    <w:rsid w:val="00AA1FC9"/>
    <w:pPr>
      <w:keepNext/>
      <w:keepLines/>
      <w:spacing w:line="360" w:lineRule="auto"/>
      <w:jc w:val="center"/>
    </w:pPr>
    <w:rPr>
      <w:rFonts w:ascii="Times New Roman" w:eastAsia="Times New Roman" w:hAnsi="Times New Roman" w:cs="Times New Roman"/>
      <w:b/>
      <w:kern w:val="24"/>
      <w:sz w:val="28"/>
      <w:szCs w:val="20"/>
      <w:lang w:val="uk-UA" w:eastAsia="ru-RU"/>
    </w:rPr>
  </w:style>
  <w:style w:type="paragraph" w:customStyle="1" w:styleId="1fffffffffb">
    <w:name w:val="Заголовок 1 (основной текст)"/>
    <w:basedOn w:val="af3"/>
    <w:next w:val="af3"/>
    <w:rsid w:val="00AA1FC9"/>
    <w:pPr>
      <w:keepNext/>
      <w:keepLines/>
      <w:pageBreakBefore/>
      <w:spacing w:before="120" w:after="120"/>
      <w:jc w:val="center"/>
    </w:pPr>
    <w:rPr>
      <w:rFonts w:ascii="Times New Roman" w:eastAsia="Times New Roman" w:hAnsi="Times New Roman" w:cs="Times New Roman"/>
      <w:b/>
      <w:caps/>
      <w:spacing w:val="20"/>
      <w:kern w:val="24"/>
      <w:sz w:val="28"/>
      <w:szCs w:val="20"/>
      <w:lang w:eastAsia="ru-RU"/>
    </w:rPr>
  </w:style>
  <w:style w:type="paragraph" w:customStyle="1" w:styleId="2191">
    <w:name w:val="Основной текст с отступом 219"/>
    <w:basedOn w:val="af3"/>
    <w:rsid w:val="00AA1FC9"/>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ff5">
    <w:name w:val="Біла_підкреслений"/>
    <w:basedOn w:val="af3"/>
    <w:rsid w:val="00AA1FC9"/>
    <w:pPr>
      <w:keepNext/>
      <w:keepLines/>
      <w:spacing w:line="360" w:lineRule="auto"/>
      <w:ind w:left="567"/>
      <w:jc w:val="both"/>
    </w:pPr>
    <w:rPr>
      <w:rFonts w:ascii="Times New Roman" w:eastAsia="Times New Roman" w:hAnsi="Times New Roman" w:cs="Times New Roman"/>
      <w:b/>
      <w:kern w:val="24"/>
      <w:sz w:val="28"/>
      <w:szCs w:val="20"/>
      <w:u w:val="single"/>
      <w:lang w:val="uk-UA" w:eastAsia="ru-RU"/>
    </w:rPr>
  </w:style>
  <w:style w:type="character" w:customStyle="1" w:styleId="3ffffd">
    <w:name w:val="Знак Знак3"/>
    <w:basedOn w:val="af4"/>
    <w:rsid w:val="00353967"/>
    <w:rPr>
      <w:bCs/>
      <w:sz w:val="28"/>
      <w:szCs w:val="28"/>
      <w:lang w:eastAsia="ru-RU"/>
    </w:rPr>
  </w:style>
  <w:style w:type="character" w:customStyle="1" w:styleId="2fffffff3">
    <w:name w:val="Знак Знак2"/>
    <w:basedOn w:val="af4"/>
    <w:rsid w:val="00353967"/>
    <w:rPr>
      <w:bCs/>
      <w:sz w:val="28"/>
      <w:szCs w:val="28"/>
      <w:lang w:eastAsia="ru-RU"/>
    </w:rPr>
  </w:style>
  <w:style w:type="character" w:customStyle="1" w:styleId="12ff0">
    <w:name w:val="Знак Знак12"/>
    <w:basedOn w:val="af4"/>
    <w:rsid w:val="00353967"/>
    <w:rPr>
      <w:sz w:val="28"/>
      <w:szCs w:val="24"/>
      <w:lang w:eastAsia="ru-RU"/>
    </w:rPr>
  </w:style>
  <w:style w:type="character" w:customStyle="1" w:styleId="11fb">
    <w:name w:val="Знак Знак11"/>
    <w:basedOn w:val="af4"/>
    <w:rsid w:val="00353967"/>
    <w:rPr>
      <w:bCs/>
      <w:sz w:val="28"/>
      <w:szCs w:val="28"/>
      <w:lang w:eastAsia="ru-RU"/>
    </w:rPr>
  </w:style>
  <w:style w:type="character" w:customStyle="1" w:styleId="10f2">
    <w:name w:val="Знак Знак10"/>
    <w:basedOn w:val="af4"/>
    <w:rsid w:val="00353967"/>
    <w:rPr>
      <w:sz w:val="28"/>
      <w:szCs w:val="24"/>
      <w:lang w:eastAsia="ru-RU"/>
    </w:rPr>
  </w:style>
  <w:style w:type="character" w:customStyle="1" w:styleId="9f3">
    <w:name w:val="Знак Знак9"/>
    <w:basedOn w:val="af4"/>
    <w:rsid w:val="00353967"/>
    <w:rPr>
      <w:sz w:val="28"/>
      <w:szCs w:val="28"/>
      <w:lang w:eastAsia="ru-RU"/>
    </w:rPr>
  </w:style>
  <w:style w:type="character" w:customStyle="1" w:styleId="8f6">
    <w:name w:val="Знак Знак8"/>
    <w:basedOn w:val="af4"/>
    <w:rsid w:val="00353967"/>
    <w:rPr>
      <w:color w:val="FF0000"/>
      <w:sz w:val="28"/>
      <w:szCs w:val="28"/>
      <w:lang w:eastAsia="ru-RU"/>
    </w:rPr>
  </w:style>
  <w:style w:type="character" w:customStyle="1" w:styleId="7f6">
    <w:name w:val="Знак Знак7"/>
    <w:basedOn w:val="af4"/>
    <w:rsid w:val="00353967"/>
    <w:rPr>
      <w:sz w:val="28"/>
      <w:szCs w:val="24"/>
      <w:lang w:eastAsia="ru-RU"/>
    </w:rPr>
  </w:style>
  <w:style w:type="character" w:customStyle="1" w:styleId="6ff1">
    <w:name w:val="Знак Знак6"/>
    <w:basedOn w:val="af4"/>
    <w:rsid w:val="00353967"/>
    <w:rPr>
      <w:sz w:val="28"/>
      <w:szCs w:val="28"/>
      <w:lang w:eastAsia="ru-RU"/>
    </w:rPr>
  </w:style>
  <w:style w:type="character" w:customStyle="1" w:styleId="5ffe">
    <w:name w:val="Знак Знак5"/>
    <w:basedOn w:val="af4"/>
    <w:rsid w:val="00353967"/>
    <w:rPr>
      <w:bCs/>
      <w:sz w:val="28"/>
      <w:szCs w:val="28"/>
      <w:lang w:eastAsia="ru-RU"/>
    </w:rPr>
  </w:style>
  <w:style w:type="character" w:customStyle="1" w:styleId="4fffe">
    <w:name w:val="Знак Знак4"/>
    <w:basedOn w:val="af4"/>
    <w:rsid w:val="00353967"/>
    <w:rPr>
      <w:bCs/>
      <w:sz w:val="28"/>
      <w:szCs w:val="32"/>
      <w:lang w:eastAsia="ru-RU"/>
    </w:rPr>
  </w:style>
  <w:style w:type="paragraph" w:customStyle="1" w:styleId="14f5">
    <w:name w:val="Обічній 14 пт"/>
    <w:basedOn w:val="affffffff5"/>
    <w:rsid w:val="00C80B51"/>
    <w:pPr>
      <w:tabs>
        <w:tab w:val="clear" w:pos="644"/>
      </w:tabs>
      <w:suppressAutoHyphens w:val="0"/>
      <w:spacing w:before="100" w:beforeAutospacing="1" w:after="100" w:afterAutospacing="1" w:line="360" w:lineRule="auto"/>
      <w:ind w:left="0" w:firstLine="709"/>
      <w:jc w:val="center"/>
      <w:outlineLvl w:val="0"/>
    </w:pPr>
    <w:rPr>
      <w:rFonts w:ascii="Times New Roman" w:eastAsia="Times New Roman" w:hAnsi="Times New Roman" w:cs="Times New Roman"/>
      <w:sz w:val="28"/>
      <w:szCs w:val="28"/>
      <w:lang w:val="uk-UA" w:eastAsia="uk-UA"/>
    </w:rPr>
  </w:style>
  <w:style w:type="paragraph" w:customStyle="1" w:styleId="14f6">
    <w:name w:val="Обычный 14 пт"/>
    <w:basedOn w:val="af3"/>
    <w:rsid w:val="00C80B51"/>
    <w:pPr>
      <w:suppressAutoHyphens w:val="0"/>
    </w:pPr>
    <w:rPr>
      <w:rFonts w:ascii="Times New Roman" w:eastAsia="Times New Roman" w:hAnsi="Times New Roman" w:cs="Times New Roman"/>
      <w:sz w:val="28"/>
      <w:szCs w:val="20"/>
      <w:lang w:val="en-US" w:eastAsia="ru-RU"/>
    </w:rPr>
  </w:style>
  <w:style w:type="paragraph" w:customStyle="1" w:styleId="325">
    <w:name w:val="Обычный32"/>
    <w:rsid w:val="00C80B51"/>
    <w:pPr>
      <w:widowControl w:val="0"/>
      <w:snapToGrid w:val="0"/>
      <w:spacing w:before="200" w:line="278" w:lineRule="auto"/>
      <w:ind w:firstLine="420"/>
      <w:jc w:val="both"/>
    </w:pPr>
    <w:rPr>
      <w:rFonts w:ascii="Times New Roman" w:eastAsia="Times New Roman" w:hAnsi="Times New Roman" w:cs="Times New Roman"/>
      <w:lang w:val="en-US"/>
    </w:rPr>
  </w:style>
  <w:style w:type="paragraph" w:customStyle="1" w:styleId="10f3">
    <w:name w:val="Текст выноски10"/>
    <w:basedOn w:val="af3"/>
    <w:rsid w:val="00654DEF"/>
    <w:pPr>
      <w:suppressAutoHyphens w:val="0"/>
    </w:pPr>
    <w:rPr>
      <w:rFonts w:ascii="Tahoma" w:eastAsia="Times New Roman" w:hAnsi="Tahoma" w:cs="Tahoma"/>
      <w:sz w:val="16"/>
      <w:szCs w:val="16"/>
      <w:lang w:eastAsia="ru-RU"/>
    </w:rPr>
  </w:style>
  <w:style w:type="paragraph" w:customStyle="1" w:styleId="Mystile">
    <w:name w:val="My stile"/>
    <w:basedOn w:val="af3"/>
    <w:autoRedefine/>
    <w:qFormat/>
    <w:rsid w:val="00A14D05"/>
    <w:pPr>
      <w:suppressAutoHyphens w:val="0"/>
      <w:spacing w:line="360" w:lineRule="auto"/>
      <w:ind w:firstLine="851"/>
      <w:jc w:val="both"/>
    </w:pPr>
    <w:rPr>
      <w:rFonts w:ascii="Times New Roman" w:eastAsia="Times New Roman" w:hAnsi="Times New Roman" w:cs="Times New Roman"/>
      <w:bCs/>
      <w:spacing w:val="-2"/>
      <w:sz w:val="28"/>
      <w:szCs w:val="28"/>
      <w:lang w:val="uk-UA" w:eastAsia="ru-RU"/>
    </w:rPr>
  </w:style>
  <w:style w:type="character" w:customStyle="1" w:styleId="name0">
    <w:name w:val="name"/>
    <w:basedOn w:val="af4"/>
    <w:rsid w:val="00A14D05"/>
  </w:style>
  <w:style w:type="character" w:customStyle="1" w:styleId="xref-sep">
    <w:name w:val="xref-sep"/>
    <w:basedOn w:val="af4"/>
    <w:rsid w:val="00A14D05"/>
  </w:style>
  <w:style w:type="paragraph" w:customStyle="1" w:styleId="affiliation-list-reveal">
    <w:name w:val="affiliation-list-reveal"/>
    <w:basedOn w:val="af3"/>
    <w:rsid w:val="00A14D05"/>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lug-pub-date">
    <w:name w:val="slug-pub-date"/>
    <w:basedOn w:val="af4"/>
    <w:rsid w:val="00A14D05"/>
  </w:style>
  <w:style w:type="character" w:customStyle="1" w:styleId="slug-vol">
    <w:name w:val="slug-vol"/>
    <w:basedOn w:val="af4"/>
    <w:rsid w:val="00A14D05"/>
  </w:style>
  <w:style w:type="character" w:customStyle="1" w:styleId="slug-issue">
    <w:name w:val="slug-issue"/>
    <w:basedOn w:val="af4"/>
    <w:rsid w:val="00A14D05"/>
  </w:style>
  <w:style w:type="character" w:customStyle="1" w:styleId="slug-pages">
    <w:name w:val="slug-pages"/>
    <w:basedOn w:val="af4"/>
    <w:rsid w:val="00A14D05"/>
  </w:style>
  <w:style w:type="character" w:customStyle="1" w:styleId="all">
    <w:name w:val="all"/>
    <w:basedOn w:val="af4"/>
    <w:rsid w:val="00A23DCD"/>
    <w:rPr>
      <w:rFonts w:cs="Times New Roman"/>
    </w:rPr>
  </w:style>
  <w:style w:type="character" w:customStyle="1" w:styleId="title4">
    <w:name w:val="title4"/>
    <w:basedOn w:val="af4"/>
    <w:rsid w:val="00A43FC5"/>
    <w:rPr>
      <w:rFonts w:ascii="Arial" w:hAnsi="Arial" w:cs="Arial" w:hint="default"/>
      <w:b/>
      <w:bCs/>
      <w:color w:val="000000"/>
      <w:sz w:val="30"/>
      <w:szCs w:val="30"/>
    </w:rPr>
  </w:style>
  <w:style w:type="paragraph" w:customStyle="1" w:styleId="275">
    <w:name w:val="Основной текст27"/>
    <w:basedOn w:val="325"/>
    <w:rsid w:val="00A43FC5"/>
    <w:pPr>
      <w:widowControl/>
      <w:snapToGrid/>
      <w:spacing w:before="0" w:line="240" w:lineRule="auto"/>
      <w:ind w:firstLine="0"/>
    </w:pPr>
    <w:rPr>
      <w:sz w:val="24"/>
      <w:lang w:val="uk-UA"/>
    </w:rPr>
  </w:style>
  <w:style w:type="paragraph" w:styleId="affffffa">
    <w:name w:val="Date"/>
    <w:basedOn w:val="af3"/>
    <w:next w:val="af3"/>
    <w:link w:val="affffff9"/>
    <w:semiHidden/>
    <w:rsid w:val="005C4E92"/>
    <w:pPr>
      <w:suppressAutoHyphens w:val="0"/>
    </w:pPr>
    <w:rPr>
      <w:rFonts w:ascii="PetersburgCTT" w:eastAsia="PetersburgCTT" w:hAnsi="PetersburgCTT" w:cs="PetersburgCTT"/>
      <w:szCs w:val="20"/>
      <w:lang w:eastAsia="ru-RU"/>
    </w:rPr>
  </w:style>
  <w:style w:type="character" w:customStyle="1" w:styleId="1fffffffffc">
    <w:name w:val="Дата Знак1"/>
    <w:basedOn w:val="af4"/>
    <w:uiPriority w:val="99"/>
    <w:semiHidden/>
    <w:rsid w:val="005C4E92"/>
    <w:rPr>
      <w:rFonts w:ascii="Garamond" w:eastAsia="Garamond" w:hAnsi="Garamond" w:cs="Garamond"/>
      <w:sz w:val="24"/>
      <w:szCs w:val="24"/>
      <w:lang w:eastAsia="ar-SA"/>
    </w:rPr>
  </w:style>
  <w:style w:type="paragraph" w:styleId="affff6">
    <w:name w:val="Note Heading"/>
    <w:basedOn w:val="af3"/>
    <w:next w:val="af3"/>
    <w:link w:val="affff5"/>
    <w:semiHidden/>
    <w:rsid w:val="005C4E92"/>
    <w:pPr>
      <w:suppressAutoHyphens w:val="0"/>
    </w:pPr>
    <w:rPr>
      <w:rFonts w:ascii="PetersburgCTT" w:eastAsia="PetersburgCTT" w:hAnsi="PetersburgCTT" w:cs="PetersburgCTT"/>
      <w:sz w:val="28"/>
      <w:szCs w:val="28"/>
      <w:lang w:val="uk-UA" w:eastAsia="ru-RU"/>
    </w:rPr>
  </w:style>
  <w:style w:type="character" w:customStyle="1" w:styleId="1fffffffffd">
    <w:name w:val="Заголовок записки Знак1"/>
    <w:basedOn w:val="af4"/>
    <w:uiPriority w:val="99"/>
    <w:semiHidden/>
    <w:rsid w:val="005C4E92"/>
    <w:rPr>
      <w:rFonts w:ascii="Garamond" w:eastAsia="Garamond" w:hAnsi="Garamond" w:cs="Garamond"/>
      <w:sz w:val="24"/>
      <w:szCs w:val="24"/>
      <w:lang w:eastAsia="ar-SA"/>
    </w:rPr>
  </w:style>
  <w:style w:type="paragraph" w:styleId="affffffffffffffffffffffffffffffffffff6">
    <w:name w:val="toa heading"/>
    <w:basedOn w:val="af3"/>
    <w:next w:val="af3"/>
    <w:semiHidden/>
    <w:rsid w:val="005C4E92"/>
    <w:pPr>
      <w:suppressAutoHyphens w:val="0"/>
      <w:spacing w:before="120"/>
    </w:pPr>
    <w:rPr>
      <w:rFonts w:ascii="Arial" w:eastAsia="Times New Roman" w:hAnsi="Arial" w:cs="Arial"/>
      <w:b/>
      <w:bCs/>
      <w:lang w:val="uk-UA" w:eastAsia="ru-RU"/>
    </w:rPr>
  </w:style>
  <w:style w:type="paragraph" w:styleId="afffff8">
    <w:name w:val="Closing"/>
    <w:basedOn w:val="af3"/>
    <w:link w:val="afffff7"/>
    <w:semiHidden/>
    <w:rsid w:val="005C4E92"/>
    <w:pPr>
      <w:suppressAutoHyphens w:val="0"/>
      <w:ind w:left="4252"/>
    </w:pPr>
    <w:rPr>
      <w:rFonts w:ascii="PetersburgCTT" w:eastAsia="PetersburgCTT" w:hAnsi="PetersburgCTT" w:cs="PetersburgCTT"/>
      <w:lang w:val="pl-PL" w:eastAsia="ru-RU"/>
    </w:rPr>
  </w:style>
  <w:style w:type="character" w:customStyle="1" w:styleId="1fffffffffe">
    <w:name w:val="Прощание Знак1"/>
    <w:basedOn w:val="af4"/>
    <w:uiPriority w:val="99"/>
    <w:semiHidden/>
    <w:rsid w:val="005C4E92"/>
    <w:rPr>
      <w:rFonts w:ascii="Garamond" w:eastAsia="Garamond" w:hAnsi="Garamond" w:cs="Garamond"/>
      <w:sz w:val="24"/>
      <w:szCs w:val="24"/>
      <w:lang w:eastAsia="ar-SA"/>
    </w:rPr>
  </w:style>
  <w:style w:type="paragraph" w:styleId="affffffffffffffffffffffffffffffffffff7">
    <w:name w:val="table of figures"/>
    <w:basedOn w:val="af3"/>
    <w:next w:val="af3"/>
    <w:semiHidden/>
    <w:rsid w:val="005C4E92"/>
    <w:pPr>
      <w:suppressAutoHyphens w:val="0"/>
      <w:ind w:left="480" w:hanging="480"/>
    </w:pPr>
    <w:rPr>
      <w:rFonts w:ascii="Times New Roman" w:eastAsia="Times New Roman" w:hAnsi="Times New Roman" w:cs="Times New Roman"/>
      <w:lang w:val="uk-UA" w:eastAsia="ru-RU"/>
    </w:rPr>
  </w:style>
  <w:style w:type="paragraph" w:styleId="affffffc">
    <w:name w:val="Salutation"/>
    <w:basedOn w:val="af3"/>
    <w:next w:val="af3"/>
    <w:link w:val="affffffb"/>
    <w:semiHidden/>
    <w:rsid w:val="005C4E92"/>
    <w:pPr>
      <w:suppressAutoHyphens w:val="0"/>
    </w:pPr>
    <w:rPr>
      <w:rFonts w:ascii="PetersburgCTT" w:eastAsia="PetersburgCTT" w:hAnsi="PetersburgCTT" w:cs="PetersburgCTT"/>
      <w:szCs w:val="20"/>
      <w:lang w:eastAsia="ru-RU"/>
    </w:rPr>
  </w:style>
  <w:style w:type="character" w:customStyle="1" w:styleId="1ffffffffff">
    <w:name w:val="Приветствие Знак1"/>
    <w:basedOn w:val="af4"/>
    <w:uiPriority w:val="99"/>
    <w:semiHidden/>
    <w:rsid w:val="005C4E92"/>
    <w:rPr>
      <w:rFonts w:ascii="Garamond" w:eastAsia="Garamond" w:hAnsi="Garamond" w:cs="Garamond"/>
      <w:sz w:val="24"/>
      <w:szCs w:val="24"/>
      <w:lang w:eastAsia="ar-SA"/>
    </w:rPr>
  </w:style>
  <w:style w:type="paragraph" w:styleId="4ffff">
    <w:name w:val="List Continue 4"/>
    <w:basedOn w:val="af3"/>
    <w:semiHidden/>
    <w:rsid w:val="005C4E92"/>
    <w:pPr>
      <w:suppressAutoHyphens w:val="0"/>
      <w:spacing w:after="120"/>
      <w:ind w:left="1132"/>
    </w:pPr>
    <w:rPr>
      <w:rFonts w:ascii="Times New Roman" w:eastAsia="Times New Roman" w:hAnsi="Times New Roman" w:cs="Times New Roman"/>
      <w:lang w:val="uk-UA" w:eastAsia="ru-RU"/>
    </w:rPr>
  </w:style>
  <w:style w:type="paragraph" w:styleId="5fff">
    <w:name w:val="List Continue 5"/>
    <w:basedOn w:val="af3"/>
    <w:semiHidden/>
    <w:rsid w:val="005C4E92"/>
    <w:pPr>
      <w:suppressAutoHyphens w:val="0"/>
      <w:spacing w:after="120"/>
      <w:ind w:left="1415"/>
    </w:pPr>
    <w:rPr>
      <w:rFonts w:ascii="Times New Roman" w:eastAsia="Times New Roman" w:hAnsi="Times New Roman" w:cs="Times New Roman"/>
      <w:lang w:val="uk-UA" w:eastAsia="ru-RU"/>
    </w:rPr>
  </w:style>
  <w:style w:type="paragraph" w:styleId="affffffff0">
    <w:name w:val="macro"/>
    <w:link w:val="affffffff"/>
    <w:semiHidden/>
    <w:rsid w:val="005C4E92"/>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ff0">
    <w:name w:val="Текст макроса Знак1"/>
    <w:basedOn w:val="af4"/>
    <w:uiPriority w:val="99"/>
    <w:semiHidden/>
    <w:rsid w:val="005C4E92"/>
    <w:rPr>
      <w:rFonts w:ascii="Consolas" w:eastAsia="Garamond" w:hAnsi="Consolas" w:cs="Consolas"/>
      <w:lang w:eastAsia="ar-SA"/>
    </w:rPr>
  </w:style>
  <w:style w:type="paragraph" w:styleId="affffffe">
    <w:name w:val="Message Header"/>
    <w:basedOn w:val="af3"/>
    <w:link w:val="affffffd"/>
    <w:semiHidden/>
    <w:rsid w:val="005C4E92"/>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OpenSymbol" w:eastAsia="PetersburgCTT" w:hAnsi="OpenSymbol" w:cs="OpenSymbol"/>
      <w:lang w:eastAsia="ru-RU"/>
    </w:rPr>
  </w:style>
  <w:style w:type="character" w:customStyle="1" w:styleId="1ffffffffff1">
    <w:name w:val="Шапка Знак1"/>
    <w:basedOn w:val="af4"/>
    <w:uiPriority w:val="99"/>
    <w:semiHidden/>
    <w:rsid w:val="005C4E92"/>
    <w:rPr>
      <w:rFonts w:asciiTheme="majorHAnsi" w:eastAsiaTheme="majorEastAsia" w:hAnsiTheme="majorHAnsi" w:cstheme="majorBidi"/>
      <w:sz w:val="24"/>
      <w:szCs w:val="24"/>
      <w:shd w:val="pct20" w:color="auto" w:fill="auto"/>
      <w:lang w:eastAsia="ar-SA"/>
    </w:rPr>
  </w:style>
  <w:style w:type="paragraph" w:customStyle="1" w:styleId="174">
    <w:name w:val="Основной текст с отступом17"/>
    <w:basedOn w:val="af3"/>
    <w:rsid w:val="00FD121E"/>
    <w:pPr>
      <w:widowControl w:val="0"/>
      <w:shd w:val="clear" w:color="auto" w:fill="FFFFFF"/>
      <w:suppressAutoHyphens w:val="0"/>
      <w:autoSpaceDE w:val="0"/>
      <w:autoSpaceDN w:val="0"/>
      <w:adjustRightInd w:val="0"/>
      <w:spacing w:line="360" w:lineRule="auto"/>
      <w:ind w:left="567" w:hanging="578"/>
      <w:jc w:val="both"/>
    </w:pPr>
    <w:rPr>
      <w:rFonts w:ascii="Times New Roman" w:eastAsia="Times New Roman" w:hAnsi="Times New Roman" w:cs="Times New Roman"/>
      <w:sz w:val="28"/>
      <w:szCs w:val="28"/>
      <w:lang w:val="uk-UA" w:eastAsia="ru-RU"/>
    </w:rPr>
  </w:style>
  <w:style w:type="character" w:customStyle="1" w:styleId="affffffffffffffffffffffffffffffffffff8">
    <w:name w:val="íîìåð ñòðàíèöû"/>
    <w:basedOn w:val="af4"/>
    <w:uiPriority w:val="99"/>
    <w:rsid w:val="00A6532E"/>
  </w:style>
  <w:style w:type="paragraph" w:customStyle="1" w:styleId="2270">
    <w:name w:val="Основной текст 227"/>
    <w:basedOn w:val="af3"/>
    <w:rsid w:val="003B411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rvps22">
    <w:name w:val="rvps22"/>
    <w:basedOn w:val="af3"/>
    <w:rsid w:val="003B411D"/>
    <w:pPr>
      <w:suppressAutoHyphens w:val="0"/>
      <w:ind w:firstLine="570"/>
      <w:jc w:val="both"/>
    </w:pPr>
    <w:rPr>
      <w:rFonts w:ascii="Times New Roman" w:eastAsia="Times New Roman" w:hAnsi="Times New Roman" w:cs="Times New Roman"/>
      <w:lang w:eastAsia="ru-RU"/>
    </w:rPr>
  </w:style>
  <w:style w:type="character" w:customStyle="1" w:styleId="rvts20">
    <w:name w:val="rvts20"/>
    <w:basedOn w:val="af4"/>
    <w:rsid w:val="003B411D"/>
    <w:rPr>
      <w:rFonts w:ascii="Times New Roman" w:hAnsi="Times New Roman" w:cs="Times New Roman" w:hint="default"/>
      <w:sz w:val="24"/>
      <w:szCs w:val="24"/>
    </w:rPr>
  </w:style>
  <w:style w:type="character" w:customStyle="1" w:styleId="rvts21">
    <w:name w:val="rvts21"/>
    <w:basedOn w:val="af4"/>
    <w:rsid w:val="003B411D"/>
    <w:rPr>
      <w:rFonts w:ascii="Times New Roman" w:hAnsi="Times New Roman" w:cs="Times New Roman" w:hint="default"/>
      <w:sz w:val="24"/>
      <w:szCs w:val="24"/>
    </w:rPr>
  </w:style>
  <w:style w:type="character" w:customStyle="1" w:styleId="rvts24">
    <w:name w:val="rvts24"/>
    <w:basedOn w:val="af4"/>
    <w:rsid w:val="003B411D"/>
    <w:rPr>
      <w:rFonts w:ascii="Times New Roman" w:hAnsi="Times New Roman" w:cs="Times New Roman" w:hint="default"/>
      <w:sz w:val="12"/>
      <w:szCs w:val="12"/>
      <w:vertAlign w:val="superscript"/>
    </w:rPr>
  </w:style>
  <w:style w:type="character" w:customStyle="1" w:styleId="txtnormal1">
    <w:name w:val="txtnormal1"/>
    <w:basedOn w:val="af4"/>
    <w:rsid w:val="00E22C5B"/>
    <w:rPr>
      <w:rFonts w:ascii="Verdana" w:hAnsi="Verdana" w:hint="default"/>
      <w:strike w:val="0"/>
      <w:dstrike w:val="0"/>
      <w:color w:val="201000"/>
      <w:sz w:val="18"/>
      <w:szCs w:val="18"/>
      <w:u w:val="none"/>
      <w:effect w:val="none"/>
    </w:rPr>
  </w:style>
  <w:style w:type="character" w:customStyle="1" w:styleId="txtparagraph21">
    <w:name w:val="txtparagraph21"/>
    <w:basedOn w:val="af4"/>
    <w:rsid w:val="00E22C5B"/>
    <w:rPr>
      <w:rFonts w:ascii="Verdana" w:hAnsi="Verdana" w:hint="default"/>
      <w:b/>
      <w:bCs/>
      <w:strike w:val="0"/>
      <w:dstrike w:val="0"/>
      <w:color w:val="A4853C"/>
      <w:sz w:val="18"/>
      <w:szCs w:val="18"/>
      <w:u w:val="none"/>
      <w:effect w:val="none"/>
    </w:rPr>
  </w:style>
  <w:style w:type="character" w:customStyle="1" w:styleId="pubtext">
    <w:name w:val="pubtext"/>
    <w:basedOn w:val="af4"/>
    <w:rsid w:val="00E22C5B"/>
  </w:style>
  <w:style w:type="character" w:customStyle="1" w:styleId="8f7">
    <w:name w:val="Знак8"/>
    <w:basedOn w:val="af4"/>
    <w:rsid w:val="00E22C5B"/>
    <w:rPr>
      <w:rFonts w:ascii="Times New Roman CYR" w:hAnsi="Times New Roman CYR"/>
      <w:b/>
      <w:caps/>
      <w:sz w:val="27"/>
      <w:lang w:eastAsia="ru-RU"/>
    </w:rPr>
  </w:style>
  <w:style w:type="character" w:customStyle="1" w:styleId="4ffff0">
    <w:name w:val="Знак4"/>
    <w:basedOn w:val="af4"/>
    <w:rsid w:val="00E22C5B"/>
    <w:rPr>
      <w:sz w:val="16"/>
      <w:szCs w:val="16"/>
      <w:lang w:val="ru-RU" w:eastAsia="ru-RU"/>
    </w:rPr>
  </w:style>
  <w:style w:type="character" w:customStyle="1" w:styleId="7f7">
    <w:name w:val="Знак7"/>
    <w:basedOn w:val="af4"/>
    <w:rsid w:val="00E22C5B"/>
    <w:rPr>
      <w:lang w:eastAsia="ru-RU"/>
    </w:rPr>
  </w:style>
  <w:style w:type="character" w:customStyle="1" w:styleId="13d">
    <w:name w:val="Знак13"/>
    <w:basedOn w:val="af4"/>
    <w:rsid w:val="00E22C5B"/>
    <w:rPr>
      <w:sz w:val="24"/>
      <w:szCs w:val="24"/>
      <w:lang w:val="ru-RU" w:eastAsia="ru-RU" w:bidi="ar-SA"/>
    </w:rPr>
  </w:style>
  <w:style w:type="character" w:customStyle="1" w:styleId="2fffffff4">
    <w:name w:val="Знак Знак Знак2"/>
    <w:basedOn w:val="af4"/>
    <w:rsid w:val="00E22C5B"/>
    <w:rPr>
      <w:rFonts w:ascii="Times New Roman CYR" w:hAnsi="Times New Roman CYR"/>
      <w:b/>
      <w:caps/>
      <w:sz w:val="27"/>
      <w:szCs w:val="24"/>
      <w:lang w:val="ru-RU" w:eastAsia="ru-RU" w:bidi="ar-SA"/>
    </w:rPr>
  </w:style>
  <w:style w:type="character" w:customStyle="1" w:styleId="1ffffffffff2">
    <w:name w:val="Знак Знак Знак1"/>
    <w:basedOn w:val="af4"/>
    <w:rsid w:val="00E22C5B"/>
    <w:rPr>
      <w:rFonts w:ascii="Arial" w:hAnsi="Arial" w:cs="Arial"/>
      <w:sz w:val="22"/>
      <w:szCs w:val="22"/>
      <w:lang w:val="ru-RU" w:eastAsia="ru-RU" w:bidi="ar-SA"/>
    </w:rPr>
  </w:style>
  <w:style w:type="paragraph" w:customStyle="1" w:styleId="335">
    <w:name w:val="Обычный33"/>
    <w:rsid w:val="00AE2656"/>
    <w:pPr>
      <w:widowControl w:val="0"/>
      <w:snapToGrid w:val="0"/>
      <w:spacing w:line="480" w:lineRule="auto"/>
      <w:ind w:firstLine="1120"/>
      <w:jc w:val="both"/>
    </w:pPr>
    <w:rPr>
      <w:rFonts w:ascii="Times New Roman" w:eastAsia="Times New Roman" w:hAnsi="Times New Roman" w:cs="Times New Roman"/>
      <w:sz w:val="36"/>
      <w:lang w:val="uk-UA"/>
    </w:rPr>
  </w:style>
  <w:style w:type="character" w:customStyle="1" w:styleId="c1">
    <w:name w:val="c1"/>
    <w:basedOn w:val="af4"/>
    <w:rsid w:val="0005437F"/>
  </w:style>
  <w:style w:type="paragraph" w:customStyle="1" w:styleId="nav2">
    <w:name w:val="nav2"/>
    <w:basedOn w:val="af3"/>
    <w:rsid w:val="0005437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vr">
    <w:name w:val="vr"/>
    <w:basedOn w:val="af3"/>
    <w:rsid w:val="0005437F"/>
    <w:pPr>
      <w:pBdr>
        <w:left w:val="single" w:sz="6" w:space="6" w:color="800000"/>
      </w:pBdr>
      <w:suppressAutoHyphens w:val="0"/>
      <w:spacing w:before="100" w:beforeAutospacing="1" w:after="100" w:afterAutospacing="1"/>
    </w:pPr>
    <w:rPr>
      <w:rFonts w:ascii="Times New Roman" w:eastAsia="Times New Roman" w:hAnsi="Times New Roman" w:cs="Times New Roman"/>
      <w:b/>
      <w:bCs/>
      <w:color w:val="777777"/>
      <w:lang w:eastAsia="ru-RU"/>
    </w:rPr>
  </w:style>
  <w:style w:type="paragraph" w:customStyle="1" w:styleId="right">
    <w:name w:val="right_"/>
    <w:basedOn w:val="af3"/>
    <w:rsid w:val="0005437F"/>
    <w:pPr>
      <w:suppressAutoHyphens w:val="0"/>
      <w:spacing w:before="100" w:beforeAutospacing="1" w:after="100" w:afterAutospacing="1"/>
      <w:jc w:val="right"/>
    </w:pPr>
    <w:rPr>
      <w:rFonts w:ascii="Arial" w:eastAsia="Times New Roman" w:hAnsi="Arial" w:cs="Arial"/>
      <w:color w:val="002165"/>
      <w:sz w:val="16"/>
      <w:szCs w:val="16"/>
      <w:lang w:eastAsia="ru-RU"/>
    </w:rPr>
  </w:style>
  <w:style w:type="paragraph" w:customStyle="1" w:styleId="spec">
    <w:name w:val="spec"/>
    <w:basedOn w:val="af3"/>
    <w:rsid w:val="0005437F"/>
    <w:pPr>
      <w:suppressAutoHyphens w:val="0"/>
      <w:spacing w:before="64" w:after="77"/>
    </w:pPr>
    <w:rPr>
      <w:rFonts w:ascii="Verdana" w:eastAsia="Times New Roman" w:hAnsi="Verdana" w:cs="Times New Roman"/>
      <w:sz w:val="18"/>
      <w:szCs w:val="18"/>
      <w:lang w:eastAsia="ru-RU"/>
    </w:rPr>
  </w:style>
  <w:style w:type="paragraph" w:customStyle="1" w:styleId="affffffffffffffffffffffffffffffffffff9">
    <w:name w:val="Адреса"/>
    <w:basedOn w:val="af3"/>
    <w:next w:val="af3"/>
    <w:uiPriority w:val="99"/>
    <w:rsid w:val="00BC1525"/>
    <w:pPr>
      <w:suppressAutoHyphens w:val="0"/>
      <w:autoSpaceDE w:val="0"/>
      <w:autoSpaceDN w:val="0"/>
    </w:pPr>
    <w:rPr>
      <w:rFonts w:ascii="Times New Roman" w:eastAsiaTheme="minorEastAsia" w:hAnsi="Times New Roman" w:cs="Times New Roman"/>
      <w:i/>
      <w:iCs/>
      <w:lang w:eastAsia="ru-RU"/>
    </w:rPr>
  </w:style>
  <w:style w:type="paragraph" w:customStyle="1" w:styleId="2280">
    <w:name w:val="Основной текст 228"/>
    <w:basedOn w:val="335"/>
    <w:rsid w:val="00CD3B7E"/>
    <w:pPr>
      <w:widowControl/>
      <w:snapToGrid/>
      <w:spacing w:line="360" w:lineRule="auto"/>
      <w:ind w:firstLine="0"/>
      <w:jc w:val="center"/>
    </w:pPr>
    <w:rPr>
      <w:sz w:val="28"/>
    </w:rPr>
  </w:style>
  <w:style w:type="paragraph" w:customStyle="1" w:styleId="5fff0">
    <w:name w:val="Верхний колонтитул5"/>
    <w:basedOn w:val="335"/>
    <w:rsid w:val="00CD3B7E"/>
    <w:pPr>
      <w:widowControl/>
      <w:tabs>
        <w:tab w:val="center" w:pos="4677"/>
        <w:tab w:val="right" w:pos="9355"/>
      </w:tabs>
      <w:snapToGrid/>
      <w:spacing w:line="240" w:lineRule="auto"/>
      <w:ind w:firstLine="0"/>
      <w:jc w:val="left"/>
    </w:pPr>
    <w:rPr>
      <w:sz w:val="20"/>
      <w:lang w:val="ru-RU"/>
    </w:rPr>
  </w:style>
  <w:style w:type="paragraph" w:customStyle="1" w:styleId="2201">
    <w:name w:val="Основной текст с отступом 220"/>
    <w:basedOn w:val="335"/>
    <w:rsid w:val="00CD3B7E"/>
    <w:pPr>
      <w:widowControl/>
      <w:snapToGrid/>
      <w:spacing w:after="120"/>
      <w:ind w:left="283" w:firstLine="0"/>
      <w:jc w:val="left"/>
    </w:pPr>
    <w:rPr>
      <w:sz w:val="20"/>
      <w:lang w:val="ru-RU"/>
    </w:rPr>
  </w:style>
  <w:style w:type="paragraph" w:customStyle="1" w:styleId="1ffffffffff3">
    <w:name w:val="Оглав1"/>
    <w:basedOn w:val="af3"/>
    <w:rsid w:val="0008181E"/>
    <w:pPr>
      <w:tabs>
        <w:tab w:val="right" w:leader="dot" w:pos="9356"/>
      </w:tabs>
      <w:suppressAutoHyphens w:val="0"/>
    </w:pPr>
    <w:rPr>
      <w:rFonts w:ascii="Times New Roman CYR" w:eastAsia="Times New Roman" w:hAnsi="Times New Roman CYR" w:cs="Times New Roman"/>
      <w:b/>
      <w:caps/>
      <w:sz w:val="28"/>
      <w:szCs w:val="28"/>
      <w:lang w:eastAsia="ru-RU"/>
    </w:rPr>
  </w:style>
  <w:style w:type="paragraph" w:customStyle="1" w:styleId="2fffffff5">
    <w:name w:val="Оглав2"/>
    <w:basedOn w:val="af3"/>
    <w:rsid w:val="0008181E"/>
    <w:pPr>
      <w:tabs>
        <w:tab w:val="right" w:leader="dot" w:pos="9356"/>
      </w:tabs>
      <w:suppressAutoHyphens w:val="0"/>
      <w:ind w:left="1134" w:hanging="567"/>
    </w:pPr>
    <w:rPr>
      <w:rFonts w:ascii="Times New Roman CYR" w:eastAsia="Times New Roman" w:hAnsi="Times New Roman CYR" w:cs="Times New Roman"/>
      <w:sz w:val="28"/>
      <w:szCs w:val="28"/>
      <w:lang w:val="uk-UA" w:eastAsia="ru-RU"/>
    </w:rPr>
  </w:style>
  <w:style w:type="paragraph" w:customStyle="1" w:styleId="3ffffe">
    <w:name w:val="Оглав3"/>
    <w:basedOn w:val="af3"/>
    <w:rsid w:val="0008181E"/>
    <w:pPr>
      <w:tabs>
        <w:tab w:val="right" w:leader="dot" w:pos="9356"/>
      </w:tabs>
      <w:suppressAutoHyphens w:val="0"/>
      <w:ind w:left="1701" w:hanging="567"/>
    </w:pPr>
    <w:rPr>
      <w:rFonts w:ascii="Times New Roman CYR" w:eastAsia="Times New Roman" w:hAnsi="Times New Roman CYR" w:cs="Times New Roman"/>
      <w:sz w:val="28"/>
      <w:szCs w:val="28"/>
      <w:lang w:val="uk-UA" w:eastAsia="ru-RU"/>
    </w:rPr>
  </w:style>
  <w:style w:type="paragraph" w:customStyle="1" w:styleId="Iaea">
    <w:name w:val="Ia?ea?"/>
    <w:basedOn w:val="Oaeno1"/>
    <w:rsid w:val="0008181E"/>
    <w:pPr>
      <w:tabs>
        <w:tab w:val="left" w:pos="1539"/>
      </w:tabs>
      <w:ind w:left="1539" w:hanging="450"/>
      <w:textAlignment w:val="baseline"/>
    </w:pPr>
  </w:style>
  <w:style w:type="paragraph" w:customStyle="1" w:styleId="Oaae">
    <w:name w:val="Oaae"/>
    <w:basedOn w:val="Oaeno1"/>
    <w:rsid w:val="0008181E"/>
    <w:pPr>
      <w:spacing w:line="240" w:lineRule="auto"/>
      <w:ind w:firstLine="0"/>
      <w:jc w:val="center"/>
      <w:textAlignment w:val="baseline"/>
    </w:pPr>
  </w:style>
  <w:style w:type="paragraph" w:customStyle="1" w:styleId="BodyTextIndent3">
    <w:name w:val="Body Text Indent 3"/>
    <w:basedOn w:val="af3"/>
    <w:rsid w:val="0008181E"/>
    <w:pPr>
      <w:suppressAutoHyphens w:val="0"/>
      <w:overflowPunct w:val="0"/>
      <w:autoSpaceDE w:val="0"/>
      <w:autoSpaceDN w:val="0"/>
      <w:adjustRightInd w:val="0"/>
      <w:spacing w:before="240"/>
      <w:ind w:firstLine="567"/>
      <w:textAlignment w:val="baseline"/>
    </w:pPr>
    <w:rPr>
      <w:rFonts w:ascii="Verdana" w:eastAsia="Times New Roman" w:hAnsi="Verdana" w:cs="Times New Roman"/>
      <w:color w:val="000000"/>
      <w:position w:val="6"/>
      <w:sz w:val="18"/>
      <w:szCs w:val="20"/>
      <w:lang w:val="en-US" w:eastAsia="ru-RU"/>
    </w:rPr>
  </w:style>
  <w:style w:type="paragraph" w:customStyle="1" w:styleId="BodyText20">
    <w:name w:val="Body Text 2"/>
    <w:basedOn w:val="af3"/>
    <w:rsid w:val="0008181E"/>
    <w:pPr>
      <w:suppressAutoHyphens w:val="0"/>
      <w:overflowPunct w:val="0"/>
      <w:autoSpaceDE w:val="0"/>
      <w:autoSpaceDN w:val="0"/>
      <w:adjustRightInd w:val="0"/>
      <w:ind w:firstLine="709"/>
      <w:textAlignment w:val="baseline"/>
    </w:pPr>
    <w:rPr>
      <w:rFonts w:ascii="Verdana" w:eastAsia="Times New Roman" w:hAnsi="Verdana" w:cs="Times New Roman"/>
      <w:color w:val="000000"/>
      <w:position w:val="6"/>
      <w:sz w:val="18"/>
      <w:szCs w:val="20"/>
      <w:lang w:eastAsia="ru-RU"/>
    </w:rPr>
  </w:style>
  <w:style w:type="paragraph" w:customStyle="1" w:styleId="Ieia">
    <w:name w:val="I?eia?"/>
    <w:basedOn w:val="Oaeno1"/>
    <w:rsid w:val="0008181E"/>
    <w:pPr>
      <w:spacing w:line="240" w:lineRule="auto"/>
      <w:ind w:firstLine="567"/>
      <w:textAlignment w:val="baseline"/>
    </w:pPr>
    <w:rPr>
      <w:i/>
    </w:rPr>
  </w:style>
  <w:style w:type="paragraph" w:customStyle="1" w:styleId="1ffffffffff4">
    <w:name w:val="Òåêñò_1"/>
    <w:basedOn w:val="af3"/>
    <w:rsid w:val="0008181E"/>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2fffffff6">
    <w:name w:val="Ñòèëü2"/>
    <w:basedOn w:val="BodyText20"/>
    <w:rsid w:val="0008181E"/>
    <w:pPr>
      <w:spacing w:line="360" w:lineRule="auto"/>
      <w:ind w:left="680" w:firstLine="0"/>
    </w:pPr>
    <w:rPr>
      <w:rFonts w:ascii="Times New Roman" w:hAnsi="Times New Roman"/>
      <w:sz w:val="28"/>
    </w:rPr>
  </w:style>
  <w:style w:type="paragraph" w:customStyle="1" w:styleId="affffffffffffffffffffffffffffffffffffa">
    <w:name w:val="Òàáë"/>
    <w:basedOn w:val="1ffffffffff4"/>
    <w:rsid w:val="0008181E"/>
    <w:pPr>
      <w:spacing w:line="240" w:lineRule="auto"/>
      <w:ind w:firstLine="0"/>
      <w:jc w:val="center"/>
    </w:pPr>
  </w:style>
  <w:style w:type="paragraph" w:customStyle="1" w:styleId="affffffffffffffffffffffffffffffffffffb">
    <w:name w:val="ПРосто_текст"/>
    <w:basedOn w:val="Oaeno1"/>
    <w:rsid w:val="0008181E"/>
    <w:pPr>
      <w:textAlignment w:val="baseline"/>
    </w:pPr>
  </w:style>
  <w:style w:type="paragraph" w:customStyle="1" w:styleId="Ref">
    <w:name w:val="Ref."/>
    <w:basedOn w:val="af3"/>
    <w:rsid w:val="00250E28"/>
    <w:pPr>
      <w:tabs>
        <w:tab w:val="left" w:pos="-720"/>
      </w:tabs>
      <w:suppressAutoHyphens w:val="0"/>
      <w:spacing w:after="240"/>
      <w:ind w:left="426" w:hanging="426"/>
      <w:jc w:val="both"/>
    </w:pPr>
    <w:rPr>
      <w:rFonts w:ascii="Arial" w:eastAsia="Batang" w:hAnsi="Arial" w:cs="Arial"/>
      <w:sz w:val="18"/>
      <w:szCs w:val="18"/>
      <w:lang w:val="en-GB"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footnote text" w:uiPriority="99"/>
    <w:lsdException w:name="header" w:uiPriority="99"/>
    <w:lsdException w:name="footer" w:uiPriority="99"/>
    <w:lsdException w:name="caption" w:qFormat="1"/>
    <w:lsdException w:name="footnote reference" w:uiPriority="99"/>
    <w:lsdException w:name="page number" w:uiPriority="99"/>
    <w:lsdException w:name="Title" w:semiHidden="0" w:unhideWhenUsed="0" w:qFormat="1"/>
    <w:lsdException w:name="Default Paragraph Font" w:uiPriority="1"/>
    <w:lsdException w:name="Subtitle" w:semiHidden="0" w:unhideWhenUsed="0" w:qFormat="1"/>
    <w:lsdException w:name="Body Text 2" w:uiPriority="99"/>
    <w:lsdException w:name="Body Text 3" w:uiPriority="99"/>
    <w:lsdException w:name="Body Text Indent 2" w:uiPriority="99"/>
    <w:lsdException w:name="Body Text Indent 3" w:uiPriority="99"/>
    <w:lsdException w:name="Strong" w:semiHidden="0" w:unhideWhenUsed="0" w:qFormat="1"/>
    <w:lsdException w:name="Emphasis" w:semiHidden="0" w:unhideWhenUsed="0" w:qFormat="1"/>
    <w:lsdException w:name="Plain Text" w:uiPriority="99"/>
    <w:lsdException w:name="HTML Cite"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Знак9"/>
    <w:basedOn w:val="af3"/>
    <w:next w:val="af3"/>
    <w:uiPriority w:val="99"/>
    <w:qFormat/>
    <w:pPr>
      <w:keepNext/>
      <w:numPr>
        <w:numId w:val="1"/>
      </w:numPr>
      <w:spacing w:before="240" w:after="60"/>
      <w:outlineLvl w:val="0"/>
    </w:pPr>
    <w:rPr>
      <w:rFonts w:ascii="Mincho" w:hAnsi="Mincho"/>
      <w:b/>
      <w:bCs/>
      <w:kern w:val="1"/>
      <w:sz w:val="32"/>
      <w:szCs w:val="32"/>
    </w:rPr>
  </w:style>
  <w:style w:type="paragraph" w:styleId="20">
    <w:name w:val="heading 2"/>
    <w:aliases w:val=" Знак3"/>
    <w:basedOn w:val="af3"/>
    <w:next w:val="af3"/>
    <w:uiPriority w:val="99"/>
    <w:qFormat/>
    <w:pPr>
      <w:keepNext/>
      <w:numPr>
        <w:ilvl w:val="1"/>
        <w:numId w:val="1"/>
      </w:numPr>
      <w:spacing w:before="240" w:after="60"/>
      <w:outlineLvl w:val="1"/>
    </w:pPr>
    <w:rPr>
      <w:rFonts w:ascii="Mincho" w:hAnsi="Mincho"/>
      <w:b/>
      <w:bCs/>
      <w:i/>
      <w:iCs/>
      <w:sz w:val="28"/>
      <w:szCs w:val="28"/>
    </w:rPr>
  </w:style>
  <w:style w:type="paragraph" w:styleId="30">
    <w:name w:val="heading 3"/>
    <w:aliases w:val=" Знак Знак Знак"/>
    <w:basedOn w:val="6"/>
    <w:next w:val="af3"/>
    <w:uiPriority w:val="99"/>
    <w:qFormat/>
    <w:pPr>
      <w:numPr>
        <w:ilvl w:val="2"/>
      </w:numPr>
      <w:outlineLvl w:val="2"/>
    </w:pPr>
  </w:style>
  <w:style w:type="paragraph" w:styleId="4">
    <w:name w:val="heading 4"/>
    <w:basedOn w:val="af3"/>
    <w:next w:val="af3"/>
    <w:uiPriority w:val="99"/>
    <w:qFormat/>
    <w:pPr>
      <w:keepNext/>
      <w:numPr>
        <w:ilvl w:val="3"/>
        <w:numId w:val="1"/>
      </w:numPr>
      <w:spacing w:line="360" w:lineRule="auto"/>
      <w:jc w:val="center"/>
      <w:outlineLvl w:val="3"/>
    </w:pPr>
    <w:rPr>
      <w:sz w:val="32"/>
      <w:szCs w:val="20"/>
    </w:rPr>
  </w:style>
  <w:style w:type="paragraph" w:styleId="5">
    <w:name w:val="heading 5"/>
    <w:basedOn w:val="af3"/>
    <w:next w:val="af3"/>
    <w:uiPriority w:val="99"/>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aliases w:val="Знак7"/>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Дисертація-Список Знак1, Знак15 Знак Знак Знак,Знак4 Знак"/>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uiPriority w:val="99"/>
  </w:style>
  <w:style w:type="character" w:styleId="afa">
    <w:name w:val="Hyperlink"/>
    <w:rPr>
      <w:color w:val="0000FF"/>
      <w:u w:val="single"/>
    </w:rPr>
  </w:style>
  <w:style w:type="character" w:customStyle="1" w:styleId="afb">
    <w:name w:val="Верхний колонтитул Знак"/>
    <w:aliases w:val=" Знак2 Знак, Знак Знак5 Знак,Знак2 Знак"/>
    <w:uiPriority w:val="99"/>
    <w:rPr>
      <w:sz w:val="28"/>
      <w:szCs w:val="24"/>
    </w:rPr>
  </w:style>
  <w:style w:type="character" w:customStyle="1" w:styleId="afc">
    <w:name w:val="Нижний колонтитул Знак"/>
    <w:aliases w:val=" Знак14 Знак Знак Знак"/>
    <w:uiPriority w:val="99"/>
    <w:rPr>
      <w:sz w:val="24"/>
      <w:szCs w:val="24"/>
    </w:rPr>
  </w:style>
  <w:style w:type="character" w:customStyle="1" w:styleId="22">
    <w:name w:val="Заголовок 2 Знак"/>
    <w:aliases w:val=" Знак3 Знак"/>
    <w:uiPriority w:val="99"/>
    <w:rPr>
      <w:rFonts w:ascii="Mincho" w:hAnsi="Mincho" w:cs="Mincho"/>
      <w:b/>
      <w:bCs/>
      <w:i/>
      <w:iCs/>
      <w:sz w:val="28"/>
      <w:szCs w:val="28"/>
    </w:rPr>
  </w:style>
  <w:style w:type="character" w:customStyle="1" w:styleId="13">
    <w:name w:val="Заголовок 1 Знак"/>
    <w:aliases w:val="Заголовок Знак1, Знак9 Знак"/>
    <w:uiPriority w:val="99"/>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uiPriority w:val="99"/>
    <w:rPr>
      <w:sz w:val="24"/>
      <w:szCs w:val="24"/>
    </w:rPr>
  </w:style>
  <w:style w:type="character" w:customStyle="1" w:styleId="33">
    <w:name w:val="Основной текст 3 Знак"/>
    <w:aliases w:val="Керівник Знак, Знак6 Знак"/>
    <w:link w:val="34"/>
    <w:uiPriority w:val="99"/>
    <w:rPr>
      <w:sz w:val="16"/>
      <w:szCs w:val="16"/>
    </w:rPr>
  </w:style>
  <w:style w:type="character" w:customStyle="1" w:styleId="35">
    <w:name w:val="Заголовок 3 Знак"/>
    <w:aliases w:val=" Знак Знак Знак Знак"/>
    <w:uiPriority w:val="99"/>
    <w:rPr>
      <w:b/>
      <w:i/>
      <w:color w:val="000000"/>
      <w:sz w:val="26"/>
    </w:rPr>
  </w:style>
  <w:style w:type="character" w:customStyle="1" w:styleId="53">
    <w:name w:val="Заголовок 5 Знак"/>
    <w:uiPriority w:val="99"/>
    <w:rPr>
      <w:b/>
      <w:sz w:val="28"/>
    </w:rPr>
  </w:style>
  <w:style w:type="character" w:customStyle="1" w:styleId="62">
    <w:name w:val="Заголовок 6 Знак"/>
    <w:rPr>
      <w:b/>
      <w:i/>
      <w:color w:val="000000"/>
      <w:sz w:val="26"/>
    </w:rPr>
  </w:style>
  <w:style w:type="character" w:customStyle="1" w:styleId="90">
    <w:name w:val="Заголовок 9 Знак"/>
    <w:aliases w:val=" Знак Знак6 Знак,Знак7 Знак"/>
    <w:rPr>
      <w:b/>
      <w:bCs/>
      <w:sz w:val="28"/>
      <w:szCs w:val="24"/>
    </w:rPr>
  </w:style>
  <w:style w:type="character" w:customStyle="1" w:styleId="43">
    <w:name w:val="Заголовок 4 Знак"/>
    <w:uiPriority w:val="99"/>
    <w:rPr>
      <w:sz w:val="32"/>
    </w:rPr>
  </w:style>
  <w:style w:type="character" w:customStyle="1" w:styleId="afd">
    <w:name w:val="Текст сноски Знак"/>
    <w:aliases w:val="Текст сноски1 Знак Знак,Текст сноски2 Знак,Текст сноски Знак Знак Знак Знак1 Знак,Текст сноски дис Знак1"/>
    <w:uiPriority w:val="99"/>
    <w:rPr>
      <w:sz w:val="24"/>
      <w:szCs w:val="24"/>
    </w:rPr>
  </w:style>
  <w:style w:type="character" w:customStyle="1" w:styleId="afe">
    <w:name w:val="Основной текст с отступом Знак"/>
    <w:aliases w:val=" Знак Знак,Знак6 Знак"/>
    <w:rPr>
      <w:sz w:val="28"/>
      <w:szCs w:val="24"/>
    </w:rPr>
  </w:style>
  <w:style w:type="character" w:customStyle="1" w:styleId="24">
    <w:name w:val="Основной текст с отступом 2 Знак"/>
    <w:aliases w:val="Основной текст мой Знак, Знак10 Знак"/>
    <w:link w:val="25"/>
    <w:uiPriority w:val="99"/>
    <w:rPr>
      <w:sz w:val="28"/>
    </w:rPr>
  </w:style>
  <w:style w:type="character" w:customStyle="1" w:styleId="36">
    <w:name w:val="Основной текст с отступом 3 Знак"/>
    <w:aliases w:val=" Знак16 Знак Знак Знак"/>
    <w:link w:val="37"/>
    <w:uiPriority w:val="99"/>
    <w:rPr>
      <w:sz w:val="24"/>
    </w:rPr>
  </w:style>
  <w:style w:type="character" w:customStyle="1" w:styleId="aff">
    <w:name w:val="Символы концевой сноски"/>
    <w:rPr>
      <w:vertAlign w:val="superscript"/>
    </w:rPr>
  </w:style>
  <w:style w:type="character" w:styleId="aff0">
    <w:name w:val="FollowedHyperlink"/>
    <w:rPr>
      <w:color w:val="800080"/>
      <w:u w:val="single"/>
    </w:rPr>
  </w:style>
  <w:style w:type="character" w:customStyle="1" w:styleId="aff1">
    <w:name w:val="Текст Знак"/>
    <w:aliases w:val=" Знак5 Знак"/>
    <w:link w:val="aff2"/>
    <w:uiPriority w:val="99"/>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uiPriority w:val="99"/>
    <w:rPr>
      <w:vertAlign w:val="superscript"/>
    </w:rPr>
  </w:style>
  <w:style w:type="character" w:customStyle="1" w:styleId="affc">
    <w:name w:val="Название Знак"/>
    <w:aliases w:val="Знак1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uiPriority w:val="99"/>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uiPriority w:val="99"/>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d">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uiPriority w:val="99"/>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link w:val="affff6"/>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7">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8">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9">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a">
    <w:name w:val="Текст виноски Знак"/>
    <w:rPr>
      <w:rFonts w:ascii="Garamond" w:eastAsia="Garamond" w:hAnsi="Garamond" w:cs="Garamond"/>
      <w:sz w:val="20"/>
      <w:szCs w:val="20"/>
      <w:lang w:val="ru-RU"/>
    </w:rPr>
  </w:style>
  <w:style w:type="character" w:customStyle="1" w:styleId="affffb">
    <w:name w:val="Верхній колонтитул Знак"/>
    <w:rPr>
      <w:rFonts w:ascii="Garamond" w:eastAsia="Garamond" w:hAnsi="Garamond" w:cs="Garamond"/>
      <w:sz w:val="24"/>
      <w:szCs w:val="24"/>
    </w:rPr>
  </w:style>
  <w:style w:type="character" w:customStyle="1" w:styleId="affffc">
    <w:name w:val="Нижній колонтитул Знак"/>
    <w:rPr>
      <w:rFonts w:ascii="Garamond" w:eastAsia="Garamond" w:hAnsi="Garamond" w:cs="Garamond"/>
      <w:sz w:val="24"/>
      <w:szCs w:val="24"/>
      <w:lang w:val="ru-RU"/>
    </w:rPr>
  </w:style>
  <w:style w:type="character" w:customStyle="1" w:styleId="affffd">
    <w:name w:val="Основний текст Знак"/>
    <w:rPr>
      <w:rFonts w:ascii="Garamond" w:eastAsia="Garamond" w:hAnsi="Garamond" w:cs="Garamond"/>
      <w:b/>
      <w:bCs/>
      <w:sz w:val="28"/>
      <w:szCs w:val="28"/>
    </w:rPr>
  </w:style>
  <w:style w:type="character" w:customStyle="1" w:styleId="affffe">
    <w:name w:val="Основний текст з відступом Знак"/>
    <w:rPr>
      <w:rFonts w:ascii="Garamond" w:eastAsia="Garamond" w:hAnsi="Garamond" w:cs="Garamond"/>
      <w:sz w:val="28"/>
      <w:szCs w:val="24"/>
    </w:rPr>
  </w:style>
  <w:style w:type="character" w:customStyle="1" w:styleId="afffff">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0">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1">
    <w:name w:val="Символи виноски"/>
    <w:rPr>
      <w:vertAlign w:val="superscript"/>
    </w:rPr>
  </w:style>
  <w:style w:type="character" w:customStyle="1" w:styleId="afffff2">
    <w:name w:val="Стиль"/>
    <w:rPr>
      <w:rFonts w:ascii="Garamond" w:hAnsi="Garamond" w:cs="Garamond"/>
      <w:sz w:val="20"/>
      <w:vertAlign w:val="superscript"/>
    </w:rPr>
  </w:style>
  <w:style w:type="character" w:customStyle="1" w:styleId="afffff3">
    <w:name w:val="текст виноски Знак"/>
  </w:style>
  <w:style w:type="character" w:customStyle="1" w:styleId="afffff4">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5">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6">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7">
    <w:name w:val="Прощание Знак"/>
    <w:link w:val="afffff8"/>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9">
    <w:name w:val="Вподбор подзаголовок"/>
    <w:rPr>
      <w:rFonts w:ascii="Garamond" w:hAnsi="Garamond" w:cs="Garamond"/>
      <w:b/>
      <w:sz w:val="28"/>
      <w:lang w:val="uk-UA"/>
    </w:rPr>
  </w:style>
  <w:style w:type="character" w:customStyle="1" w:styleId="afffffa">
    <w:name w:val="Таблица знак Знак Знак"/>
    <w:rPr>
      <w:sz w:val="26"/>
      <w:szCs w:val="26"/>
    </w:rPr>
  </w:style>
  <w:style w:type="character" w:customStyle="1" w:styleId="afffffb">
    <w:name w:val="Рисунок Знак Знак"/>
    <w:rPr>
      <w:sz w:val="24"/>
      <w:szCs w:val="24"/>
    </w:rPr>
  </w:style>
  <w:style w:type="character" w:customStyle="1" w:styleId="afffffc">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d">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e">
    <w:name w:val="Пример (символ)"/>
    <w:rPr>
      <w:rFonts w:ascii="Mincho" w:hAnsi="Mincho" w:cs="Mincho"/>
      <w:sz w:val="26"/>
    </w:rPr>
  </w:style>
  <w:style w:type="character" w:customStyle="1" w:styleId="affffff">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0">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uiPriority w:val="99"/>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1">
    <w:name w:val="Цитація Знак"/>
    <w:rPr>
      <w:i/>
      <w:iCs/>
      <w:sz w:val="24"/>
      <w:szCs w:val="24"/>
      <w:lang w:val="uk-UA"/>
    </w:rPr>
  </w:style>
  <w:style w:type="character" w:customStyle="1" w:styleId="affffff2">
    <w:name w:val="Насичена цитата Знак"/>
    <w:rPr>
      <w:b/>
      <w:bCs/>
      <w:i/>
      <w:iCs/>
      <w:sz w:val="24"/>
      <w:szCs w:val="24"/>
      <w:lang w:val="uk-UA"/>
    </w:rPr>
  </w:style>
  <w:style w:type="character" w:customStyle="1" w:styleId="affffff3">
    <w:name w:val="Слабке виокремлення"/>
    <w:rPr>
      <w:i/>
      <w:iCs/>
    </w:rPr>
  </w:style>
  <w:style w:type="character" w:customStyle="1" w:styleId="affffff4">
    <w:name w:val="Сильне виокремлення"/>
    <w:rPr>
      <w:b/>
      <w:bCs/>
    </w:rPr>
  </w:style>
  <w:style w:type="character" w:customStyle="1" w:styleId="affffff5">
    <w:name w:val="Слабке посилання"/>
    <w:rPr>
      <w:smallCaps/>
    </w:rPr>
  </w:style>
  <w:style w:type="character" w:customStyle="1" w:styleId="affffff6">
    <w:name w:val="Сильне посилання"/>
    <w:rPr>
      <w:smallCaps/>
      <w:spacing w:val="5"/>
      <w:u w:val="single"/>
    </w:rPr>
  </w:style>
  <w:style w:type="character" w:customStyle="1" w:styleId="affffff7">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8">
    <w:name w:val="текст сноски Знак Знак"/>
    <w:rPr>
      <w:sz w:val="16"/>
      <w:lang w:val="ru-RU" w:eastAsia="ar-SA" w:bidi="ar-SA"/>
    </w:rPr>
  </w:style>
  <w:style w:type="character" w:customStyle="1" w:styleId="affffff9">
    <w:name w:val="Дата Знак"/>
    <w:link w:val="affffffa"/>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b">
    <w:name w:val="Приветствие Знак"/>
    <w:link w:val="affffffc"/>
    <w:rPr>
      <w:sz w:val="24"/>
    </w:rPr>
  </w:style>
  <w:style w:type="character" w:customStyle="1" w:styleId="affffffd">
    <w:name w:val="Шапка Знак"/>
    <w:link w:val="affffffe"/>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
    <w:name w:val="Сноска_"/>
    <w:link w:val="afffffff0"/>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1">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2">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3">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4">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6">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7">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8">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9">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a">
    <w:name w:val="???????? ????? ??????"/>
    <w:rPr>
      <w:sz w:val="20"/>
      <w:szCs w:val="20"/>
    </w:rPr>
  </w:style>
  <w:style w:type="character" w:customStyle="1" w:styleId="1fb">
    <w:name w:val="???????? ????? ??????1"/>
    <w:rPr>
      <w:sz w:val="20"/>
      <w:szCs w:val="20"/>
    </w:rPr>
  </w:style>
  <w:style w:type="character" w:customStyle="1" w:styleId="afffffffb">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c">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d">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e">
    <w:name w:val="Обычный без проверки"/>
    <w:rPr>
      <w:i/>
      <w:sz w:val="24"/>
      <w:lang w:val="ru-RU"/>
    </w:rPr>
  </w:style>
  <w:style w:type="character" w:customStyle="1" w:styleId="affffffff">
    <w:name w:val="Текст макроса Знак"/>
    <w:link w:val="affffffff0"/>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2">
    <w:name w:val="Маркеры списка"/>
    <w:rPr>
      <w:rFonts w:ascii="TimesET" w:eastAsia="TimesET" w:hAnsi="TimesET" w:cs="TimesET"/>
    </w:rPr>
  </w:style>
  <w:style w:type="paragraph" w:customStyle="1" w:styleId="affffffff3">
    <w:name w:val="Заголовок"/>
    <w:next w:val="af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3"/>
    <w:link w:val="1ff0"/>
    <w:pPr>
      <w:spacing w:after="120"/>
    </w:pPr>
    <w:rPr>
      <w:sz w:val="28"/>
    </w:rPr>
  </w:style>
  <w:style w:type="paragraph" w:styleId="affffffff5">
    <w:name w:val="List"/>
    <w:basedOn w:val="af3"/>
    <w:pPr>
      <w:tabs>
        <w:tab w:val="left" w:pos="644"/>
      </w:tabs>
      <w:spacing w:before="60" w:after="60"/>
      <w:ind w:left="624" w:hanging="340"/>
    </w:pPr>
    <w:rPr>
      <w:sz w:val="26"/>
    </w:rPr>
  </w:style>
  <w:style w:type="paragraph" w:customStyle="1" w:styleId="2fe">
    <w:name w:val="Название2"/>
    <w:basedOn w:val="af3"/>
    <w:pPr>
      <w:suppressLineNumbers/>
      <w:spacing w:before="120" w:after="120"/>
    </w:pPr>
    <w:rPr>
      <w:rFonts w:cs="Times New Roman CYR"/>
      <w:i/>
      <w:iCs/>
    </w:rPr>
  </w:style>
  <w:style w:type="paragraph" w:customStyle="1" w:styleId="2ff">
    <w:name w:val="Указатель2"/>
    <w:basedOn w:val="af3"/>
    <w:pPr>
      <w:suppressLineNumbers/>
    </w:pPr>
    <w:rPr>
      <w:rFonts w:cs="Times New Roman CYR"/>
    </w:rPr>
  </w:style>
  <w:style w:type="paragraph" w:styleId="1ff1">
    <w:name w:val="toc 1"/>
    <w:aliases w:val="Дисс. Оглавление 1, 1,Стиль таб"/>
    <w:basedOn w:val="af3"/>
    <w:next w:val="af3"/>
    <w:qFormat/>
    <w:pPr>
      <w:tabs>
        <w:tab w:val="left" w:pos="960"/>
        <w:tab w:val="left" w:pos="1276"/>
        <w:tab w:val="right" w:leader="dot" w:pos="9639"/>
      </w:tabs>
      <w:spacing w:before="120" w:after="120"/>
    </w:pPr>
    <w:rPr>
      <w:b/>
      <w:caps/>
      <w:szCs w:val="20"/>
    </w:rPr>
  </w:style>
  <w:style w:type="paragraph" w:styleId="affffffff6">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дис"/>
    <w:basedOn w:val="af3"/>
    <w:uiPriority w:val="99"/>
    <w:pPr>
      <w:spacing w:line="240" w:lineRule="atLeast"/>
      <w:jc w:val="both"/>
    </w:pPr>
  </w:style>
  <w:style w:type="paragraph" w:styleId="affffffff7">
    <w:name w:val="header"/>
    <w:aliases w:val=" Знак2,Знак5"/>
    <w:basedOn w:val="af3"/>
    <w:uiPriority w:val="99"/>
    <w:pPr>
      <w:tabs>
        <w:tab w:val="center" w:pos="4677"/>
        <w:tab w:val="right" w:pos="9355"/>
      </w:tabs>
      <w:spacing w:line="240" w:lineRule="atLeast"/>
      <w:ind w:firstLine="700"/>
      <w:jc w:val="both"/>
    </w:pPr>
    <w:rPr>
      <w:sz w:val="28"/>
    </w:rPr>
  </w:style>
  <w:style w:type="paragraph" w:customStyle="1" w:styleId="1ff2">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8">
    <w:name w:val="Title"/>
    <w:aliases w:val="Название подраздела"/>
    <w:basedOn w:val="af3"/>
    <w:next w:val="affffffff9"/>
    <w:link w:val="2ff0"/>
    <w:qFormat/>
    <w:pPr>
      <w:spacing w:line="360" w:lineRule="auto"/>
      <w:jc w:val="center"/>
    </w:pPr>
    <w:rPr>
      <w:caps/>
      <w:sz w:val="32"/>
      <w:szCs w:val="20"/>
    </w:rPr>
  </w:style>
  <w:style w:type="paragraph" w:styleId="affffffff9">
    <w:name w:val="Subtitle"/>
    <w:basedOn w:val="af3"/>
    <w:next w:val="affffffff4"/>
    <w:qFormat/>
    <w:pPr>
      <w:widowControl w:val="0"/>
      <w:jc w:val="center"/>
    </w:pPr>
    <w:rPr>
      <w:rFonts w:ascii="OpenSymbol" w:hAnsi="OpenSymbol" w:cs="OpenSymbol"/>
      <w:b/>
      <w:sz w:val="20"/>
      <w:szCs w:val="20"/>
    </w:rPr>
  </w:style>
  <w:style w:type="paragraph" w:styleId="affffffffa">
    <w:name w:val="footer"/>
    <w:aliases w:val=" Знак14 Знак Знак"/>
    <w:basedOn w:val="af3"/>
    <w:link w:val="2ff1"/>
    <w:uiPriority w:val="99"/>
    <w:pPr>
      <w:tabs>
        <w:tab w:val="center" w:pos="4677"/>
        <w:tab w:val="right" w:pos="9355"/>
      </w:tabs>
    </w:pPr>
  </w:style>
  <w:style w:type="paragraph" w:styleId="af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Знак6"/>
    <w:basedOn w:val="af3"/>
    <w:link w:val="3f2"/>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c">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c"/>
    <w:pPr>
      <w:widowControl w:val="0"/>
      <w:spacing w:line="360" w:lineRule="auto"/>
    </w:pPr>
    <w:rPr>
      <w:sz w:val="18"/>
      <w:szCs w:val="20"/>
      <w:lang w:val="en-US"/>
    </w:rPr>
  </w:style>
  <w:style w:type="paragraph" w:customStyle="1" w:styleId="affffffffd">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3">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e">
    <w:name w:val="Название таблицы"/>
    <w:basedOn w:val="affffffffb"/>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f">
    <w:name w:val="Стандарт"/>
    <w:basedOn w:val="af3"/>
    <w:uiPriority w:val="99"/>
    <w:pPr>
      <w:spacing w:line="312" w:lineRule="auto"/>
      <w:ind w:firstLine="720"/>
      <w:jc w:val="both"/>
    </w:pPr>
    <w:rPr>
      <w:sz w:val="26"/>
      <w:szCs w:val="20"/>
    </w:rPr>
  </w:style>
  <w:style w:type="paragraph" w:customStyle="1" w:styleId="2ff2">
    <w:name w:val="Название объекта2"/>
    <w:basedOn w:val="af3"/>
    <w:next w:val="af3"/>
    <w:pPr>
      <w:widowControl w:val="0"/>
      <w:jc w:val="right"/>
    </w:pPr>
    <w:rPr>
      <w:b/>
      <w:szCs w:val="20"/>
    </w:rPr>
  </w:style>
  <w:style w:type="paragraph" w:customStyle="1" w:styleId="afffffffff0">
    <w:name w:val="Монография"/>
    <w:basedOn w:val="affffffff4"/>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f1">
    <w:name w:val="Normal (Web)"/>
    <w:aliases w:val="Обычный (Web)1,Обычный (Web)11"/>
    <w:basedOn w:val="af3"/>
    <w:pPr>
      <w:spacing w:before="280" w:after="280"/>
    </w:pPr>
    <w:rPr>
      <w:color w:val="000000"/>
    </w:rPr>
  </w:style>
  <w:style w:type="paragraph" w:customStyle="1" w:styleId="rvps698610">
    <w:name w:val="rvps698610"/>
    <w:basedOn w:val="af3"/>
    <w:pPr>
      <w:spacing w:after="100"/>
      <w:ind w:right="200"/>
    </w:pPr>
  </w:style>
  <w:style w:type="paragraph" w:styleId="3f4">
    <w:name w:val="toc 3"/>
    <w:basedOn w:val="af3"/>
    <w:next w:val="af3"/>
    <w:link w:val="3f5"/>
    <w:pPr>
      <w:widowControl w:val="0"/>
      <w:tabs>
        <w:tab w:val="right" w:leader="dot" w:pos="9061"/>
      </w:tabs>
      <w:spacing w:line="360" w:lineRule="auto"/>
      <w:ind w:left="278" w:firstLine="567"/>
    </w:pPr>
    <w:rPr>
      <w:sz w:val="28"/>
      <w:szCs w:val="20"/>
    </w:rPr>
  </w:style>
  <w:style w:type="paragraph" w:styleId="2ff3">
    <w:name w:val="toc 2"/>
    <w:basedOn w:val="af3"/>
    <w:next w:val="af3"/>
    <w:qFormat/>
    <w:pPr>
      <w:widowControl w:val="0"/>
      <w:tabs>
        <w:tab w:val="right" w:leader="dot" w:pos="9072"/>
      </w:tabs>
      <w:spacing w:before="40" w:after="40"/>
      <w:ind w:left="278" w:right="567" w:firstLine="6"/>
    </w:pPr>
    <w:rPr>
      <w:sz w:val="28"/>
      <w:szCs w:val="20"/>
    </w:rPr>
  </w:style>
  <w:style w:type="paragraph" w:customStyle="1" w:styleId="2ff4">
    <w:name w:val="Текст2"/>
    <w:basedOn w:val="af3"/>
    <w:rPr>
      <w:rFonts w:ascii="ISOCPEUR" w:hAnsi="ISOCPEUR" w:cs="ISOCPEUR"/>
      <w:sz w:val="20"/>
      <w:szCs w:val="20"/>
    </w:rPr>
  </w:style>
  <w:style w:type="paragraph" w:customStyle="1" w:styleId="1ff4">
    <w:name w:val="Стиль1"/>
    <w:basedOn w:val="af3"/>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f2">
    <w:name w:val="TOC Heading"/>
    <w:basedOn w:val="1"/>
    <w:next w:val="af3"/>
    <w:qFormat/>
    <w:pPr>
      <w:widowControl w:val="0"/>
      <w:numPr>
        <w:numId w:val="0"/>
      </w:numPr>
      <w:spacing w:line="360" w:lineRule="auto"/>
      <w:ind w:firstLine="567"/>
      <w:jc w:val="both"/>
    </w:pPr>
  </w:style>
  <w:style w:type="paragraph" w:customStyle="1" w:styleId="2ff5">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f3">
    <w:name w:val="endnote text"/>
    <w:basedOn w:val="af3"/>
    <w:pPr>
      <w:widowControl w:val="0"/>
      <w:spacing w:line="360" w:lineRule="auto"/>
      <w:ind w:firstLine="567"/>
      <w:jc w:val="both"/>
    </w:pPr>
    <w:rPr>
      <w:sz w:val="20"/>
      <w:szCs w:val="20"/>
    </w:rPr>
  </w:style>
  <w:style w:type="paragraph" w:customStyle="1" w:styleId="font5">
    <w:name w:val="font5"/>
    <w:basedOn w:val="af3"/>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f4">
    <w:name w:val="Balloon Text"/>
    <w:aliases w:val=" Знак1"/>
    <w:basedOn w:val="af3"/>
    <w:pPr>
      <w:widowControl w:val="0"/>
      <w:ind w:firstLine="567"/>
      <w:jc w:val="both"/>
    </w:pPr>
    <w:rPr>
      <w:rFonts w:ascii="Helvetica" w:hAnsi="Helvetica" w:cs="Helvetica"/>
      <w:sz w:val="16"/>
      <w:szCs w:val="16"/>
    </w:rPr>
  </w:style>
  <w:style w:type="paragraph" w:styleId="afffffffff5">
    <w:name w:val="Bibliography"/>
    <w:basedOn w:val="af3"/>
    <w:next w:val="af3"/>
    <w:pPr>
      <w:widowControl w:val="0"/>
      <w:spacing w:line="360" w:lineRule="auto"/>
      <w:ind w:firstLine="567"/>
      <w:jc w:val="both"/>
    </w:pPr>
    <w:rPr>
      <w:sz w:val="28"/>
      <w:szCs w:val="20"/>
    </w:rPr>
  </w:style>
  <w:style w:type="paragraph" w:styleId="afffffffff6">
    <w:name w:val="List Paragraph"/>
    <w:basedOn w:val="af3"/>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3"/>
    <w:rPr>
      <w:sz w:val="20"/>
      <w:szCs w:val="20"/>
    </w:rPr>
  </w:style>
  <w:style w:type="paragraph" w:styleId="afffffffff7">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9">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4">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3"/>
    <w:pPr>
      <w:spacing w:after="120"/>
      <w:ind w:left="849"/>
    </w:pPr>
    <w:rPr>
      <w:sz w:val="20"/>
      <w:szCs w:val="20"/>
    </w:rPr>
  </w:style>
  <w:style w:type="paragraph" w:customStyle="1" w:styleId="afffffffffb">
    <w:name w:val="Авт."/>
    <w:pPr>
      <w:suppressAutoHyphens/>
      <w:jc w:val="right"/>
    </w:pPr>
    <w:rPr>
      <w:rFonts w:ascii="Garamond" w:eastAsia="Garamond" w:hAnsi="Garamond" w:cs="Garamond"/>
      <w:b/>
      <w:i/>
      <w:sz w:val="22"/>
      <w:lang w:eastAsia="ar-SA"/>
    </w:rPr>
  </w:style>
  <w:style w:type="paragraph" w:customStyle="1" w:styleId="-5">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c">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d">
    <w:name w:val="текст"/>
    <w:basedOn w:val="af3"/>
    <w:pPr>
      <w:spacing w:line="360" w:lineRule="auto"/>
      <w:ind w:firstLine="709"/>
      <w:jc w:val="both"/>
    </w:pPr>
    <w:rPr>
      <w:sz w:val="28"/>
      <w:szCs w:val="20"/>
    </w:rPr>
  </w:style>
  <w:style w:type="paragraph" w:customStyle="1" w:styleId="afffffffffe">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e"/>
  </w:style>
  <w:style w:type="paragraph" w:customStyle="1" w:styleId="affffffffff">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e"/>
    <w:pPr>
      <w:ind w:left="284"/>
    </w:pPr>
    <w:rPr>
      <w:szCs w:val="20"/>
    </w:rPr>
  </w:style>
  <w:style w:type="paragraph" w:customStyle="1" w:styleId="affffffffff0">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0"/>
    <w:pPr>
      <w:jc w:val="both"/>
    </w:pPr>
    <w:rPr>
      <w:szCs w:val="20"/>
    </w:rPr>
  </w:style>
  <w:style w:type="paragraph" w:customStyle="1" w:styleId="affffffffff1">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f2">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3">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4">
    <w:name w:val="ПодписьРис"/>
    <w:basedOn w:val="af3"/>
    <w:pPr>
      <w:widowControl w:val="0"/>
      <w:autoSpaceDE w:val="0"/>
      <w:spacing w:before="120" w:after="240" w:line="288" w:lineRule="auto"/>
      <w:jc w:val="center"/>
    </w:pPr>
    <w:rPr>
      <w:sz w:val="28"/>
      <w:szCs w:val="26"/>
    </w:rPr>
  </w:style>
  <w:style w:type="paragraph" w:customStyle="1" w:styleId="affffffffff5">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1"/>
  </w:style>
  <w:style w:type="paragraph" w:customStyle="1" w:styleId="146">
    <w:name w:val="Стиль ТаблицаЗаголовок + 14 пт По ширине"/>
    <w:basedOn w:val="affffffffff1"/>
    <w:pPr>
      <w:jc w:val="both"/>
    </w:pPr>
    <w:rPr>
      <w:szCs w:val="20"/>
    </w:rPr>
  </w:style>
  <w:style w:type="paragraph" w:customStyle="1" w:styleId="affffffffff6">
    <w:name w:val="Знак"/>
    <w:basedOn w:val="af3"/>
    <w:rPr>
      <w:rFonts w:ascii="MS Reference Specialty" w:hAnsi="MS Reference Specialty" w:cs="MS Reference Specialty"/>
      <w:sz w:val="20"/>
      <w:szCs w:val="20"/>
      <w:lang w:val="en-US"/>
    </w:rPr>
  </w:style>
  <w:style w:type="paragraph" w:customStyle="1" w:styleId="312">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3"/>
    <w:next w:val="af3"/>
    <w:pPr>
      <w:ind w:left="720"/>
    </w:pPr>
  </w:style>
  <w:style w:type="paragraph" w:customStyle="1" w:styleId="1ff8">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3"/>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7">
    <w:name w:val="No Spacing"/>
    <w:qFormat/>
    <w:pPr>
      <w:suppressAutoHyphens/>
    </w:pPr>
    <w:rPr>
      <w:rFonts w:ascii="IzhTitl" w:eastAsia="Garamond" w:hAnsi="IzhTitl" w:cs="IzhTitl"/>
      <w:sz w:val="22"/>
      <w:szCs w:val="22"/>
      <w:lang w:eastAsia="ar-SA"/>
    </w:rPr>
  </w:style>
  <w:style w:type="paragraph" w:customStyle="1" w:styleId="affffffffff8">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uiPriority w:val="99"/>
    <w:pPr>
      <w:widowControl w:val="0"/>
      <w:autoSpaceDE w:val="0"/>
      <w:jc w:val="both"/>
    </w:pPr>
    <w:rPr>
      <w:rFonts w:ascii="Helvetica" w:hAnsi="Helvetica" w:cs="Helvetica"/>
    </w:rPr>
  </w:style>
  <w:style w:type="paragraph" w:customStyle="1" w:styleId="1ffb">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c">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uiPriority w:val="99"/>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a">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uiPriority w:val="99"/>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b">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c">
    <w:name w:val="Диссертация"/>
    <w:basedOn w:val="af3"/>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4">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aliases w:val="Табл 12ц 1"/>
    <w:basedOn w:val="af3"/>
    <w:pPr>
      <w:spacing w:before="280" w:after="280"/>
    </w:pPr>
    <w:rPr>
      <w:rFonts w:ascii="OpenSymbol" w:eastAsia="OpenSymbol" w:hAnsi="OpenSymbol" w:cs="OpenSymbol"/>
    </w:rPr>
  </w:style>
  <w:style w:type="paragraph" w:customStyle="1" w:styleId="1ffe">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d">
    <w:name w:val="Таблица"/>
    <w:basedOn w:val="af3"/>
    <w:pPr>
      <w:keepNext/>
      <w:spacing w:before="160" w:after="120"/>
      <w:ind w:left="964" w:hanging="964"/>
    </w:pPr>
    <w:rPr>
      <w:rFonts w:eastAsia="Impact"/>
      <w:sz w:val="18"/>
    </w:rPr>
  </w:style>
  <w:style w:type="paragraph" w:customStyle="1" w:styleId="affffffffffe">
    <w:name w:val="Обычный вправо"/>
    <w:basedOn w:val="af3"/>
    <w:pPr>
      <w:jc w:val="right"/>
    </w:pPr>
    <w:rPr>
      <w:rFonts w:eastAsia="Impact"/>
      <w:sz w:val="20"/>
      <w:szCs w:val="20"/>
    </w:rPr>
  </w:style>
  <w:style w:type="paragraph" w:customStyle="1" w:styleId="afffffffffff">
    <w:name w:val="Специальность"/>
    <w:basedOn w:val="af3"/>
    <w:pPr>
      <w:jc w:val="center"/>
    </w:pPr>
    <w:rPr>
      <w:rFonts w:eastAsia="Impact"/>
      <w:sz w:val="20"/>
    </w:rPr>
  </w:style>
  <w:style w:type="paragraph" w:customStyle="1" w:styleId="afffffffffff0">
    <w:name w:val="Кафедра"/>
    <w:basedOn w:val="afffffffffff"/>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f1">
    <w:name w:val="Обычный без отступа"/>
    <w:basedOn w:val="af3"/>
    <w:pPr>
      <w:jc w:val="both"/>
    </w:pPr>
    <w:rPr>
      <w:rFonts w:eastAsia="Impact"/>
      <w:sz w:val="20"/>
      <w:szCs w:val="20"/>
    </w:rPr>
  </w:style>
  <w:style w:type="paragraph" w:customStyle="1" w:styleId="afffffffffff2">
    <w:name w:val="Ученый секретарь"/>
    <w:basedOn w:val="afffffffffff1"/>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3">
    <w:name w:val="Диплом"/>
    <w:basedOn w:val="af3"/>
    <w:pPr>
      <w:spacing w:line="360" w:lineRule="auto"/>
      <w:ind w:firstLine="709"/>
      <w:jc w:val="both"/>
    </w:pPr>
    <w:rPr>
      <w:sz w:val="28"/>
      <w:szCs w:val="28"/>
    </w:rPr>
  </w:style>
  <w:style w:type="paragraph" w:customStyle="1" w:styleId="afffffffffff4">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3"/>
    <w:pPr>
      <w:spacing w:before="120" w:after="120"/>
      <w:jc w:val="center"/>
    </w:pPr>
    <w:rPr>
      <w:rFonts w:ascii="Helvetica" w:hAnsi="Helvetica" w:cs="Helvetica"/>
      <w:b/>
      <w:sz w:val="32"/>
      <w:szCs w:val="28"/>
    </w:rPr>
  </w:style>
  <w:style w:type="paragraph" w:customStyle="1" w:styleId="afffffffffff5">
    <w:name w:val="Тема"/>
    <w:basedOn w:val="af3"/>
    <w:next w:val="af3"/>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3"/>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f6">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6">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
    <w:name w:val="Знак4 Знак Знак"/>
    <w:basedOn w:val="af3"/>
    <w:rPr>
      <w:rFonts w:ascii="MS Reference Specialty" w:hAnsi="MS Reference Specialty" w:cs="MS Reference Specialty"/>
      <w:sz w:val="20"/>
      <w:szCs w:val="20"/>
      <w:lang w:val="en-US"/>
    </w:rPr>
  </w:style>
  <w:style w:type="paragraph" w:customStyle="1" w:styleId="2ffe">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link w:val="Normal10"/>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8">
    <w:name w:val="#Основной Стиль"/>
    <w:basedOn w:val="af3"/>
    <w:pPr>
      <w:spacing w:line="360" w:lineRule="auto"/>
      <w:ind w:firstLine="720"/>
      <w:jc w:val="both"/>
    </w:pPr>
    <w:rPr>
      <w:sz w:val="28"/>
      <w:szCs w:val="20"/>
    </w:rPr>
  </w:style>
  <w:style w:type="paragraph" w:customStyle="1" w:styleId="1fff3">
    <w:name w:val="Красная строка1"/>
    <w:basedOn w:val="affffffff4"/>
    <w:pPr>
      <w:ind w:firstLine="210"/>
    </w:pPr>
    <w:rPr>
      <w:sz w:val="24"/>
    </w:rPr>
  </w:style>
  <w:style w:type="paragraph" w:customStyle="1" w:styleId="1fff4">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3"/>
    <w:pPr>
      <w:spacing w:after="240" w:line="360" w:lineRule="auto"/>
      <w:jc w:val="center"/>
    </w:pPr>
    <w:rPr>
      <w:b/>
      <w:sz w:val="32"/>
    </w:rPr>
  </w:style>
  <w:style w:type="paragraph" w:customStyle="1" w:styleId="afffffffffff9">
    <w:name w:val="Содержимое таблицы"/>
    <w:basedOn w:val="af3"/>
    <w:pPr>
      <w:suppressLineNumbers/>
    </w:pPr>
    <w:rPr>
      <w:sz w:val="20"/>
      <w:szCs w:val="20"/>
    </w:rPr>
  </w:style>
  <w:style w:type="paragraph" w:customStyle="1" w:styleId="afffffffffffa">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b">
    <w:name w:val="Текст в заданном формате"/>
    <w:basedOn w:val="af3"/>
    <w:pPr>
      <w:widowControl w:val="0"/>
    </w:pPr>
    <w:rPr>
      <w:rFonts w:ascii="ISOCPEUR" w:eastAsia="ISOCPEUR" w:hAnsi="ISOCPEUR" w:cs="ISOCPEUR"/>
      <w:sz w:val="20"/>
      <w:szCs w:val="20"/>
    </w:rPr>
  </w:style>
  <w:style w:type="paragraph" w:customStyle="1" w:styleId="1fff5">
    <w:name w:val="Нумерованный список 1"/>
    <w:basedOn w:val="affffffff4"/>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f4"/>
    <w:pPr>
      <w:tabs>
        <w:tab w:val="left" w:pos="360"/>
      </w:tabs>
      <w:spacing w:after="0" w:line="360" w:lineRule="auto"/>
      <w:ind w:left="360" w:hanging="360"/>
      <w:jc w:val="both"/>
    </w:pPr>
    <w:rPr>
      <w:sz w:val="24"/>
      <w:szCs w:val="20"/>
    </w:rPr>
  </w:style>
  <w:style w:type="paragraph" w:customStyle="1" w:styleId="1fff7">
    <w:name w:val="Нумерованный список1"/>
    <w:basedOn w:val="af3"/>
    <w:pPr>
      <w:tabs>
        <w:tab w:val="left" w:pos="360"/>
      </w:tabs>
      <w:spacing w:line="360" w:lineRule="auto"/>
      <w:ind w:left="360" w:hanging="360"/>
      <w:jc w:val="both"/>
    </w:pPr>
    <w:rPr>
      <w:sz w:val="28"/>
      <w:szCs w:val="20"/>
    </w:rPr>
  </w:style>
  <w:style w:type="paragraph" w:customStyle="1" w:styleId="315">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3"/>
    <w:pPr>
      <w:spacing w:after="120"/>
    </w:pPr>
    <w:rPr>
      <w:rFonts w:ascii="MS Reference Specialty" w:hAnsi="MS Reference Specialty" w:cs="MS Reference Specialty"/>
      <w:b/>
      <w:bCs/>
    </w:rPr>
  </w:style>
  <w:style w:type="paragraph" w:customStyle="1" w:styleId="-6">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c">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d">
    <w:name w:val="Текст таблицы"/>
    <w:basedOn w:val="af3"/>
    <w:pPr>
      <w:spacing w:line="360" w:lineRule="auto"/>
      <w:jc w:val="both"/>
    </w:pPr>
    <w:rPr>
      <w:rFonts w:ascii="ISOCPEUR" w:hAnsi="ISOCPEUR" w:cs="ISOCPEUR"/>
      <w:bCs/>
      <w:sz w:val="16"/>
    </w:rPr>
  </w:style>
  <w:style w:type="paragraph" w:customStyle="1" w:styleId="afffffffffffe">
    <w:name w:val="Текст таблицы центр"/>
    <w:basedOn w:val="afffffffffffd"/>
    <w:pPr>
      <w:jc w:val="center"/>
    </w:pPr>
  </w:style>
  <w:style w:type="paragraph" w:customStyle="1" w:styleId="affffffffffff">
    <w:name w:val="Заголовок рисунка"/>
    <w:basedOn w:val="af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f0">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1">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f2">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3">
    <w:name w:val="Текст статьи"/>
    <w:basedOn w:val="af3"/>
    <w:pPr>
      <w:spacing w:line="360" w:lineRule="auto"/>
      <w:ind w:firstLine="720"/>
      <w:jc w:val="both"/>
    </w:pPr>
    <w:rPr>
      <w:sz w:val="28"/>
      <w:szCs w:val="28"/>
    </w:rPr>
  </w:style>
  <w:style w:type="paragraph" w:customStyle="1" w:styleId="3f8">
    <w:name w:val="Обычный (веб)3"/>
    <w:basedOn w:val="af3"/>
    <w:pPr>
      <w:spacing w:before="150" w:after="150"/>
      <w:jc w:val="both"/>
    </w:pPr>
  </w:style>
  <w:style w:type="paragraph" w:customStyle="1" w:styleId="1fffb">
    <w:name w:val="Обычный (веб)1"/>
    <w:basedOn w:val="af3"/>
    <w:pPr>
      <w:spacing w:after="280" w:line="312" w:lineRule="atLeast"/>
    </w:pPr>
  </w:style>
  <w:style w:type="paragraph" w:customStyle="1" w:styleId="affffffffffff4">
    <w:name w:val="Обычный текст"/>
    <w:basedOn w:val="af3"/>
    <w:pPr>
      <w:ind w:firstLine="454"/>
      <w:jc w:val="both"/>
    </w:pPr>
    <w:rPr>
      <w:szCs w:val="20"/>
    </w:rPr>
  </w:style>
  <w:style w:type="paragraph" w:customStyle="1" w:styleId="affffffffffff5">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6">
    <w:name w:val="Норм без абзаца"/>
    <w:basedOn w:val="af3"/>
    <w:pPr>
      <w:jc w:val="both"/>
    </w:pPr>
    <w:rPr>
      <w:rFonts w:ascii="UkrainianPeterburg" w:hAnsi="UkrainianPeterburg" w:cs="UkrainianPeterburg"/>
      <w:sz w:val="16"/>
      <w:szCs w:val="16"/>
    </w:rPr>
  </w:style>
  <w:style w:type="paragraph" w:customStyle="1" w:styleId="affffffffffff7">
    <w:name w:val="Осн текст"/>
    <w:basedOn w:val="af3"/>
    <w:pPr>
      <w:ind w:firstLine="709"/>
      <w:jc w:val="both"/>
    </w:pPr>
    <w:rPr>
      <w:sz w:val="32"/>
      <w:szCs w:val="32"/>
      <w:lang w:val="uk-UA"/>
    </w:rPr>
  </w:style>
  <w:style w:type="paragraph" w:customStyle="1" w:styleId="H1">
    <w:name w:val="H1"/>
    <w:basedOn w:val="af3"/>
    <w:next w:val="af3"/>
    <w:uiPriority w:val="99"/>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3"/>
    <w:next w:val="af3"/>
    <w:link w:val="5c"/>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uiPriority w:val="99"/>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f0">
    <w:name w:val="Îñíîâíîé òåêñò 2"/>
    <w:basedOn w:val="af3"/>
    <w:pPr>
      <w:widowControl w:val="0"/>
      <w:ind w:firstLine="851"/>
      <w:jc w:val="both"/>
    </w:pPr>
    <w:rPr>
      <w:sz w:val="28"/>
      <w:szCs w:val="20"/>
      <w:lang w:val="en-GB"/>
    </w:rPr>
  </w:style>
  <w:style w:type="paragraph" w:customStyle="1" w:styleId="af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9">
    <w:name w:val="Îñíîâíîé òåêñò"/>
    <w:basedOn w:val="affffffffffff8"/>
    <w:rPr>
      <w:rFonts w:ascii="CentSchbook Win95BT" w:hAnsi="CentSchbook Win95BT" w:cs="CentSchbook Win95BT"/>
      <w:sz w:val="28"/>
    </w:rPr>
  </w:style>
  <w:style w:type="paragraph" w:customStyle="1" w:styleId="2fff1">
    <w:name w:val="2"/>
    <w:basedOn w:val="af3"/>
    <w:next w:val="afffffffff1"/>
    <w:pPr>
      <w:spacing w:before="280" w:after="280"/>
    </w:pPr>
    <w:rPr>
      <w:lang w:val="uk-UA"/>
    </w:rPr>
  </w:style>
  <w:style w:type="paragraph" w:customStyle="1" w:styleId="3f9">
    <w:name w:val="заголовок 3"/>
    <w:basedOn w:val="af3"/>
    <w:next w:val="af3"/>
    <w:uiPriority w:val="99"/>
    <w:pPr>
      <w:keepNext/>
      <w:widowControl w:val="0"/>
      <w:autoSpaceDE w:val="0"/>
      <w:jc w:val="center"/>
    </w:pPr>
    <w:rPr>
      <w:b/>
      <w:bCs/>
      <w:sz w:val="20"/>
      <w:szCs w:val="20"/>
    </w:rPr>
  </w:style>
  <w:style w:type="paragraph" w:customStyle="1" w:styleId="1fffc">
    <w:name w:val="заголовок 1"/>
    <w:basedOn w:val="af3"/>
    <w:next w:val="af3"/>
    <w:uiPriority w:val="99"/>
    <w:pPr>
      <w:keepNext/>
      <w:autoSpaceDE w:val="0"/>
      <w:jc w:val="center"/>
    </w:pPr>
    <w:rPr>
      <w:rFonts w:ascii="Arial" w:hAnsi="Arial" w:cs="Arial"/>
      <w:b/>
      <w:bCs/>
      <w:sz w:val="36"/>
      <w:szCs w:val="36"/>
    </w:rPr>
  </w:style>
  <w:style w:type="paragraph" w:customStyle="1" w:styleId="2fff2">
    <w:name w:val="заголовок 2"/>
    <w:basedOn w:val="af3"/>
    <w:next w:val="af3"/>
    <w:pPr>
      <w:keepNext/>
      <w:autoSpaceDE w:val="0"/>
      <w:jc w:val="center"/>
    </w:pPr>
    <w:rPr>
      <w:rFonts w:ascii="Arial" w:hAnsi="Arial" w:cs="Arial"/>
    </w:rPr>
  </w:style>
  <w:style w:type="paragraph" w:customStyle="1" w:styleId="4f0">
    <w:name w:val="заголовок 4"/>
    <w:basedOn w:val="af3"/>
    <w:next w:val="af3"/>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a">
    <w:name w:val="Текст_статті Знак"/>
    <w:basedOn w:val="af3"/>
    <w:pPr>
      <w:ind w:firstLine="284"/>
      <w:jc w:val="both"/>
    </w:pPr>
    <w:rPr>
      <w:sz w:val="20"/>
      <w:szCs w:val="20"/>
      <w:lang w:val="uk-UA"/>
    </w:rPr>
  </w:style>
  <w:style w:type="paragraph" w:customStyle="1" w:styleId="affffffffffffb">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e">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0">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c">
    <w:name w:val="Вірш"/>
    <w:basedOn w:val="af3"/>
    <w:pPr>
      <w:keepLines/>
      <w:widowControl w:val="0"/>
      <w:spacing w:before="28" w:line="360" w:lineRule="auto"/>
      <w:ind w:left="1701" w:hanging="567"/>
      <w:jc w:val="both"/>
    </w:pPr>
    <w:rPr>
      <w:i/>
      <w:sz w:val="22"/>
      <w:szCs w:val="20"/>
      <w:lang w:val="uk-UA"/>
    </w:rPr>
  </w:style>
  <w:style w:type="paragraph" w:customStyle="1" w:styleId="affffffffffffd">
    <w:name w:val="Загальний текст"/>
    <w:basedOn w:val="af3"/>
    <w:pPr>
      <w:widowControl w:val="0"/>
      <w:spacing w:before="28" w:line="262" w:lineRule="atLeast"/>
      <w:ind w:firstLine="283"/>
      <w:jc w:val="both"/>
    </w:pPr>
    <w:rPr>
      <w:sz w:val="22"/>
      <w:szCs w:val="20"/>
      <w:lang w:val="uk-UA"/>
    </w:rPr>
  </w:style>
  <w:style w:type="paragraph" w:customStyle="1" w:styleId="affffffffffffe">
    <w:name w:val="Заголовок розділів"/>
    <w:basedOn w:val="af3"/>
    <w:next w:val="afffffffffffff"/>
    <w:pPr>
      <w:widowControl w:val="0"/>
      <w:spacing w:after="480" w:line="360" w:lineRule="auto"/>
      <w:jc w:val="center"/>
    </w:pPr>
    <w:rPr>
      <w:rFonts w:ascii="OpenSymbol" w:hAnsi="OpenSymbol" w:cs="OpenSymbol"/>
      <w:b/>
      <w:sz w:val="32"/>
      <w:szCs w:val="20"/>
      <w:lang w:val="uk-UA"/>
    </w:rPr>
  </w:style>
  <w:style w:type="paragraph" w:customStyle="1" w:styleId="afffffffffffff">
    <w:name w:val="Заголовок підрозділів"/>
    <w:basedOn w:val="affffffffffffe"/>
    <w:next w:val="af3"/>
    <w:pPr>
      <w:ind w:firstLine="720"/>
      <w:jc w:val="left"/>
    </w:pPr>
    <w:rPr>
      <w:rFonts w:ascii="Garamond" w:hAnsi="Garamond" w:cs="Garamond"/>
    </w:rPr>
  </w:style>
  <w:style w:type="paragraph" w:customStyle="1" w:styleId="1ffff1">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f0">
    <w:name w:val="ТЕКСТ"/>
    <w:basedOn w:val="af3"/>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3">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
    <w:name w:val="Маркированный список 31"/>
    <w:basedOn w:val="af3"/>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3"/>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f3">
    <w:name w:val="текст сноски"/>
    <w:basedOn w:val="af3"/>
    <w:pPr>
      <w:autoSpaceDE w:val="0"/>
    </w:pPr>
    <w:rPr>
      <w:sz w:val="20"/>
      <w:szCs w:val="20"/>
    </w:rPr>
  </w:style>
  <w:style w:type="paragraph" w:customStyle="1" w:styleId="afffffffffffff4">
    <w:name w:val="Àäðåñà"/>
    <w:basedOn w:val="af3"/>
    <w:pPr>
      <w:spacing w:after="60" w:line="360" w:lineRule="auto"/>
      <w:jc w:val="center"/>
    </w:pPr>
    <w:rPr>
      <w:szCs w:val="20"/>
      <w:lang w:val="uk-UA"/>
    </w:rPr>
  </w:style>
  <w:style w:type="paragraph" w:customStyle="1" w:styleId="5d">
    <w:name w:val="Основной текст5"/>
    <w:basedOn w:val="af3"/>
    <w:pPr>
      <w:widowControl w:val="0"/>
      <w:spacing w:line="420" w:lineRule="auto"/>
      <w:ind w:firstLine="851"/>
      <w:jc w:val="both"/>
    </w:pPr>
    <w:rPr>
      <w:sz w:val="26"/>
      <w:szCs w:val="20"/>
    </w:rPr>
  </w:style>
  <w:style w:type="paragraph" w:customStyle="1" w:styleId="afffffffffffff5">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6">
    <w:name w:val="Цитаты"/>
    <w:basedOn w:val="af3"/>
    <w:pPr>
      <w:autoSpaceDE w:val="0"/>
      <w:spacing w:before="100" w:after="100"/>
      <w:ind w:left="360" w:right="360"/>
    </w:pPr>
  </w:style>
  <w:style w:type="paragraph" w:styleId="afffffffffffff7">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8">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3">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9">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a">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b">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3"/>
    <w:next w:val="af3"/>
    <w:pPr>
      <w:autoSpaceDE w:val="0"/>
      <w:ind w:firstLine="567"/>
      <w:jc w:val="both"/>
    </w:pPr>
    <w:rPr>
      <w:sz w:val="28"/>
      <w:szCs w:val="28"/>
      <w:lang w:val="uk-UA"/>
    </w:rPr>
  </w:style>
  <w:style w:type="paragraph" w:customStyle="1" w:styleId="afffffffffffffc">
    <w:name w:val="[ ]"/>
    <w:basedOn w:val="af3"/>
    <w:pPr>
      <w:autoSpaceDE w:val="0"/>
      <w:spacing w:line="288" w:lineRule="auto"/>
    </w:pPr>
    <w:rPr>
      <w:color w:val="000000"/>
      <w:sz w:val="20"/>
      <w:lang w:val="uk-UA"/>
    </w:rPr>
  </w:style>
  <w:style w:type="paragraph" w:customStyle="1" w:styleId="-7">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d">
    <w:name w:val="Звичайний (веб)"/>
    <w:basedOn w:val="af3"/>
    <w:pPr>
      <w:autoSpaceDE w:val="0"/>
      <w:spacing w:before="100" w:after="100"/>
    </w:pPr>
    <w:rPr>
      <w:sz w:val="20"/>
      <w:lang w:val="uk-UA"/>
    </w:rPr>
  </w:style>
  <w:style w:type="paragraph" w:customStyle="1" w:styleId="afffffffffffffe">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
    <w:name w:val="табл"/>
    <w:basedOn w:val="text0"/>
    <w:next w:val="text0"/>
    <w:uiPriority w:val="99"/>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f4"/>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5">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b">
    <w:name w:val="Основний текст з відступом 3"/>
    <w:basedOn w:val="af3"/>
    <w:pPr>
      <w:spacing w:line="360" w:lineRule="auto"/>
      <w:ind w:firstLine="680"/>
      <w:jc w:val="both"/>
    </w:pPr>
    <w:rPr>
      <w:i/>
      <w:iCs/>
      <w:sz w:val="28"/>
      <w:szCs w:val="28"/>
      <w:lang w:val="uk-UA"/>
    </w:rPr>
  </w:style>
  <w:style w:type="paragraph" w:customStyle="1" w:styleId="2fff4">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5">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6">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f0">
    <w:name w:val="дисертация"/>
    <w:basedOn w:val="af3"/>
    <w:pPr>
      <w:spacing w:line="360" w:lineRule="auto"/>
      <w:ind w:firstLine="720"/>
      <w:jc w:val="both"/>
    </w:pPr>
    <w:rPr>
      <w:sz w:val="28"/>
      <w:szCs w:val="20"/>
      <w:lang w:val="uk-UA"/>
    </w:rPr>
  </w:style>
  <w:style w:type="paragraph" w:customStyle="1" w:styleId="affffffffffffff1">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f4"/>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6">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f4"/>
    <w:rPr>
      <w:sz w:val="24"/>
    </w:rPr>
  </w:style>
  <w:style w:type="paragraph" w:customStyle="1" w:styleId="11d">
    <w:name w:val="Цитата11"/>
    <w:basedOn w:val="af3"/>
    <w:pPr>
      <w:ind w:left="72" w:right="-766"/>
      <w:jc w:val="both"/>
    </w:pPr>
    <w:rPr>
      <w:sz w:val="28"/>
      <w:szCs w:val="20"/>
    </w:rPr>
  </w:style>
  <w:style w:type="paragraph" w:customStyle="1" w:styleId="3fc">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f4"/>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f4"/>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7">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f2">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3"/>
    <w:next w:val="af3"/>
    <w:uiPriority w:val="99"/>
    <w:pPr>
      <w:keepNext/>
      <w:tabs>
        <w:tab w:val="left" w:pos="5670"/>
      </w:tabs>
      <w:autoSpaceDE w:val="0"/>
      <w:ind w:firstLine="5387"/>
      <w:jc w:val="both"/>
    </w:pPr>
    <w:rPr>
      <w:b/>
      <w:bCs/>
      <w:sz w:val="28"/>
      <w:szCs w:val="28"/>
    </w:rPr>
  </w:style>
  <w:style w:type="paragraph" w:customStyle="1" w:styleId="af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8">
    <w:name w:val="Подзаголовок2"/>
    <w:basedOn w:val="af3"/>
    <w:pPr>
      <w:spacing w:after="280"/>
    </w:pPr>
    <w:rPr>
      <w:sz w:val="27"/>
      <w:szCs w:val="27"/>
    </w:rPr>
  </w:style>
  <w:style w:type="paragraph" w:customStyle="1" w:styleId="316">
    <w:name w:val="Список 31"/>
    <w:basedOn w:val="af3"/>
    <w:pPr>
      <w:ind w:left="849" w:hanging="283"/>
    </w:pPr>
  </w:style>
  <w:style w:type="paragraph" w:customStyle="1" w:styleId="affffffffffffff4">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5"/>
    <w:pPr>
      <w:pBdr>
        <w:top w:val="single" w:sz="4" w:space="10" w:color="000000"/>
      </w:pBdr>
      <w:ind w:firstLine="283"/>
      <w:jc w:val="both"/>
    </w:pPr>
    <w:rPr>
      <w:rFonts w:ascii="FreeSetCTT" w:hAnsi="FreeSetCTT" w:cs="FreeSetCTT"/>
      <w:sz w:val="18"/>
      <w:szCs w:val="18"/>
    </w:rPr>
  </w:style>
  <w:style w:type="paragraph" w:customStyle="1" w:styleId="affffffffffffff5">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9">
    <w:name w:val="Указатель1"/>
    <w:basedOn w:val="af3"/>
    <w:pPr>
      <w:suppressLineNumbers/>
    </w:pPr>
    <w:rPr>
      <w:rFonts w:cs="Helvetica"/>
    </w:rPr>
  </w:style>
  <w:style w:type="paragraph" w:customStyle="1" w:styleId="affffffffffffff6">
    <w:name w:val="Содержимое врезки"/>
    <w:basedOn w:val="affffffff4"/>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uiPriority w:val="99"/>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f7">
    <w:name w:val="Адресат"/>
    <w:basedOn w:val="af3"/>
    <w:rPr>
      <w:sz w:val="28"/>
      <w:szCs w:val="20"/>
      <w:lang w:val="uk-UA"/>
    </w:rPr>
  </w:style>
  <w:style w:type="paragraph" w:styleId="2fff9">
    <w:name w:val="index 2"/>
    <w:basedOn w:val="af3"/>
    <w:next w:val="af3"/>
    <w:pPr>
      <w:widowControl w:val="0"/>
      <w:autoSpaceDE w:val="0"/>
      <w:ind w:left="400" w:hanging="200"/>
    </w:pPr>
    <w:rPr>
      <w:sz w:val="18"/>
      <w:szCs w:val="18"/>
    </w:rPr>
  </w:style>
  <w:style w:type="paragraph" w:styleId="3fd">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8">
    <w:name w:val="index heading"/>
    <w:basedOn w:val="af3"/>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b"/>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uiPriority w:val="99"/>
    <w:pPr>
      <w:keepNext/>
      <w:autoSpaceDE w:val="0"/>
      <w:spacing w:line="360" w:lineRule="auto"/>
      <w:jc w:val="both"/>
    </w:pPr>
    <w:rPr>
      <w:sz w:val="28"/>
      <w:szCs w:val="28"/>
      <w:lang w:val="uk-UA"/>
    </w:rPr>
  </w:style>
  <w:style w:type="paragraph" w:customStyle="1" w:styleId="af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c">
    <w:name w:val="текст примечания"/>
    <w:basedOn w:val="af3"/>
    <w:pPr>
      <w:autoSpaceDE w:val="0"/>
    </w:pPr>
    <w:rPr>
      <w:sz w:val="20"/>
      <w:szCs w:val="20"/>
    </w:rPr>
  </w:style>
  <w:style w:type="paragraph" w:customStyle="1" w:styleId="affffffffffffffd">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e">
    <w:name w:val="заголовок"/>
    <w:basedOn w:val="afffffffffd"/>
    <w:pPr>
      <w:autoSpaceDE w:val="0"/>
      <w:spacing w:after="57" w:line="244" w:lineRule="atLeast"/>
      <w:ind w:firstLine="0"/>
      <w:jc w:val="center"/>
      <w:textAlignment w:val="center"/>
    </w:pPr>
    <w:rPr>
      <w:b/>
      <w:bCs/>
      <w:caps/>
      <w:color w:val="000000"/>
      <w:sz w:val="20"/>
    </w:rPr>
  </w:style>
  <w:style w:type="paragraph" w:customStyle="1" w:styleId="af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f"/>
    <w:next w:val="afffffffffffffff"/>
    <w:pPr>
      <w:keepNext/>
      <w:spacing w:before="240" w:after="60"/>
    </w:pPr>
    <w:rPr>
      <w:rFonts w:ascii="OpenSymbol" w:hAnsi="OpenSymbol" w:cs="OpenSymbol"/>
      <w:b/>
      <w:bCs/>
      <w:kern w:val="1"/>
      <w:lang w:val="uk-UA"/>
    </w:rPr>
  </w:style>
  <w:style w:type="paragraph" w:customStyle="1" w:styleId="Aenao-1">
    <w:name w:val="Aena?o-1"/>
    <w:basedOn w:val="affffffff4"/>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f0">
    <w:name w:val="Текст_статті"/>
    <w:basedOn w:val="af3"/>
    <w:pPr>
      <w:ind w:firstLine="284"/>
      <w:jc w:val="both"/>
    </w:pPr>
    <w:rPr>
      <w:sz w:val="20"/>
      <w:szCs w:val="20"/>
      <w:lang w:val="uk-UA"/>
    </w:rPr>
  </w:style>
  <w:style w:type="paragraph" w:customStyle="1" w:styleId="WW-20">
    <w:name w:val="WW-Основной текст с отступом 2"/>
    <w:basedOn w:val="af3"/>
    <w:uiPriority w:val="9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8">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9">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4"/>
    <w:pPr>
      <w:spacing w:after="0" w:line="360" w:lineRule="auto"/>
      <w:ind w:firstLine="709"/>
      <w:jc w:val="both"/>
    </w:pPr>
    <w:rPr>
      <w:szCs w:val="20"/>
      <w:lang w:val="uk-UA"/>
    </w:rPr>
  </w:style>
  <w:style w:type="paragraph" w:customStyle="1" w:styleId="-a">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f1">
    <w:name w:val="текст виноски"/>
    <w:basedOn w:val="affffffff6"/>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f3">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f4">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5">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f4"/>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6">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7">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uiPriority w:val="99"/>
    <w:pPr>
      <w:keepNext/>
      <w:autoSpaceDE w:val="0"/>
      <w:jc w:val="right"/>
    </w:pPr>
    <w:rPr>
      <w:b/>
      <w:bCs/>
      <w:sz w:val="32"/>
      <w:szCs w:val="32"/>
      <w:lang w:val="uk-UA"/>
    </w:rPr>
  </w:style>
  <w:style w:type="paragraph" w:customStyle="1" w:styleId="afffffffffffffff8">
    <w:name w:val="а"/>
    <w:basedOn w:val="af3"/>
    <w:pPr>
      <w:autoSpaceDE w:val="0"/>
      <w:ind w:firstLine="720"/>
      <w:jc w:val="both"/>
    </w:pPr>
    <w:rPr>
      <w:sz w:val="28"/>
      <w:szCs w:val="28"/>
      <w:lang w:val="uk-UA"/>
    </w:rPr>
  </w:style>
  <w:style w:type="paragraph" w:customStyle="1" w:styleId="68">
    <w:name w:val="заголовок 6"/>
    <w:basedOn w:val="af3"/>
    <w:next w:val="af3"/>
    <w:pPr>
      <w:keepNext/>
      <w:autoSpaceDE w:val="0"/>
      <w:spacing w:line="288" w:lineRule="auto"/>
      <w:jc w:val="center"/>
    </w:pPr>
    <w:rPr>
      <w:sz w:val="26"/>
      <w:szCs w:val="26"/>
      <w:lang w:val="en-US"/>
    </w:rPr>
  </w:style>
  <w:style w:type="paragraph" w:customStyle="1" w:styleId="afffffffffffffff9">
    <w:name w:val="рабочий"/>
    <w:basedOn w:val="af3"/>
    <w:pPr>
      <w:spacing w:line="360" w:lineRule="auto"/>
      <w:ind w:right="-284" w:firstLine="709"/>
      <w:jc w:val="both"/>
    </w:pPr>
    <w:rPr>
      <w:sz w:val="28"/>
      <w:szCs w:val="20"/>
    </w:rPr>
  </w:style>
  <w:style w:type="paragraph" w:customStyle="1" w:styleId="1ffffe">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a">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b">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c">
    <w:name w:val="Книги"/>
    <w:basedOn w:val="af3"/>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d">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3"/>
    <w:pPr>
      <w:jc w:val="center"/>
    </w:pPr>
    <w:rPr>
      <w:sz w:val="28"/>
      <w:szCs w:val="20"/>
      <w:lang w:val="uk-UA"/>
    </w:rPr>
  </w:style>
  <w:style w:type="paragraph" w:customStyle="1" w:styleId="2fffa">
    <w:name w:val="Схема 2"/>
    <w:basedOn w:val="af3"/>
    <w:pPr>
      <w:jc w:val="center"/>
    </w:pPr>
    <w:rPr>
      <w:szCs w:val="20"/>
      <w:lang w:val="uk-UA"/>
    </w:rPr>
  </w:style>
  <w:style w:type="paragraph" w:customStyle="1" w:styleId="affffffffffffffff">
    <w:name w:val="Титул"/>
    <w:basedOn w:val="af3"/>
    <w:pPr>
      <w:jc w:val="center"/>
    </w:pPr>
    <w:rPr>
      <w:sz w:val="32"/>
      <w:szCs w:val="20"/>
      <w:lang w:val="uk-UA"/>
    </w:rPr>
  </w:style>
  <w:style w:type="paragraph" w:customStyle="1" w:styleId="affffffffffffffff0">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uiPriority w:val="99"/>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3"/>
    <w:pPr>
      <w:widowControl/>
      <w:tabs>
        <w:tab w:val="center" w:pos="4680"/>
        <w:tab w:val="right" w:pos="9360"/>
      </w:tabs>
      <w:suppressAutoHyphens w:val="0"/>
      <w:ind w:left="0" w:right="283" w:firstLine="851"/>
      <w:jc w:val="both"/>
    </w:pPr>
    <w:rPr>
      <w:lang w:val="en-US"/>
    </w:rPr>
  </w:style>
  <w:style w:type="paragraph" w:customStyle="1" w:styleId="affffffffffffffff2">
    <w:name w:val="Таблица знак"/>
    <w:basedOn w:val="af3"/>
    <w:pPr>
      <w:jc w:val="center"/>
    </w:pPr>
    <w:rPr>
      <w:sz w:val="26"/>
      <w:szCs w:val="26"/>
    </w:rPr>
  </w:style>
  <w:style w:type="paragraph" w:customStyle="1" w:styleId="affffffffffffffff3">
    <w:name w:val="Ссылка"/>
    <w:basedOn w:val="af3"/>
    <w:pPr>
      <w:spacing w:line="360" w:lineRule="auto"/>
      <w:ind w:firstLine="709"/>
      <w:jc w:val="both"/>
    </w:pPr>
  </w:style>
  <w:style w:type="paragraph" w:customStyle="1" w:styleId="affffffffffffffff4">
    <w:name w:val="Рисунок Знак"/>
    <w:basedOn w:val="af3"/>
    <w:pPr>
      <w:spacing w:after="240"/>
      <w:jc w:val="center"/>
    </w:pPr>
  </w:style>
  <w:style w:type="paragraph" w:customStyle="1" w:styleId="affffffffffffffff5">
    <w:name w:val="Рисунок"/>
    <w:basedOn w:val="af3"/>
    <w:pPr>
      <w:spacing w:after="120"/>
      <w:ind w:firstLine="709"/>
      <w:jc w:val="both"/>
    </w:pPr>
  </w:style>
  <w:style w:type="paragraph" w:customStyle="1" w:styleId="affffffffffffffff6">
    <w:name w:val="Таблица центр"/>
    <w:next w:val="affffffffffd"/>
    <w:pPr>
      <w:suppressAutoHyphens/>
      <w:spacing w:after="120"/>
      <w:jc w:val="center"/>
    </w:pPr>
    <w:rPr>
      <w:rFonts w:ascii="Garamond" w:eastAsia="Garamond" w:hAnsi="Garamond" w:cs="Garamond"/>
      <w:sz w:val="28"/>
      <w:lang w:eastAsia="ar-SA"/>
    </w:rPr>
  </w:style>
  <w:style w:type="paragraph" w:customStyle="1" w:styleId="affffffffffffffff7">
    <w:name w:val="Таблица назв"/>
    <w:next w:val="affffffffffffffff6"/>
    <w:pPr>
      <w:suppressAutoHyphens/>
      <w:jc w:val="right"/>
    </w:pPr>
    <w:rPr>
      <w:rFonts w:ascii="Garamond" w:eastAsia="Garamond" w:hAnsi="Garamond" w:cs="Garamond"/>
      <w:sz w:val="28"/>
      <w:szCs w:val="24"/>
      <w:lang w:eastAsia="ar-SA"/>
    </w:rPr>
  </w:style>
  <w:style w:type="paragraph" w:customStyle="1" w:styleId="affffffffffffffff8">
    <w:name w:val="Стиль Таблица"/>
    <w:basedOn w:val="af3"/>
    <w:next w:val="af3"/>
    <w:pPr>
      <w:ind w:left="3240"/>
      <w:jc w:val="right"/>
    </w:pPr>
    <w:rPr>
      <w:sz w:val="28"/>
      <w:szCs w:val="20"/>
    </w:rPr>
  </w:style>
  <w:style w:type="paragraph" w:customStyle="1" w:styleId="af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4"/>
    <w:pPr>
      <w:spacing w:after="0"/>
    </w:pPr>
    <w:rPr>
      <w:sz w:val="26"/>
    </w:rPr>
  </w:style>
  <w:style w:type="paragraph" w:customStyle="1" w:styleId="1310">
    <w:name w:val="Стиль Рисунок Знак + 13 пт1"/>
    <w:basedOn w:val="affffffffffffffff4"/>
    <w:pPr>
      <w:spacing w:after="360"/>
    </w:pPr>
    <w:rPr>
      <w:sz w:val="26"/>
    </w:rPr>
  </w:style>
  <w:style w:type="paragraph" w:customStyle="1" w:styleId="--0">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b">
    <w:name w:val="оглавление 2"/>
    <w:basedOn w:val="af3"/>
    <w:next w:val="af3"/>
    <w:pPr>
      <w:ind w:left="200"/>
    </w:pPr>
    <w:rPr>
      <w:sz w:val="20"/>
      <w:szCs w:val="20"/>
    </w:rPr>
  </w:style>
  <w:style w:type="paragraph" w:customStyle="1" w:styleId="1fffff4">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3"/>
    <w:next w:val="af3"/>
    <w:pPr>
      <w:ind w:left="400"/>
    </w:pPr>
    <w:rPr>
      <w:sz w:val="20"/>
      <w:szCs w:val="20"/>
    </w:rPr>
  </w:style>
  <w:style w:type="paragraph" w:customStyle="1" w:styleId="affffffffffffffffa">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d">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e">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f0">
    <w:name w:val="н"/>
    <w:basedOn w:val="af3"/>
    <w:pPr>
      <w:spacing w:line="360" w:lineRule="auto"/>
      <w:ind w:firstLine="284"/>
      <w:jc w:val="both"/>
    </w:pPr>
    <w:rPr>
      <w:sz w:val="28"/>
      <w:szCs w:val="20"/>
      <w:lang w:val="uk-UA"/>
    </w:rPr>
  </w:style>
  <w:style w:type="paragraph" w:customStyle="1" w:styleId="1fffff6">
    <w:name w:val="çàãîëîâîê 1"/>
    <w:basedOn w:val="af3"/>
    <w:next w:val="af3"/>
    <w:pPr>
      <w:keepNext/>
      <w:spacing w:line="360" w:lineRule="auto"/>
      <w:jc w:val="both"/>
    </w:pPr>
    <w:rPr>
      <w:sz w:val="28"/>
      <w:szCs w:val="20"/>
      <w:lang w:val="uk-UA"/>
    </w:rPr>
  </w:style>
  <w:style w:type="paragraph" w:customStyle="1" w:styleId="afffffffffffffffff1">
    <w:name w:val="Ос"/>
    <w:basedOn w:val="affffffffb"/>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f2">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3">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f4">
    <w:name w:val="Подпись к рисунку"/>
    <w:basedOn w:val="af3"/>
    <w:pPr>
      <w:keepLines/>
      <w:spacing w:after="360" w:line="360" w:lineRule="auto"/>
      <w:jc w:val="center"/>
    </w:pPr>
    <w:rPr>
      <w:szCs w:val="20"/>
    </w:rPr>
  </w:style>
  <w:style w:type="paragraph" w:customStyle="1" w:styleId="afffffffffffffffff5">
    <w:name w:val="Подпись к таблице"/>
    <w:basedOn w:val="af3"/>
    <w:link w:val="afffffffffffffffff6"/>
    <w:pPr>
      <w:spacing w:line="360" w:lineRule="auto"/>
      <w:jc w:val="right"/>
    </w:pPr>
    <w:rPr>
      <w:sz w:val="28"/>
      <w:szCs w:val="20"/>
    </w:rPr>
  </w:style>
  <w:style w:type="paragraph" w:customStyle="1" w:styleId="afffffffffffffffff7">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8">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9">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a">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d">
    <w:name w:val="Адрес 2"/>
    <w:basedOn w:val="af3"/>
    <w:pPr>
      <w:spacing w:line="200" w:lineRule="atLeast"/>
    </w:pPr>
    <w:rPr>
      <w:sz w:val="16"/>
      <w:szCs w:val="20"/>
    </w:rPr>
  </w:style>
  <w:style w:type="paragraph" w:customStyle="1" w:styleId="afffffffffffffffffb">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8">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uiPriority w:val="99"/>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uiPriority w:val="99"/>
    <w:pPr>
      <w:ind w:left="3600"/>
      <w:jc w:val="both"/>
    </w:pPr>
  </w:style>
  <w:style w:type="paragraph" w:customStyle="1" w:styleId="rvps13">
    <w:name w:val="rvps13"/>
    <w:basedOn w:val="af3"/>
    <w:pPr>
      <w:ind w:left="2130" w:hanging="2130"/>
      <w:jc w:val="both"/>
    </w:pPr>
  </w:style>
  <w:style w:type="paragraph" w:customStyle="1" w:styleId="afffffffffffffffffc">
    <w:name w:val="Òåêñò"/>
    <w:basedOn w:val="af3"/>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d">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e">
    <w:name w:val="Без інтервалів"/>
    <w:basedOn w:val="af3"/>
    <w:rPr>
      <w:lang w:val="uk-UA"/>
    </w:rPr>
  </w:style>
  <w:style w:type="paragraph" w:customStyle="1" w:styleId="affffffffffffffffff">
    <w:name w:val="Абзац списку"/>
    <w:basedOn w:val="af3"/>
    <w:pPr>
      <w:ind w:left="720"/>
    </w:pPr>
    <w:rPr>
      <w:lang w:val="uk-UA"/>
    </w:rPr>
  </w:style>
  <w:style w:type="paragraph" w:customStyle="1" w:styleId="affffffffffffffffff0">
    <w:name w:val="Цитація"/>
    <w:basedOn w:val="af3"/>
    <w:next w:val="af3"/>
    <w:pPr>
      <w:spacing w:before="200"/>
      <w:ind w:left="360" w:right="360"/>
    </w:pPr>
    <w:rPr>
      <w:i/>
      <w:iCs/>
      <w:lang w:val="uk-UA"/>
    </w:rPr>
  </w:style>
  <w:style w:type="paragraph" w:customStyle="1" w:styleId="affffffffffffffffff1">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f2">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3">
    <w:name w:val="Лит"/>
    <w:basedOn w:val="af3"/>
    <w:pPr>
      <w:keepNext/>
      <w:keepLines/>
      <w:autoSpaceDE w:val="0"/>
      <w:spacing w:before="240"/>
      <w:jc w:val="center"/>
    </w:pPr>
    <w:rPr>
      <w:caps/>
      <w:sz w:val="28"/>
      <w:szCs w:val="28"/>
    </w:rPr>
  </w:style>
  <w:style w:type="paragraph" w:customStyle="1" w:styleId="affffffffffffffffff4">
    <w:name w:val="текст сноски Знак"/>
    <w:basedOn w:val="af3"/>
    <w:pPr>
      <w:autoSpaceDE w:val="0"/>
      <w:ind w:firstLine="709"/>
      <w:jc w:val="both"/>
    </w:pPr>
    <w:rPr>
      <w:sz w:val="16"/>
      <w:szCs w:val="20"/>
    </w:rPr>
  </w:style>
  <w:style w:type="paragraph" w:customStyle="1" w:styleId="affffffffffffffffff5">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6">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e">
    <w:name w:val="envelope return"/>
    <w:basedOn w:val="af3"/>
    <w:pPr>
      <w:widowControl w:val="0"/>
    </w:pPr>
    <w:rPr>
      <w:rFonts w:ascii="OpenSymbol" w:hAnsi="OpenSymbol" w:cs="OpenSymbol"/>
      <w:sz w:val="20"/>
      <w:szCs w:val="20"/>
    </w:rPr>
  </w:style>
  <w:style w:type="paragraph" w:customStyle="1" w:styleId="1fffffa">
    <w:name w:val="Приветствие1"/>
    <w:basedOn w:val="af3"/>
    <w:next w:val="af3"/>
    <w:pPr>
      <w:widowControl w:val="0"/>
    </w:pPr>
    <w:rPr>
      <w:szCs w:val="20"/>
    </w:rPr>
  </w:style>
  <w:style w:type="paragraph" w:customStyle="1" w:styleId="415">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b">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8">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9">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a">
    <w:name w:val="Обложка"/>
    <w:basedOn w:val="affffffffffffffffff9"/>
    <w:pPr>
      <w:spacing w:line="288" w:lineRule="auto"/>
      <w:ind w:left="0" w:firstLine="0"/>
      <w:jc w:val="center"/>
    </w:pPr>
    <w:rPr>
      <w:rFonts w:ascii="OpenSymbol" w:hAnsi="OpenSymbol" w:cs="OpenSymbol"/>
      <w:spacing w:val="0"/>
    </w:rPr>
  </w:style>
  <w:style w:type="paragraph" w:customStyle="1" w:styleId="affffffffffffffffffb">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6"/>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f">
    <w:name w:val="Сноска (2)"/>
    <w:basedOn w:val="af3"/>
    <w:pPr>
      <w:widowControl w:val="0"/>
      <w:shd w:val="clear" w:color="auto" w:fill="FFFFFF"/>
      <w:spacing w:before="60" w:line="0" w:lineRule="atLeast"/>
      <w:jc w:val="right"/>
    </w:pPr>
    <w:rPr>
      <w:i/>
      <w:iCs/>
      <w:sz w:val="17"/>
      <w:szCs w:val="17"/>
    </w:rPr>
  </w:style>
  <w:style w:type="paragraph" w:customStyle="1" w:styleId="317">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3"/>
    <w:pPr>
      <w:widowControl w:val="0"/>
      <w:shd w:val="clear" w:color="auto" w:fill="FFFFFF"/>
      <w:spacing w:line="0" w:lineRule="atLeast"/>
      <w:jc w:val="both"/>
    </w:pPr>
    <w:rPr>
      <w:i/>
      <w:iCs/>
      <w:sz w:val="17"/>
      <w:szCs w:val="17"/>
    </w:rPr>
  </w:style>
  <w:style w:type="paragraph" w:customStyle="1" w:styleId="3ff6">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c">
    <w:name w:val="Подпись к картинке"/>
    <w:basedOn w:val="af3"/>
    <w:link w:val="affffffffffffffffffd"/>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f4"/>
    <w:next w:val="affffffff4"/>
    <w:pPr>
      <w:keepNext/>
      <w:autoSpaceDE w:val="0"/>
      <w:spacing w:after="0" w:line="480" w:lineRule="auto"/>
      <w:ind w:firstLine="720"/>
      <w:jc w:val="center"/>
    </w:pPr>
    <w:rPr>
      <w:b/>
      <w:bCs/>
      <w:szCs w:val="28"/>
    </w:rPr>
  </w:style>
  <w:style w:type="paragraph" w:customStyle="1" w:styleId="3ff7">
    <w:name w:val="????????? 3"/>
    <w:basedOn w:val="affffffff4"/>
    <w:next w:val="affffffff4"/>
    <w:pPr>
      <w:keepNext/>
      <w:autoSpaceDE w:val="0"/>
      <w:spacing w:after="0" w:line="480" w:lineRule="auto"/>
      <w:ind w:firstLine="720"/>
      <w:jc w:val="both"/>
    </w:pPr>
    <w:rPr>
      <w:b/>
      <w:bCs/>
      <w:szCs w:val="28"/>
    </w:rPr>
  </w:style>
  <w:style w:type="paragraph" w:customStyle="1" w:styleId="4f5">
    <w:name w:val="????????? 4"/>
    <w:basedOn w:val="affffffff4"/>
    <w:next w:val="affffffff4"/>
    <w:pPr>
      <w:keepNext/>
      <w:autoSpaceDE w:val="0"/>
      <w:spacing w:after="0" w:line="480" w:lineRule="auto"/>
      <w:ind w:firstLine="993"/>
      <w:jc w:val="both"/>
    </w:pPr>
    <w:rPr>
      <w:b/>
      <w:bCs/>
      <w:szCs w:val="28"/>
    </w:rPr>
  </w:style>
  <w:style w:type="paragraph" w:customStyle="1" w:styleId="5f0">
    <w:name w:val="????????? 5"/>
    <w:basedOn w:val="affffffff4"/>
    <w:next w:val="affffffff4"/>
    <w:pPr>
      <w:keepNext/>
      <w:autoSpaceDE w:val="0"/>
      <w:spacing w:after="0"/>
      <w:jc w:val="both"/>
    </w:pPr>
    <w:rPr>
      <w:szCs w:val="28"/>
    </w:rPr>
  </w:style>
  <w:style w:type="paragraph" w:customStyle="1" w:styleId="6b">
    <w:name w:val="????????? 6"/>
    <w:basedOn w:val="affffffff4"/>
    <w:next w:val="affffffff4"/>
    <w:pPr>
      <w:keepNext/>
      <w:autoSpaceDE w:val="0"/>
      <w:spacing w:after="0"/>
      <w:ind w:firstLine="720"/>
      <w:jc w:val="center"/>
    </w:pPr>
    <w:rPr>
      <w:szCs w:val="28"/>
    </w:rPr>
  </w:style>
  <w:style w:type="paragraph" w:customStyle="1" w:styleId="7b">
    <w:name w:val="????????? 7"/>
    <w:basedOn w:val="affffffff4"/>
    <w:next w:val="affffffff4"/>
    <w:pPr>
      <w:keepNext/>
      <w:autoSpaceDE w:val="0"/>
      <w:spacing w:after="0"/>
      <w:jc w:val="center"/>
    </w:pPr>
    <w:rPr>
      <w:b/>
      <w:bCs/>
      <w:caps/>
      <w:szCs w:val="28"/>
    </w:rPr>
  </w:style>
  <w:style w:type="paragraph" w:customStyle="1" w:styleId="88">
    <w:name w:val="????????? 8"/>
    <w:basedOn w:val="affffffff4"/>
    <w:next w:val="affffffff4"/>
    <w:pPr>
      <w:keepNext/>
      <w:autoSpaceDE w:val="0"/>
      <w:spacing w:before="120" w:line="480" w:lineRule="auto"/>
      <w:ind w:firstLine="709"/>
    </w:pPr>
    <w:rPr>
      <w:b/>
      <w:bCs/>
      <w:szCs w:val="28"/>
    </w:rPr>
  </w:style>
  <w:style w:type="paragraph" w:customStyle="1" w:styleId="97">
    <w:name w:val="????????? 9"/>
    <w:basedOn w:val="affffffff4"/>
    <w:next w:val="affffffff4"/>
    <w:pPr>
      <w:keepNext/>
      <w:widowControl w:val="0"/>
      <w:autoSpaceDE w:val="0"/>
      <w:spacing w:after="0" w:line="360" w:lineRule="auto"/>
      <w:ind w:left="2126" w:right="2404"/>
      <w:jc w:val="center"/>
    </w:pPr>
    <w:rPr>
      <w:b/>
      <w:bCs/>
      <w:szCs w:val="28"/>
    </w:rPr>
  </w:style>
  <w:style w:type="paragraph" w:customStyle="1" w:styleId="affffffffffffffffffe">
    <w:name w:val="??????? ??????????"/>
    <w:basedOn w:val="affffffff4"/>
    <w:pPr>
      <w:tabs>
        <w:tab w:val="center" w:pos="4536"/>
        <w:tab w:val="right" w:pos="9072"/>
      </w:tabs>
      <w:autoSpaceDE w:val="0"/>
      <w:spacing w:after="0"/>
    </w:pPr>
    <w:rPr>
      <w:szCs w:val="28"/>
    </w:rPr>
  </w:style>
  <w:style w:type="paragraph" w:customStyle="1" w:styleId="afffffffffffffffffff">
    <w:name w:val="????????????"/>
    <w:basedOn w:val="affffffff4"/>
    <w:pPr>
      <w:autoSpaceDE w:val="0"/>
      <w:spacing w:before="240" w:after="0" w:line="480" w:lineRule="auto"/>
      <w:ind w:firstLine="720"/>
      <w:jc w:val="both"/>
    </w:pPr>
    <w:rPr>
      <w:szCs w:val="28"/>
    </w:rPr>
  </w:style>
  <w:style w:type="paragraph" w:customStyle="1" w:styleId="afffffffffffffffffff0">
    <w:name w:val="???????? ????? ? ????????"/>
    <w:basedOn w:val="affffffff4"/>
    <w:pPr>
      <w:tabs>
        <w:tab w:val="left" w:pos="567"/>
      </w:tabs>
      <w:autoSpaceDE w:val="0"/>
      <w:spacing w:after="0" w:line="376" w:lineRule="auto"/>
      <w:ind w:firstLine="567"/>
      <w:jc w:val="both"/>
    </w:pPr>
    <w:rPr>
      <w:szCs w:val="28"/>
    </w:rPr>
  </w:style>
  <w:style w:type="paragraph" w:customStyle="1" w:styleId="2ffff3">
    <w:name w:val="???????? ????? ? ???????? 2"/>
    <w:basedOn w:val="affffffff4"/>
    <w:pPr>
      <w:tabs>
        <w:tab w:val="left" w:pos="360"/>
      </w:tabs>
      <w:autoSpaceDE w:val="0"/>
      <w:spacing w:after="0" w:line="376" w:lineRule="auto"/>
      <w:ind w:firstLine="357"/>
      <w:jc w:val="both"/>
    </w:pPr>
    <w:rPr>
      <w:szCs w:val="28"/>
    </w:rPr>
  </w:style>
  <w:style w:type="paragraph" w:customStyle="1" w:styleId="afffffffffffffffffff1">
    <w:name w:val="???????? ?????"/>
    <w:basedOn w:val="affffffff4"/>
    <w:pPr>
      <w:autoSpaceDE w:val="0"/>
      <w:spacing w:after="0"/>
    </w:pPr>
    <w:rPr>
      <w:szCs w:val="28"/>
    </w:rPr>
  </w:style>
  <w:style w:type="paragraph" w:customStyle="1" w:styleId="afffffffffffffffffff2">
    <w:name w:val="????????"/>
    <w:basedOn w:val="affffffff4"/>
    <w:pPr>
      <w:autoSpaceDE w:val="0"/>
      <w:spacing w:after="0" w:line="480" w:lineRule="auto"/>
      <w:ind w:firstLine="720"/>
      <w:jc w:val="center"/>
    </w:pPr>
    <w:rPr>
      <w:b/>
      <w:bCs/>
      <w:caps/>
      <w:szCs w:val="28"/>
    </w:rPr>
  </w:style>
  <w:style w:type="paragraph" w:customStyle="1" w:styleId="2ffff4">
    <w:name w:val="???????? ????? 2"/>
    <w:basedOn w:val="affffffff4"/>
    <w:pPr>
      <w:widowControl w:val="0"/>
      <w:autoSpaceDE w:val="0"/>
      <w:spacing w:after="0"/>
      <w:jc w:val="center"/>
    </w:pPr>
    <w:rPr>
      <w:b/>
      <w:bCs/>
      <w:caps/>
      <w:sz w:val="32"/>
      <w:szCs w:val="32"/>
    </w:rPr>
  </w:style>
  <w:style w:type="paragraph" w:customStyle="1" w:styleId="afffffffffffffffffff3">
    <w:name w:val="?????? ??????????"/>
    <w:basedOn w:val="affffffff4"/>
    <w:pPr>
      <w:tabs>
        <w:tab w:val="center" w:pos="4153"/>
        <w:tab w:val="right" w:pos="8306"/>
      </w:tabs>
      <w:autoSpaceDE w:val="0"/>
      <w:spacing w:after="0"/>
    </w:pPr>
    <w:rPr>
      <w:szCs w:val="28"/>
    </w:rPr>
  </w:style>
  <w:style w:type="paragraph" w:customStyle="1" w:styleId="1fffffd">
    <w:name w:val="??????? ??????????1"/>
    <w:basedOn w:val="afffffffffffffff"/>
    <w:pPr>
      <w:tabs>
        <w:tab w:val="center" w:pos="4536"/>
        <w:tab w:val="right" w:pos="9072"/>
      </w:tabs>
      <w:overflowPunct/>
      <w:textAlignment w:val="auto"/>
    </w:pPr>
    <w:rPr>
      <w:sz w:val="20"/>
      <w:szCs w:val="20"/>
      <w:lang w:val="ru-RU"/>
    </w:rPr>
  </w:style>
  <w:style w:type="paragraph" w:customStyle="1" w:styleId="1fffffe">
    <w:name w:val="?????? ??????????1"/>
    <w:basedOn w:val="afffffffffffffff"/>
    <w:pPr>
      <w:tabs>
        <w:tab w:val="center" w:pos="4153"/>
        <w:tab w:val="right" w:pos="8306"/>
      </w:tabs>
      <w:overflowPunct/>
      <w:textAlignment w:val="auto"/>
    </w:pPr>
    <w:rPr>
      <w:sz w:val="20"/>
      <w:szCs w:val="20"/>
      <w:lang w:val="ru-RU"/>
    </w:rPr>
  </w:style>
  <w:style w:type="paragraph" w:customStyle="1" w:styleId="1ffffff">
    <w:name w:val="???????? ????? ? ????????1"/>
    <w:basedOn w:val="afffffffffffffff"/>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0">
    <w:name w:val="заголовок дисера 1"/>
    <w:basedOn w:val="afffffffffffffffffd"/>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5">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6">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7">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f7"/>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8">
    <w:name w:val="Розд."/>
    <w:basedOn w:val="af3"/>
    <w:pPr>
      <w:widowControl w:val="0"/>
      <w:spacing w:line="360" w:lineRule="auto"/>
      <w:ind w:firstLine="567"/>
      <w:jc w:val="center"/>
    </w:pPr>
    <w:rPr>
      <w:b/>
      <w:sz w:val="28"/>
      <w:szCs w:val="20"/>
      <w:lang w:val="uk-UA"/>
    </w:rPr>
  </w:style>
  <w:style w:type="paragraph" w:customStyle="1" w:styleId="afffffffffffffffffff9">
    <w:name w:val="Переменные"/>
    <w:basedOn w:val="affffffff4"/>
    <w:pPr>
      <w:tabs>
        <w:tab w:val="left" w:pos="482"/>
      </w:tabs>
      <w:spacing w:after="0" w:line="336" w:lineRule="auto"/>
      <w:ind w:left="482" w:hanging="482"/>
      <w:jc w:val="both"/>
    </w:pPr>
    <w:rPr>
      <w:sz w:val="18"/>
      <w:szCs w:val="18"/>
      <w:lang w:val="uk-UA"/>
    </w:rPr>
  </w:style>
  <w:style w:type="paragraph" w:customStyle="1" w:styleId="af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fb">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c">
    <w:name w:val="КУ_литература"/>
    <w:basedOn w:val="affffffffb"/>
    <w:pPr>
      <w:suppressLineNumbers/>
      <w:tabs>
        <w:tab w:val="left" w:pos="284"/>
      </w:tabs>
      <w:spacing w:after="0"/>
      <w:ind w:left="720" w:hanging="360"/>
      <w:jc w:val="both"/>
    </w:pPr>
    <w:rPr>
      <w:spacing w:val="-2"/>
      <w:sz w:val="18"/>
      <w:szCs w:val="18"/>
    </w:rPr>
  </w:style>
  <w:style w:type="paragraph" w:customStyle="1" w:styleId="afffffffffffffffffffd">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2">
    <w:name w:val="Заг 4"/>
    <w:basedOn w:val="af3"/>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e">
    <w:name w:val="Обычный центр"/>
    <w:basedOn w:val="af3"/>
    <w:pPr>
      <w:ind w:left="1701" w:right="1701"/>
      <w:jc w:val="both"/>
    </w:pPr>
    <w:rPr>
      <w:sz w:val="28"/>
      <w:szCs w:val="20"/>
      <w:lang w:val="uk-UA"/>
    </w:rPr>
  </w:style>
  <w:style w:type="paragraph" w:customStyle="1" w:styleId="-b">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c">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f">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f0">
    <w:name w:val="Памятник"/>
    <w:basedOn w:val="af3"/>
    <w:next w:val="af3"/>
    <w:pPr>
      <w:spacing w:line="360" w:lineRule="auto"/>
      <w:jc w:val="both"/>
    </w:pPr>
    <w:rPr>
      <w:sz w:val="28"/>
      <w:szCs w:val="20"/>
      <w:lang w:val="uk-UA"/>
    </w:rPr>
  </w:style>
  <w:style w:type="paragraph" w:customStyle="1" w:styleId="affffffffffffffffffff1">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d">
    <w:name w:val="Цитата-перевод"/>
    <w:basedOn w:val="-c"/>
    <w:rPr>
      <w:i/>
      <w:lang w:val="uk-UA"/>
    </w:rPr>
  </w:style>
  <w:style w:type="paragraph" w:customStyle="1" w:styleId="1ffffff3">
    <w:name w:val="Перечень рисунков1"/>
    <w:basedOn w:val="af3"/>
    <w:next w:val="af3"/>
    <w:pPr>
      <w:spacing w:line="360" w:lineRule="auto"/>
      <w:ind w:left="440" w:hanging="440"/>
      <w:jc w:val="both"/>
    </w:pPr>
    <w:rPr>
      <w:sz w:val="28"/>
      <w:szCs w:val="20"/>
      <w:lang w:val="uk-UA"/>
    </w:rPr>
  </w:style>
  <w:style w:type="paragraph" w:customStyle="1" w:styleId="1ffffff4">
    <w:name w:val="Таблица ссылок1"/>
    <w:basedOn w:val="af3"/>
    <w:next w:val="af3"/>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e">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f2">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f4"/>
    <w:pPr>
      <w:spacing w:after="0" w:line="360" w:lineRule="auto"/>
      <w:ind w:firstLine="709"/>
      <w:jc w:val="both"/>
    </w:pPr>
    <w:rPr>
      <w:color w:val="000000"/>
      <w:szCs w:val="28"/>
      <w:lang w:val="uk-UA"/>
    </w:rPr>
  </w:style>
  <w:style w:type="paragraph" w:customStyle="1" w:styleId="affffffffffffffffffff3">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4">
    <w:name w:val="Сноска в дисертации"/>
    <w:basedOn w:val="affffffff6"/>
    <w:pPr>
      <w:spacing w:line="240" w:lineRule="auto"/>
      <w:ind w:firstLine="284"/>
    </w:pPr>
    <w:rPr>
      <w:sz w:val="18"/>
      <w:szCs w:val="20"/>
    </w:rPr>
  </w:style>
  <w:style w:type="paragraph" w:customStyle="1" w:styleId="1ffffff6">
    <w:name w:val="Дисертация Заголовок1 без номера"/>
    <w:basedOn w:val="1"/>
    <w:next w:val="af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5">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6">
    <w:name w:val="Стиль4"/>
    <w:basedOn w:val="af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7">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f4"/>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f6"/>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8">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3"/>
    <w:pPr>
      <w:spacing w:after="60"/>
      <w:jc w:val="both"/>
    </w:pPr>
    <w:rPr>
      <w:sz w:val="22"/>
      <w:lang w:val="en-GB"/>
    </w:rPr>
  </w:style>
  <w:style w:type="paragraph" w:customStyle="1" w:styleId="2ffff9">
    <w:name w:val="Абзац 2А"/>
    <w:basedOn w:val="af3"/>
    <w:pPr>
      <w:tabs>
        <w:tab w:val="left" w:pos="482"/>
      </w:tabs>
      <w:spacing w:after="60"/>
      <w:ind w:left="482"/>
      <w:jc w:val="both"/>
    </w:pPr>
    <w:rPr>
      <w:sz w:val="22"/>
      <w:lang w:val="en-GB"/>
    </w:rPr>
  </w:style>
  <w:style w:type="paragraph" w:customStyle="1" w:styleId="3ff9">
    <w:name w:val="Абзац 3А"/>
    <w:basedOn w:val="af3"/>
    <w:pPr>
      <w:tabs>
        <w:tab w:val="left" w:pos="964"/>
      </w:tabs>
      <w:spacing w:after="60"/>
      <w:ind w:left="964"/>
      <w:jc w:val="both"/>
    </w:pPr>
    <w:rPr>
      <w:sz w:val="22"/>
      <w:lang w:val="en-GB"/>
    </w:rPr>
  </w:style>
  <w:style w:type="paragraph" w:customStyle="1" w:styleId="4f7">
    <w:name w:val="Абзац 4А"/>
    <w:basedOn w:val="af3"/>
    <w:pPr>
      <w:tabs>
        <w:tab w:val="left" w:pos="1446"/>
      </w:tabs>
      <w:spacing w:after="60"/>
      <w:ind w:left="1446"/>
      <w:jc w:val="both"/>
    </w:pPr>
    <w:rPr>
      <w:sz w:val="22"/>
      <w:lang w:val="en-GB"/>
    </w:rPr>
  </w:style>
  <w:style w:type="paragraph" w:customStyle="1" w:styleId="10">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3"/>
    <w:pPr>
      <w:keepNext/>
      <w:spacing w:before="240" w:after="120"/>
      <w:jc w:val="both"/>
    </w:pPr>
    <w:rPr>
      <w:b/>
      <w:color w:val="5F5F5F"/>
      <w:sz w:val="28"/>
      <w:lang w:val="en-GB"/>
    </w:rPr>
  </w:style>
  <w:style w:type="paragraph" w:customStyle="1" w:styleId="4f8">
    <w:name w:val="Заголовок 4А"/>
    <w:basedOn w:val="af3"/>
    <w:pPr>
      <w:keepNext/>
      <w:spacing w:before="240" w:after="120"/>
      <w:jc w:val="both"/>
    </w:pPr>
    <w:rPr>
      <w:rFonts w:ascii="IzhTitl" w:hAnsi="IzhTitl" w:cs="FreeSetCTT"/>
      <w:b/>
      <w:color w:val="333333"/>
      <w:lang w:val="en-GB"/>
    </w:rPr>
  </w:style>
  <w:style w:type="paragraph" w:customStyle="1" w:styleId="5f3">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8">
    <w:name w:val="Основний А"/>
    <w:basedOn w:val="af3"/>
    <w:pPr>
      <w:jc w:val="both"/>
    </w:pPr>
    <w:rPr>
      <w:sz w:val="22"/>
      <w:lang w:val="en-GB"/>
    </w:rPr>
  </w:style>
  <w:style w:type="paragraph" w:customStyle="1" w:styleId="affffffffffffffffffff9">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a">
    <w:name w:val="Дисертация"/>
    <w:basedOn w:val="af3"/>
    <w:pPr>
      <w:spacing w:line="360" w:lineRule="auto"/>
      <w:ind w:firstLine="709"/>
      <w:jc w:val="both"/>
    </w:pPr>
    <w:rPr>
      <w:sz w:val="28"/>
      <w:szCs w:val="28"/>
    </w:rPr>
  </w:style>
  <w:style w:type="paragraph" w:customStyle="1" w:styleId="affffffffffffffffffffb">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f4"/>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c">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3"/>
    <w:pPr>
      <w:widowControl w:val="0"/>
      <w:shd w:val="clear" w:color="auto" w:fill="FFFFFF"/>
      <w:spacing w:line="0" w:lineRule="atLeast"/>
      <w:jc w:val="center"/>
    </w:pPr>
    <w:rPr>
      <w:b/>
      <w:bCs/>
      <w:sz w:val="17"/>
      <w:szCs w:val="17"/>
    </w:rPr>
  </w:style>
  <w:style w:type="paragraph" w:customStyle="1" w:styleId="416">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d">
    <w:name w:val="Светлана"/>
    <w:basedOn w:val="af3"/>
    <w:pPr>
      <w:overflowPunct w:val="0"/>
      <w:autoSpaceDE w:val="0"/>
      <w:textAlignment w:val="baseline"/>
    </w:pPr>
    <w:rPr>
      <w:rFonts w:ascii="Alpha000" w:hAnsi="Alpha000" w:cs="Alpha000"/>
      <w:kern w:val="1"/>
      <w:sz w:val="28"/>
    </w:rPr>
  </w:style>
  <w:style w:type="paragraph" w:customStyle="1" w:styleId="af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f">
    <w:name w:val="Block Text"/>
    <w:basedOn w:val="af3"/>
    <w:link w:val="afffffffffffffffffffff0"/>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f4"/>
    <w:rsid w:val="00803975"/>
    <w:rPr>
      <w:rFonts w:ascii="Garamond" w:eastAsia="Garamond" w:hAnsi="Garamond" w:cs="Garamond"/>
      <w:sz w:val="28"/>
      <w:szCs w:val="24"/>
      <w:lang w:eastAsia="ar-SA"/>
    </w:rPr>
  </w:style>
  <w:style w:type="paragraph" w:styleId="37">
    <w:name w:val="Body Text Indent 3"/>
    <w:aliases w:val=" Знак16 Знак Знак"/>
    <w:basedOn w:val="af3"/>
    <w:link w:val="36"/>
    <w:uiPriority w:val="99"/>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f1">
    <w:name w:val="Table Grid"/>
    <w:basedOn w:val="af5"/>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Знак10"/>
    <w:basedOn w:val="af3"/>
    <w:link w:val="24"/>
    <w:uiPriority w:val="99"/>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rsid w:val="00B46023"/>
    <w:rPr>
      <w:rFonts w:ascii="Garamond" w:eastAsia="Garamond" w:hAnsi="Garamond" w:cs="Garamond"/>
      <w:sz w:val="24"/>
      <w:szCs w:val="24"/>
      <w:lang w:eastAsia="ar-SA"/>
    </w:rPr>
  </w:style>
  <w:style w:type="paragraph" w:styleId="afffffffffffffffffffff2">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c">
    <w:name w:val="Body Text 2"/>
    <w:basedOn w:val="af3"/>
    <w:link w:val="225"/>
    <w:uiPriority w:val="99"/>
    <w:unhideWhenUsed/>
    <w:rsid w:val="00524D1A"/>
    <w:pPr>
      <w:spacing w:after="120" w:line="480" w:lineRule="auto"/>
    </w:pPr>
  </w:style>
  <w:style w:type="character" w:customStyle="1" w:styleId="225">
    <w:name w:val="Основной текст 2 Знак2"/>
    <w:basedOn w:val="af4"/>
    <w:link w:val="2ffffc"/>
    <w:uiPriority w:val="99"/>
    <w:semiHidden/>
    <w:rsid w:val="00524D1A"/>
    <w:rPr>
      <w:rFonts w:ascii="Garamond" w:eastAsia="Garamond" w:hAnsi="Garamond" w:cs="Garamond"/>
      <w:sz w:val="24"/>
      <w:szCs w:val="24"/>
      <w:lang w:eastAsia="ar-SA"/>
    </w:rPr>
  </w:style>
  <w:style w:type="character" w:styleId="afffffffffffffffffffff3">
    <w:name w:val="footnote reference"/>
    <w:basedOn w:val="af4"/>
    <w:uiPriority w:val="99"/>
    <w:rsid w:val="00524D1A"/>
    <w:rPr>
      <w:vertAlign w:val="superscript"/>
    </w:rPr>
  </w:style>
  <w:style w:type="character" w:styleId="afffffffffffffffffffff4">
    <w:name w:val="annotation reference"/>
    <w:basedOn w:val="af4"/>
    <w:rsid w:val="00524D1A"/>
    <w:rPr>
      <w:sz w:val="16"/>
    </w:rPr>
  </w:style>
  <w:style w:type="paragraph" w:styleId="aff9">
    <w:name w:val="annotation text"/>
    <w:basedOn w:val="af3"/>
    <w:link w:val="aff8"/>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4"/>
    <w:semiHidden/>
    <w:rsid w:val="00524D1A"/>
    <w:rPr>
      <w:rFonts w:ascii="Segoe UI" w:eastAsia="Garamond" w:hAnsi="Segoe UI" w:cs="Segoe UI"/>
      <w:sz w:val="16"/>
      <w:szCs w:val="16"/>
      <w:lang w:eastAsia="ar-SA"/>
    </w:rPr>
  </w:style>
  <w:style w:type="character" w:styleId="afffffffffffffffffffff5">
    <w:name w:val="endnote reference"/>
    <w:basedOn w:val="af4"/>
    <w:rsid w:val="00524D1A"/>
    <w:rPr>
      <w:vertAlign w:val="superscript"/>
    </w:rPr>
  </w:style>
  <w:style w:type="paragraph" w:styleId="34">
    <w:name w:val="Body Text 3"/>
    <w:aliases w:val="Керівник, Знак6"/>
    <w:basedOn w:val="af3"/>
    <w:link w:val="33"/>
    <w:uiPriority w:val="99"/>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aliases w:val=" Знак5"/>
    <w:basedOn w:val="af3"/>
    <w:link w:val="aff1"/>
    <w:uiPriority w:val="99"/>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4"/>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a">
    <w:name w:val="Гиперссылка4"/>
    <w:basedOn w:val="af4"/>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d">
    <w:name w:val="Основной текст 2 Знак Знак"/>
    <w:basedOn w:val="af4"/>
    <w:rsid w:val="00902A7A"/>
    <w:rPr>
      <w:sz w:val="28"/>
      <w:szCs w:val="24"/>
      <w:lang w:val="uk-UA" w:eastAsia="ru-RU" w:bidi="ar-SA"/>
    </w:rPr>
  </w:style>
  <w:style w:type="paragraph" w:styleId="afffffffffffffffffffff6">
    <w:name w:val="List Bullet"/>
    <w:basedOn w:val="af3"/>
    <w:link w:val="afffffffffffffffffffff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b"/>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4"/>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4"/>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8">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9">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a">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f0">
    <w:name w:val="Сноска"/>
    <w:basedOn w:val="af3"/>
    <w:link w:val="afffffff"/>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4"/>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3"/>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f6"/>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4"/>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b">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6"/>
    <w:uiPriority w:val="99"/>
    <w:semiHidden/>
    <w:unhideWhenUsed/>
    <w:rsid w:val="0001496C"/>
  </w:style>
  <w:style w:type="numbering" w:customStyle="1" w:styleId="2fffff3">
    <w:name w:val="Нет списка2"/>
    <w:next w:val="af6"/>
    <w:semiHidden/>
    <w:unhideWhenUsed/>
    <w:rsid w:val="00A814A4"/>
  </w:style>
  <w:style w:type="paragraph" w:customStyle="1" w:styleId="3ffd">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aliases w:val="уплотненный на  1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6"/>
    <w:uiPriority w:val="99"/>
    <w:semiHidden/>
    <w:unhideWhenUsed/>
    <w:rsid w:val="00267173"/>
  </w:style>
  <w:style w:type="paragraph" w:customStyle="1" w:styleId="2fffff4">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c">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1">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d">
    <w:name w:val="Дисс. Обычный абзац"/>
    <w:basedOn w:val="af3"/>
    <w:link w:val="afffffffffffffffffffffe"/>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e">
    <w:name w:val="Дисс. Обычный абзац Знак"/>
    <w:basedOn w:val="af4"/>
    <w:link w:val="afffffffffffffffffffffd"/>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
    <w:name w:val="Определения Автора"/>
    <w:basedOn w:val="af3"/>
    <w:link w:val="affffffffffffffffffffff0"/>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0">
    <w:name w:val="Определения Автора Знак"/>
    <w:basedOn w:val="af4"/>
    <w:link w:val="affffffffffffffffffffff"/>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1">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f2">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3">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4">
    <w:name w:val="дис как заголовок раздела"/>
    <w:basedOn w:val="af3"/>
    <w:next w:val="affffffffffffffffffffff3"/>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5">
    <w:name w:val="Основний текст_"/>
    <w:link w:val="affffffffffffffffffffff6"/>
    <w:uiPriority w:val="99"/>
    <w:locked/>
    <w:rsid w:val="0010053C"/>
    <w:rPr>
      <w:sz w:val="21"/>
      <w:shd w:val="clear" w:color="auto" w:fill="FFFFFF"/>
    </w:rPr>
  </w:style>
  <w:style w:type="paragraph" w:customStyle="1" w:styleId="affffffffffffffffffffff6">
    <w:name w:val="Основний текст"/>
    <w:basedOn w:val="af3"/>
    <w:link w:val="affffffffffffffffffffff5"/>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5"/>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7">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3"/>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3"/>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3"/>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8">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d">
    <w:name w:val="Подпись к картинке_"/>
    <w:link w:val="affffffffffffffffffc"/>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9">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6">
    <w:name w:val="Подпись к таблице_"/>
    <w:link w:val="afffffffffffffffff5"/>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3"/>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3"/>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3"/>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a">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3"/>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b">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c">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8">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d">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e">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3"/>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3"/>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0">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f1">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2">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3">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4">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5">
    <w:name w:val="название"/>
    <w:basedOn w:val="af4"/>
    <w:rsid w:val="00886B4E"/>
  </w:style>
  <w:style w:type="character" w:customStyle="1" w:styleId="afffffffffffffffffffffff6">
    <w:name w:val="назначение"/>
    <w:basedOn w:val="af4"/>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f7">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8">
    <w:name w:val="Подпись к рисунку (заголовок)"/>
    <w:basedOn w:val="afffffffffffffffff4"/>
    <w:next w:val="afffffffffffffffff4"/>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9">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a">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b">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uiPriority w:val="99"/>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uiPriority w:val="99"/>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3"/>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4"/>
    <w:rsid w:val="006F1417"/>
    <w:rPr>
      <w:rFonts w:ascii="Verdana" w:hAnsi="Verdana" w:hint="default"/>
      <w:color w:val="000000"/>
      <w:sz w:val="20"/>
      <w:szCs w:val="20"/>
    </w:rPr>
  </w:style>
  <w:style w:type="table" w:styleId="-10">
    <w:name w:val="Table Web 1"/>
    <w:basedOn w:val="af5"/>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c">
    <w:name w:val="Нормал_регл"/>
    <w:basedOn w:val="af3"/>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4"/>
    <w:rsid w:val="00767053"/>
  </w:style>
  <w:style w:type="character" w:customStyle="1" w:styleId="coreinvention">
    <w:name w:val="core invention"/>
    <w:basedOn w:val="af4"/>
    <w:rsid w:val="00767053"/>
  </w:style>
  <w:style w:type="paragraph" w:customStyle="1" w:styleId="2100">
    <w:name w:val="Основной текст 210"/>
    <w:basedOn w:val="af3"/>
    <w:rsid w:val="001C702E"/>
    <w:pPr>
      <w:suppressAutoHyphens w:val="0"/>
      <w:jc w:val="both"/>
    </w:pPr>
    <w:rPr>
      <w:rFonts w:ascii="Times New Roman" w:eastAsia="Times New Roman" w:hAnsi="Times New Roman" w:cs="Times New Roman"/>
      <w:sz w:val="28"/>
      <w:szCs w:val="20"/>
      <w:lang w:eastAsia="ru-RU"/>
    </w:rPr>
  </w:style>
  <w:style w:type="paragraph" w:customStyle="1" w:styleId="1fffffffa">
    <w:name w:val="В таблице 1"/>
    <w:basedOn w:val="af3"/>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4"/>
    <w:rsid w:val="00D73023"/>
  </w:style>
  <w:style w:type="paragraph" w:customStyle="1" w:styleId="afffffffffffffffffffffffd">
    <w:name w:val="Заголовки таблиц"/>
    <w:basedOn w:val="1"/>
    <w:next w:val="af3"/>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e">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f">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f0">
    <w:name w:val="Список определений"/>
    <w:basedOn w:val="af3"/>
    <w:next w:val="af3"/>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3"/>
    <w:unhideWhenUsed/>
    <w:rsid w:val="001B4C01"/>
    <w:pPr>
      <w:numPr>
        <w:numId w:val="40"/>
      </w:numPr>
      <w:contextualSpacing/>
    </w:pPr>
  </w:style>
  <w:style w:type="paragraph" w:styleId="3fff9">
    <w:name w:val="List 3"/>
    <w:basedOn w:val="af3"/>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3"/>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3"/>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4"/>
    <w:rsid w:val="0079582D"/>
    <w:rPr>
      <w:rFonts w:ascii="Verdana" w:hAnsi="Verdana" w:hint="default"/>
      <w:sz w:val="12"/>
      <w:szCs w:val="12"/>
    </w:rPr>
  </w:style>
  <w:style w:type="character" w:customStyle="1" w:styleId="textbold1">
    <w:name w:val="textbold1"/>
    <w:basedOn w:val="af4"/>
    <w:rsid w:val="0079582D"/>
    <w:rPr>
      <w:rFonts w:ascii="Verdana" w:hAnsi="Verdana" w:hint="default"/>
      <w:b/>
      <w:bCs/>
      <w:sz w:val="13"/>
      <w:szCs w:val="13"/>
    </w:rPr>
  </w:style>
  <w:style w:type="character" w:customStyle="1" w:styleId="textitalics1">
    <w:name w:val="textitalics1"/>
    <w:basedOn w:val="af4"/>
    <w:rsid w:val="0079582D"/>
    <w:rPr>
      <w:rFonts w:ascii="Verdana" w:hAnsi="Verdana" w:hint="default"/>
      <w:i/>
      <w:iCs/>
      <w:sz w:val="13"/>
      <w:szCs w:val="13"/>
    </w:rPr>
  </w:style>
  <w:style w:type="paragraph" w:customStyle="1" w:styleId="-f0">
    <w:name w:val="таблица-текст"/>
    <w:basedOn w:val="af3"/>
    <w:next w:val="af3"/>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f1">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f1"/>
    <w:next w:val="1fff2"/>
    <w:autoRedefine/>
    <w:rsid w:val="002A1B6A"/>
    <w:pPr>
      <w:spacing w:before="60" w:after="60"/>
      <w:ind w:left="2410" w:hanging="506"/>
    </w:pPr>
  </w:style>
  <w:style w:type="paragraph" w:customStyle="1" w:styleId="1fffffffb">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3"/>
    <w:rsid w:val="007624A1"/>
    <w:pPr>
      <w:suppressAutoHyphens w:val="0"/>
    </w:pPr>
    <w:rPr>
      <w:rFonts w:ascii="Courier" w:eastAsia="Times New Roman" w:hAnsi="Courier" w:cs="Times New Roman"/>
      <w:kern w:val="24"/>
      <w:sz w:val="20"/>
      <w:szCs w:val="20"/>
      <w:lang w:eastAsia="ru-RU"/>
    </w:rPr>
  </w:style>
  <w:style w:type="paragraph" w:customStyle="1" w:styleId="1fffffffc">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3"/>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d">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5"/>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1">
    <w:name w:val="Базис"/>
    <w:basedOn w:val="af3"/>
    <w:link w:val="affffffffffffffffffffffff2"/>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2">
    <w:name w:val="Базис Знак"/>
    <w:basedOn w:val="af4"/>
    <w:link w:val="affffffffffffffffffffffff1"/>
    <w:rsid w:val="00413F08"/>
    <w:rPr>
      <w:rFonts w:ascii="Times New Roman" w:eastAsia="Times New Roman" w:hAnsi="Times New Roman" w:cs="Times New Roman"/>
      <w:sz w:val="28"/>
      <w:szCs w:val="28"/>
      <w:lang w:val="uk-UA"/>
    </w:rPr>
  </w:style>
  <w:style w:type="paragraph" w:customStyle="1" w:styleId="affffffffffffffffffffffff3">
    <w:name w:val="основной текст"/>
    <w:basedOn w:val="affffffffffffffffffffffff1"/>
    <w:link w:val="affffffffffffffffffffffff4"/>
    <w:qFormat/>
    <w:rsid w:val="00413F08"/>
  </w:style>
  <w:style w:type="character" w:customStyle="1" w:styleId="affffffffffffffffffffffff4">
    <w:name w:val="основной текст Знак"/>
    <w:basedOn w:val="affffffffffffffffffffffff2"/>
    <w:link w:val="affffffffffffffffffffffff3"/>
    <w:rsid w:val="00413F08"/>
    <w:rPr>
      <w:rFonts w:ascii="Times New Roman" w:eastAsia="Times New Roman" w:hAnsi="Times New Roman" w:cs="Times New Roman"/>
      <w:sz w:val="28"/>
      <w:szCs w:val="28"/>
      <w:lang w:val="uk-UA"/>
    </w:rPr>
  </w:style>
  <w:style w:type="paragraph" w:customStyle="1" w:styleId="affffffffffffffffffffffff5">
    <w:name w:val="текст базис"/>
    <w:basedOn w:val="af3"/>
    <w:link w:val="affffffffffffffffffffffff6"/>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f6">
    <w:name w:val="текст базис Знак"/>
    <w:basedOn w:val="af4"/>
    <w:link w:val="affffffffffffffffffffffff5"/>
    <w:rsid w:val="00413F08"/>
    <w:rPr>
      <w:rFonts w:ascii="Times New Roman" w:eastAsia="Times New Roman" w:hAnsi="Times New Roman" w:cs="Times New Roman"/>
      <w:b/>
      <w:bCs/>
      <w:sz w:val="28"/>
      <w:szCs w:val="28"/>
      <w:lang w:val="uk-UA"/>
    </w:rPr>
  </w:style>
  <w:style w:type="paragraph" w:customStyle="1" w:styleId="CM6">
    <w:name w:val="CM6"/>
    <w:basedOn w:val="af3"/>
    <w:next w:val="af3"/>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3"/>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3"/>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f7">
    <w:name w:val="ДипОсновной"/>
    <w:basedOn w:val="af3"/>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3"/>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4"/>
    <w:rsid w:val="0013003F"/>
    <w:rPr>
      <w:sz w:val="20"/>
      <w:szCs w:val="20"/>
    </w:rPr>
  </w:style>
  <w:style w:type="character" w:customStyle="1" w:styleId="f14sb1">
    <w:name w:val="f14sb1"/>
    <w:basedOn w:val="af4"/>
    <w:rsid w:val="0013003F"/>
    <w:rPr>
      <w:rFonts w:ascii="Arial" w:hAnsi="Arial" w:cs="Arial" w:hint="default"/>
      <w:b/>
      <w:bCs/>
      <w:sz w:val="28"/>
      <w:szCs w:val="28"/>
    </w:rPr>
  </w:style>
  <w:style w:type="character" w:customStyle="1" w:styleId="bg1">
    <w:name w:val="bg1"/>
    <w:basedOn w:val="af4"/>
    <w:rsid w:val="0013003F"/>
    <w:rPr>
      <w:b/>
      <w:bCs/>
      <w:color w:val="008000"/>
    </w:rPr>
  </w:style>
  <w:style w:type="character" w:customStyle="1" w:styleId="subsm1">
    <w:name w:val="subsm1"/>
    <w:basedOn w:val="af4"/>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3"/>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3"/>
    <w:rsid w:val="004230E1"/>
    <w:pPr>
      <w:widowControl w:val="0"/>
      <w:suppressLineNumbers/>
    </w:pPr>
    <w:rPr>
      <w:rFonts w:ascii="Thorndale AMT" w:eastAsia="Arial" w:hAnsi="Thorndale AMT" w:cs="Tahoma"/>
    </w:rPr>
  </w:style>
  <w:style w:type="paragraph" w:customStyle="1" w:styleId="3fffb">
    <w:name w:val="Указатель3"/>
    <w:basedOn w:val="af3"/>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3"/>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8"/>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f8">
    <w:name w:val="Гост"/>
    <w:basedOn w:val="af3"/>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3"/>
    <w:rsid w:val="007E16C4"/>
    <w:pPr>
      <w:spacing w:before="280" w:after="280"/>
    </w:pPr>
    <w:rPr>
      <w:rFonts w:ascii="Times New Roman" w:eastAsia="Times New Roman" w:hAnsi="Times New Roman" w:cs="Times New Roman"/>
    </w:rPr>
  </w:style>
  <w:style w:type="paragraph" w:customStyle="1" w:styleId="keyword">
    <w:name w:val="keyword"/>
    <w:basedOn w:val="af3"/>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3"/>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4"/>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4"/>
    <w:rsid w:val="005B7A3E"/>
  </w:style>
  <w:style w:type="character" w:customStyle="1" w:styleId="byline2">
    <w:name w:val="byline2"/>
    <w:basedOn w:val="af4"/>
    <w:rsid w:val="005B7A3E"/>
    <w:rPr>
      <w:rFonts w:ascii="Arial" w:hAnsi="Arial" w:cs="Arial" w:hint="default"/>
      <w:color w:val="auto"/>
      <w:sz w:val="22"/>
      <w:szCs w:val="22"/>
    </w:rPr>
  </w:style>
  <w:style w:type="paragraph" w:customStyle="1" w:styleId="2130">
    <w:name w:val="Основной текст 213"/>
    <w:basedOn w:val="af3"/>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3"/>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e">
    <w:name w:val="Стан1"/>
    <w:basedOn w:val="af3"/>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3"/>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4"/>
    <w:rsid w:val="00285B73"/>
    <w:rPr>
      <w:rFonts w:ascii="Times New Roman" w:hAnsi="Times New Roman" w:cs="Times New Roman" w:hint="default"/>
      <w:b/>
      <w:bCs/>
      <w:color w:val="000000"/>
      <w:sz w:val="24"/>
      <w:szCs w:val="24"/>
    </w:rPr>
  </w:style>
  <w:style w:type="character" w:customStyle="1" w:styleId="rvts29">
    <w:name w:val="rvts29"/>
    <w:basedOn w:val="af4"/>
    <w:rsid w:val="00285B73"/>
    <w:rPr>
      <w:rFonts w:ascii="Times New Roman" w:hAnsi="Times New Roman" w:cs="Times New Roman" w:hint="default"/>
      <w:color w:val="000000"/>
      <w:sz w:val="24"/>
      <w:szCs w:val="24"/>
    </w:rPr>
  </w:style>
  <w:style w:type="character" w:customStyle="1" w:styleId="title21">
    <w:name w:val="title21"/>
    <w:basedOn w:val="af4"/>
    <w:rsid w:val="00285B73"/>
    <w:rPr>
      <w:sz w:val="24"/>
      <w:szCs w:val="24"/>
    </w:rPr>
  </w:style>
  <w:style w:type="character" w:customStyle="1" w:styleId="m">
    <w:name w:val="m"/>
    <w:basedOn w:val="af4"/>
    <w:rsid w:val="00C0117D"/>
  </w:style>
  <w:style w:type="character" w:customStyle="1" w:styleId="tit41">
    <w:name w:val="tit41"/>
    <w:basedOn w:val="af4"/>
    <w:rsid w:val="00181293"/>
    <w:rPr>
      <w:rFonts w:ascii="Arial" w:hAnsi="Arial" w:cs="Arial" w:hint="default"/>
      <w:b/>
      <w:bCs/>
      <w:i w:val="0"/>
      <w:iCs w:val="0"/>
      <w:color w:val="000066"/>
      <w:sz w:val="28"/>
      <w:szCs w:val="28"/>
    </w:rPr>
  </w:style>
  <w:style w:type="character" w:customStyle="1" w:styleId="myarticlescss">
    <w:name w:val="myarticles_css"/>
    <w:basedOn w:val="af4"/>
    <w:rsid w:val="00320501"/>
  </w:style>
  <w:style w:type="character" w:customStyle="1" w:styleId="postbody">
    <w:name w:val="postbody"/>
    <w:basedOn w:val="af4"/>
    <w:rsid w:val="00320501"/>
  </w:style>
  <w:style w:type="paragraph" w:customStyle="1" w:styleId="affffffffffffffffffffffff9">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4"/>
    <w:link w:val="affffffff8"/>
    <w:locked/>
    <w:rsid w:val="00264972"/>
    <w:rPr>
      <w:rFonts w:ascii="Garamond" w:eastAsia="Garamond" w:hAnsi="Garamond" w:cs="Garamond"/>
      <w:caps/>
      <w:sz w:val="32"/>
      <w:lang w:eastAsia="ar-SA"/>
    </w:rPr>
  </w:style>
  <w:style w:type="character" w:customStyle="1" w:styleId="2ff1">
    <w:name w:val="Нижний колонтитул Знак2"/>
    <w:aliases w:val=" Знак14 Знак Знак Знак1"/>
    <w:basedOn w:val="af4"/>
    <w:link w:val="affffffffa"/>
    <w:locked/>
    <w:rsid w:val="00264972"/>
    <w:rPr>
      <w:rFonts w:ascii="Garamond" w:eastAsia="Garamond" w:hAnsi="Garamond" w:cs="Garamond"/>
      <w:sz w:val="24"/>
      <w:szCs w:val="24"/>
      <w:lang w:eastAsia="ar-SA"/>
    </w:rPr>
  </w:style>
  <w:style w:type="paragraph" w:customStyle="1" w:styleId="affffffffffffffffffffffffa">
    <w:name w:val="Табличний"/>
    <w:basedOn w:val="af3"/>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b">
    <w:name w:val="книги"/>
    <w:basedOn w:val="af3"/>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3"/>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3"/>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3"/>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f">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3"/>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3"/>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c">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8"/>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d">
    <w:name w:val="Текст диссертации"/>
    <w:basedOn w:val="af3"/>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4"/>
    <w:rsid w:val="00E86990"/>
  </w:style>
  <w:style w:type="paragraph" w:customStyle="1" w:styleId="165">
    <w:name w:val="16 пт"/>
    <w:basedOn w:val="af3"/>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3"/>
    <w:next w:val="af3"/>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4"/>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4"/>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3"/>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3"/>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4"/>
    <w:rsid w:val="00D77579"/>
    <w:rPr>
      <w:rFonts w:ascii="Times New Roman" w:hAnsi="Times New Roman" w:cs="Times New Roman"/>
      <w:sz w:val="24"/>
      <w:szCs w:val="24"/>
    </w:rPr>
  </w:style>
  <w:style w:type="paragraph" w:customStyle="1" w:styleId="table-text-0">
    <w:name w:val="table-text-0"/>
    <w:basedOn w:val="af3"/>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4"/>
    <w:rsid w:val="00D77579"/>
  </w:style>
  <w:style w:type="character" w:customStyle="1" w:styleId="searchterm4">
    <w:name w:val="searchterm4"/>
    <w:basedOn w:val="af4"/>
    <w:rsid w:val="00D77579"/>
  </w:style>
  <w:style w:type="paragraph" w:customStyle="1" w:styleId="table-text-2">
    <w:name w:val="table-text-2"/>
    <w:basedOn w:val="af3"/>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4"/>
    <w:rsid w:val="00D77579"/>
    <w:rPr>
      <w:b/>
      <w:bCs/>
      <w:color w:val="auto"/>
    </w:rPr>
  </w:style>
  <w:style w:type="character" w:customStyle="1" w:styleId="maintextbldleft">
    <w:name w:val="maintextbldleft"/>
    <w:basedOn w:val="af4"/>
    <w:rsid w:val="00D77579"/>
  </w:style>
  <w:style w:type="paragraph" w:customStyle="1" w:styleId="affffffffffffffffffffffffe">
    <w:name w:val="Ленчик"/>
    <w:basedOn w:val="afffffffff1"/>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3"/>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3"/>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3"/>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3"/>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4"/>
    <w:rsid w:val="00312315"/>
    <w:rPr>
      <w:rFonts w:ascii="Times New Roman" w:hAnsi="Times New Roman" w:cs="Times New Roman"/>
      <w:b/>
      <w:bCs/>
      <w:sz w:val="28"/>
      <w:szCs w:val="28"/>
    </w:rPr>
  </w:style>
  <w:style w:type="character" w:customStyle="1" w:styleId="rvts32">
    <w:name w:val="rvts32"/>
    <w:basedOn w:val="af4"/>
    <w:rsid w:val="00312315"/>
    <w:rPr>
      <w:rFonts w:ascii="Times New Roman" w:hAnsi="Times New Roman" w:cs="Times New Roman"/>
      <w:b/>
      <w:bCs/>
      <w:caps/>
      <w:sz w:val="24"/>
      <w:szCs w:val="24"/>
    </w:rPr>
  </w:style>
  <w:style w:type="paragraph" w:customStyle="1" w:styleId="afffffffffffffffffffffffff">
    <w:name w:val="Нормальний текст"/>
    <w:basedOn w:val="af3"/>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3"/>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f0">
    <w:name w:val="Звичайний текст"/>
    <w:basedOn w:val="af3"/>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f1">
    <w:name w:val="Литература"/>
    <w:basedOn w:val="af3"/>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f5"/>
    <w:next w:val="affffffffffff5"/>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f2">
    <w:name w:val="Подпись рисунка"/>
    <w:basedOn w:val="af3"/>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3"/>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3"/>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3"/>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f3">
    <w:name w:val="занятие"/>
    <w:basedOn w:val="af3"/>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f4">
    <w:name w:val="òåêñò ñõåìû"/>
    <w:basedOn w:val="af3"/>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f5">
    <w:name w:val="текст схемы"/>
    <w:basedOn w:val="af3"/>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f6">
    <w:name w:val="формула"/>
    <w:basedOn w:val="af3"/>
    <w:next w:val="af3"/>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f7">
    <w:name w:val="......."/>
    <w:basedOn w:val="af3"/>
    <w:next w:val="af3"/>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3"/>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3"/>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3"/>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3"/>
    <w:next w:val="af3"/>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3"/>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3"/>
    <w:semiHidden/>
    <w:rsid w:val="00DB027F"/>
    <w:pPr>
      <w:suppressAutoHyphens w:val="0"/>
    </w:pPr>
    <w:rPr>
      <w:rFonts w:ascii="Tahoma" w:eastAsia="Times New Roman" w:hAnsi="Tahoma" w:cs="Tahoma"/>
      <w:sz w:val="16"/>
      <w:szCs w:val="16"/>
      <w:lang w:eastAsia="ru-RU"/>
    </w:rPr>
  </w:style>
  <w:style w:type="paragraph" w:styleId="afff8">
    <w:name w:val="Body Text First Indent"/>
    <w:basedOn w:val="affffffff4"/>
    <w:link w:val="afff7"/>
    <w:semiHidden/>
    <w:rsid w:val="00DB027F"/>
    <w:pPr>
      <w:suppressAutoHyphens w:val="0"/>
      <w:ind w:firstLine="210"/>
    </w:pPr>
    <w:rPr>
      <w:rFonts w:ascii="PetersburgCTT" w:eastAsia="PetersburgCTT" w:hAnsi="PetersburgCTT" w:cs="PetersburgCTT"/>
      <w:sz w:val="24"/>
    </w:rPr>
  </w:style>
  <w:style w:type="character" w:customStyle="1" w:styleId="1ffffffff0">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b"/>
    <w:link w:val="2d"/>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Знак6 Знак1"/>
    <w:basedOn w:val="af4"/>
    <w:link w:val="affffffffb"/>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f8">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4"/>
    <w:rsid w:val="004446D6"/>
  </w:style>
  <w:style w:type="paragraph" w:styleId="2ffffff4">
    <w:name w:val="List Number 2"/>
    <w:aliases w:val="Нумерованный список 2 Знак"/>
    <w:basedOn w:val="af3"/>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3"/>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3"/>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4"/>
    <w:rsid w:val="00A021F2"/>
  </w:style>
  <w:style w:type="paragraph" w:styleId="3ffff">
    <w:name w:val="List Bullet 3"/>
    <w:basedOn w:val="af3"/>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3"/>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3"/>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9">
    <w:name w:val="Схема"/>
    <w:basedOn w:val="affffffff4"/>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3"/>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a">
    <w:name w:val="рисунок"/>
    <w:basedOn w:val="af3"/>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3"/>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3"/>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3"/>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b">
    <w:name w:val="Таб_заг"/>
    <w:basedOn w:val="af3"/>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3"/>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4"/>
    <w:rsid w:val="002E284B"/>
  </w:style>
  <w:style w:type="paragraph" w:customStyle="1" w:styleId="WW-211">
    <w:name w:val="WW-Основной текст 21"/>
    <w:basedOn w:val="af3"/>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3"/>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3"/>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4"/>
    <w:rsid w:val="008327B1"/>
    <w:rPr>
      <w:rFonts w:ascii="Tahoma" w:hAnsi="Tahoma" w:cs="Tahoma" w:hint="default"/>
      <w:b/>
      <w:bCs/>
      <w:color w:val="003679"/>
      <w:sz w:val="20"/>
      <w:szCs w:val="20"/>
    </w:rPr>
  </w:style>
  <w:style w:type="character" w:customStyle="1" w:styleId="namepredpr1">
    <w:name w:val="namepredpr1"/>
    <w:basedOn w:val="af4"/>
    <w:rsid w:val="008327B1"/>
    <w:rPr>
      <w:rFonts w:ascii="Tahoma" w:hAnsi="Tahoma" w:cs="Tahoma" w:hint="default"/>
      <w:b/>
      <w:bCs/>
      <w:color w:val="003679"/>
      <w:sz w:val="20"/>
      <w:szCs w:val="20"/>
    </w:rPr>
  </w:style>
  <w:style w:type="paragraph" w:customStyle="1" w:styleId="343">
    <w:name w:val="Основной текст 34"/>
    <w:basedOn w:val="af3"/>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3"/>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c">
    <w:name w:val="назва раздела"/>
    <w:basedOn w:val="af3"/>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d">
    <w:name w:val="список"/>
    <w:basedOn w:val="af3"/>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3"/>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4"/>
    <w:rsid w:val="005E277E"/>
    <w:rPr>
      <w:rFonts w:ascii="Times New Roman" w:hAnsi="Times New Roman" w:cs="Times New Roman" w:hint="default"/>
      <w:color w:val="000000"/>
      <w:sz w:val="28"/>
      <w:szCs w:val="28"/>
    </w:rPr>
  </w:style>
  <w:style w:type="character" w:customStyle="1" w:styleId="4fff2">
    <w:name w:val="Знак Знак4"/>
    <w:basedOn w:val="af4"/>
    <w:semiHidden/>
    <w:rsid w:val="005E277E"/>
    <w:rPr>
      <w:sz w:val="28"/>
      <w:lang w:val="uk-UA"/>
    </w:rPr>
  </w:style>
  <w:style w:type="table" w:styleId="1ffffffff1">
    <w:name w:val="Table Classic 1"/>
    <w:basedOn w:val="af5"/>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e">
    <w:name w:val="Table Theme"/>
    <w:basedOn w:val="af5"/>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3"/>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3"/>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3"/>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3"/>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3"/>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3"/>
    <w:semiHidden/>
    <w:unhideWhenUsed/>
    <w:rsid w:val="00876327"/>
    <w:pPr>
      <w:ind w:left="1132" w:hanging="283"/>
      <w:contextualSpacing/>
    </w:pPr>
  </w:style>
  <w:style w:type="paragraph" w:styleId="3ffff1">
    <w:name w:val="List Continue 3"/>
    <w:basedOn w:val="af3"/>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3"/>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3"/>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3"/>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4"/>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3"/>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3"/>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f">
    <w:name w:val="ГОСТ"/>
    <w:basedOn w:val="af3"/>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4"/>
    <w:rsid w:val="00794799"/>
    <w:rPr>
      <w:rFonts w:ascii="Cambria" w:eastAsia="Times New Roman" w:hAnsi="Cambria" w:cs="Times New Roman"/>
      <w:b/>
      <w:bCs/>
      <w:color w:val="365F91"/>
      <w:sz w:val="28"/>
      <w:szCs w:val="28"/>
    </w:rPr>
  </w:style>
  <w:style w:type="character" w:customStyle="1" w:styleId="154">
    <w:name w:val="Знак Знак15"/>
    <w:basedOn w:val="af4"/>
    <w:rsid w:val="00794799"/>
    <w:rPr>
      <w:rFonts w:ascii="Cambria" w:eastAsia="Times New Roman" w:hAnsi="Cambria" w:cs="Times New Roman"/>
      <w:b/>
      <w:bCs/>
      <w:color w:val="4F81BD"/>
      <w:sz w:val="26"/>
      <w:szCs w:val="26"/>
    </w:rPr>
  </w:style>
  <w:style w:type="character" w:customStyle="1" w:styleId="14f">
    <w:name w:val="Знак Знак14"/>
    <w:basedOn w:val="af4"/>
    <w:rsid w:val="00794799"/>
    <w:rPr>
      <w:rFonts w:ascii="Cambria" w:eastAsia="Times New Roman" w:hAnsi="Cambria" w:cs="Times New Roman"/>
      <w:b/>
      <w:bCs/>
      <w:color w:val="4F81BD"/>
    </w:rPr>
  </w:style>
  <w:style w:type="character" w:customStyle="1" w:styleId="139">
    <w:name w:val="Знак Знак13"/>
    <w:basedOn w:val="af4"/>
    <w:rsid w:val="00794799"/>
    <w:rPr>
      <w:rFonts w:ascii="Cambria" w:eastAsia="Times New Roman" w:hAnsi="Cambria" w:cs="Times New Roman"/>
      <w:b/>
      <w:bCs/>
      <w:i/>
      <w:iCs/>
      <w:color w:val="4F81BD"/>
    </w:rPr>
  </w:style>
  <w:style w:type="character" w:customStyle="1" w:styleId="12d">
    <w:name w:val="Знак Знак12"/>
    <w:basedOn w:val="af4"/>
    <w:rsid w:val="00794799"/>
    <w:rPr>
      <w:rFonts w:ascii="Cambria" w:eastAsia="Times New Roman" w:hAnsi="Cambria" w:cs="Times New Roman"/>
      <w:color w:val="243F60"/>
    </w:rPr>
  </w:style>
  <w:style w:type="character" w:customStyle="1" w:styleId="11f3">
    <w:name w:val="Знак Знак11"/>
    <w:basedOn w:val="af4"/>
    <w:rsid w:val="00794799"/>
    <w:rPr>
      <w:rFonts w:ascii="Cambria" w:eastAsia="Times New Roman" w:hAnsi="Cambria" w:cs="Times New Roman"/>
      <w:i/>
      <w:iCs/>
      <w:color w:val="243F60"/>
    </w:rPr>
  </w:style>
  <w:style w:type="character" w:customStyle="1" w:styleId="10d">
    <w:name w:val="Знак Знак10"/>
    <w:basedOn w:val="af4"/>
    <w:rsid w:val="00794799"/>
    <w:rPr>
      <w:rFonts w:ascii="Cambria" w:eastAsia="Times New Roman" w:hAnsi="Cambria" w:cs="Times New Roman"/>
      <w:i/>
      <w:iCs/>
      <w:color w:val="404040"/>
    </w:rPr>
  </w:style>
  <w:style w:type="character" w:customStyle="1" w:styleId="9d">
    <w:name w:val="Знак Знак9"/>
    <w:basedOn w:val="af4"/>
    <w:rsid w:val="00794799"/>
    <w:rPr>
      <w:rFonts w:ascii="Cambria" w:eastAsia="Times New Roman" w:hAnsi="Cambria" w:cs="Times New Roman"/>
      <w:color w:val="4F81BD"/>
      <w:sz w:val="20"/>
      <w:szCs w:val="20"/>
    </w:rPr>
  </w:style>
  <w:style w:type="character" w:customStyle="1" w:styleId="8e">
    <w:name w:val="Знак Знак8"/>
    <w:basedOn w:val="af4"/>
    <w:rsid w:val="00794799"/>
    <w:rPr>
      <w:rFonts w:ascii="Cambria" w:eastAsia="Times New Roman" w:hAnsi="Cambria" w:cs="Times New Roman"/>
      <w:i/>
      <w:iCs/>
      <w:color w:val="404040"/>
      <w:sz w:val="20"/>
      <w:szCs w:val="20"/>
    </w:rPr>
  </w:style>
  <w:style w:type="character" w:customStyle="1" w:styleId="7f">
    <w:name w:val="Знак Знак7"/>
    <w:basedOn w:val="af4"/>
    <w:rsid w:val="00794799"/>
    <w:rPr>
      <w:rFonts w:ascii="Cambria" w:eastAsia="Times New Roman" w:hAnsi="Cambria" w:cs="Times New Roman"/>
      <w:color w:val="17365D"/>
      <w:spacing w:val="5"/>
      <w:kern w:val="28"/>
      <w:sz w:val="52"/>
      <w:szCs w:val="52"/>
    </w:rPr>
  </w:style>
  <w:style w:type="character" w:customStyle="1" w:styleId="6f9">
    <w:name w:val="Знак Знак6"/>
    <w:basedOn w:val="af4"/>
    <w:rsid w:val="00794799"/>
    <w:rPr>
      <w:rFonts w:ascii="Cambria" w:eastAsia="Times New Roman" w:hAnsi="Cambria" w:cs="Times New Roman"/>
      <w:i/>
      <w:iCs/>
      <w:color w:val="4F81BD"/>
      <w:spacing w:val="15"/>
      <w:sz w:val="24"/>
      <w:szCs w:val="24"/>
    </w:rPr>
  </w:style>
  <w:style w:type="paragraph" w:styleId="2ffffff6">
    <w:name w:val="Quote"/>
    <w:basedOn w:val="af3"/>
    <w:next w:val="af3"/>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4"/>
    <w:link w:val="2ffffff6"/>
    <w:rsid w:val="00794799"/>
    <w:rPr>
      <w:rFonts w:ascii="Times New Roman" w:eastAsia="Times New Roman" w:hAnsi="Times New Roman" w:cs="Times New Roman"/>
      <w:i/>
      <w:iCs/>
      <w:color w:val="000000"/>
      <w:sz w:val="28"/>
      <w:szCs w:val="28"/>
    </w:rPr>
  </w:style>
  <w:style w:type="paragraph" w:styleId="affffffffffffffffffffffffff0">
    <w:name w:val="Intense Quote"/>
    <w:basedOn w:val="af3"/>
    <w:next w:val="af3"/>
    <w:link w:val="affffffffffffffffffffffffff1"/>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f1">
    <w:name w:val="Выделенная цитата Знак"/>
    <w:basedOn w:val="af4"/>
    <w:link w:val="affffffffffffffffffffffffff0"/>
    <w:rsid w:val="00794799"/>
    <w:rPr>
      <w:rFonts w:ascii="Times New Roman" w:eastAsia="Times New Roman" w:hAnsi="Times New Roman" w:cs="Times New Roman"/>
      <w:b/>
      <w:bCs/>
      <w:i/>
      <w:iCs/>
      <w:color w:val="4F81BD"/>
      <w:sz w:val="28"/>
      <w:szCs w:val="28"/>
    </w:rPr>
  </w:style>
  <w:style w:type="character" w:styleId="affffffffffffffffffffffffff2">
    <w:name w:val="Subtle Emphasis"/>
    <w:basedOn w:val="af4"/>
    <w:qFormat/>
    <w:rsid w:val="00794799"/>
    <w:rPr>
      <w:i/>
      <w:iCs/>
      <w:color w:val="808080"/>
    </w:rPr>
  </w:style>
  <w:style w:type="character" w:styleId="affffffffffffffffffffffffff3">
    <w:name w:val="Intense Emphasis"/>
    <w:basedOn w:val="af4"/>
    <w:qFormat/>
    <w:rsid w:val="00794799"/>
    <w:rPr>
      <w:b/>
      <w:bCs/>
      <w:i/>
      <w:iCs/>
      <w:color w:val="4F81BD"/>
    </w:rPr>
  </w:style>
  <w:style w:type="character" w:styleId="affffffffffffffffffffffffff4">
    <w:name w:val="Subtle Reference"/>
    <w:basedOn w:val="af4"/>
    <w:qFormat/>
    <w:rsid w:val="00794799"/>
    <w:rPr>
      <w:smallCaps/>
      <w:color w:val="C0504D"/>
      <w:u w:val="single"/>
    </w:rPr>
  </w:style>
  <w:style w:type="character" w:styleId="affffffffffffffffffffffffff5">
    <w:name w:val="Intense Reference"/>
    <w:basedOn w:val="af4"/>
    <w:qFormat/>
    <w:rsid w:val="00794799"/>
    <w:rPr>
      <w:b/>
      <w:bCs/>
      <w:smallCaps/>
      <w:color w:val="C0504D"/>
      <w:spacing w:val="5"/>
      <w:u w:val="single"/>
    </w:rPr>
  </w:style>
  <w:style w:type="character" w:customStyle="1" w:styleId="5ff5">
    <w:name w:val="Знак Знак5"/>
    <w:basedOn w:val="af4"/>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4"/>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4"/>
    <w:rsid w:val="00794799"/>
    <w:rPr>
      <w:rFonts w:ascii="Times New Roman" w:eastAsia="Times New Roman" w:hAnsi="Times New Roman"/>
      <w:sz w:val="28"/>
      <w:szCs w:val="28"/>
      <w:lang w:val="ru-RU" w:eastAsia="ru-RU"/>
    </w:rPr>
  </w:style>
  <w:style w:type="character" w:customStyle="1" w:styleId="2ffffff8">
    <w:name w:val="Знак Знак2"/>
    <w:basedOn w:val="af4"/>
    <w:rsid w:val="00794799"/>
    <w:rPr>
      <w:rFonts w:ascii="Courier New" w:eastAsia="Courier New" w:hAnsi="Courier New" w:cs="Courier New"/>
      <w:lang w:val="en-US" w:eastAsia="en-US" w:bidi="en-US"/>
    </w:rPr>
  </w:style>
  <w:style w:type="character" w:customStyle="1" w:styleId="langselect1">
    <w:name w:val="langselect1"/>
    <w:basedOn w:val="af4"/>
    <w:rsid w:val="00794799"/>
  </w:style>
  <w:style w:type="character" w:customStyle="1" w:styleId="arrow1">
    <w:name w:val="arrow1"/>
    <w:basedOn w:val="af4"/>
    <w:rsid w:val="00794799"/>
    <w:rPr>
      <w:position w:val="-5"/>
      <w:sz w:val="36"/>
      <w:szCs w:val="36"/>
    </w:rPr>
  </w:style>
  <w:style w:type="character" w:customStyle="1" w:styleId="14CharChar">
    <w:name w:val="Знак14 Char Char"/>
    <w:basedOn w:val="af4"/>
    <w:locked/>
    <w:rsid w:val="002A4E16"/>
    <w:rPr>
      <w:rFonts w:ascii="Arial" w:hAnsi="Arial" w:cs="Arial"/>
      <w:b/>
      <w:bCs/>
      <w:kern w:val="32"/>
      <w:sz w:val="32"/>
      <w:szCs w:val="32"/>
      <w:lang w:val="uk-UA" w:eastAsia="ru-RU" w:bidi="ar-SA"/>
    </w:rPr>
  </w:style>
  <w:style w:type="character" w:customStyle="1" w:styleId="CharChar12">
    <w:name w:val="Char Char12"/>
    <w:basedOn w:val="af4"/>
    <w:locked/>
    <w:rsid w:val="002A4E16"/>
    <w:rPr>
      <w:rFonts w:ascii="Arial" w:hAnsi="Arial" w:cs="Arial"/>
      <w:b/>
      <w:bCs/>
      <w:i/>
      <w:iCs/>
      <w:sz w:val="28"/>
      <w:szCs w:val="28"/>
      <w:lang w:val="uk-UA" w:eastAsia="ru-RU" w:bidi="ar-SA"/>
    </w:rPr>
  </w:style>
  <w:style w:type="character" w:customStyle="1" w:styleId="CharChar11">
    <w:name w:val="Char Char11"/>
    <w:basedOn w:val="af4"/>
    <w:locked/>
    <w:rsid w:val="002A4E16"/>
    <w:rPr>
      <w:rFonts w:ascii="Arial" w:hAnsi="Arial" w:cs="Arial"/>
      <w:b/>
      <w:bCs/>
      <w:sz w:val="26"/>
      <w:szCs w:val="26"/>
      <w:lang w:val="uk-UA" w:eastAsia="ru-RU" w:bidi="ar-SA"/>
    </w:rPr>
  </w:style>
  <w:style w:type="character" w:customStyle="1" w:styleId="CharChar10">
    <w:name w:val="Char Char10"/>
    <w:basedOn w:val="af4"/>
    <w:locked/>
    <w:rsid w:val="002A4E16"/>
    <w:rPr>
      <w:rFonts w:cs="Times New Roman"/>
      <w:bCs/>
      <w:i/>
      <w:iCs/>
      <w:color w:val="000000"/>
      <w:sz w:val="28"/>
      <w:szCs w:val="28"/>
      <w:lang w:val="uk-UA" w:eastAsia="ru-RU" w:bidi="ar-SA"/>
    </w:rPr>
  </w:style>
  <w:style w:type="character" w:customStyle="1" w:styleId="CharChar9">
    <w:name w:val="Char Char9"/>
    <w:basedOn w:val="af4"/>
    <w:locked/>
    <w:rsid w:val="002A4E16"/>
    <w:rPr>
      <w:rFonts w:cs="Times New Roman"/>
      <w:b/>
      <w:bCs/>
      <w:color w:val="000000"/>
      <w:sz w:val="28"/>
      <w:szCs w:val="28"/>
      <w:lang w:val="uk-UA" w:eastAsia="ru-RU" w:bidi="ar-SA"/>
    </w:rPr>
  </w:style>
  <w:style w:type="character" w:customStyle="1" w:styleId="CharChar8">
    <w:name w:val="Char Char8"/>
    <w:basedOn w:val="af4"/>
    <w:locked/>
    <w:rsid w:val="002A4E16"/>
    <w:rPr>
      <w:rFonts w:cs="Times New Roman"/>
      <w:b/>
      <w:color w:val="000000"/>
      <w:spacing w:val="13"/>
      <w:sz w:val="28"/>
      <w:szCs w:val="28"/>
      <w:lang w:val="uk-UA" w:eastAsia="ru-RU" w:bidi="ar-SA"/>
    </w:rPr>
  </w:style>
  <w:style w:type="character" w:customStyle="1" w:styleId="CharChar7">
    <w:name w:val="Char Char7"/>
    <w:basedOn w:val="af4"/>
    <w:locked/>
    <w:rsid w:val="002A4E16"/>
    <w:rPr>
      <w:rFonts w:cs="Times New Roman"/>
      <w:i/>
      <w:color w:val="000000"/>
      <w:sz w:val="28"/>
      <w:szCs w:val="28"/>
      <w:lang w:val="uk-UA" w:eastAsia="ru-RU" w:bidi="ar-SA"/>
    </w:rPr>
  </w:style>
  <w:style w:type="character" w:customStyle="1" w:styleId="CharChar6">
    <w:name w:val="Char Char6"/>
    <w:basedOn w:val="af4"/>
    <w:locked/>
    <w:rsid w:val="002A4E16"/>
    <w:rPr>
      <w:rFonts w:cs="Times New Roman"/>
      <w:i/>
      <w:iCs/>
      <w:color w:val="000000"/>
      <w:spacing w:val="-2"/>
      <w:sz w:val="28"/>
      <w:szCs w:val="28"/>
      <w:lang w:val="ru-RU" w:eastAsia="ru-RU" w:bidi="ar-SA"/>
    </w:rPr>
  </w:style>
  <w:style w:type="character" w:customStyle="1" w:styleId="CharChar5">
    <w:name w:val="Char Char5"/>
    <w:basedOn w:val="af4"/>
    <w:locked/>
    <w:rsid w:val="002A4E16"/>
    <w:rPr>
      <w:rFonts w:cs="Times New Roman"/>
      <w:b/>
      <w:sz w:val="32"/>
      <w:lang w:val="uk-UA" w:eastAsia="ru-RU" w:bidi="ar-SA"/>
    </w:rPr>
  </w:style>
  <w:style w:type="character" w:customStyle="1" w:styleId="5CharChar">
    <w:name w:val="Знак5 Char Char"/>
    <w:basedOn w:val="af4"/>
    <w:semiHidden/>
    <w:locked/>
    <w:rsid w:val="002A4E16"/>
    <w:rPr>
      <w:rFonts w:cs="Times New Roman"/>
      <w:lang w:val="ru-RU" w:eastAsia="ru-RU" w:bidi="ar-SA"/>
    </w:rPr>
  </w:style>
  <w:style w:type="character" w:customStyle="1" w:styleId="HeaderChar1">
    <w:name w:val="Header Char1"/>
    <w:aliases w:val="Знак5 Char1"/>
    <w:basedOn w:val="af4"/>
    <w:semiHidden/>
    <w:locked/>
    <w:rsid w:val="002A4E16"/>
    <w:rPr>
      <w:rFonts w:cs="Times New Roman"/>
      <w:lang w:val="ru-RU" w:eastAsia="ru-RU"/>
    </w:rPr>
  </w:style>
  <w:style w:type="character" w:customStyle="1" w:styleId="CharChar4">
    <w:name w:val="Char Char4"/>
    <w:basedOn w:val="af4"/>
    <w:semiHidden/>
    <w:locked/>
    <w:rsid w:val="002A4E16"/>
    <w:rPr>
      <w:rFonts w:cs="Times New Roman"/>
      <w:sz w:val="28"/>
      <w:lang w:val="ru-RU" w:eastAsia="ru-RU" w:bidi="ar-SA"/>
    </w:rPr>
  </w:style>
  <w:style w:type="character" w:customStyle="1" w:styleId="EndnoteTextChar1">
    <w:name w:val="Endnote Text Char1"/>
    <w:basedOn w:val="af4"/>
    <w:semiHidden/>
    <w:locked/>
    <w:rsid w:val="002A4E16"/>
    <w:rPr>
      <w:rFonts w:cs="Times New Roman"/>
      <w:lang w:val="ru-RU" w:eastAsia="ru-RU"/>
    </w:rPr>
  </w:style>
  <w:style w:type="character" w:customStyle="1" w:styleId="3CharChar">
    <w:name w:val="Знак3 Char Char"/>
    <w:basedOn w:val="af4"/>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4"/>
    <w:semiHidden/>
    <w:locked/>
    <w:rsid w:val="002A4E16"/>
    <w:rPr>
      <w:rFonts w:cs="Times New Roman"/>
      <w:lang w:val="ru-RU" w:eastAsia="ru-RU"/>
    </w:rPr>
  </w:style>
  <w:style w:type="character" w:customStyle="1" w:styleId="CharChar3">
    <w:name w:val="Char Char3"/>
    <w:basedOn w:val="af4"/>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4"/>
    <w:semiHidden/>
    <w:locked/>
    <w:rsid w:val="002A4E16"/>
    <w:rPr>
      <w:rFonts w:cs="Times New Roman"/>
      <w:lang w:val="ru-RU" w:eastAsia="ru-RU"/>
    </w:rPr>
  </w:style>
  <w:style w:type="character" w:customStyle="1" w:styleId="CharChar2">
    <w:name w:val="Char Char2"/>
    <w:basedOn w:val="af4"/>
    <w:semiHidden/>
    <w:locked/>
    <w:rsid w:val="002A4E16"/>
    <w:rPr>
      <w:rFonts w:cs="Times New Roman"/>
      <w:sz w:val="28"/>
      <w:lang w:val="ru-RU" w:eastAsia="ru-RU" w:bidi="ar-SA"/>
    </w:rPr>
  </w:style>
  <w:style w:type="character" w:customStyle="1" w:styleId="BodyTextIndent2Char1">
    <w:name w:val="Body Text Indent 2 Char1"/>
    <w:basedOn w:val="af4"/>
    <w:semiHidden/>
    <w:locked/>
    <w:rsid w:val="002A4E16"/>
    <w:rPr>
      <w:rFonts w:cs="Times New Roman"/>
      <w:lang w:val="ru-RU" w:eastAsia="ru-RU"/>
    </w:rPr>
  </w:style>
  <w:style w:type="character" w:customStyle="1" w:styleId="CharChar1">
    <w:name w:val="Char Char1"/>
    <w:basedOn w:val="af4"/>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4"/>
    <w:semiHidden/>
    <w:locked/>
    <w:rsid w:val="002A4E16"/>
    <w:rPr>
      <w:rFonts w:cs="Times New Roman"/>
      <w:sz w:val="16"/>
      <w:szCs w:val="16"/>
      <w:lang w:val="ru-RU" w:eastAsia="ru-RU"/>
    </w:rPr>
  </w:style>
  <w:style w:type="character" w:customStyle="1" w:styleId="CharChar">
    <w:name w:val="Char Char"/>
    <w:basedOn w:val="af4"/>
    <w:semiHidden/>
    <w:locked/>
    <w:rsid w:val="002A4E16"/>
    <w:rPr>
      <w:rFonts w:cs="Times New Roman"/>
      <w:lang w:val="ru-RU" w:eastAsia="ru-RU"/>
    </w:rPr>
  </w:style>
  <w:style w:type="character" w:customStyle="1" w:styleId="12e">
    <w:name w:val="Знак12"/>
    <w:basedOn w:val="af4"/>
    <w:rsid w:val="002A4E16"/>
    <w:rPr>
      <w:rFonts w:ascii="Arial" w:hAnsi="Arial" w:cs="Arial"/>
      <w:b/>
      <w:bCs/>
      <w:sz w:val="26"/>
      <w:szCs w:val="26"/>
      <w:lang w:val="uk-UA" w:eastAsia="ru-RU" w:bidi="ar-SA"/>
    </w:rPr>
  </w:style>
  <w:style w:type="character" w:customStyle="1" w:styleId="3ffff3">
    <w:name w:val="Знак3 Знак"/>
    <w:basedOn w:val="af4"/>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4"/>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3"/>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4"/>
    <w:rsid w:val="002A4E16"/>
    <w:rPr>
      <w:rFonts w:cs="Times New Roman"/>
    </w:rPr>
  </w:style>
  <w:style w:type="character" w:customStyle="1" w:styleId="issue">
    <w:name w:val="issue"/>
    <w:basedOn w:val="af4"/>
    <w:rsid w:val="002A4E16"/>
    <w:rPr>
      <w:rFonts w:cs="Times New Roman"/>
    </w:rPr>
  </w:style>
  <w:style w:type="paragraph" w:customStyle="1" w:styleId="7f0">
    <w:name w:val="Название7"/>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3"/>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4"/>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4"/>
    <w:rsid w:val="00305A59"/>
    <w:rPr>
      <w:noProof w:val="0"/>
      <w:sz w:val="28"/>
      <w:szCs w:val="24"/>
      <w:lang w:val="ru-RU" w:eastAsia="ru-RU" w:bidi="ar-SA"/>
    </w:rPr>
  </w:style>
  <w:style w:type="character" w:customStyle="1" w:styleId="MTEquationSection">
    <w:name w:val="MTEquationSection"/>
    <w:basedOn w:val="af4"/>
    <w:rsid w:val="00B07A45"/>
    <w:rPr>
      <w:vanish w:val="0"/>
      <w:color w:val="FF0000"/>
      <w:sz w:val="24"/>
    </w:rPr>
  </w:style>
  <w:style w:type="paragraph" w:customStyle="1" w:styleId="contrib">
    <w:name w:val="contrib"/>
    <w:basedOn w:val="af3"/>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4"/>
    <w:rsid w:val="00B07A45"/>
    <w:rPr>
      <w:rFonts w:ascii="Verdana" w:hAnsi="Verdana" w:hint="default"/>
      <w:color w:val="000000"/>
      <w:sz w:val="15"/>
      <w:szCs w:val="15"/>
    </w:rPr>
  </w:style>
  <w:style w:type="character" w:customStyle="1" w:styleId="smcaps">
    <w:name w:val="smcaps"/>
    <w:basedOn w:val="af4"/>
    <w:rsid w:val="00B07A45"/>
  </w:style>
  <w:style w:type="character" w:customStyle="1" w:styleId="small2">
    <w:name w:val="small2"/>
    <w:basedOn w:val="af4"/>
    <w:rsid w:val="00B07A45"/>
    <w:rPr>
      <w:rFonts w:ascii="Verdana" w:hAnsi="Verdana" w:hint="default"/>
      <w:sz w:val="19"/>
      <w:szCs w:val="19"/>
    </w:rPr>
  </w:style>
  <w:style w:type="character" w:customStyle="1" w:styleId="it">
    <w:name w:val="it"/>
    <w:basedOn w:val="af4"/>
    <w:rsid w:val="00B07A45"/>
  </w:style>
  <w:style w:type="character" w:customStyle="1" w:styleId="scp">
    <w:name w:val="scp"/>
    <w:basedOn w:val="af4"/>
    <w:rsid w:val="00B07A45"/>
  </w:style>
  <w:style w:type="character" w:customStyle="1" w:styleId="affffffffffffffffffffffffff6">
    <w:name w:val="Витя Эксперимент Знак"/>
    <w:basedOn w:val="af4"/>
    <w:rsid w:val="00E866D7"/>
    <w:rPr>
      <w:b/>
      <w:i/>
      <w:sz w:val="28"/>
      <w:szCs w:val="28"/>
      <w:lang w:val="uk-UA"/>
    </w:rPr>
  </w:style>
  <w:style w:type="paragraph" w:customStyle="1" w:styleId="2101">
    <w:name w:val="Основной текст с отступом 210"/>
    <w:basedOn w:val="af3"/>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3"/>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3"/>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f7">
    <w:name w:val="Текст диплома"/>
    <w:basedOn w:val="af3"/>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3"/>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4"/>
    <w:rsid w:val="00DB0422"/>
  </w:style>
  <w:style w:type="character" w:customStyle="1" w:styleId="variant">
    <w:name w:val="variant"/>
    <w:basedOn w:val="af4"/>
    <w:rsid w:val="00DB0422"/>
  </w:style>
  <w:style w:type="character" w:customStyle="1" w:styleId="variantcorrected">
    <w:name w:val="variant corrected"/>
    <w:basedOn w:val="af4"/>
    <w:rsid w:val="00DB0422"/>
  </w:style>
  <w:style w:type="paragraph" w:customStyle="1" w:styleId="hidden">
    <w:name w:val="hidde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4"/>
    <w:rsid w:val="00DB0422"/>
  </w:style>
  <w:style w:type="paragraph" w:customStyle="1" w:styleId="affiliation">
    <w:name w:val="affiliatio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3"/>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3"/>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3"/>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3"/>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3"/>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4"/>
    <w:rsid w:val="00831383"/>
    <w:rPr>
      <w:rFonts w:cs="Times New Roman"/>
    </w:rPr>
  </w:style>
  <w:style w:type="character" w:customStyle="1" w:styleId="ref-vol">
    <w:name w:val="ref-vol"/>
    <w:basedOn w:val="af4"/>
    <w:rsid w:val="00831383"/>
    <w:rPr>
      <w:rFonts w:cs="Times New Roman"/>
    </w:rPr>
  </w:style>
  <w:style w:type="paragraph" w:customStyle="1" w:styleId="rvps27">
    <w:name w:val="rvps27"/>
    <w:basedOn w:val="af3"/>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4"/>
    <w:rsid w:val="008A2403"/>
    <w:rPr>
      <w:rFonts w:ascii="Arial" w:hAnsi="Arial" w:cs="Arial" w:hint="default"/>
      <w:sz w:val="20"/>
      <w:szCs w:val="20"/>
      <w:bdr w:val="single" w:sz="2" w:space="0" w:color="FFFFFF" w:frame="1"/>
    </w:rPr>
  </w:style>
  <w:style w:type="character" w:customStyle="1" w:styleId="sectionheader4">
    <w:name w:val="sectionheader4"/>
    <w:basedOn w:val="af4"/>
    <w:rsid w:val="008A2403"/>
    <w:rPr>
      <w:b/>
      <w:bCs/>
      <w:sz w:val="30"/>
      <w:szCs w:val="30"/>
    </w:rPr>
  </w:style>
  <w:style w:type="character" w:customStyle="1" w:styleId="productmediumclass">
    <w:name w:val="productmediumclass"/>
    <w:basedOn w:val="af4"/>
    <w:rsid w:val="008A2403"/>
  </w:style>
  <w:style w:type="character" w:customStyle="1" w:styleId="productlargeclass">
    <w:name w:val="productlargeclass"/>
    <w:basedOn w:val="af4"/>
    <w:rsid w:val="008A2403"/>
  </w:style>
  <w:style w:type="paragraph" w:customStyle="1" w:styleId="xl94">
    <w:name w:val="xl94"/>
    <w:basedOn w:val="af3"/>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f8">
    <w:name w:val="спостереження"/>
    <w:basedOn w:val="Base"/>
    <w:rsid w:val="008A2403"/>
    <w:pPr>
      <w:tabs>
        <w:tab w:val="left" w:pos="2840"/>
      </w:tabs>
      <w:ind w:left="2840" w:hanging="2131"/>
    </w:pPr>
  </w:style>
  <w:style w:type="character" w:customStyle="1" w:styleId="notinjournal2">
    <w:name w:val="notinjournal2"/>
    <w:basedOn w:val="af4"/>
    <w:rsid w:val="008A2403"/>
  </w:style>
  <w:style w:type="character" w:customStyle="1" w:styleId="journal">
    <w:name w:val="journal"/>
    <w:basedOn w:val="af4"/>
    <w:rsid w:val="008A2403"/>
  </w:style>
  <w:style w:type="paragraph" w:customStyle="1" w:styleId="affffffffffffffffffffffffff9">
    <w:name w:val="таблица"/>
    <w:basedOn w:val="af3"/>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3"/>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4"/>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4"/>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4"/>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4"/>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4"/>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4"/>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4"/>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4"/>
    <w:rsid w:val="00370E10"/>
    <w:rPr>
      <w:lang w:val="en-US" w:eastAsia="uk-UA" w:bidi="ar-SA"/>
    </w:rPr>
  </w:style>
  <w:style w:type="paragraph" w:customStyle="1" w:styleId="WW-BodyTextIndent2111">
    <w:name w:val="WW-Body Text Indent 2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3"/>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4"/>
    <w:rsid w:val="00995574"/>
    <w:rPr>
      <w:vanish w:val="0"/>
      <w:webHidden w:val="0"/>
      <w:shd w:val="clear" w:color="auto" w:fill="000000"/>
      <w:specVanish w:val="0"/>
    </w:rPr>
  </w:style>
  <w:style w:type="character" w:customStyle="1" w:styleId="sbeuo21">
    <w:name w:val="sbeu_o21"/>
    <w:basedOn w:val="af4"/>
    <w:rsid w:val="00995574"/>
    <w:rPr>
      <w:vanish w:val="0"/>
      <w:webHidden w:val="0"/>
      <w:bdr w:val="none" w:sz="0" w:space="0" w:color="auto" w:frame="1"/>
      <w:shd w:val="clear" w:color="auto" w:fill="FFFFCC"/>
      <w:specVanish w:val="0"/>
    </w:rPr>
  </w:style>
  <w:style w:type="character" w:customStyle="1" w:styleId="sbeuo31">
    <w:name w:val="sbeu_o31"/>
    <w:basedOn w:val="af4"/>
    <w:rsid w:val="00995574"/>
    <w:rPr>
      <w:vanish w:val="0"/>
      <w:webHidden w:val="0"/>
      <w:shd w:val="clear" w:color="auto" w:fill="FFFFCC"/>
      <w:specVanish w:val="0"/>
    </w:rPr>
  </w:style>
  <w:style w:type="character" w:customStyle="1" w:styleId="sbeuo41">
    <w:name w:val="sbeu_o41"/>
    <w:basedOn w:val="af4"/>
    <w:rsid w:val="00995574"/>
    <w:rPr>
      <w:vanish w:val="0"/>
      <w:webHidden w:val="0"/>
      <w:shd w:val="clear" w:color="auto" w:fill="FFFFCC"/>
      <w:specVanish w:val="0"/>
    </w:rPr>
  </w:style>
  <w:style w:type="character" w:customStyle="1" w:styleId="goohl11">
    <w:name w:val="goohl11"/>
    <w:basedOn w:val="af4"/>
    <w:rsid w:val="00B02726"/>
  </w:style>
  <w:style w:type="character" w:customStyle="1" w:styleId="goohl14">
    <w:name w:val="goohl14"/>
    <w:basedOn w:val="af4"/>
    <w:rsid w:val="00B02726"/>
  </w:style>
  <w:style w:type="character" w:customStyle="1" w:styleId="rvts34">
    <w:name w:val="rvts34"/>
    <w:basedOn w:val="af4"/>
    <w:rsid w:val="00B02726"/>
    <w:rPr>
      <w:rFonts w:ascii="Times New Roman" w:hAnsi="Times New Roman" w:cs="Times New Roman" w:hint="default"/>
      <w:sz w:val="28"/>
      <w:szCs w:val="28"/>
    </w:rPr>
  </w:style>
  <w:style w:type="paragraph" w:customStyle="1" w:styleId="affffffffffffffffffffffffffa">
    <w:name w:val="таблицы"/>
    <w:basedOn w:val="afffffffffffffffffffffffff2"/>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b">
    <w:name w:val="Обічный"/>
    <w:basedOn w:val="af3"/>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c">
    <w:name w:val="НАЗВАНИЕ"/>
    <w:basedOn w:val="1"/>
    <w:next w:val="af3"/>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2">
    <w:name w:val="1 Рисунок Знак"/>
    <w:basedOn w:val="af3"/>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4"/>
    <w:semiHidden/>
    <w:rsid w:val="001C2B3D"/>
    <w:rPr>
      <w:sz w:val="28"/>
      <w:lang w:val="ru-RU" w:eastAsia="ru-RU" w:bidi="ar-SA"/>
    </w:rPr>
  </w:style>
  <w:style w:type="paragraph" w:customStyle="1" w:styleId="affffffffffffffffffffffffffd">
    <w:name w:val="Для таблиц"/>
    <w:basedOn w:val="af3"/>
    <w:next w:val="af3"/>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3"/>
    <w:next w:val="af3"/>
    <w:link w:val="affffffffffffffffffffffffffe"/>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4"/>
    <w:semiHidden/>
    <w:rsid w:val="001C2B3D"/>
    <w:rPr>
      <w:noProof w:val="0"/>
      <w:sz w:val="28"/>
      <w:lang w:val="ru-RU" w:eastAsia="ru-RU" w:bidi="ar-SA"/>
    </w:rPr>
  </w:style>
  <w:style w:type="paragraph" w:customStyle="1" w:styleId="afffffffffffffffffffffffffff">
    <w:name w:val="Таблица Знак Знак Знак"/>
    <w:basedOn w:val="1ffffffff2"/>
    <w:semiHidden/>
    <w:rsid w:val="001C2B3D"/>
    <w:rPr>
      <w:lang w:val="uk-UA"/>
    </w:rPr>
  </w:style>
  <w:style w:type="character" w:customStyle="1" w:styleId="afffffffffffffffffffffffffff0">
    <w:name w:val="Таблица Знак Знак Знак Знак"/>
    <w:basedOn w:val="af4"/>
    <w:semiHidden/>
    <w:rsid w:val="001C2B3D"/>
    <w:rPr>
      <w:noProof w:val="0"/>
      <w:lang w:val="uk-UA"/>
    </w:rPr>
  </w:style>
  <w:style w:type="character" w:customStyle="1" w:styleId="1ffffffff3">
    <w:name w:val="1 Таблиця Знак Знак Знак"/>
    <w:basedOn w:val="af4"/>
    <w:semiHidden/>
    <w:rsid w:val="001C2B3D"/>
    <w:rPr>
      <w:noProof/>
      <w:spacing w:val="2"/>
      <w:sz w:val="28"/>
      <w:lang w:val="ru-RU" w:eastAsia="ru-RU" w:bidi="ar-SA"/>
    </w:rPr>
  </w:style>
  <w:style w:type="paragraph" w:customStyle="1" w:styleId="1ffffffff4">
    <w:name w:val="Стиль 1 Таблиця + по ширине"/>
    <w:basedOn w:val="af3"/>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3"/>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f">
    <w:name w:val="Стиль 1 Таблиця + по ширине2"/>
    <w:basedOn w:val="af3"/>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3"/>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d">
    <w:name w:val="Для схем"/>
    <w:basedOn w:val="af3"/>
    <w:next w:val="af3"/>
    <w:link w:val="afffffffffffffffffffffffffff1"/>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f2">
    <w:name w:val="Для формул"/>
    <w:basedOn w:val="af3"/>
    <w:next w:val="af3"/>
    <w:link w:val="afffffffffffffffffffffffffff3"/>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f4">
    <w:name w:val="Текст таблиці"/>
    <w:basedOn w:val="af3"/>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3"/>
    <w:next w:val="af3"/>
    <w:link w:val="afffffffffffffffffffffffffff5"/>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e">
    <w:name w:val="Название схемы"/>
    <w:basedOn w:val="af3"/>
    <w:next w:val="af3"/>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f6">
    <w:name w:val="Название таблицы Знак Знак"/>
    <w:basedOn w:val="af4"/>
    <w:rsid w:val="001C2B3D"/>
    <w:rPr>
      <w:sz w:val="28"/>
      <w:lang w:val="uk-UA" w:eastAsia="ru-RU" w:bidi="ar-SA"/>
    </w:rPr>
  </w:style>
  <w:style w:type="character" w:customStyle="1" w:styleId="CharChar0">
    <w:name w:val="Для таблиц Char Char"/>
    <w:basedOn w:val="af4"/>
    <w:link w:val="affffffffffffffffffffffffffd"/>
    <w:rsid w:val="001C2B3D"/>
    <w:rPr>
      <w:rFonts w:ascii="Times New Roman" w:eastAsia="Times New Roman" w:hAnsi="Times New Roman" w:cs="Times New Roman"/>
      <w:sz w:val="28"/>
      <w:szCs w:val="28"/>
      <w:lang w:val="uk-UA"/>
    </w:rPr>
  </w:style>
  <w:style w:type="paragraph" w:customStyle="1" w:styleId="1ffffffff5">
    <w:name w:val="Стиль Заголовок 1"/>
    <w:basedOn w:val="af3"/>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6">
    <w:name w:val="Стиль Стиль Заголовок 1 + не полужирный"/>
    <w:basedOn w:val="1ffffffff5"/>
    <w:autoRedefine/>
    <w:semiHidden/>
    <w:rsid w:val="001C2B3D"/>
    <w:pPr>
      <w:ind w:left="0" w:firstLine="0"/>
    </w:pPr>
  </w:style>
  <w:style w:type="paragraph" w:customStyle="1" w:styleId="af1">
    <w:name w:val="Схемка"/>
    <w:basedOn w:val="af3"/>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f">
    <w:name w:val="Таблиця"/>
    <w:basedOn w:val="af3"/>
    <w:next w:val="af3"/>
    <w:autoRedefine/>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e">
    <w:name w:val="Для рисунков Знак Знак"/>
    <w:basedOn w:val="af4"/>
    <w:link w:val="aa"/>
    <w:rsid w:val="001C2B3D"/>
    <w:rPr>
      <w:rFonts w:ascii="Times New Roman" w:eastAsia="Times New Roman" w:hAnsi="Times New Roman" w:cs="Times New Roman"/>
      <w:color w:val="000000"/>
      <w:sz w:val="28"/>
      <w:lang w:val="uk-UA"/>
    </w:rPr>
  </w:style>
  <w:style w:type="character" w:customStyle="1" w:styleId="afffffffffffffffffffffffffff1">
    <w:name w:val="Для схем Знак Знак"/>
    <w:basedOn w:val="af4"/>
    <w:link w:val="ad"/>
    <w:rsid w:val="001C2B3D"/>
    <w:rPr>
      <w:rFonts w:ascii="Times New Roman" w:eastAsia="Times New Roman" w:hAnsi="Times New Roman" w:cs="Times New Roman"/>
      <w:sz w:val="28"/>
      <w:lang w:val="uk-UA"/>
    </w:rPr>
  </w:style>
  <w:style w:type="character" w:customStyle="1" w:styleId="afffffffffffffffffffffffffff3">
    <w:name w:val="Для формул Знак"/>
    <w:basedOn w:val="af4"/>
    <w:link w:val="afffffffffffffffffffffffffff2"/>
    <w:rsid w:val="001C2B3D"/>
    <w:rPr>
      <w:rFonts w:ascii="Times New Roman" w:eastAsia="Times New Roman" w:hAnsi="Times New Roman" w:cs="Times New Roman"/>
      <w:sz w:val="28"/>
      <w:szCs w:val="28"/>
      <w:lang w:val="uk-UA"/>
    </w:rPr>
  </w:style>
  <w:style w:type="character" w:customStyle="1" w:styleId="afffffffffffffffffffffffffff5">
    <w:name w:val="Название рисунка Знак Знак"/>
    <w:basedOn w:val="af4"/>
    <w:link w:val="ab"/>
    <w:rsid w:val="001C2B3D"/>
    <w:rPr>
      <w:rFonts w:ascii="Times New Roman" w:eastAsia="Times New Roman" w:hAnsi="Times New Roman" w:cs="Times New Roman"/>
      <w:bCs/>
      <w:color w:val="000000"/>
      <w:sz w:val="28"/>
      <w:szCs w:val="28"/>
      <w:lang w:val="uk-UA"/>
    </w:rPr>
  </w:style>
  <w:style w:type="paragraph" w:customStyle="1" w:styleId="afffffffffffffffffffffffffff7">
    <w:name w:val="Табличный"/>
    <w:basedOn w:val="af3"/>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f8">
    <w:name w:val="Для таблиц Знак Знак"/>
    <w:basedOn w:val="af4"/>
    <w:rsid w:val="004A2C8D"/>
    <w:rPr>
      <w:sz w:val="28"/>
    </w:rPr>
  </w:style>
  <w:style w:type="character" w:customStyle="1" w:styleId="afffffffffffffffffffffffffff9">
    <w:name w:val="Для схем Знак"/>
    <w:basedOn w:val="af4"/>
    <w:rsid w:val="004A2C8D"/>
    <w:rPr>
      <w:b/>
      <w:sz w:val="28"/>
      <w:lang w:val="uk-UA"/>
    </w:rPr>
  </w:style>
  <w:style w:type="character" w:customStyle="1" w:styleId="afffffffffffffffffffffffffffa">
    <w:name w:val="Название рисунка Знак"/>
    <w:basedOn w:val="af4"/>
    <w:rsid w:val="004A2C8D"/>
    <w:rPr>
      <w:sz w:val="28"/>
    </w:rPr>
  </w:style>
  <w:style w:type="paragraph" w:customStyle="1" w:styleId="afffffffffffffffffffffffffffb">
    <w:name w:val="Схема автореф"/>
    <w:basedOn w:val="ae"/>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3"/>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4"/>
    <w:rsid w:val="00786206"/>
    <w:rPr>
      <w:rFonts w:ascii="Verdana" w:hAnsi="Verdana" w:hint="default"/>
      <w:b/>
      <w:bCs/>
      <w:color w:val="000000"/>
      <w:sz w:val="16"/>
      <w:szCs w:val="16"/>
    </w:rPr>
  </w:style>
  <w:style w:type="numbering" w:styleId="111111">
    <w:name w:val="Outline List 2"/>
    <w:basedOn w:val="af6"/>
    <w:rsid w:val="005043A8"/>
    <w:pPr>
      <w:numPr>
        <w:numId w:val="50"/>
      </w:numPr>
    </w:pPr>
  </w:style>
  <w:style w:type="character" w:customStyle="1" w:styleId="toc1">
    <w:name w:val="toc1"/>
    <w:basedOn w:val="af4"/>
    <w:rsid w:val="00201DFB"/>
  </w:style>
  <w:style w:type="character" w:customStyle="1" w:styleId="nav4a">
    <w:name w:val="nav4a"/>
    <w:basedOn w:val="af4"/>
    <w:rsid w:val="00201DFB"/>
  </w:style>
  <w:style w:type="character" w:customStyle="1" w:styleId="hit">
    <w:name w:val="hit"/>
    <w:basedOn w:val="af4"/>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3"/>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3"/>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3"/>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3"/>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c">
    <w:name w:val="крайяа"/>
    <w:basedOn w:val="af3"/>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4"/>
    <w:rsid w:val="002E41F0"/>
    <w:rPr>
      <w:color w:val="000000"/>
      <w:sz w:val="20"/>
      <w:szCs w:val="20"/>
    </w:rPr>
  </w:style>
  <w:style w:type="paragraph" w:customStyle="1" w:styleId="afffffffffffffffffffffffffffd">
    <w:name w:val="КРАЙЯА"/>
    <w:basedOn w:val="af3"/>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3"/>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4"/>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4"/>
    <w:rsid w:val="00874EF6"/>
  </w:style>
  <w:style w:type="character" w:customStyle="1" w:styleId="sm1black">
    <w:name w:val="sm1black"/>
    <w:basedOn w:val="af4"/>
    <w:rsid w:val="00874EF6"/>
  </w:style>
  <w:style w:type="paragraph" w:customStyle="1" w:styleId="1ffffffff7">
    <w:name w:val="Содержимое таблицы 1"/>
    <w:basedOn w:val="afffffffffff9"/>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8">
    <w:name w:val="стандарт Знак Знак Знак1"/>
    <w:basedOn w:val="af4"/>
    <w:rsid w:val="00874EF6"/>
    <w:rPr>
      <w:rFonts w:eastAsia="HG Mincho Light J"/>
      <w:noProof w:val="0"/>
      <w:color w:val="000000"/>
      <w:sz w:val="28"/>
      <w:lang w:val="ru-RU" w:eastAsia="ru-RU" w:bidi="ar-SA"/>
    </w:rPr>
  </w:style>
  <w:style w:type="paragraph" w:customStyle="1" w:styleId="simpletext">
    <w:name w:val="simple_tex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e">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f">
    <w:name w:val="Маркировка"/>
    <w:basedOn w:val="af3"/>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f0">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9">
    <w:name w:val="стандарт Знак Знак Знак1 Знак"/>
    <w:link w:val="1ffffffffa"/>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a">
    <w:name w:val="стандарт Знак Знак Знак1 Знак Знак"/>
    <w:basedOn w:val="af4"/>
    <w:link w:val="1ffffffff9"/>
    <w:rsid w:val="00874EF6"/>
    <w:rPr>
      <w:rFonts w:ascii="Times New Roman" w:eastAsia="HG Mincho Light J" w:hAnsi="Times New Roman" w:cs="Times New Roman"/>
      <w:color w:val="000000"/>
      <w:sz w:val="28"/>
    </w:rPr>
  </w:style>
  <w:style w:type="character" w:customStyle="1" w:styleId="affffffffffffffffffffffffffff1">
    <w:name w:val="Недостающие данные"/>
    <w:basedOn w:val="af4"/>
    <w:rsid w:val="006B1B0A"/>
    <w:rPr>
      <w:rFonts w:ascii="Tahoma" w:hAnsi="Tahoma"/>
      <w:b/>
      <w:i/>
      <w:iCs/>
      <w:color w:val="00CCFF"/>
      <w:spacing w:val="40"/>
      <w:sz w:val="22"/>
      <w:u w:val="wavyHeavy" w:color="FF0000"/>
    </w:rPr>
  </w:style>
  <w:style w:type="character" w:customStyle="1" w:styleId="affffffffffffffffffffffffffff2">
    <w:name w:val="Сомнительные данные"/>
    <w:basedOn w:val="affffffffffffffffffffffffffff1"/>
    <w:rsid w:val="006B1B0A"/>
    <w:rPr>
      <w:rFonts w:ascii="Tahoma" w:hAnsi="Tahoma"/>
      <w:b/>
      <w:i/>
      <w:iCs/>
      <w:color w:val="FF0000"/>
      <w:spacing w:val="40"/>
      <w:sz w:val="22"/>
      <w:u w:val="wavyHeavy" w:color="FF0000"/>
    </w:rPr>
  </w:style>
  <w:style w:type="paragraph" w:styleId="5ff8">
    <w:name w:val="List 5"/>
    <w:basedOn w:val="af3"/>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f3">
    <w:name w:val="Жирный"/>
    <w:basedOn w:val="af3"/>
    <w:next w:val="af3"/>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4"/>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4"/>
    <w:rsid w:val="002343B5"/>
    <w:rPr>
      <w:rFonts w:ascii="Arial" w:hAnsi="Arial" w:cs="Arial" w:hint="default"/>
      <w:b w:val="0"/>
      <w:bCs w:val="0"/>
      <w:i w:val="0"/>
      <w:iCs w:val="0"/>
      <w:caps w:val="0"/>
      <w:smallCaps w:val="0"/>
      <w:color w:val="333333"/>
      <w:sz w:val="18"/>
      <w:szCs w:val="18"/>
    </w:rPr>
  </w:style>
  <w:style w:type="character" w:customStyle="1" w:styleId="afffffffffffffffffffff7">
    <w:name w:val="Маркированный список Знак"/>
    <w:basedOn w:val="af4"/>
    <w:link w:val="afffffffffffffffffffff6"/>
    <w:rsid w:val="002343B5"/>
    <w:rPr>
      <w:rFonts w:ascii="Times New Roman" w:eastAsia="Times New Roman" w:hAnsi="Times New Roman" w:cs="Times New Roman"/>
      <w:sz w:val="28"/>
      <w:szCs w:val="24"/>
      <w:lang w:val="uk-UA"/>
    </w:rPr>
  </w:style>
  <w:style w:type="paragraph" w:customStyle="1" w:styleId="2180">
    <w:name w:val="Основной текст 218"/>
    <w:basedOn w:val="af3"/>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ff9">
    <w:name w:val="Знак Знак5"/>
    <w:basedOn w:val="af4"/>
    <w:rsid w:val="00254562"/>
    <w:rPr>
      <w:sz w:val="28"/>
      <w:szCs w:val="22"/>
      <w:lang w:val="uk-UA" w:eastAsia="ru-RU"/>
    </w:rPr>
  </w:style>
  <w:style w:type="paragraph" w:customStyle="1" w:styleId="en1">
    <w:name w:val="en1"/>
    <w:basedOn w:val="af3"/>
    <w:rsid w:val="00254562"/>
    <w:pPr>
      <w:suppressAutoHyphens w:val="0"/>
    </w:pPr>
    <w:rPr>
      <w:rFonts w:ascii="Times New Roman" w:eastAsia="Times New Roman" w:hAnsi="Times New Roman" w:cs="Times New Roman"/>
      <w:lang w:val="en-US" w:eastAsia="en-US"/>
    </w:rPr>
  </w:style>
  <w:style w:type="character" w:customStyle="1" w:styleId="inf">
    <w:name w:val="inf"/>
    <w:basedOn w:val="af4"/>
    <w:rsid w:val="00254562"/>
  </w:style>
  <w:style w:type="paragraph" w:customStyle="1" w:styleId="3ffff5">
    <w:name w:val="Абзац списка3"/>
    <w:basedOn w:val="af3"/>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4"/>
    <w:uiPriority w:val="99"/>
    <w:rsid w:val="00A35CD1"/>
    <w:rPr>
      <w:rFonts w:ascii="Times New Roman" w:hAnsi="Times New Roman" w:cs="Times New Roman"/>
      <w:i/>
      <w:iCs/>
      <w:sz w:val="18"/>
      <w:szCs w:val="18"/>
    </w:rPr>
  </w:style>
  <w:style w:type="paragraph" w:customStyle="1" w:styleId="7f1">
    <w:name w:val="Основной текст с отступом7"/>
    <w:basedOn w:val="af3"/>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a">
    <w:name w:val="Текст выноски5"/>
    <w:basedOn w:val="af3"/>
    <w:rsid w:val="00A35CD1"/>
    <w:pPr>
      <w:suppressAutoHyphens w:val="0"/>
    </w:pPr>
    <w:rPr>
      <w:rFonts w:ascii="Tahoma" w:eastAsia="Times New Roman" w:hAnsi="Tahoma" w:cs="Tahoma"/>
      <w:sz w:val="16"/>
      <w:szCs w:val="16"/>
      <w:lang w:eastAsia="en-US"/>
    </w:rPr>
  </w:style>
  <w:style w:type="paragraph" w:customStyle="1" w:styleId="1ffffffffb">
    <w:name w:val="Рецензия1"/>
    <w:hidden/>
    <w:rsid w:val="00A35CD1"/>
    <w:rPr>
      <w:rFonts w:ascii="Calibri" w:eastAsia="Times New Roman" w:hAnsi="Calibri" w:cs="Times New Roman"/>
      <w:sz w:val="22"/>
      <w:szCs w:val="22"/>
      <w:lang w:eastAsia="en-US"/>
    </w:rPr>
  </w:style>
  <w:style w:type="character" w:customStyle="1" w:styleId="1ffffffffc">
    <w:name w:val="Замещающий текст1"/>
    <w:basedOn w:val="af4"/>
    <w:rsid w:val="00A35CD1"/>
    <w:rPr>
      <w:rFonts w:ascii="Times New Roman" w:hAnsi="Times New Roman" w:cs="Times New Roman"/>
      <w:color w:val="808080"/>
    </w:rPr>
  </w:style>
  <w:style w:type="paragraph" w:customStyle="1" w:styleId="3ffff6">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4"/>
    <w:rsid w:val="007D39BE"/>
    <w:rPr>
      <w:rFonts w:ascii="Arial" w:hAnsi="Arial" w:cs="Arial"/>
      <w:color w:val="000000"/>
      <w:sz w:val="18"/>
      <w:szCs w:val="18"/>
    </w:rPr>
  </w:style>
  <w:style w:type="paragraph" w:customStyle="1" w:styleId="2ffffffb">
    <w:name w:val="Тема примечания2"/>
    <w:basedOn w:val="aff9"/>
    <w:next w:val="aff9"/>
    <w:rsid w:val="00B25B37"/>
    <w:pPr>
      <w:widowControl/>
    </w:pPr>
    <w:rPr>
      <w:rFonts w:ascii="Times New Roman" w:eastAsia="Times New Roman" w:hAnsi="Times New Roman" w:cs="Times New Roman"/>
      <w:b/>
      <w:bCs/>
      <w:lang w:val="uk-UA"/>
    </w:rPr>
  </w:style>
  <w:style w:type="paragraph" w:customStyle="1" w:styleId="Normal-LB">
    <w:name w:val="Normal-LB"/>
    <w:basedOn w:val="af3"/>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d">
    <w:name w:val="Основной текст Знак Знак Знак Знак1 Знак Знак"/>
    <w:basedOn w:val="af4"/>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1">
    <w:name w:val="Заголовок 14"/>
    <w:basedOn w:val="229"/>
    <w:next w:val="229"/>
    <w:rsid w:val="00A72C86"/>
    <w:pPr>
      <w:keepNext/>
      <w:jc w:val="both"/>
    </w:pPr>
    <w:rPr>
      <w:rFonts w:ascii="Courier New" w:hAnsi="Courier New"/>
      <w:sz w:val="28"/>
      <w:u w:val="single"/>
    </w:rPr>
  </w:style>
  <w:style w:type="paragraph" w:customStyle="1" w:styleId="344">
    <w:name w:val="Заголовок 34"/>
    <w:basedOn w:val="229"/>
    <w:next w:val="229"/>
    <w:rsid w:val="00A72C86"/>
    <w:pPr>
      <w:keepNext/>
      <w:jc w:val="center"/>
    </w:pPr>
    <w:rPr>
      <w:rFonts w:ascii="Courier New" w:hAnsi="Courier New"/>
      <w:sz w:val="26"/>
    </w:rPr>
  </w:style>
  <w:style w:type="paragraph" w:customStyle="1" w:styleId="430">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0">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c">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7">
    <w:name w:val="Верхний колонтитул3"/>
    <w:basedOn w:val="229"/>
    <w:rsid w:val="00A72C86"/>
    <w:pPr>
      <w:tabs>
        <w:tab w:val="center" w:pos="4153"/>
        <w:tab w:val="right" w:pos="8306"/>
      </w:tabs>
    </w:pPr>
    <w:rPr>
      <w:rFonts w:ascii="Courier New" w:hAnsi="Courier New"/>
    </w:rPr>
  </w:style>
  <w:style w:type="character" w:customStyle="1" w:styleId="2ffffffd">
    <w:name w:val="Номер страницы2"/>
    <w:basedOn w:val="8f0"/>
    <w:rsid w:val="00A72C86"/>
  </w:style>
  <w:style w:type="paragraph" w:customStyle="1" w:styleId="6fb">
    <w:name w:val="Цитата6"/>
    <w:basedOn w:val="229"/>
    <w:rsid w:val="00A72C86"/>
    <w:pPr>
      <w:ind w:left="113" w:right="113"/>
    </w:pPr>
    <w:rPr>
      <w:rFonts w:ascii="Courier New" w:hAnsi="Courier New"/>
      <w:sz w:val="24"/>
    </w:rPr>
  </w:style>
  <w:style w:type="paragraph" w:customStyle="1" w:styleId="4fff6">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e">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7">
    <w:name w:val="Текст концевой сноски4"/>
    <w:basedOn w:val="229"/>
    <w:rsid w:val="00A72C86"/>
  </w:style>
  <w:style w:type="paragraph" w:customStyle="1" w:styleId="5ffb">
    <w:name w:val="Подзаголовок5"/>
    <w:basedOn w:val="229"/>
    <w:rsid w:val="00A72C86"/>
    <w:pPr>
      <w:jc w:val="both"/>
    </w:pPr>
    <w:rPr>
      <w:rFonts w:ascii="Times New Roman CYR" w:hAnsi="Times New Roman CYR"/>
      <w:sz w:val="28"/>
    </w:rPr>
  </w:style>
  <w:style w:type="paragraph" w:customStyle="1" w:styleId="affffffffffffffffffffffffffff4">
    <w:name w:val="Дюшкин стиль"/>
    <w:basedOn w:val="af3"/>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c">
    <w:name w:val="Текст6"/>
    <w:basedOn w:val="229"/>
    <w:rsid w:val="001622EC"/>
    <w:rPr>
      <w:rFonts w:ascii="Courier New" w:hAnsi="Courier New"/>
    </w:rPr>
  </w:style>
  <w:style w:type="paragraph" w:customStyle="1" w:styleId="textblocks">
    <w:name w:val="textblocks"/>
    <w:basedOn w:val="af3"/>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f6">
    <w:name w:val="Знак Знак11"/>
    <w:basedOn w:val="af4"/>
    <w:rsid w:val="00560D82"/>
    <w:rPr>
      <w:rFonts w:ascii="Arial" w:hAnsi="Arial" w:cs="Arial"/>
      <w:b/>
      <w:bCs/>
      <w:i/>
      <w:iCs/>
      <w:sz w:val="28"/>
      <w:szCs w:val="28"/>
      <w:lang w:val="ru-RU" w:eastAsia="ru-RU" w:bidi="ar-SA"/>
    </w:rPr>
  </w:style>
  <w:style w:type="paragraph" w:customStyle="1" w:styleId="TableCenter">
    <w:name w:val="TableCenter"/>
    <w:basedOn w:val="af3"/>
    <w:next w:val="af3"/>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3"/>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3"/>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3"/>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3"/>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3"/>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3"/>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3"/>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3"/>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3"/>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f4"/>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6fd">
    <w:name w:val="Текст выноски6"/>
    <w:basedOn w:val="af3"/>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3"/>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f5">
    <w:name w:val="табл Знак"/>
    <w:basedOn w:val="af4"/>
    <w:uiPriority w:val="99"/>
    <w:rsid w:val="00FE721F"/>
    <w:rPr>
      <w:sz w:val="24"/>
      <w:szCs w:val="24"/>
      <w:lang w:val="uk-UA" w:eastAsia="ru-RU"/>
    </w:rPr>
  </w:style>
  <w:style w:type="paragraph" w:customStyle="1" w:styleId="244">
    <w:name w:val="Обычный24"/>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236">
    <w:name w:val="Основной текст23"/>
    <w:basedOn w:val="244"/>
    <w:rsid w:val="002A75DD"/>
    <w:pPr>
      <w:widowControl/>
      <w:spacing w:before="0" w:line="240" w:lineRule="auto"/>
      <w:ind w:left="0" w:right="0"/>
      <w:jc w:val="both"/>
    </w:pPr>
    <w:rPr>
      <w:snapToGrid/>
    </w:rPr>
  </w:style>
  <w:style w:type="paragraph" w:customStyle="1" w:styleId="155">
    <w:name w:val="Заголовок 15"/>
    <w:basedOn w:val="af3"/>
    <w:next w:val="af3"/>
    <w:rsid w:val="00E52BEF"/>
    <w:pPr>
      <w:keepNext/>
      <w:suppressAutoHyphens w:val="0"/>
    </w:pPr>
    <w:rPr>
      <w:rFonts w:ascii="Times New Roman" w:eastAsia="Times New Roman" w:hAnsi="Times New Roman" w:cs="Times New Roman"/>
      <w:sz w:val="28"/>
      <w:szCs w:val="20"/>
      <w:lang w:val="en-US" w:eastAsia="ru-RU"/>
    </w:rPr>
  </w:style>
  <w:style w:type="paragraph" w:customStyle="1" w:styleId="2200">
    <w:name w:val="Основной текст 220"/>
    <w:basedOn w:val="244"/>
    <w:rsid w:val="00E52BEF"/>
    <w:pPr>
      <w:spacing w:before="0" w:line="360" w:lineRule="auto"/>
      <w:ind w:left="0" w:right="0" w:firstLine="397"/>
    </w:pPr>
    <w:rPr>
      <w:noProof/>
      <w:color w:val="000000"/>
      <w:sz w:val="20"/>
    </w:rPr>
  </w:style>
  <w:style w:type="paragraph" w:customStyle="1" w:styleId="12">
    <w:name w:val="Маркер_1"/>
    <w:basedOn w:val="af3"/>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9e">
    <w:name w:val="Основной текст с отступом9"/>
    <w:basedOn w:val="af3"/>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e">
    <w:name w:val="заг1"/>
    <w:basedOn w:val="affffffff4"/>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f">
    <w:name w:val="заг1 Знак"/>
    <w:basedOn w:val="af7"/>
    <w:uiPriority w:val="99"/>
    <w:rsid w:val="002A4B4D"/>
    <w:rPr>
      <w:rFonts w:ascii="Times New Roman" w:hAnsi="Times New Roman" w:cs="Times New Roman"/>
      <w:b/>
      <w:bCs/>
      <w:caps/>
      <w:sz w:val="28"/>
      <w:szCs w:val="28"/>
      <w:lang w:val="uk-UA" w:eastAsia="ru-RU" w:bidi="ar-SA"/>
    </w:rPr>
  </w:style>
  <w:style w:type="paragraph" w:customStyle="1" w:styleId="2131">
    <w:name w:val="Основной текст с отступом 213"/>
    <w:basedOn w:val="af3"/>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f4"/>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f4"/>
    <w:rsid w:val="00DF115E"/>
    <w:pPr>
      <w:widowControl w:val="0"/>
      <w:suppressLineNumbers/>
    </w:pPr>
    <w:rPr>
      <w:rFonts w:ascii="Times New Roman" w:eastAsia="Lucida Sans Unicode" w:hAnsi="Times New Roman" w:cs="Times New Roman"/>
      <w:color w:val="000000"/>
      <w:sz w:val="24"/>
    </w:rPr>
  </w:style>
  <w:style w:type="paragraph" w:customStyle="1" w:styleId="WW-111">
    <w:name w:val="WW-Заголовок таблицы11"/>
    <w:basedOn w:val="WW-110"/>
    <w:rsid w:val="00DF115E"/>
    <w:pPr>
      <w:jc w:val="center"/>
    </w:pPr>
    <w:rPr>
      <w:b/>
      <w:bCs/>
      <w:i/>
      <w:iCs/>
    </w:rPr>
  </w:style>
  <w:style w:type="paragraph" w:customStyle="1" w:styleId="ac">
    <w:name w:val="Программа"/>
    <w:autoRedefine/>
    <w:uiPriority w:val="99"/>
    <w:rsid w:val="00D6322B"/>
    <w:pPr>
      <w:keepNext/>
      <w:keepLines/>
      <w:numPr>
        <w:numId w:val="52"/>
      </w:numPr>
      <w:spacing w:before="720" w:line="480" w:lineRule="auto"/>
      <w:jc w:val="both"/>
    </w:pPr>
    <w:rPr>
      <w:rFonts w:ascii="Times New Roman" w:eastAsia="Times New Roman" w:hAnsi="Times New Roman" w:cs="Times New Roman"/>
      <w:b/>
      <w:bCs/>
      <w:caps/>
      <w:sz w:val="28"/>
      <w:lang w:val="uk-UA"/>
    </w:rPr>
  </w:style>
  <w:style w:type="paragraph" w:customStyle="1" w:styleId="affffffffffffffffffffffffffff6">
    <w:name w:val="Завдання"/>
    <w:autoRedefine/>
    <w:rsid w:val="00D6322B"/>
    <w:pPr>
      <w:keepNext/>
      <w:keepLines/>
      <w:spacing w:before="720" w:line="480" w:lineRule="auto"/>
      <w:ind w:firstLine="851"/>
      <w:jc w:val="both"/>
    </w:pPr>
    <w:rPr>
      <w:rFonts w:ascii="Times New Roman" w:eastAsia="Times New Roman" w:hAnsi="Times New Roman" w:cs="Times New Roman"/>
      <w:b/>
      <w:caps/>
      <w:sz w:val="28"/>
      <w:lang w:val="uk-UA"/>
    </w:rPr>
  </w:style>
  <w:style w:type="paragraph" w:customStyle="1" w:styleId="3ffff8">
    <w:name w:val="Основной текст 3.Керівник"/>
    <w:uiPriority w:val="99"/>
    <w:rsid w:val="00817738"/>
    <w:pPr>
      <w:keepNext/>
      <w:keepLines/>
      <w:shd w:val="clear" w:color="auto" w:fill="FFFFFF"/>
      <w:spacing w:line="480" w:lineRule="auto"/>
      <w:ind w:firstLine="851"/>
      <w:jc w:val="both"/>
    </w:pPr>
    <w:rPr>
      <w:rFonts w:ascii="Arial" w:eastAsiaTheme="minorEastAsia" w:hAnsi="Arial" w:cs="Arial"/>
      <w:sz w:val="28"/>
      <w:szCs w:val="28"/>
      <w:lang w:val="uk-UA"/>
    </w:rPr>
  </w:style>
  <w:style w:type="character" w:customStyle="1" w:styleId="1fffffffff0">
    <w:name w:val="Стиль1 Знак Знак Знак Знак"/>
    <w:basedOn w:val="af4"/>
    <w:rsid w:val="0028770D"/>
    <w:rPr>
      <w:sz w:val="24"/>
      <w:szCs w:val="24"/>
    </w:rPr>
  </w:style>
  <w:style w:type="character" w:customStyle="1" w:styleId="zir2">
    <w:name w:val="Стильzir Знак2"/>
    <w:basedOn w:val="af4"/>
    <w:rsid w:val="0028770D"/>
    <w:rPr>
      <w:b/>
      <w:bCs/>
      <w:sz w:val="28"/>
      <w:szCs w:val="28"/>
      <w:lang w:val="uk-UA" w:eastAsia="ru-RU"/>
    </w:rPr>
  </w:style>
  <w:style w:type="paragraph" w:customStyle="1" w:styleId="DefaultText1">
    <w:name w:val="Default Text:1"/>
    <w:basedOn w:val="af3"/>
    <w:rsid w:val="008A48F5"/>
    <w:pPr>
      <w:suppressAutoHyphens w:val="0"/>
      <w:overflowPunct w:val="0"/>
      <w:autoSpaceDE w:val="0"/>
      <w:autoSpaceDN w:val="0"/>
      <w:adjustRightInd w:val="0"/>
    </w:pPr>
    <w:rPr>
      <w:rFonts w:ascii="Times New Roman" w:eastAsia="Times New Roman" w:hAnsi="Times New Roman" w:cs="Times New Roman"/>
      <w:szCs w:val="20"/>
      <w:lang w:val="en-GB" w:eastAsia="ru-RU"/>
    </w:rPr>
  </w:style>
  <w:style w:type="paragraph" w:customStyle="1" w:styleId="affffffffffffffffffffffffffff7">
    <w:name w:val="Дипломный"/>
    <w:basedOn w:val="af3"/>
    <w:rsid w:val="008A48F5"/>
    <w:pPr>
      <w:suppressAutoHyphens w:val="0"/>
      <w:spacing w:line="480" w:lineRule="auto"/>
      <w:ind w:firstLine="720"/>
      <w:jc w:val="both"/>
    </w:pPr>
    <w:rPr>
      <w:rFonts w:ascii="Times New Roman" w:eastAsia="Times New Roman" w:hAnsi="Times New Roman" w:cs="Times New Roman"/>
      <w:kern w:val="28"/>
      <w:sz w:val="28"/>
      <w:szCs w:val="20"/>
      <w:lang w:val="uk-UA" w:eastAsia="ru-RU"/>
    </w:rPr>
  </w:style>
  <w:style w:type="paragraph" w:customStyle="1" w:styleId="Iniiaiieoaeno21">
    <w:name w:val="Iniiaiie oaeno 21"/>
    <w:basedOn w:val="af3"/>
    <w:rsid w:val="008B2E15"/>
    <w:pPr>
      <w:tabs>
        <w:tab w:val="left" w:pos="2552"/>
      </w:tabs>
      <w:suppressAutoHyphens w:val="0"/>
      <w:overflowPunct w:val="0"/>
      <w:autoSpaceDE w:val="0"/>
      <w:autoSpaceDN w:val="0"/>
      <w:adjustRightInd w:val="0"/>
      <w:jc w:val="center"/>
    </w:pPr>
    <w:rPr>
      <w:rFonts w:ascii="Times New Roman" w:eastAsia="Times New Roman" w:hAnsi="Times New Roman" w:cs="Times New Roman"/>
      <w:b/>
      <w:noProof/>
      <w:sz w:val="28"/>
      <w:szCs w:val="20"/>
      <w:lang w:val="uk-UA" w:eastAsia="ru-RU"/>
    </w:rPr>
  </w:style>
  <w:style w:type="paragraph" w:customStyle="1" w:styleId="7f2">
    <w:name w:val="Текст7"/>
    <w:basedOn w:val="af3"/>
    <w:rsid w:val="008B2E15"/>
    <w:pPr>
      <w:suppressAutoHyphens w:val="0"/>
      <w:overflowPunct w:val="0"/>
      <w:autoSpaceDE w:val="0"/>
      <w:autoSpaceDN w:val="0"/>
      <w:adjustRightInd w:val="0"/>
    </w:pPr>
    <w:rPr>
      <w:rFonts w:ascii="Courier New" w:eastAsia="Times New Roman" w:hAnsi="Courier New" w:cs="Times New Roman"/>
      <w:sz w:val="28"/>
      <w:szCs w:val="20"/>
      <w:lang w:eastAsia="ru-RU"/>
    </w:rPr>
  </w:style>
  <w:style w:type="character" w:customStyle="1" w:styleId="entity">
    <w:name w:val="entity"/>
    <w:basedOn w:val="af4"/>
    <w:rsid w:val="00D82CB4"/>
  </w:style>
  <w:style w:type="character" w:customStyle="1" w:styleId="11f7">
    <w:name w:val="Заголовок 1 Знак1"/>
    <w:aliases w:val="Заголовок Знак"/>
    <w:basedOn w:val="af4"/>
    <w:rsid w:val="004A62C2"/>
    <w:rPr>
      <w:rFonts w:asciiTheme="majorHAnsi" w:eastAsiaTheme="majorEastAsia" w:hAnsiTheme="majorHAnsi" w:cstheme="majorBidi"/>
      <w:b/>
      <w:bCs/>
      <w:color w:val="2E74B5" w:themeColor="accent1" w:themeShade="BF"/>
      <w:sz w:val="28"/>
      <w:szCs w:val="28"/>
    </w:rPr>
  </w:style>
  <w:style w:type="paragraph" w:styleId="affffffffffffffffffffffffffff8">
    <w:name w:val="table of authorities"/>
    <w:basedOn w:val="af3"/>
    <w:next w:val="af3"/>
    <w:semiHidden/>
    <w:unhideWhenUsed/>
    <w:rsid w:val="004A62C2"/>
    <w:pPr>
      <w:suppressAutoHyphens w:val="0"/>
      <w:overflowPunct w:val="0"/>
      <w:autoSpaceDE w:val="0"/>
      <w:autoSpaceDN w:val="0"/>
      <w:adjustRightInd w:val="0"/>
      <w:ind w:left="280" w:hanging="280"/>
      <w:jc w:val="center"/>
    </w:pPr>
    <w:rPr>
      <w:rFonts w:ascii="Times New Roman" w:eastAsia="Times New Roman" w:hAnsi="Times New Roman" w:cs="Times New Roman"/>
      <w:sz w:val="28"/>
      <w:szCs w:val="20"/>
      <w:lang w:eastAsia="ru-RU"/>
    </w:rPr>
  </w:style>
  <w:style w:type="paragraph" w:customStyle="1" w:styleId="affffffffffffffffffffffffffff9">
    <w:name w:val="текст після зноски"/>
    <w:basedOn w:val="af3"/>
    <w:autoRedefine/>
    <w:rsid w:val="004A62C2"/>
    <w:pPr>
      <w:suppressAutoHyphens w:val="0"/>
      <w:overflowPunct w:val="0"/>
      <w:autoSpaceDE w:val="0"/>
      <w:autoSpaceDN w:val="0"/>
      <w:adjustRightInd w:val="0"/>
      <w:spacing w:line="360" w:lineRule="auto"/>
      <w:jc w:val="center"/>
    </w:pPr>
    <w:rPr>
      <w:rFonts w:ascii="Times New Roman" w:eastAsia="Times New Roman" w:hAnsi="Times New Roman" w:cs="Times New Roman"/>
      <w:sz w:val="28"/>
      <w:szCs w:val="20"/>
      <w:lang w:val="uk-UA" w:eastAsia="ru-RU"/>
    </w:rPr>
  </w:style>
  <w:style w:type="paragraph" w:customStyle="1" w:styleId="Farma-dovidnyk">
    <w:name w:val="Farma-dovidnyk"/>
    <w:basedOn w:val="af3"/>
    <w:rsid w:val="004A62C2"/>
    <w:pPr>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ind w:firstLine="567"/>
      <w:jc w:val="center"/>
    </w:pPr>
    <w:rPr>
      <w:rFonts w:ascii="Times New Roman" w:eastAsia="Times New Roman" w:hAnsi="Times New Roman" w:cs="Times New Roman"/>
      <w:sz w:val="28"/>
      <w:szCs w:val="20"/>
      <w:lang w:eastAsia="ru-RU"/>
    </w:rPr>
  </w:style>
  <w:style w:type="paragraph" w:customStyle="1" w:styleId="Kniga">
    <w:name w:val="Kniga"/>
    <w:basedOn w:val="af3"/>
    <w:rsid w:val="004A62C2"/>
    <w:pPr>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b/>
      <w:sz w:val="36"/>
      <w:szCs w:val="20"/>
      <w:lang w:val="uk-UA" w:eastAsia="ru-RU"/>
    </w:rPr>
  </w:style>
  <w:style w:type="paragraph" w:customStyle="1" w:styleId="rozdil">
    <w:name w:val="rozdil"/>
    <w:basedOn w:val="af3"/>
    <w:rsid w:val="004A62C2"/>
    <w:pPr>
      <w:pageBreakBefore/>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sz w:val="32"/>
      <w:szCs w:val="20"/>
      <w:lang w:val="uk-UA" w:eastAsia="ru-RU"/>
    </w:rPr>
  </w:style>
  <w:style w:type="paragraph" w:customStyle="1" w:styleId="snoska-kniga">
    <w:name w:val="snoska-kniga"/>
    <w:basedOn w:val="affffffff6"/>
    <w:rsid w:val="004A62C2"/>
    <w:pPr>
      <w:suppressAutoHyphens w:val="0"/>
      <w:overflowPunct w:val="0"/>
      <w:autoSpaceDE w:val="0"/>
      <w:autoSpaceDN w:val="0"/>
      <w:adjustRightInd w:val="0"/>
      <w:spacing w:line="300" w:lineRule="auto"/>
      <w:ind w:firstLine="567"/>
    </w:pPr>
    <w:rPr>
      <w:rFonts w:ascii="PetersburgCTT" w:eastAsia="PetersburgCTT" w:hAnsi="PetersburgCTT" w:cs="PetersburgCTT"/>
      <w:szCs w:val="20"/>
      <w:lang w:val="uk-UA" w:eastAsia="ru-RU"/>
    </w:rPr>
  </w:style>
  <w:style w:type="paragraph" w:customStyle="1" w:styleId="Tabl">
    <w:name w:val="Tabl"/>
    <w:basedOn w:val="af3"/>
    <w:autoRedefine/>
    <w:rsid w:val="004A62C2"/>
    <w:pPr>
      <w:suppressAutoHyphens w:val="0"/>
      <w:overflowPunct w:val="0"/>
      <w:autoSpaceDE w:val="0"/>
      <w:autoSpaceDN w:val="0"/>
      <w:adjustRightInd w:val="0"/>
      <w:jc w:val="both"/>
    </w:pPr>
    <w:rPr>
      <w:rFonts w:ascii="Times New Roman" w:eastAsia="Times New Roman" w:hAnsi="Times New Roman" w:cs="Times New Roman"/>
      <w:sz w:val="28"/>
      <w:szCs w:val="20"/>
      <w:lang w:val="uk-UA" w:eastAsia="ru-RU"/>
    </w:rPr>
  </w:style>
  <w:style w:type="paragraph" w:customStyle="1" w:styleId="affffffffffffffffffffffffffffa">
    <w:name w:val="Список літератури"/>
    <w:basedOn w:val="af3"/>
    <w:rsid w:val="004A62C2"/>
    <w:pPr>
      <w:suppressAutoHyphens w:val="0"/>
      <w:overflowPunct w:val="0"/>
      <w:autoSpaceDE w:val="0"/>
      <w:autoSpaceDN w:val="0"/>
      <w:adjustRightInd w:val="0"/>
      <w:ind w:left="454" w:hanging="454"/>
      <w:jc w:val="both"/>
    </w:pPr>
    <w:rPr>
      <w:rFonts w:ascii="Times New Roman" w:eastAsia="Times New Roman" w:hAnsi="Times New Roman" w:cs="Times New Roman"/>
      <w:b/>
      <w:szCs w:val="20"/>
      <w:lang w:val="uk-UA" w:eastAsia="ru-RU"/>
    </w:rPr>
  </w:style>
  <w:style w:type="paragraph" w:customStyle="1" w:styleId="affffffffffffffffffffffffffffb">
    <w:name w:val="Джерело літератури"/>
    <w:basedOn w:val="af3"/>
    <w:rsid w:val="004A62C2"/>
    <w:pPr>
      <w:suppressAutoHyphens w:val="0"/>
      <w:overflowPunct w:val="0"/>
      <w:autoSpaceDE w:val="0"/>
      <w:autoSpaceDN w:val="0"/>
      <w:adjustRightInd w:val="0"/>
      <w:ind w:firstLine="567"/>
      <w:jc w:val="both"/>
    </w:pPr>
    <w:rPr>
      <w:rFonts w:ascii="Times New Roman" w:eastAsia="Times New Roman" w:hAnsi="Times New Roman" w:cs="Times New Roman"/>
      <w:sz w:val="26"/>
      <w:szCs w:val="20"/>
      <w:lang w:val="uk-UA" w:eastAsia="ru-RU"/>
    </w:rPr>
  </w:style>
  <w:style w:type="paragraph" w:customStyle="1" w:styleId="-f2">
    <w:name w:val="Десерт-список"/>
    <w:basedOn w:val="af3"/>
    <w:autoRedefine/>
    <w:rsid w:val="004A62C2"/>
    <w:pPr>
      <w:suppressAutoHyphens w:val="0"/>
      <w:overflowPunct w:val="0"/>
      <w:autoSpaceDE w:val="0"/>
      <w:autoSpaceDN w:val="0"/>
      <w:adjustRightInd w:val="0"/>
      <w:spacing w:line="360" w:lineRule="auto"/>
      <w:ind w:firstLine="284"/>
      <w:jc w:val="both"/>
    </w:pPr>
    <w:rPr>
      <w:rFonts w:ascii="Times New Roman" w:eastAsia="Times New Roman" w:hAnsi="Times New Roman" w:cs="Times New Roman"/>
      <w:sz w:val="28"/>
      <w:szCs w:val="20"/>
      <w:lang w:val="uk-UA" w:eastAsia="ru-RU"/>
    </w:rPr>
  </w:style>
  <w:style w:type="paragraph" w:customStyle="1" w:styleId="TablDD">
    <w:name w:val="Tabl DD"/>
    <w:basedOn w:val="af3"/>
    <w:autoRedefine/>
    <w:rsid w:val="004A62C2"/>
    <w:pPr>
      <w:suppressAutoHyphens w:val="0"/>
      <w:overflowPunct w:val="0"/>
      <w:autoSpaceDE w:val="0"/>
      <w:autoSpaceDN w:val="0"/>
      <w:adjustRightInd w:val="0"/>
      <w:jc w:val="center"/>
    </w:pPr>
    <w:rPr>
      <w:rFonts w:ascii="Times New Roman" w:eastAsia="Times New Roman" w:hAnsi="Times New Roman" w:cs="Times New Roman"/>
      <w:iCs/>
      <w:sz w:val="28"/>
      <w:szCs w:val="20"/>
      <w:lang w:val="uk-UA" w:eastAsia="ru-RU"/>
    </w:rPr>
  </w:style>
  <w:style w:type="paragraph" w:customStyle="1" w:styleId="2fffffff">
    <w:name w:val="Дисертац2"/>
    <w:basedOn w:val="af3"/>
    <w:rsid w:val="004A62C2"/>
    <w:pPr>
      <w:suppressAutoHyphens w:val="0"/>
      <w:overflowPunct w:val="0"/>
      <w:autoSpaceDE w:val="0"/>
      <w:autoSpaceDN w:val="0"/>
      <w:adjustRightInd w:val="0"/>
      <w:spacing w:line="360" w:lineRule="auto"/>
      <w:ind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c">
    <w:name w:val="Формула ДД пояснення"/>
    <w:basedOn w:val="TablDD"/>
    <w:autoRedefine/>
    <w:rsid w:val="004A62C2"/>
    <w:pPr>
      <w:jc w:val="both"/>
    </w:pPr>
  </w:style>
  <w:style w:type="paragraph" w:customStyle="1" w:styleId="11f8">
    <w:name w:val="11Назва підрозділу"/>
    <w:basedOn w:val="af3"/>
    <w:autoRedefine/>
    <w:rsid w:val="004A62C2"/>
    <w:pPr>
      <w:suppressAutoHyphens w:val="0"/>
      <w:overflowPunct w:val="0"/>
      <w:autoSpaceDE w:val="0"/>
      <w:autoSpaceDN w:val="0"/>
      <w:adjustRightInd w:val="0"/>
      <w:spacing w:before="240" w:after="240" w:line="360" w:lineRule="auto"/>
      <w:ind w:firstLine="567"/>
      <w:jc w:val="both"/>
    </w:pPr>
    <w:rPr>
      <w:rFonts w:ascii="Times New Roman" w:eastAsia="Times New Roman" w:hAnsi="Times New Roman" w:cs="Times New Roman"/>
      <w:sz w:val="28"/>
      <w:szCs w:val="20"/>
      <w:lang w:val="uk-UA" w:eastAsia="ru-RU"/>
    </w:rPr>
  </w:style>
  <w:style w:type="paragraph" w:customStyle="1" w:styleId="TablDD-L">
    <w:name w:val="Tabl DD-L не жирний"/>
    <w:basedOn w:val="TablDD"/>
    <w:autoRedefine/>
    <w:rsid w:val="004A62C2"/>
    <w:pPr>
      <w:jc w:val="left"/>
    </w:pPr>
    <w:rPr>
      <w:bCs/>
    </w:rPr>
  </w:style>
  <w:style w:type="paragraph" w:customStyle="1" w:styleId="TablDD-R">
    <w:name w:val="Tabl DD-R"/>
    <w:basedOn w:val="TablDD"/>
    <w:autoRedefine/>
    <w:rsid w:val="004A62C2"/>
  </w:style>
  <w:style w:type="paragraph" w:customStyle="1" w:styleId="TablDDmin">
    <w:name w:val="Tabl DD min"/>
    <w:basedOn w:val="TablDD"/>
    <w:autoRedefine/>
    <w:rsid w:val="004A62C2"/>
    <w:pPr>
      <w:spacing w:before="40" w:line="220" w:lineRule="exact"/>
    </w:pPr>
    <w:rPr>
      <w:sz w:val="24"/>
      <w:lang w:val="en-US"/>
    </w:rPr>
  </w:style>
  <w:style w:type="paragraph" w:customStyle="1" w:styleId="1fffffffff1">
    <w:name w:val="1Назва розділу"/>
    <w:basedOn w:val="11f8"/>
    <w:autoRedefine/>
    <w:rsid w:val="004A62C2"/>
    <w:pPr>
      <w:pageBreakBefore/>
      <w:spacing w:before="0" w:after="120"/>
    </w:pPr>
    <w:rPr>
      <w:b/>
      <w:bCs/>
    </w:rPr>
  </w:style>
  <w:style w:type="paragraph" w:customStyle="1" w:styleId="-f3">
    <w:name w:val="Дисертація-особливості абзац"/>
    <w:basedOn w:val="-f2"/>
    <w:autoRedefine/>
    <w:rsid w:val="004A62C2"/>
    <w:pPr>
      <w:spacing w:line="240" w:lineRule="auto"/>
      <w:ind w:firstLine="567"/>
    </w:pPr>
    <w:rPr>
      <w:sz w:val="24"/>
    </w:rPr>
  </w:style>
  <w:style w:type="paragraph" w:customStyle="1" w:styleId="-f4">
    <w:name w:val="Дисертація-особливості без абзацу"/>
    <w:basedOn w:val="-f3"/>
    <w:autoRedefine/>
    <w:rsid w:val="004A62C2"/>
    <w:pPr>
      <w:ind w:firstLine="0"/>
    </w:pPr>
  </w:style>
  <w:style w:type="paragraph" w:customStyle="1" w:styleId="TablDDmin-">
    <w:name w:val="Tabl DD min - ширина"/>
    <w:basedOn w:val="TablDDmin"/>
    <w:autoRedefine/>
    <w:rsid w:val="004A62C2"/>
    <w:pPr>
      <w:jc w:val="both"/>
    </w:pPr>
  </w:style>
  <w:style w:type="paragraph" w:customStyle="1" w:styleId="-f5">
    <w:name w:val="Назва таблиці-продовження"/>
    <w:basedOn w:val="affffffffffffffffffffffff9"/>
    <w:autoRedefine/>
    <w:rsid w:val="004A62C2"/>
    <w:pPr>
      <w:overflowPunct w:val="0"/>
      <w:autoSpaceDE w:val="0"/>
      <w:autoSpaceDN w:val="0"/>
      <w:adjustRightInd w:val="0"/>
      <w:spacing w:after="60" w:line="360" w:lineRule="auto"/>
      <w:outlineLvl w:val="0"/>
    </w:pPr>
    <w:rPr>
      <w:b w:val="0"/>
      <w:color w:val="000000"/>
      <w:szCs w:val="20"/>
    </w:rPr>
  </w:style>
  <w:style w:type="paragraph" w:customStyle="1" w:styleId="affffffffffffffffffffffffffffd">
    <w:name w:val="Зноска дисертац"/>
    <w:basedOn w:val="af3"/>
    <w:rsid w:val="004A62C2"/>
    <w:pPr>
      <w:suppressAutoHyphens w:val="0"/>
      <w:overflowPunct w:val="0"/>
      <w:autoSpaceDE w:val="0"/>
      <w:autoSpaceDN w:val="0"/>
      <w:adjustRightInd w:val="0"/>
      <w:jc w:val="both"/>
    </w:pPr>
    <w:rPr>
      <w:rFonts w:ascii="Times New Roman" w:eastAsia="Times New Roman" w:hAnsi="Times New Roman" w:cs="Times New Roman"/>
      <w:szCs w:val="20"/>
      <w:lang w:val="en-US" w:eastAsia="ru-RU"/>
    </w:rPr>
  </w:style>
  <w:style w:type="paragraph" w:customStyle="1" w:styleId="-f6">
    <w:name w:val="список-центр"/>
    <w:basedOn w:val="affffffff4"/>
    <w:autoRedefine/>
    <w:rsid w:val="004A62C2"/>
    <w:pPr>
      <w:suppressAutoHyphens w:val="0"/>
      <w:overflowPunct w:val="0"/>
      <w:autoSpaceDE w:val="0"/>
      <w:autoSpaceDN w:val="0"/>
      <w:adjustRightInd w:val="0"/>
      <w:spacing w:after="0"/>
      <w:jc w:val="center"/>
    </w:pPr>
    <w:rPr>
      <w:rFonts w:ascii="PetersburgCTT" w:eastAsia="PetersburgCTT" w:hAnsi="PetersburgCTT" w:cs="PetersburgCTT"/>
      <w:b/>
      <w:sz w:val="26"/>
      <w:szCs w:val="20"/>
      <w:lang w:val="uk-UA" w:eastAsia="ru-RU"/>
    </w:rPr>
  </w:style>
  <w:style w:type="paragraph" w:customStyle="1" w:styleId="affffffffffffffffffffffffffffe">
    <w:name w:val="Особливий з абзацом дд"/>
    <w:basedOn w:val="af3"/>
    <w:autoRedefine/>
    <w:rsid w:val="004A62C2"/>
    <w:pPr>
      <w:suppressAutoHyphens w:val="0"/>
      <w:ind w:firstLine="567"/>
      <w:jc w:val="both"/>
    </w:pPr>
    <w:rPr>
      <w:rFonts w:ascii="Times New Roman" w:eastAsia="Times New Roman" w:hAnsi="Times New Roman" w:cs="Times New Roman"/>
      <w:lang w:val="uk-UA" w:eastAsia="ru-RU"/>
    </w:rPr>
  </w:style>
  <w:style w:type="paragraph" w:customStyle="1" w:styleId="afffffffffffffffffffffffffffff">
    <w:name w:val="Текст таблиць"/>
    <w:basedOn w:val="af3"/>
    <w:autoRedefine/>
    <w:rsid w:val="004A62C2"/>
    <w:pPr>
      <w:tabs>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bCs/>
      <w:sz w:val="28"/>
      <w:szCs w:val="20"/>
      <w:lang w:val="uk-UA" w:eastAsia="ru-RU"/>
    </w:rPr>
  </w:style>
  <w:style w:type="paragraph" w:customStyle="1" w:styleId="afffffffffffffffffffffffffffff0">
    <w:name w:val="Звичайна таблиця"/>
    <w:basedOn w:val="af3"/>
    <w:autoRedefine/>
    <w:rsid w:val="004A62C2"/>
    <w:pPr>
      <w:tabs>
        <w:tab w:val="num" w:pos="630"/>
        <w:tab w:val="num" w:pos="1492"/>
        <w:tab w:val="left" w:pos="4357"/>
        <w:tab w:val="left" w:pos="7109"/>
        <w:tab w:val="left" w:pos="7797"/>
        <w:tab w:val="left" w:pos="9173"/>
      </w:tabs>
      <w:suppressAutoHyphens w:val="0"/>
      <w:overflowPunct w:val="0"/>
      <w:autoSpaceDE w:val="0"/>
      <w:autoSpaceDN w:val="0"/>
      <w:adjustRightInd w:val="0"/>
      <w:ind w:left="1492" w:hanging="360"/>
      <w:jc w:val="both"/>
    </w:pPr>
    <w:rPr>
      <w:rFonts w:ascii="Times New Roman" w:eastAsia="Times New Roman" w:hAnsi="Times New Roman" w:cs="Times New Roman"/>
      <w:sz w:val="28"/>
      <w:szCs w:val="28"/>
      <w:lang w:val="uk-UA" w:eastAsia="ru-RU"/>
    </w:rPr>
  </w:style>
  <w:style w:type="paragraph" w:customStyle="1" w:styleId="-3">
    <w:name w:val="Підручник-список3"/>
    <w:basedOn w:val="af3"/>
    <w:autoRedefine/>
    <w:rsid w:val="004A62C2"/>
    <w:pPr>
      <w:numPr>
        <w:numId w:val="53"/>
      </w:numPr>
      <w:suppressAutoHyphens w:val="0"/>
      <w:overflowPunct w:val="0"/>
      <w:autoSpaceDE w:val="0"/>
      <w:autoSpaceDN w:val="0"/>
      <w:adjustRightInd w:val="0"/>
      <w:spacing w:line="360" w:lineRule="auto"/>
      <w:jc w:val="both"/>
    </w:pPr>
    <w:rPr>
      <w:rFonts w:ascii="Times New Roman" w:eastAsia="Times New Roman" w:hAnsi="Times New Roman" w:cs="Times New Roman"/>
      <w:sz w:val="26"/>
      <w:szCs w:val="20"/>
      <w:lang w:eastAsia="ru-RU"/>
    </w:rPr>
  </w:style>
  <w:style w:type="paragraph" w:customStyle="1" w:styleId="12f0">
    <w:name w:val="Список немарков Дисертація12пт"/>
    <w:basedOn w:val="-f3"/>
    <w:autoRedefine/>
    <w:rsid w:val="004A62C2"/>
    <w:pPr>
      <w:spacing w:line="360" w:lineRule="auto"/>
    </w:pPr>
  </w:style>
  <w:style w:type="paragraph" w:customStyle="1" w:styleId="afffffffffffffffffffffffffffff1">
    <w:name w:val="Назва підпід б/номера"/>
    <w:basedOn w:val="11f8"/>
    <w:autoRedefine/>
    <w:rsid w:val="004A62C2"/>
    <w:rPr>
      <w:u w:val="single"/>
    </w:rPr>
  </w:style>
  <w:style w:type="paragraph" w:customStyle="1" w:styleId="afffffffffffffffffffffffffffff2">
    <w:name w:val="Висновки Дис"/>
    <w:basedOn w:val="11f8"/>
    <w:rsid w:val="004A62C2"/>
    <w:pPr>
      <w:spacing w:after="120"/>
    </w:pPr>
  </w:style>
  <w:style w:type="paragraph" w:customStyle="1" w:styleId="afffffffffffffffffffffffffffff3">
    <w:name w:val="Список ДД"/>
    <w:basedOn w:val="af3"/>
    <w:autoRedefine/>
    <w:rsid w:val="004A62C2"/>
    <w:pPr>
      <w:tabs>
        <w:tab w:val="num" w:pos="360"/>
      </w:tabs>
      <w:suppressAutoHyphens w:val="0"/>
      <w:overflowPunct w:val="0"/>
      <w:autoSpaceDE w:val="0"/>
      <w:autoSpaceDN w:val="0"/>
      <w:adjustRightInd w:val="0"/>
      <w:ind w:left="360" w:hanging="360"/>
      <w:jc w:val="both"/>
    </w:pPr>
    <w:rPr>
      <w:rFonts w:ascii="Times New Roman" w:eastAsia="Times New Roman" w:hAnsi="Times New Roman" w:cs="Times New Roman"/>
      <w:bCs/>
      <w:szCs w:val="20"/>
      <w:lang w:val="uk-UA" w:eastAsia="ru-RU"/>
    </w:rPr>
  </w:style>
  <w:style w:type="paragraph" w:customStyle="1" w:styleId="af2">
    <w:name w:val="Дисертація Список"/>
    <w:basedOn w:val="affffffff4"/>
    <w:autoRedefine/>
    <w:rsid w:val="004A62C2"/>
    <w:pPr>
      <w:numPr>
        <w:numId w:val="54"/>
      </w:numPr>
      <w:suppressAutoHyphens w:val="0"/>
      <w:overflowPunct w:val="0"/>
      <w:autoSpaceDE w:val="0"/>
      <w:autoSpaceDN w:val="0"/>
      <w:adjustRightInd w:val="0"/>
      <w:spacing w:after="0" w:line="360" w:lineRule="auto"/>
      <w:ind w:left="357" w:hanging="357"/>
      <w:jc w:val="both"/>
    </w:pPr>
    <w:rPr>
      <w:rFonts w:ascii="PetersburgCTT" w:eastAsia="PetersburgCTT" w:hAnsi="PetersburgCTT" w:cs="PetersburgCTT"/>
      <w:szCs w:val="20"/>
      <w:lang w:val="uk-UA" w:eastAsia="ru-RU"/>
    </w:rPr>
  </w:style>
  <w:style w:type="paragraph" w:customStyle="1" w:styleId="afffffffffffffffffffffffffffff4">
    <w:name w:val="Знайти ДД"/>
    <w:basedOn w:val="af3"/>
    <w:rsid w:val="004A62C2"/>
    <w:pPr>
      <w:pBdr>
        <w:top w:val="single" w:sz="8" w:space="1" w:color="auto"/>
        <w:bottom w:val="single" w:sz="8" w:space="1" w:color="auto"/>
      </w:pBdr>
      <w:tabs>
        <w:tab w:val="num" w:pos="1080"/>
      </w:tabs>
      <w:suppressAutoHyphens w:val="0"/>
      <w:overflowPunct w:val="0"/>
      <w:autoSpaceDE w:val="0"/>
      <w:autoSpaceDN w:val="0"/>
      <w:adjustRightInd w:val="0"/>
      <w:ind w:left="964" w:hanging="244"/>
      <w:jc w:val="both"/>
    </w:pPr>
    <w:rPr>
      <w:rFonts w:ascii="Times New Roman" w:eastAsia="Times New Roman" w:hAnsi="Times New Roman" w:cs="Times New Roman"/>
      <w:szCs w:val="20"/>
      <w:lang w:eastAsia="ru-RU"/>
    </w:rPr>
  </w:style>
  <w:style w:type="paragraph" w:customStyle="1" w:styleId="afffffffffffffffffffffffffffff5">
    <w:name w:val="Назва підпід підкресл"/>
    <w:basedOn w:val="afffffffffffffffffffffffffffff1"/>
    <w:autoRedefine/>
    <w:rsid w:val="004A62C2"/>
    <w:pPr>
      <w:spacing w:before="120" w:after="120"/>
    </w:pPr>
  </w:style>
  <w:style w:type="paragraph" w:customStyle="1" w:styleId="afffffffffffffffffffffffffffff6">
    <w:name w:val="Лекція для англ"/>
    <w:basedOn w:val="af3"/>
    <w:autoRedefine/>
    <w:rsid w:val="004A62C2"/>
    <w:pPr>
      <w:suppressAutoHyphens w:val="0"/>
      <w:overflowPunct w:val="0"/>
      <w:autoSpaceDE w:val="0"/>
      <w:autoSpaceDN w:val="0"/>
      <w:adjustRightInd w:val="0"/>
      <w:spacing w:line="360" w:lineRule="auto"/>
      <w:ind w:firstLine="709"/>
      <w:jc w:val="both"/>
    </w:pPr>
    <w:rPr>
      <w:rFonts w:ascii="Courier New" w:eastAsia="Times New Roman" w:hAnsi="Courier New" w:cs="Times New Roman"/>
      <w:b/>
      <w:bCs/>
      <w:sz w:val="32"/>
      <w:szCs w:val="20"/>
      <w:lang w:val="en-US" w:eastAsia="ru-RU"/>
    </w:rPr>
  </w:style>
  <w:style w:type="paragraph" w:customStyle="1" w:styleId="--">
    <w:name w:val="Лекція-переклад-список"/>
    <w:basedOn w:val="afffffffffffffffffffffffffffff6"/>
    <w:autoRedefine/>
    <w:rsid w:val="004A62C2"/>
    <w:pPr>
      <w:numPr>
        <w:ilvl w:val="1"/>
        <w:numId w:val="12"/>
      </w:numPr>
    </w:pPr>
    <w:rPr>
      <w:b w:val="0"/>
      <w:iCs/>
    </w:rPr>
  </w:style>
  <w:style w:type="paragraph" w:customStyle="1" w:styleId="---">
    <w:name w:val="Лекція-табл-ліва-"/>
    <w:basedOn w:val="afffffffffffffffffffffffffffff6"/>
    <w:autoRedefine/>
    <w:rsid w:val="004A62C2"/>
    <w:pPr>
      <w:tabs>
        <w:tab w:val="num" w:pos="851"/>
      </w:tabs>
      <w:ind w:left="851" w:hanging="624"/>
    </w:pPr>
    <w:rPr>
      <w:b w:val="0"/>
      <w:iCs/>
      <w:lang w:val="uk-UA"/>
    </w:rPr>
  </w:style>
  <w:style w:type="paragraph" w:customStyle="1" w:styleId="---0">
    <w:name w:val="Лекція-табл-права-"/>
    <w:basedOn w:val="---"/>
    <w:autoRedefine/>
    <w:rsid w:val="004A62C2"/>
    <w:pPr>
      <w:tabs>
        <w:tab w:val="clear" w:pos="851"/>
        <w:tab w:val="num" w:pos="360"/>
        <w:tab w:val="num" w:pos="927"/>
      </w:tabs>
      <w:ind w:left="927" w:hanging="360"/>
    </w:pPr>
    <w:rPr>
      <w:rFonts w:cs="Courier New"/>
      <w:bCs w:val="0"/>
      <w:iCs w:val="0"/>
      <w:lang w:val="en-US"/>
    </w:rPr>
  </w:style>
  <w:style w:type="paragraph" w:customStyle="1" w:styleId="afffffffffffffffffffffffffffff7">
    <w:name w:val="Дисц ДД"/>
    <w:basedOn w:val="TablDD-R"/>
    <w:autoRedefine/>
    <w:rsid w:val="004A62C2"/>
    <w:pPr>
      <w:spacing w:line="360" w:lineRule="auto"/>
    </w:pPr>
    <w:rPr>
      <w:b/>
      <w:bCs/>
    </w:rPr>
  </w:style>
  <w:style w:type="paragraph" w:customStyle="1" w:styleId="afffffffffffffffffffffffffffff8">
    <w:name w:val="РОЗДІЛ НОВИЙ"/>
    <w:basedOn w:val="afffffffffffffffffffffffffffff7"/>
    <w:autoRedefine/>
    <w:rsid w:val="004A62C2"/>
    <w:pPr>
      <w:jc w:val="both"/>
    </w:pPr>
  </w:style>
  <w:style w:type="paragraph" w:customStyle="1" w:styleId="afffffffffffffffffffffffffffff9">
    <w:name w:val="Розділ центр"/>
    <w:basedOn w:val="1fffffffff1"/>
    <w:autoRedefine/>
    <w:rsid w:val="004A62C2"/>
    <w:pPr>
      <w:ind w:firstLine="0"/>
      <w:jc w:val="center"/>
    </w:pPr>
  </w:style>
  <w:style w:type="paragraph" w:customStyle="1" w:styleId="12f1">
    <w:name w:val="Дис12пг ж"/>
    <w:basedOn w:val="-f3"/>
    <w:autoRedefine/>
    <w:rsid w:val="004A62C2"/>
    <w:pPr>
      <w:spacing w:line="360" w:lineRule="auto"/>
    </w:pPr>
    <w:rPr>
      <w:b/>
    </w:rPr>
  </w:style>
  <w:style w:type="paragraph" w:customStyle="1" w:styleId="afffffffffffffffffffffffffffffa">
    <w:name w:val="ДД Табл"/>
    <w:basedOn w:val="affffffffffffffffffffffff9"/>
    <w:autoRedefine/>
    <w:rsid w:val="004A62C2"/>
    <w:pPr>
      <w:overflowPunct w:val="0"/>
      <w:autoSpaceDE w:val="0"/>
      <w:autoSpaceDN w:val="0"/>
      <w:adjustRightInd w:val="0"/>
      <w:spacing w:line="360" w:lineRule="auto"/>
      <w:outlineLvl w:val="0"/>
    </w:pPr>
    <w:rPr>
      <w:b w:val="0"/>
      <w:color w:val="000000"/>
      <w:sz w:val="24"/>
      <w:szCs w:val="20"/>
    </w:rPr>
  </w:style>
  <w:style w:type="paragraph" w:customStyle="1" w:styleId="-f7">
    <w:name w:val="П-розд ж н ст"/>
    <w:basedOn w:val="afffffffffffffffffffffffffffff7"/>
    <w:autoRedefine/>
    <w:rsid w:val="004A62C2"/>
    <w:pPr>
      <w:pageBreakBefore/>
    </w:pPr>
  </w:style>
  <w:style w:type="paragraph" w:customStyle="1" w:styleId="-f8">
    <w:name w:val="список-стаття"/>
    <w:basedOn w:val="af3"/>
    <w:autoRedefine/>
    <w:rsid w:val="004A62C2"/>
    <w:pPr>
      <w:tabs>
        <w:tab w:val="num" w:pos="0"/>
      </w:tabs>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val="uk-UA" w:eastAsia="ru-RU"/>
    </w:rPr>
  </w:style>
  <w:style w:type="paragraph" w:customStyle="1" w:styleId="afffffffffffffffffffffffffffffb">
    <w:name w:val="вступ"/>
    <w:basedOn w:val="1fffffffff1"/>
    <w:autoRedefine/>
    <w:rsid w:val="004A62C2"/>
    <w:pPr>
      <w:spacing w:before="120"/>
      <w:ind w:firstLine="0"/>
      <w:jc w:val="center"/>
    </w:pPr>
  </w:style>
  <w:style w:type="paragraph" w:customStyle="1" w:styleId="afffffffffffffffffffffffffffffc">
    <w:name w:val="рОЗДІЛ ЦЕНТР НЕ НОВА СТОР"/>
    <w:basedOn w:val="afffffffffffffffffffffffffffff9"/>
    <w:rsid w:val="004A62C2"/>
    <w:pPr>
      <w:pageBreakBefore w:val="0"/>
      <w:spacing w:after="0"/>
    </w:pPr>
  </w:style>
  <w:style w:type="paragraph" w:customStyle="1" w:styleId="116-6">
    <w:name w:val="11НАЗВА П/РОЗД 6-6ПТ"/>
    <w:basedOn w:val="11f8"/>
    <w:rsid w:val="004A62C2"/>
    <w:pPr>
      <w:spacing w:before="120" w:after="120"/>
    </w:pPr>
  </w:style>
  <w:style w:type="paragraph" w:customStyle="1" w:styleId="afffffffffffffffffffffffffffffd">
    <w:name w:val="ДД_список"/>
    <w:basedOn w:val="-3"/>
    <w:rsid w:val="004A62C2"/>
    <w:rPr>
      <w:sz w:val="28"/>
      <w:lang w:val="uk-UA"/>
    </w:rPr>
  </w:style>
  <w:style w:type="character" w:customStyle="1" w:styleId="afffffffffffffffffffffffffffffe">
    <w:name w:val="Посилання"/>
    <w:basedOn w:val="af4"/>
    <w:rsid w:val="004A62C2"/>
    <w:rPr>
      <w:sz w:val="26"/>
    </w:rPr>
  </w:style>
  <w:style w:type="character" w:customStyle="1" w:styleId="ii">
    <w:name w:val="Дисертацiя iндекс верх"/>
    <w:basedOn w:val="af4"/>
    <w:rsid w:val="004A62C2"/>
    <w:rPr>
      <w:rFonts w:ascii="Times New Roman" w:hAnsi="Times New Roman" w:cs="Times New Roman" w:hint="default"/>
      <w:sz w:val="32"/>
    </w:rPr>
  </w:style>
  <w:style w:type="character" w:customStyle="1" w:styleId="h30">
    <w:name w:val="h3"/>
    <w:basedOn w:val="af4"/>
    <w:rsid w:val="004A62C2"/>
  </w:style>
  <w:style w:type="character" w:customStyle="1" w:styleId="affffffffffffffffffffffffffffff">
    <w:name w:val="№джерела"/>
    <w:basedOn w:val="af4"/>
    <w:rsid w:val="004A62C2"/>
  </w:style>
  <w:style w:type="character" w:customStyle="1" w:styleId="-f9">
    <w:name w:val="Дис-Актуальність"/>
    <w:basedOn w:val="af4"/>
    <w:rsid w:val="004A62C2"/>
    <w:rPr>
      <w:rFonts w:ascii="Times New Roman" w:hAnsi="Times New Roman" w:cs="Times New Roman" w:hint="default"/>
      <w:i/>
      <w:iCs w:val="0"/>
      <w:sz w:val="28"/>
    </w:rPr>
  </w:style>
  <w:style w:type="character" w:customStyle="1" w:styleId="12f2">
    <w:name w:val="Дис12пт"/>
    <w:basedOn w:val="af4"/>
    <w:rsid w:val="004A62C2"/>
    <w:rPr>
      <w:rFonts w:ascii="Times New Roman" w:hAnsi="Times New Roman" w:cs="Times New Roman" w:hint="default"/>
      <w:sz w:val="24"/>
    </w:rPr>
  </w:style>
  <w:style w:type="paragraph" w:customStyle="1" w:styleId="-fa">
    <w:name w:val="Лекція для англ-список"/>
    <w:basedOn w:val="afffffffffffffffffffffffffffff6"/>
    <w:autoRedefine/>
    <w:rsid w:val="004A62C2"/>
    <w:pPr>
      <w:tabs>
        <w:tab w:val="num" w:pos="1562"/>
      </w:tabs>
      <w:ind w:left="1446" w:hanging="244"/>
    </w:pPr>
    <w:rPr>
      <w:b w:val="0"/>
      <w:iCs/>
    </w:rPr>
  </w:style>
  <w:style w:type="paragraph" w:customStyle="1" w:styleId="i">
    <w:name w:val="Змiст пунктир"/>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ttedHeavy"/>
      <w:lang w:eastAsia="ru-RU"/>
    </w:rPr>
  </w:style>
  <w:style w:type="paragraph" w:customStyle="1" w:styleId="affffffffffffffffffffffffffffff0">
    <w:name w:val="Зміст"/>
    <w:basedOn w:val="i"/>
    <w:autoRedefine/>
    <w:rsid w:val="004A62C2"/>
    <w:pPr>
      <w:ind w:firstLine="0"/>
    </w:pPr>
    <w:rPr>
      <w:u w:val="none"/>
    </w:rPr>
  </w:style>
  <w:style w:type="paragraph" w:customStyle="1" w:styleId="affffffffffffffffffffffffffffff1">
    <w:name w:val="Дисертац ж"/>
    <w:basedOn w:val="afffffffffffffff3"/>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Znaku2">
    <w:name w:val="Znaku2"/>
    <w:basedOn w:val="afffffffffffffff3"/>
    <w:rsid w:val="004A62C2"/>
    <w:pPr>
      <w:tabs>
        <w:tab w:val="left" w:pos="0"/>
        <w:tab w:val="left" w:pos="3544"/>
      </w:tabs>
      <w:suppressAutoHyphens w:val="0"/>
      <w:overflowPunct w:val="0"/>
      <w:autoSpaceDE w:val="0"/>
      <w:autoSpaceDN w:val="0"/>
      <w:adjustRightInd w:val="0"/>
      <w:ind w:firstLine="567"/>
    </w:pPr>
    <w:rPr>
      <w:rFonts w:ascii="Wingdings 3" w:eastAsia="Times New Roman" w:hAnsi="Wingdings 3" w:cs="Times New Roman"/>
      <w:szCs w:val="20"/>
      <w:lang w:val="en-US" w:eastAsia="ru-RU"/>
    </w:rPr>
  </w:style>
  <w:style w:type="paragraph" w:customStyle="1" w:styleId="Znaku1">
    <w:name w:val="Znaku1"/>
    <w:basedOn w:val="afffffffffffffff3"/>
    <w:rsid w:val="004A62C2"/>
    <w:pPr>
      <w:tabs>
        <w:tab w:val="left" w:pos="0"/>
        <w:tab w:val="left" w:pos="3544"/>
      </w:tabs>
      <w:suppressAutoHyphens w:val="0"/>
      <w:overflowPunct w:val="0"/>
      <w:autoSpaceDE w:val="0"/>
      <w:autoSpaceDN w:val="0"/>
      <w:adjustRightInd w:val="0"/>
      <w:ind w:firstLine="567"/>
    </w:pPr>
    <w:rPr>
      <w:rFonts w:ascii="Wingdings 2" w:eastAsia="Times New Roman" w:hAnsi="Wingdings 2" w:cs="Times New Roman"/>
      <w:szCs w:val="20"/>
      <w:lang w:val="en-US" w:eastAsia="ru-RU"/>
    </w:rPr>
  </w:style>
  <w:style w:type="paragraph" w:customStyle="1" w:styleId="Znaku">
    <w:name w:val="Znaku"/>
    <w:basedOn w:val="afffffffffffffff3"/>
    <w:rsid w:val="004A62C2"/>
    <w:pPr>
      <w:tabs>
        <w:tab w:val="left" w:pos="0"/>
        <w:tab w:val="left" w:pos="3544"/>
      </w:tabs>
      <w:suppressAutoHyphens w:val="0"/>
      <w:overflowPunct w:val="0"/>
      <w:autoSpaceDE w:val="0"/>
      <w:autoSpaceDN w:val="0"/>
      <w:adjustRightInd w:val="0"/>
      <w:ind w:firstLine="567"/>
    </w:pPr>
    <w:rPr>
      <w:rFonts w:ascii="Wingdings" w:eastAsia="Times New Roman" w:hAnsi="Wingdings" w:cs="Times New Roman"/>
      <w:szCs w:val="20"/>
      <w:lang w:val="en-US" w:eastAsia="ru-RU"/>
    </w:rPr>
  </w:style>
  <w:style w:type="paragraph" w:customStyle="1" w:styleId="-fb">
    <w:name w:val="Дис-мета"/>
    <w:basedOn w:val="afffffffffffffff3"/>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affffffffffffffffffffffffffffff2">
    <w:name w:val="авт ел"/>
    <w:basedOn w:val="afffffffffffffff3"/>
    <w:rsid w:val="004A62C2"/>
    <w:pPr>
      <w:tabs>
        <w:tab w:val="left" w:pos="0"/>
        <w:tab w:val="left" w:pos="3544"/>
      </w:tabs>
      <w:suppressAutoHyphens w:val="0"/>
      <w:overflowPunct w:val="0"/>
      <w:autoSpaceDE w:val="0"/>
      <w:autoSpaceDN w:val="0"/>
      <w:adjustRightInd w:val="0"/>
      <w:spacing w:line="312" w:lineRule="auto"/>
      <w:ind w:firstLine="567"/>
    </w:pPr>
    <w:rPr>
      <w:rFonts w:ascii="Times New Roman" w:eastAsia="Times New Roman" w:hAnsi="Times New Roman" w:cs="Times New Roman"/>
      <w:bCs/>
      <w:sz w:val="24"/>
      <w:szCs w:val="20"/>
      <w:lang w:eastAsia="ru-RU"/>
    </w:rPr>
  </w:style>
  <w:style w:type="paragraph" w:customStyle="1" w:styleId="-fc">
    <w:name w:val="авт ел б-абз"/>
    <w:basedOn w:val="affffffffffffffffffffffffffffff2"/>
    <w:autoRedefine/>
    <w:rsid w:val="004A62C2"/>
    <w:pPr>
      <w:ind w:firstLine="0"/>
    </w:pPr>
  </w:style>
  <w:style w:type="paragraph" w:customStyle="1" w:styleId="affffffffffffffffffffffffffffff3">
    <w:name w:val="авт ел центр"/>
    <w:basedOn w:val="affffffffffffffffffffffffffffff2"/>
    <w:autoRedefine/>
    <w:rsid w:val="004A62C2"/>
    <w:pPr>
      <w:ind w:firstLine="0"/>
      <w:jc w:val="center"/>
    </w:pPr>
  </w:style>
  <w:style w:type="paragraph" w:customStyle="1" w:styleId="affffffffffffffffffffffffffffff4">
    <w:name w:val="авт ел ж"/>
    <w:basedOn w:val="affffffffffffffffffffffffffffff2"/>
    <w:autoRedefine/>
    <w:rsid w:val="004A62C2"/>
    <w:rPr>
      <w:b/>
      <w:bCs w:val="0"/>
    </w:rPr>
  </w:style>
  <w:style w:type="paragraph" w:customStyle="1" w:styleId="3ffff9">
    <w:name w:val="Підзаголовок на 3 цифри"/>
    <w:basedOn w:val="afffffffffffffff3"/>
    <w:autoRedefine/>
    <w:rsid w:val="004A62C2"/>
    <w:pPr>
      <w:tabs>
        <w:tab w:val="left" w:pos="0"/>
        <w:tab w:val="left" w:pos="3544"/>
      </w:tabs>
      <w:suppressAutoHyphens w:val="0"/>
      <w:overflowPunct w:val="0"/>
      <w:autoSpaceDE w:val="0"/>
      <w:autoSpaceDN w:val="0"/>
      <w:adjustRightInd w:val="0"/>
      <w:spacing w:before="120" w:after="120"/>
      <w:ind w:firstLine="567"/>
      <w:jc w:val="center"/>
    </w:pPr>
    <w:rPr>
      <w:rFonts w:ascii="Times New Roman" w:eastAsia="Times New Roman" w:hAnsi="Times New Roman" w:cs="Times New Roman"/>
      <w:szCs w:val="20"/>
      <w:lang w:eastAsia="ru-RU"/>
    </w:rPr>
  </w:style>
  <w:style w:type="paragraph" w:customStyle="1" w:styleId="affffffffffffffffffffffffffffff5">
    <w:name w:val="Автореф...текст"/>
    <w:basedOn w:val="afffffffffffffff3"/>
    <w:autoRedefine/>
    <w:rsid w:val="004A62C2"/>
    <w:pPr>
      <w:tabs>
        <w:tab w:val="left" w:pos="0"/>
        <w:tab w:val="left" w:pos="3544"/>
      </w:tabs>
      <w:suppressAutoHyphens w:val="0"/>
      <w:overflowPunct w:val="0"/>
      <w:autoSpaceDE w:val="0"/>
      <w:autoSpaceDN w:val="0"/>
      <w:adjustRightInd w:val="0"/>
      <w:spacing w:line="240" w:lineRule="auto"/>
      <w:ind w:firstLine="567"/>
    </w:pPr>
    <w:rPr>
      <w:rFonts w:ascii="Times New Roman" w:eastAsia="Times New Roman" w:hAnsi="Times New Roman" w:cs="Times New Roman"/>
      <w:szCs w:val="20"/>
      <w:lang w:eastAsia="ru-RU"/>
    </w:rPr>
  </w:style>
  <w:style w:type="paragraph" w:customStyle="1" w:styleId="14f2">
    <w:name w:val="Автореф...текст ж14"/>
    <w:basedOn w:val="affffffffffffffffffffffffffffff5"/>
    <w:autoRedefine/>
    <w:rsid w:val="004A62C2"/>
    <w:rPr>
      <w:b/>
    </w:rPr>
  </w:style>
  <w:style w:type="paragraph" w:customStyle="1" w:styleId="affffffffffffffffffffffffffffff6">
    <w:name w:val="Дисертація нов абз"/>
    <w:basedOn w:val="afffffffffffffff3"/>
    <w:autoRedefine/>
    <w:rsid w:val="004A62C2"/>
    <w:pPr>
      <w:tabs>
        <w:tab w:val="left" w:pos="0"/>
        <w:tab w:val="left" w:pos="420"/>
        <w:tab w:val="left" w:pos="3544"/>
      </w:tabs>
      <w:suppressAutoHyphens w:val="0"/>
      <w:overflowPunct w:val="0"/>
      <w:autoSpaceDE w:val="0"/>
      <w:autoSpaceDN w:val="0"/>
      <w:adjustRightInd w:val="0"/>
      <w:spacing w:before="120"/>
      <w:ind w:firstLine="567"/>
    </w:pPr>
    <w:rPr>
      <w:rFonts w:ascii="Times New Roman" w:eastAsia="Times New Roman" w:hAnsi="Times New Roman" w:cs="Times New Roman"/>
      <w:szCs w:val="20"/>
      <w:lang w:eastAsia="ru-RU"/>
    </w:rPr>
  </w:style>
  <w:style w:type="paragraph" w:customStyle="1" w:styleId="13a">
    <w:name w:val="Дис 13пт"/>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13b">
    <w:name w:val="Дис 13пт центр"/>
    <w:basedOn w:val="13a"/>
    <w:autoRedefine/>
    <w:rsid w:val="004A62C2"/>
    <w:pPr>
      <w:ind w:firstLine="0"/>
      <w:jc w:val="center"/>
    </w:pPr>
  </w:style>
  <w:style w:type="paragraph" w:customStyle="1" w:styleId="affffffffffffffffffffffffffffff7">
    <w:name w:val="Дисерт центр"/>
    <w:basedOn w:val="afffffffffffffff3"/>
    <w:autoRedefine/>
    <w:rsid w:val="004A62C2"/>
    <w:pPr>
      <w:tabs>
        <w:tab w:val="left" w:pos="0"/>
        <w:tab w:val="left" w:pos="420"/>
        <w:tab w:val="left" w:pos="3544"/>
      </w:tabs>
      <w:suppressAutoHyphens w:val="0"/>
      <w:overflowPunct w:val="0"/>
      <w:autoSpaceDE w:val="0"/>
      <w:autoSpaceDN w:val="0"/>
      <w:adjustRightInd w:val="0"/>
      <w:ind w:firstLine="0"/>
      <w:jc w:val="center"/>
    </w:pPr>
    <w:rPr>
      <w:rFonts w:ascii="Times New Roman" w:eastAsia="Times New Roman" w:hAnsi="Times New Roman" w:cs="Times New Roman"/>
      <w:szCs w:val="20"/>
      <w:lang w:eastAsia="ru-RU"/>
    </w:rPr>
  </w:style>
  <w:style w:type="paragraph" w:customStyle="1" w:styleId="affffffffffffffffffffffffffffff8">
    <w:name w:val="Дисерт центр ж"/>
    <w:basedOn w:val="affffffffffffffffffffffffffffff7"/>
    <w:autoRedefine/>
    <w:rsid w:val="004A62C2"/>
    <w:rPr>
      <w:b/>
    </w:rPr>
  </w:style>
  <w:style w:type="paragraph" w:customStyle="1" w:styleId="affffffffffffffffffffffffffffff9">
    <w:name w:val="Дис без абз"/>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a">
    <w:name w:val="Висновки Дис загал"/>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affffffffffffffffffffffffffffffb">
    <w:name w:val="авт підзаголовок"/>
    <w:basedOn w:val="afffffffffffffff3"/>
    <w:autoRedefine/>
    <w:rsid w:val="004A62C2"/>
    <w:pPr>
      <w:pageBreakBefore/>
      <w:tabs>
        <w:tab w:val="left" w:pos="0"/>
        <w:tab w:val="left" w:pos="420"/>
        <w:tab w:val="left" w:pos="3544"/>
      </w:tabs>
      <w:suppressAutoHyphens w:val="0"/>
      <w:overflowPunct w:val="0"/>
      <w:autoSpaceDE w:val="0"/>
      <w:autoSpaceDN w:val="0"/>
      <w:adjustRightInd w:val="0"/>
      <w:spacing w:line="312" w:lineRule="auto"/>
      <w:ind w:firstLine="0"/>
      <w:jc w:val="center"/>
    </w:pPr>
    <w:rPr>
      <w:rFonts w:ascii="Times New Roman" w:eastAsia="Times New Roman" w:hAnsi="Times New Roman" w:cs="Times New Roman"/>
      <w:b/>
      <w:sz w:val="24"/>
      <w:szCs w:val="20"/>
      <w:lang w:eastAsia="ru-RU"/>
    </w:rPr>
  </w:style>
  <w:style w:type="paragraph" w:customStyle="1" w:styleId="11111">
    <w:name w:val="1111Підзаголовок"/>
    <w:basedOn w:val="afffffffffffffff3"/>
    <w:autoRedefine/>
    <w:rsid w:val="004A62C2"/>
    <w:pPr>
      <w:tabs>
        <w:tab w:val="left" w:pos="0"/>
        <w:tab w:val="left" w:pos="420"/>
        <w:tab w:val="left" w:pos="3544"/>
      </w:tabs>
      <w:suppressAutoHyphens w:val="0"/>
      <w:overflowPunct w:val="0"/>
      <w:autoSpaceDE w:val="0"/>
      <w:autoSpaceDN w:val="0"/>
      <w:adjustRightInd w:val="0"/>
      <w:spacing w:before="120" w:after="120"/>
      <w:ind w:firstLine="567"/>
    </w:pPr>
    <w:rPr>
      <w:rFonts w:ascii="Times New Roman" w:eastAsia="Times New Roman" w:hAnsi="Times New Roman" w:cs="Times New Roman"/>
      <w:szCs w:val="20"/>
      <w:u w:val="single"/>
      <w:lang w:eastAsia="ru-RU"/>
    </w:rPr>
  </w:style>
  <w:style w:type="paragraph" w:customStyle="1" w:styleId="affffffffffffffffffffffffffffffc">
    <w:name w:val="Дисертація б/абзацу"/>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12f3">
    <w:name w:val="Дисертація 12пт"/>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12f4">
    <w:name w:val="Дисертація 12пт відступ"/>
    <w:basedOn w:val="12f3"/>
    <w:autoRedefine/>
    <w:rsid w:val="004A62C2"/>
    <w:pPr>
      <w:spacing w:before="120"/>
    </w:pPr>
  </w:style>
  <w:style w:type="paragraph" w:customStyle="1" w:styleId="12f5">
    <w:name w:val="Дис12пт б/а"/>
    <w:basedOn w:val="12f3"/>
    <w:autoRedefine/>
    <w:rsid w:val="004A62C2"/>
    <w:pPr>
      <w:ind w:firstLine="0"/>
    </w:pPr>
  </w:style>
  <w:style w:type="paragraph" w:customStyle="1" w:styleId="120">
    <w:name w:val="Список марков Дисертація12пт"/>
    <w:basedOn w:val="12f3"/>
    <w:autoRedefine/>
    <w:rsid w:val="004A62C2"/>
    <w:pPr>
      <w:numPr>
        <w:numId w:val="55"/>
      </w:numPr>
    </w:pPr>
    <w:rPr>
      <w:sz w:val="28"/>
    </w:rPr>
  </w:style>
  <w:style w:type="paragraph" w:customStyle="1" w:styleId="12f6">
    <w:name w:val="Назва табл Дисертація 12пт"/>
    <w:basedOn w:val="12f3"/>
    <w:autoRedefine/>
    <w:rsid w:val="004A62C2"/>
    <w:pPr>
      <w:jc w:val="center"/>
    </w:pPr>
  </w:style>
  <w:style w:type="paragraph" w:customStyle="1" w:styleId="12f7">
    <w:name w:val="Номер табл Дисертація 12пт"/>
    <w:basedOn w:val="12f3"/>
    <w:autoRedefine/>
    <w:rsid w:val="004A62C2"/>
    <w:pPr>
      <w:jc w:val="right"/>
    </w:pPr>
  </w:style>
  <w:style w:type="paragraph" w:customStyle="1" w:styleId="affffffffffffffffffffffffffffffd">
    <w:name w:val="номери посилань"/>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affffffffffffffffffffffffffffffe">
    <w:name w:val="Формула в тексті"/>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
    <w:name w:val="Заголовок розділу"/>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Courier New"/>
      <w:b/>
      <w:szCs w:val="20"/>
      <w:lang w:eastAsia="ru-RU"/>
    </w:rPr>
  </w:style>
  <w:style w:type="paragraph" w:customStyle="1" w:styleId="-fd">
    <w:name w:val="Дисертація-подвійне підкреслення"/>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uble"/>
      <w:lang w:eastAsia="ru-RU"/>
    </w:rPr>
  </w:style>
  <w:style w:type="paragraph" w:customStyle="1" w:styleId="-fe">
    <w:name w:val="Дисертація-список"/>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ff">
    <w:name w:val="Дисертація-список щільний"/>
    <w:basedOn w:val="-fe"/>
    <w:autoRedefine/>
    <w:rsid w:val="004A62C2"/>
    <w:pPr>
      <w:spacing w:before="60" w:line="240" w:lineRule="auto"/>
      <w:ind w:left="286"/>
    </w:pPr>
  </w:style>
  <w:style w:type="paragraph" w:customStyle="1" w:styleId="-ff0">
    <w:name w:val="Дисертація-список не марков щільн"/>
    <w:basedOn w:val="-ff"/>
    <w:autoRedefine/>
    <w:rsid w:val="004A62C2"/>
    <w:pPr>
      <w:spacing w:line="360" w:lineRule="auto"/>
      <w:ind w:left="0" w:firstLine="340"/>
    </w:pPr>
    <w:rPr>
      <w:sz w:val="24"/>
    </w:rPr>
  </w:style>
  <w:style w:type="paragraph" w:customStyle="1" w:styleId="-ff1">
    <w:name w:val="Дис-список не марков остан пункт"/>
    <w:basedOn w:val="-ff0"/>
    <w:autoRedefine/>
    <w:rsid w:val="004A62C2"/>
    <w:pPr>
      <w:spacing w:after="60"/>
    </w:pPr>
  </w:style>
  <w:style w:type="paragraph" w:customStyle="1" w:styleId="-ff2">
    <w:name w:val="Дисертація-спис не марк щіл без абз"/>
    <w:basedOn w:val="-ff0"/>
    <w:autoRedefine/>
    <w:rsid w:val="004A62C2"/>
    <w:pPr>
      <w:ind w:firstLine="0"/>
    </w:pPr>
  </w:style>
  <w:style w:type="paragraph" w:customStyle="1" w:styleId="1112">
    <w:name w:val="111Підзаголовок"/>
    <w:basedOn w:val="afffffffffffffff3"/>
    <w:autoRedefine/>
    <w:rsid w:val="004A62C2"/>
    <w:pPr>
      <w:tabs>
        <w:tab w:val="left" w:pos="0"/>
        <w:tab w:val="left" w:pos="420"/>
        <w:tab w:val="left" w:pos="3544"/>
      </w:tabs>
      <w:suppressAutoHyphens w:val="0"/>
      <w:overflowPunct w:val="0"/>
      <w:autoSpaceDE w:val="0"/>
      <w:autoSpaceDN w:val="0"/>
      <w:adjustRightInd w:val="0"/>
      <w:spacing w:before="60" w:after="60"/>
      <w:ind w:firstLine="567"/>
    </w:pPr>
    <w:rPr>
      <w:rFonts w:ascii="Times New Roman" w:eastAsia="Times New Roman" w:hAnsi="Times New Roman" w:cs="Times New Roman"/>
      <w:szCs w:val="20"/>
      <w:lang w:eastAsia="ru-RU"/>
    </w:rPr>
  </w:style>
  <w:style w:type="paragraph" w:customStyle="1" w:styleId="afffffffffffffffffffffffffffffff0">
    <w:name w:val="справа"/>
    <w:basedOn w:val="1112"/>
    <w:autoRedefine/>
    <w:rsid w:val="004A62C2"/>
    <w:pPr>
      <w:jc w:val="right"/>
    </w:pPr>
  </w:style>
  <w:style w:type="paragraph" w:customStyle="1" w:styleId="1116">
    <w:name w:val="111Підзаголов 6пт відст"/>
    <w:basedOn w:val="1112"/>
    <w:autoRedefine/>
    <w:rsid w:val="004A62C2"/>
    <w:pPr>
      <w:spacing w:before="120" w:after="120"/>
    </w:pPr>
  </w:style>
  <w:style w:type="paragraph" w:customStyle="1" w:styleId="6fe">
    <w:name w:val="Назва табл з підзагол 6пт"/>
    <w:basedOn w:val="1116"/>
    <w:autoRedefine/>
    <w:rsid w:val="004A62C2"/>
    <w:pPr>
      <w:ind w:firstLine="0"/>
      <w:jc w:val="center"/>
    </w:pPr>
  </w:style>
  <w:style w:type="paragraph" w:customStyle="1" w:styleId="1fffffffff2">
    <w:name w:val="Таблиця1"/>
    <w:basedOn w:val="afffffffffffffff3"/>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center"/>
    </w:pPr>
    <w:rPr>
      <w:rFonts w:ascii="Times New Roman" w:eastAsia="Times New Roman" w:hAnsi="Times New Roman" w:cs="Times New Roman"/>
      <w:sz w:val="24"/>
      <w:szCs w:val="20"/>
      <w:lang w:eastAsia="ru-RU"/>
    </w:rPr>
  </w:style>
  <w:style w:type="paragraph" w:customStyle="1" w:styleId="1-1">
    <w:name w:val="Таблиця1-Шапка"/>
    <w:basedOn w:val="1fffffffff2"/>
    <w:autoRedefine/>
    <w:rsid w:val="004A62C2"/>
  </w:style>
  <w:style w:type="paragraph" w:customStyle="1" w:styleId="afffffffffffffffffffffffffffffff1">
    <w:name w:val="Таблиця ДД"/>
    <w:basedOn w:val="1-1"/>
    <w:autoRedefine/>
    <w:rsid w:val="004A62C2"/>
  </w:style>
  <w:style w:type="paragraph" w:customStyle="1" w:styleId="afffffffffffffffffffffffffffffff2">
    <w:name w:val="Табл Дис"/>
    <w:basedOn w:val="afffffffffffffffffffffffffffffff1"/>
    <w:autoRedefine/>
    <w:rsid w:val="004A62C2"/>
    <w:pPr>
      <w:spacing w:line="288" w:lineRule="auto"/>
    </w:pPr>
    <w:rPr>
      <w:sz w:val="26"/>
    </w:rPr>
  </w:style>
  <w:style w:type="paragraph" w:customStyle="1" w:styleId="156">
    <w:name w:val="1_5 табл"/>
    <w:basedOn w:val="afffffffffffffffffffffffffffffff2"/>
    <w:autoRedefine/>
    <w:rsid w:val="004A62C2"/>
    <w:pPr>
      <w:spacing w:line="360" w:lineRule="auto"/>
    </w:pPr>
  </w:style>
  <w:style w:type="paragraph" w:customStyle="1" w:styleId="1fffffffff3">
    <w:name w:val="1т авт"/>
    <w:basedOn w:val="afffffffffffffffffffffffffffffff2"/>
    <w:autoRedefine/>
    <w:rsid w:val="004A62C2"/>
    <w:pPr>
      <w:spacing w:line="360" w:lineRule="auto"/>
    </w:pPr>
  </w:style>
  <w:style w:type="paragraph" w:customStyle="1" w:styleId="12f8">
    <w:name w:val="1_2 табл"/>
    <w:basedOn w:val="1fffffffff3"/>
    <w:autoRedefine/>
    <w:rsid w:val="004A62C2"/>
    <w:pPr>
      <w:spacing w:line="264" w:lineRule="auto"/>
    </w:pPr>
  </w:style>
  <w:style w:type="paragraph" w:customStyle="1" w:styleId="afffffffffffffffffffffffffffffff3">
    <w:name w:val="Табл чистовик"/>
    <w:basedOn w:val="afffffffffffffffffffffffffffffff2"/>
    <w:autoRedefine/>
    <w:rsid w:val="004A62C2"/>
    <w:pPr>
      <w:ind w:left="-113" w:right="-113"/>
    </w:pPr>
  </w:style>
  <w:style w:type="paragraph" w:customStyle="1" w:styleId="12f9">
    <w:name w:val="Табл 12"/>
    <w:basedOn w:val="afffffffffffffffffffffffffffffff2"/>
    <w:autoRedefine/>
    <w:rsid w:val="004A62C2"/>
    <w:pPr>
      <w:spacing w:line="360" w:lineRule="auto"/>
    </w:pPr>
    <w:rPr>
      <w:sz w:val="24"/>
    </w:rPr>
  </w:style>
  <w:style w:type="paragraph" w:customStyle="1" w:styleId="1210">
    <w:name w:val="Табл 12 інт1"/>
    <w:basedOn w:val="12f9"/>
    <w:autoRedefine/>
    <w:rsid w:val="004A62C2"/>
    <w:pPr>
      <w:spacing w:line="240" w:lineRule="auto"/>
    </w:pPr>
  </w:style>
  <w:style w:type="paragraph" w:customStyle="1" w:styleId="12-0">
    <w:name w:val="Табл12 ц -0"/>
    <w:aliases w:val="5"/>
    <w:basedOn w:val="12f9"/>
    <w:autoRedefine/>
    <w:rsid w:val="004A62C2"/>
    <w:pPr>
      <w:ind w:right="-113"/>
    </w:pPr>
  </w:style>
  <w:style w:type="paragraph" w:customStyle="1" w:styleId="12fa">
    <w:name w:val="Табл12 ц ущільн"/>
    <w:basedOn w:val="12f9"/>
    <w:autoRedefine/>
    <w:rsid w:val="004A62C2"/>
    <w:pPr>
      <w:spacing w:line="288" w:lineRule="auto"/>
    </w:pPr>
  </w:style>
  <w:style w:type="paragraph" w:customStyle="1" w:styleId="afffffffffffffffffffffffffffffff4">
    <w:name w:val="Табл"/>
    <w:basedOn w:val="afffffffffffffffffffffffffffffff2"/>
    <w:autoRedefine/>
    <w:rsid w:val="004A62C2"/>
  </w:style>
  <w:style w:type="paragraph" w:customStyle="1" w:styleId="afffffffffffffffffffffffffffffff5">
    <w:name w:val="Табл дис ущільн"/>
    <w:basedOn w:val="afffffffffffffffffffffffffffffff2"/>
    <w:autoRedefine/>
    <w:rsid w:val="004A62C2"/>
  </w:style>
  <w:style w:type="paragraph" w:customStyle="1" w:styleId="afffffffffffffffffffffffffffffff6">
    <w:name w:val="табл звіт"/>
    <w:basedOn w:val="afffffffffffffffffffffffffffffff5"/>
    <w:autoRedefine/>
    <w:rsid w:val="004A62C2"/>
    <w:pPr>
      <w:tabs>
        <w:tab w:val="clear" w:pos="420"/>
      </w:tabs>
      <w:spacing w:line="240" w:lineRule="auto"/>
    </w:pPr>
    <w:rPr>
      <w:bCs/>
      <w:sz w:val="24"/>
    </w:rPr>
  </w:style>
  <w:style w:type="paragraph" w:customStyle="1" w:styleId="12fb">
    <w:name w:val="Табл 12пт шапка"/>
    <w:basedOn w:val="afffffffffffffffffffffffffffffff5"/>
    <w:autoRedefine/>
    <w:rsid w:val="004A62C2"/>
  </w:style>
  <w:style w:type="paragraph" w:customStyle="1" w:styleId="afffffffffffffffffffffffffffffff7">
    <w:name w:val="Табл по ширині"/>
    <w:basedOn w:val="afffffffffffffffffffffffffffffff5"/>
    <w:autoRedefine/>
    <w:rsid w:val="004A62C2"/>
    <w:pPr>
      <w:jc w:val="both"/>
    </w:pPr>
    <w:rPr>
      <w:sz w:val="28"/>
    </w:rPr>
  </w:style>
  <w:style w:type="paragraph" w:customStyle="1" w:styleId="afffffffffffffffffffffffffffffff8">
    <w:name w:val="Табл Дис щільн"/>
    <w:basedOn w:val="afffffffffffffffffffffffffffffff2"/>
    <w:autoRedefine/>
    <w:rsid w:val="004A62C2"/>
    <w:pPr>
      <w:spacing w:before="60" w:after="60" w:line="240" w:lineRule="auto"/>
    </w:pPr>
    <w:rPr>
      <w:sz w:val="24"/>
    </w:rPr>
  </w:style>
  <w:style w:type="paragraph" w:customStyle="1" w:styleId="1212">
    <w:name w:val="Табл 12ц інт12"/>
    <w:basedOn w:val="afffffffffffffffffffffffffffffff8"/>
    <w:autoRedefine/>
    <w:rsid w:val="004A62C2"/>
    <w:pPr>
      <w:spacing w:before="0" w:after="0" w:line="288" w:lineRule="auto"/>
    </w:pPr>
  </w:style>
  <w:style w:type="paragraph" w:customStyle="1" w:styleId="1211">
    <w:name w:val="Табл 12ц інт11"/>
    <w:basedOn w:val="1212"/>
    <w:autoRedefine/>
    <w:rsid w:val="004A62C2"/>
    <w:pPr>
      <w:spacing w:line="264" w:lineRule="auto"/>
    </w:pPr>
  </w:style>
  <w:style w:type="paragraph" w:customStyle="1" w:styleId="afffffffffffffffffffffffffffffff9">
    <w:name w:val="Достовірність"/>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a">
    <w:name w:val="Достовірність авт"/>
    <w:basedOn w:val="afffffffffffffffffffffffffffffff9"/>
    <w:autoRedefine/>
    <w:rsid w:val="004A62C2"/>
    <w:pPr>
      <w:tabs>
        <w:tab w:val="clear" w:pos="420"/>
      </w:tabs>
      <w:spacing w:before="60" w:after="60" w:line="240" w:lineRule="auto"/>
    </w:pPr>
    <w:rPr>
      <w:sz w:val="24"/>
    </w:rPr>
  </w:style>
  <w:style w:type="paragraph" w:customStyle="1" w:styleId="afffffffffffffffffffffffffffffffb">
    <w:name w:val="Примітка"/>
    <w:basedOn w:val="afffffffffffffffffffffffffffffff9"/>
    <w:autoRedefine/>
    <w:rsid w:val="004A62C2"/>
    <w:pPr>
      <w:tabs>
        <w:tab w:val="clear" w:pos="420"/>
      </w:tabs>
      <w:jc w:val="both"/>
    </w:pPr>
    <w:rPr>
      <w:sz w:val="24"/>
    </w:rPr>
  </w:style>
  <w:style w:type="paragraph" w:customStyle="1" w:styleId="afffffffffffffffffffffffffffffffc">
    <w:name w:val="Формула ДД"/>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d">
    <w:name w:val="Формула ДД чисельник"/>
    <w:basedOn w:val="afffffffffffffffffffffffffffffffc"/>
    <w:autoRedefine/>
    <w:rsid w:val="004A62C2"/>
    <w:pPr>
      <w:spacing w:line="220" w:lineRule="exact"/>
      <w:ind w:left="284" w:firstLine="720"/>
    </w:pPr>
    <w:rPr>
      <w:sz w:val="24"/>
    </w:rPr>
  </w:style>
  <w:style w:type="paragraph" w:customStyle="1" w:styleId="afffffffffffffffffffffffffffffffe">
    <w:name w:val="Формула ДД знаменник"/>
    <w:basedOn w:val="afffffffffffffffffffffffffffffffd"/>
    <w:autoRedefine/>
    <w:rsid w:val="004A62C2"/>
  </w:style>
  <w:style w:type="paragraph" w:customStyle="1" w:styleId="affffffffffffffffffffffffffffffff">
    <w:name w:val="Номер таблиці"/>
    <w:basedOn w:val="afffffffffffffff3"/>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right"/>
    </w:pPr>
    <w:rPr>
      <w:rFonts w:ascii="Times New Roman" w:eastAsia="Times New Roman" w:hAnsi="Times New Roman" w:cs="Times New Roman"/>
      <w:szCs w:val="20"/>
      <w:lang w:eastAsia="ru-RU"/>
    </w:rPr>
  </w:style>
  <w:style w:type="paragraph" w:customStyle="1" w:styleId="-ff3">
    <w:name w:val="Номер табл-автореферат"/>
    <w:basedOn w:val="affffffffffffffffffffffffffffffff"/>
    <w:autoRedefine/>
    <w:rsid w:val="004A62C2"/>
    <w:pPr>
      <w:pageBreakBefore/>
      <w:tabs>
        <w:tab w:val="clear" w:pos="420"/>
        <w:tab w:val="left" w:pos="3420"/>
        <w:tab w:val="center" w:pos="4819"/>
      </w:tabs>
      <w:spacing w:before="240" w:after="240"/>
      <w:jc w:val="center"/>
    </w:pPr>
    <w:rPr>
      <w:b/>
      <w:bCs/>
      <w:i/>
      <w:iCs/>
    </w:rPr>
  </w:style>
  <w:style w:type="paragraph" w:customStyle="1" w:styleId="-ff4">
    <w:name w:val="Н-Номер таблиць"/>
    <w:basedOn w:val="affffffffffffffffffffffffffffffff"/>
    <w:autoRedefine/>
    <w:rsid w:val="004A62C2"/>
    <w:pPr>
      <w:pageBreakBefore/>
      <w:tabs>
        <w:tab w:val="clear" w:pos="420"/>
        <w:tab w:val="left" w:pos="3420"/>
        <w:tab w:val="center" w:pos="4819"/>
      </w:tabs>
      <w:jc w:val="center"/>
    </w:pPr>
    <w:rPr>
      <w:b/>
      <w:bCs/>
      <w:i/>
      <w:iCs/>
    </w:rPr>
  </w:style>
  <w:style w:type="paragraph" w:customStyle="1" w:styleId="affffffffffffffffffffffffffffffff0">
    <w:name w:val="Номер таблиці продовження"/>
    <w:basedOn w:val="affffffffffffffffffffffffffffffff"/>
    <w:rsid w:val="004A62C2"/>
    <w:pPr>
      <w:pageBreakBefore/>
    </w:pPr>
  </w:style>
  <w:style w:type="paragraph" w:customStyle="1" w:styleId="affffffffffffffffffffffffffffffff1">
    <w:name w:val="ДД Текст без абзацу"/>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f2">
    <w:name w:val="Висновки"/>
    <w:basedOn w:val="afffffffffffffff3"/>
    <w:autoRedefine/>
    <w:rsid w:val="004A62C2"/>
    <w:pPr>
      <w:tabs>
        <w:tab w:val="left" w:pos="0"/>
        <w:tab w:val="left" w:pos="420"/>
        <w:tab w:val="left" w:pos="3544"/>
        <w:tab w:val="left" w:pos="7655"/>
      </w:tabs>
      <w:suppressAutoHyphens w:val="0"/>
      <w:overflowPunct w:val="0"/>
      <w:autoSpaceDE w:val="0"/>
      <w:autoSpaceDN w:val="0"/>
      <w:adjustRightInd w:val="0"/>
      <w:spacing w:line="300" w:lineRule="exact"/>
      <w:ind w:firstLine="0"/>
    </w:pPr>
    <w:rPr>
      <w:rFonts w:ascii="Times New Roman" w:eastAsia="Times New Roman" w:hAnsi="Times New Roman" w:cs="Times New Roman"/>
      <w:szCs w:val="20"/>
      <w:lang w:eastAsia="ru-RU"/>
    </w:rPr>
  </w:style>
  <w:style w:type="paragraph" w:customStyle="1" w:styleId="affffffffffffffffffffffffffffffff3">
    <w:name w:val="Висновки Дисертація"/>
    <w:basedOn w:val="affffffffffffffffffffffffffffffff2"/>
    <w:autoRedefine/>
    <w:rsid w:val="004A62C2"/>
    <w:pPr>
      <w:spacing w:line="360" w:lineRule="auto"/>
      <w:ind w:firstLine="284"/>
    </w:pPr>
  </w:style>
  <w:style w:type="paragraph" w:customStyle="1" w:styleId="-ff5">
    <w:name w:val="Висновки-ост пункт"/>
    <w:basedOn w:val="affffffffffffffffffffffffffffffff2"/>
    <w:autoRedefine/>
    <w:rsid w:val="004A62C2"/>
    <w:pPr>
      <w:spacing w:after="60"/>
    </w:pPr>
  </w:style>
  <w:style w:type="paragraph" w:customStyle="1" w:styleId="a50">
    <w:name w:val="a5"/>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113">
    <w:name w:val="111"/>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60">
    <w:name w:val="a6"/>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30">
    <w:name w:val="a3"/>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40">
    <w:name w:val="a4"/>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abldd-r0">
    <w:name w:val="tabldd-r"/>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90">
    <w:name w:val="a9"/>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i0">
    <w:name w:val="ii"/>
    <w:basedOn w:val="af4"/>
    <w:rsid w:val="004A62C2"/>
  </w:style>
  <w:style w:type="paragraph" w:customStyle="1" w:styleId="a20">
    <w:name w:val="a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80">
    <w:name w:val="a8"/>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200">
    <w:name w:val="120"/>
    <w:basedOn w:val="af4"/>
    <w:rsid w:val="004A62C2"/>
  </w:style>
  <w:style w:type="character" w:customStyle="1" w:styleId="-ff6">
    <w:name w:val="-"/>
    <w:basedOn w:val="af4"/>
    <w:rsid w:val="004A62C2"/>
  </w:style>
  <w:style w:type="paragraph" w:customStyle="1" w:styleId="12fc">
    <w:name w:val="1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f4">
    <w:name w:val="Методич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 w:val="28"/>
      <w:szCs w:val="20"/>
      <w:lang w:val="uk-UA" w:eastAsia="ru-RU"/>
    </w:rPr>
  </w:style>
  <w:style w:type="paragraph" w:customStyle="1" w:styleId="affffffffffffffffffffffffffffffff5">
    <w:name w:val="Список дд"/>
    <w:basedOn w:val="af3"/>
    <w:rsid w:val="00CF117F"/>
    <w:pPr>
      <w:suppressAutoHyphens w:val="0"/>
      <w:overflowPunct w:val="0"/>
      <w:autoSpaceDE w:val="0"/>
      <w:autoSpaceDN w:val="0"/>
      <w:adjustRightInd w:val="0"/>
      <w:spacing w:before="100" w:after="100"/>
      <w:ind w:left="454" w:hanging="454"/>
      <w:jc w:val="both"/>
      <w:textAlignment w:val="baseline"/>
    </w:pPr>
    <w:rPr>
      <w:rFonts w:ascii="Times New Roman" w:eastAsia="Times New Roman" w:hAnsi="Times New Roman" w:cs="Times New Roman"/>
      <w:b/>
      <w:sz w:val="28"/>
      <w:szCs w:val="20"/>
      <w:lang w:eastAsia="ru-RU"/>
    </w:rPr>
  </w:style>
  <w:style w:type="paragraph" w:customStyle="1" w:styleId="affffffffffffffffffffffffffffffff6">
    <w:name w:val="Патент"/>
    <w:basedOn w:val="af3"/>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Методи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Cs w:val="20"/>
      <w:lang w:val="uk-UA" w:eastAsia="ru-RU"/>
    </w:rPr>
  </w:style>
  <w:style w:type="paragraph" w:customStyle="1" w:styleId="affffffffffffffffffffffffffffffff8">
    <w:name w:val="Текстовий"/>
    <w:basedOn w:val="af3"/>
    <w:autoRedefine/>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Courier New"/>
      <w:b/>
      <w:szCs w:val="20"/>
      <w:lang w:val="uk-UA" w:eastAsia="ru-RU"/>
    </w:rPr>
  </w:style>
  <w:style w:type="paragraph" w:customStyle="1" w:styleId="affffffffffffffffffffffffffffffff9">
    <w:name w:val="Назва розділу"/>
    <w:basedOn w:val="afffffffffffffffffffffff7"/>
    <w:autoRedefine/>
    <w:rsid w:val="00CF117F"/>
    <w:pPr>
      <w:pageBreakBefore/>
      <w:overflowPunct w:val="0"/>
      <w:autoSpaceDE w:val="0"/>
      <w:autoSpaceDN w:val="0"/>
      <w:adjustRightInd w:val="0"/>
      <w:spacing w:line="360" w:lineRule="auto"/>
      <w:ind w:firstLine="567"/>
      <w:jc w:val="center"/>
      <w:textAlignment w:val="baseline"/>
    </w:pPr>
    <w:rPr>
      <w:b/>
      <w:sz w:val="28"/>
      <w:szCs w:val="20"/>
    </w:rPr>
  </w:style>
  <w:style w:type="paragraph" w:customStyle="1" w:styleId="-12">
    <w:name w:val="Література-12"/>
    <w:basedOn w:val="a5"/>
    <w:autoRedefine/>
    <w:rsid w:val="00CF117F"/>
    <w:pPr>
      <w:widowControl/>
      <w:numPr>
        <w:numId w:val="0"/>
      </w:numPr>
      <w:suppressAutoHyphens w:val="0"/>
      <w:overflowPunct w:val="0"/>
      <w:autoSpaceDE w:val="0"/>
      <w:autoSpaceDN w:val="0"/>
      <w:adjustRightInd w:val="0"/>
      <w:spacing w:line="240" w:lineRule="auto"/>
      <w:ind w:firstLine="709"/>
      <w:jc w:val="both"/>
      <w:textAlignment w:val="baseline"/>
    </w:pPr>
    <w:rPr>
      <w:rFonts w:ascii="Times New Roman" w:eastAsia="Times New Roman" w:hAnsi="Times New Roman" w:cs="Times New Roman"/>
      <w:b/>
      <w:sz w:val="24"/>
      <w:lang w:eastAsia="ru-RU"/>
    </w:rPr>
  </w:style>
  <w:style w:type="paragraph" w:customStyle="1" w:styleId="TablDD-L0">
    <w:name w:val="Tabl DD-L"/>
    <w:basedOn w:val="TablDD"/>
    <w:autoRedefine/>
    <w:rsid w:val="00CF117F"/>
    <w:pPr>
      <w:spacing w:line="360" w:lineRule="auto"/>
      <w:jc w:val="left"/>
      <w:textAlignment w:val="baseline"/>
    </w:pPr>
    <w:rPr>
      <w:iCs w:val="0"/>
      <w:lang w:val="en-US"/>
    </w:rPr>
  </w:style>
  <w:style w:type="paragraph" w:customStyle="1" w:styleId="-ff7">
    <w:name w:val="Алфавіт - Список ДД"/>
    <w:basedOn w:val="af3"/>
    <w:autoRedefine/>
    <w:rsid w:val="00CF117F"/>
    <w:pPr>
      <w:suppressAutoHyphens w:val="0"/>
      <w:overflowPunct w:val="0"/>
      <w:autoSpaceDE w:val="0"/>
      <w:autoSpaceDN w:val="0"/>
      <w:adjustRightInd w:val="0"/>
      <w:ind w:left="360"/>
      <w:jc w:val="center"/>
      <w:textAlignment w:val="baseline"/>
    </w:pPr>
    <w:rPr>
      <w:rFonts w:ascii="Times New Roman" w:eastAsia="Times New Roman" w:hAnsi="Times New Roman" w:cs="Times New Roman"/>
      <w:b/>
      <w:bCs/>
      <w:sz w:val="28"/>
      <w:szCs w:val="20"/>
      <w:lang w:val="uk-UA" w:eastAsia="ru-RU"/>
    </w:rPr>
  </w:style>
  <w:style w:type="paragraph" w:customStyle="1" w:styleId="-ff8">
    <w:name w:val="Автор - Список ДД"/>
    <w:basedOn w:val="afffffffffffffffffffffffffffff3"/>
    <w:autoRedefine/>
    <w:rsid w:val="00CF117F"/>
    <w:pPr>
      <w:tabs>
        <w:tab w:val="clear" w:pos="360"/>
      </w:tabs>
      <w:ind w:left="0" w:firstLine="0"/>
      <w:textAlignment w:val="baseline"/>
    </w:pPr>
    <w:rPr>
      <w:bCs w:val="0"/>
    </w:rPr>
  </w:style>
  <w:style w:type="paragraph" w:customStyle="1" w:styleId="-ff9">
    <w:name w:val="Таблиця книг-скан"/>
    <w:basedOn w:val="af3"/>
    <w:autoRedefine/>
    <w:rsid w:val="00CF117F"/>
    <w:pPr>
      <w:widowControl w:val="0"/>
      <w:suppressAutoHyphens w:val="0"/>
      <w:overflowPunct w:val="0"/>
      <w:autoSpaceDE w:val="0"/>
      <w:autoSpaceDN w:val="0"/>
      <w:adjustRightInd w:val="0"/>
      <w:jc w:val="center"/>
      <w:textAlignment w:val="baseline"/>
    </w:pPr>
    <w:rPr>
      <w:rFonts w:ascii="Times New Roman" w:eastAsia="Times New Roman" w:hAnsi="Times New Roman" w:cs="Times New Roman"/>
      <w:b/>
      <w:spacing w:val="-6"/>
      <w:sz w:val="22"/>
      <w:szCs w:val="20"/>
      <w:lang w:eastAsia="ru-RU"/>
    </w:rPr>
  </w:style>
  <w:style w:type="paragraph" w:customStyle="1" w:styleId="-ffa">
    <w:name w:val="Дисертація-особливості"/>
    <w:basedOn w:val="-f2"/>
    <w:autoRedefine/>
    <w:rsid w:val="00CF117F"/>
    <w:pPr>
      <w:spacing w:line="240" w:lineRule="auto"/>
      <w:textAlignment w:val="baseline"/>
    </w:pPr>
    <w:rPr>
      <w:bCs/>
    </w:rPr>
  </w:style>
  <w:style w:type="paragraph" w:customStyle="1" w:styleId="-11">
    <w:name w:val="Титул-1"/>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0"/>
      <w:szCs w:val="20"/>
      <w:lang w:val="uk-UA" w:eastAsia="ru-RU"/>
    </w:rPr>
  </w:style>
  <w:style w:type="paragraph" w:customStyle="1" w:styleId="-13">
    <w:name w:val="Титул-1 жирний"/>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2"/>
      <w:szCs w:val="20"/>
      <w:lang w:val="uk-UA" w:eastAsia="ru-RU"/>
    </w:rPr>
  </w:style>
  <w:style w:type="paragraph" w:customStyle="1" w:styleId="affffffffffffffffffffffffffffffffa">
    <w:name w:val="Видавництво"/>
    <w:basedOn w:val="affffffffffffffff"/>
    <w:autoRedefine/>
    <w:rsid w:val="00CF117F"/>
    <w:pPr>
      <w:suppressAutoHyphens w:val="0"/>
      <w:overflowPunct w:val="0"/>
      <w:autoSpaceDE w:val="0"/>
      <w:autoSpaceDN w:val="0"/>
      <w:adjustRightInd w:val="0"/>
      <w:spacing w:before="4080" w:after="60" w:line="360" w:lineRule="auto"/>
      <w:textAlignment w:val="baseline"/>
    </w:pPr>
    <w:rPr>
      <w:rFonts w:ascii="Courier" w:eastAsia="Times New Roman" w:hAnsi="Courier" w:cs="Times New Roman"/>
      <w:sz w:val="28"/>
      <w:lang w:eastAsia="ru-RU"/>
    </w:rPr>
  </w:style>
  <w:style w:type="paragraph" w:customStyle="1" w:styleId="-22">
    <w:name w:val="Титул-2 жирний"/>
    <w:basedOn w:val="-13"/>
    <w:autoRedefine/>
    <w:rsid w:val="00CF117F"/>
    <w:rPr>
      <w:rFonts w:ascii="Times New Roman" w:hAnsi="Times New Roman"/>
    </w:rPr>
  </w:style>
  <w:style w:type="paragraph" w:customStyle="1" w:styleId="affffffffffffffffffffffffffffffffb">
    <w:name w:val="Назва резюме"/>
    <w:basedOn w:val="affffffffffffffffffffffff9"/>
    <w:autoRedefine/>
    <w:rsid w:val="00CF117F"/>
    <w:pPr>
      <w:widowControl w:val="0"/>
      <w:overflowPunct w:val="0"/>
      <w:autoSpaceDE w:val="0"/>
      <w:autoSpaceDN w:val="0"/>
      <w:adjustRightInd w:val="0"/>
      <w:spacing w:line="360" w:lineRule="auto"/>
      <w:textAlignment w:val="baseline"/>
      <w:outlineLvl w:val="0"/>
    </w:pPr>
    <w:rPr>
      <w:b w:val="0"/>
      <w:bCs w:val="0"/>
      <w:color w:val="000000"/>
      <w:sz w:val="24"/>
      <w:szCs w:val="20"/>
    </w:rPr>
  </w:style>
  <w:style w:type="paragraph" w:customStyle="1" w:styleId="-120">
    <w:name w:val="Література-12 б_абз не жирн"/>
    <w:basedOn w:val="-12"/>
    <w:autoRedefine/>
    <w:rsid w:val="00CF117F"/>
    <w:pPr>
      <w:ind w:firstLine="0"/>
    </w:pPr>
    <w:rPr>
      <w:b w:val="0"/>
    </w:rPr>
  </w:style>
  <w:style w:type="paragraph" w:customStyle="1" w:styleId="affffffffffffffffffffffffffffffffc">
    <w:name w:val="Назва підрозділу"/>
    <w:basedOn w:val="af3"/>
    <w:autoRedefine/>
    <w:rsid w:val="00CF117F"/>
    <w:pPr>
      <w:suppressAutoHyphens w:val="0"/>
      <w:overflowPunct w:val="0"/>
      <w:autoSpaceDE w:val="0"/>
      <w:autoSpaceDN w:val="0"/>
      <w:adjustRightInd w:val="0"/>
      <w:spacing w:before="80" w:after="80" w:line="360" w:lineRule="auto"/>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d">
    <w:name w:val="Звичайний"/>
    <w:basedOn w:val="af3"/>
    <w:autoRedefine/>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Cs w:val="20"/>
      <w:lang w:val="uk-UA" w:eastAsia="ru-RU"/>
    </w:rPr>
  </w:style>
  <w:style w:type="paragraph" w:customStyle="1" w:styleId="affffffffffffffffffffffffffffffffe">
    <w:name w:val="Звичайний по центру"/>
    <w:basedOn w:val="affffffffffffffffffffffffffffffffd"/>
    <w:autoRedefine/>
    <w:rsid w:val="00CF117F"/>
    <w:pPr>
      <w:jc w:val="center"/>
    </w:pPr>
  </w:style>
  <w:style w:type="paragraph" w:customStyle="1" w:styleId="-ffb">
    <w:name w:val="Звичайний-таблиця"/>
    <w:basedOn w:val="affffffffffffffffffffffffffffffffe"/>
    <w:autoRedefine/>
    <w:rsid w:val="00CF117F"/>
    <w:pPr>
      <w:ind w:firstLine="0"/>
    </w:pPr>
  </w:style>
  <w:style w:type="paragraph" w:customStyle="1" w:styleId="afffffffffffffffffffffffffffffffff">
    <w:name w:val="Пролог статті"/>
    <w:basedOn w:val="affffffff4"/>
    <w:autoRedefine/>
    <w:rsid w:val="00CF117F"/>
    <w:pPr>
      <w:suppressAutoHyphens w:val="0"/>
      <w:overflowPunct w:val="0"/>
      <w:autoSpaceDE w:val="0"/>
      <w:autoSpaceDN w:val="0"/>
      <w:adjustRightInd w:val="0"/>
      <w:spacing w:after="0"/>
      <w:ind w:firstLine="284"/>
      <w:jc w:val="both"/>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0">
    <w:name w:val="Назва статті"/>
    <w:basedOn w:val="1"/>
    <w:autoRedefine/>
    <w:rsid w:val="00CF117F"/>
    <w:pPr>
      <w:numPr>
        <w:numId w:val="0"/>
      </w:numPr>
      <w:suppressAutoHyphens w:val="0"/>
      <w:overflowPunct w:val="0"/>
      <w:autoSpaceDE w:val="0"/>
      <w:autoSpaceDN w:val="0"/>
      <w:adjustRightInd w:val="0"/>
      <w:spacing w:before="0" w:after="0" w:line="360" w:lineRule="auto"/>
      <w:jc w:val="center"/>
      <w:textAlignment w:val="baseline"/>
    </w:pPr>
    <w:rPr>
      <w:rFonts w:ascii="Times New Roman" w:eastAsia="Times New Roman" w:hAnsi="Times New Roman" w:cs="Arial"/>
      <w:b w:val="0"/>
      <w:kern w:val="32"/>
      <w:sz w:val="28"/>
      <w:lang w:eastAsia="ru-RU"/>
    </w:rPr>
  </w:style>
  <w:style w:type="paragraph" w:customStyle="1" w:styleId="111-">
    <w:name w:val="111Підзаголовок-невисокий"/>
    <w:basedOn w:val="1112"/>
    <w:autoRedefine/>
    <w:rsid w:val="00CF117F"/>
    <w:pPr>
      <w:tabs>
        <w:tab w:val="clear" w:pos="420"/>
      </w:tabs>
      <w:spacing w:after="0"/>
      <w:jc w:val="center"/>
      <w:textAlignment w:val="baseline"/>
    </w:pPr>
    <w:rPr>
      <w:b/>
      <w:i/>
      <w:iCs/>
      <w:lang w:val="uk-UA"/>
    </w:rPr>
  </w:style>
  <w:style w:type="paragraph" w:customStyle="1" w:styleId="11f9">
    <w:name w:val="11Назва підрозд невисока"/>
    <w:basedOn w:val="11f8"/>
    <w:autoRedefine/>
    <w:rsid w:val="00CF117F"/>
    <w:pPr>
      <w:spacing w:before="120" w:after="120"/>
      <w:ind w:firstLine="0"/>
      <w:jc w:val="center"/>
      <w:textAlignment w:val="baseline"/>
    </w:pPr>
    <w:rPr>
      <w:b/>
      <w:bCs/>
      <w:color w:val="000000"/>
    </w:rPr>
  </w:style>
  <w:style w:type="paragraph" w:customStyle="1" w:styleId="-ffc">
    <w:name w:val="Дисертація-формула"/>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f1">
    <w:name w:val="Табл Дис ущільн"/>
    <w:basedOn w:val="af3"/>
    <w:autoRedefine/>
    <w:rsid w:val="00CF117F"/>
    <w:pPr>
      <w:tabs>
        <w:tab w:val="left" w:pos="0"/>
        <w:tab w:val="left" w:pos="3544"/>
      </w:tabs>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Cs w:val="20"/>
      <w:lang w:val="uk-UA" w:eastAsia="ru-RU"/>
    </w:rPr>
  </w:style>
  <w:style w:type="paragraph" w:customStyle="1" w:styleId="afffffffffffffffffffffffffffffffff2">
    <w:name w:val="Табл Дис ущільн Шапка"/>
    <w:basedOn w:val="afffffffffffffffffffffffffffffffff1"/>
    <w:autoRedefine/>
    <w:rsid w:val="00CF117F"/>
    <w:pPr>
      <w:spacing w:before="20" w:line="240" w:lineRule="auto"/>
    </w:pPr>
  </w:style>
  <w:style w:type="paragraph" w:customStyle="1" w:styleId="-ffd">
    <w:name w:val="Н-Номер таблиці"/>
    <w:basedOn w:val="af3"/>
    <w:autoRedefine/>
    <w:rsid w:val="00CF117F"/>
    <w:pPr>
      <w:tabs>
        <w:tab w:val="left" w:pos="0"/>
        <w:tab w:val="left" w:pos="3420"/>
        <w:tab w:val="left" w:pos="3544"/>
        <w:tab w:val="center" w:pos="4819"/>
      </w:tabs>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ffe">
    <w:name w:val="Методичка-титул"/>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b/>
      <w:bCs/>
      <w:sz w:val="28"/>
      <w:szCs w:val="20"/>
      <w:lang w:val="uk-UA" w:eastAsia="ru-RU"/>
    </w:rPr>
  </w:style>
  <w:style w:type="paragraph" w:customStyle="1" w:styleId="-fff">
    <w:name w:val="Методичка-мета"/>
    <w:basedOn w:val="-fff0"/>
    <w:autoRedefine/>
    <w:rsid w:val="00CF117F"/>
    <w:pPr>
      <w:ind w:firstLine="567"/>
    </w:pPr>
    <w:rPr>
      <w:bCs w:val="0"/>
    </w:rPr>
  </w:style>
  <w:style w:type="paragraph" w:customStyle="1" w:styleId="-fff0">
    <w:name w:val="Методичка-завдання"/>
    <w:basedOn w:val="-ffe"/>
    <w:autoRedefine/>
    <w:rsid w:val="00CF117F"/>
    <w:pPr>
      <w:ind w:firstLine="0"/>
      <w:jc w:val="both"/>
    </w:pPr>
  </w:style>
  <w:style w:type="paragraph" w:customStyle="1" w:styleId="Floraofficinalis">
    <w:name w:val="Flora officinalis"/>
    <w:basedOn w:val="af3"/>
    <w:autoRedefine/>
    <w:rsid w:val="00CF117F"/>
    <w:pPr>
      <w:widowControl w:val="0"/>
      <w:suppressAutoHyphens w:val="0"/>
      <w:autoSpaceDE w:val="0"/>
      <w:autoSpaceDN w:val="0"/>
      <w:adjustRightInd w:val="0"/>
      <w:jc w:val="both"/>
    </w:pPr>
    <w:rPr>
      <w:rFonts w:ascii="Arial" w:eastAsia="Times New Roman" w:hAnsi="Arial" w:cs="Arial"/>
      <w:b/>
      <w:bCs/>
      <w:szCs w:val="18"/>
      <w:lang w:eastAsia="ru-RU"/>
    </w:rPr>
  </w:style>
  <w:style w:type="paragraph" w:customStyle="1" w:styleId="-fff1">
    <w:name w:val="Методичка-завд пункти"/>
    <w:basedOn w:val="-fff0"/>
    <w:autoRedefine/>
    <w:rsid w:val="00CF117F"/>
  </w:style>
  <w:style w:type="paragraph" w:customStyle="1" w:styleId="-fff2">
    <w:name w:val="Методичка-обладнання"/>
    <w:basedOn w:val="-ffe"/>
    <w:autoRedefine/>
    <w:rsid w:val="00CF117F"/>
    <w:pPr>
      <w:jc w:val="both"/>
    </w:pPr>
    <w:rPr>
      <w:sz w:val="24"/>
    </w:rPr>
  </w:style>
  <w:style w:type="paragraph" w:customStyle="1" w:styleId="-fff3">
    <w:name w:val="Методичка-табл справа"/>
    <w:basedOn w:val="-fff0"/>
    <w:autoRedefine/>
    <w:rsid w:val="00CF117F"/>
    <w:pPr>
      <w:jc w:val="right"/>
    </w:pPr>
  </w:style>
  <w:style w:type="paragraph" w:customStyle="1" w:styleId="-fff4">
    <w:name w:val="Методичка-табл"/>
    <w:basedOn w:val="-fff3"/>
    <w:autoRedefine/>
    <w:rsid w:val="00CF117F"/>
    <w:pPr>
      <w:jc w:val="center"/>
    </w:pPr>
  </w:style>
  <w:style w:type="paragraph" w:customStyle="1" w:styleId="afffffffffffffffffffffffffffffffff3">
    <w:name w:val="Назва табл з нов сторінки"/>
    <w:basedOn w:val="affffffffffffffffffffffff9"/>
    <w:rsid w:val="00CF117F"/>
    <w:pPr>
      <w:pageBreakBefore/>
      <w:overflowPunct w:val="0"/>
      <w:autoSpaceDE w:val="0"/>
      <w:autoSpaceDN w:val="0"/>
      <w:adjustRightInd w:val="0"/>
      <w:spacing w:line="360" w:lineRule="auto"/>
      <w:textAlignment w:val="baseline"/>
      <w:outlineLvl w:val="0"/>
    </w:pPr>
    <w:rPr>
      <w:bCs w:val="0"/>
      <w:color w:val="000000"/>
      <w:szCs w:val="20"/>
    </w:rPr>
  </w:style>
  <w:style w:type="paragraph" w:customStyle="1" w:styleId="afffffffffffffffffffffffffffffffff4">
    <w:name w:val="формула пояснення"/>
    <w:basedOn w:val="af3"/>
    <w:autoRedefine/>
    <w:rsid w:val="00CF117F"/>
    <w:pPr>
      <w:suppressAutoHyphens w:val="0"/>
      <w:spacing w:line="288" w:lineRule="auto"/>
      <w:ind w:left="1418" w:hanging="1418"/>
      <w:jc w:val="both"/>
    </w:pPr>
    <w:rPr>
      <w:rFonts w:ascii="Times New Roman" w:eastAsia="Times New Roman" w:hAnsi="Times New Roman" w:cs="Times New Roman"/>
      <w:sz w:val="26"/>
      <w:szCs w:val="20"/>
      <w:lang w:val="uk-UA" w:eastAsia="ru-RU"/>
    </w:rPr>
  </w:style>
  <w:style w:type="paragraph" w:customStyle="1" w:styleId="-fff5">
    <w:name w:val="Лекція-переклад"/>
    <w:basedOn w:val="af3"/>
    <w:autoRedefine/>
    <w:rsid w:val="00CF117F"/>
    <w:pPr>
      <w:suppressAutoHyphens w:val="0"/>
      <w:overflowPunct w:val="0"/>
      <w:autoSpaceDE w:val="0"/>
      <w:autoSpaceDN w:val="0"/>
      <w:adjustRightInd w:val="0"/>
      <w:spacing w:line="360" w:lineRule="auto"/>
      <w:jc w:val="both"/>
      <w:textAlignment w:val="baseline"/>
    </w:pPr>
    <w:rPr>
      <w:rFonts w:ascii="Courier New" w:eastAsia="Times New Roman" w:hAnsi="Courier New" w:cs="Times New Roman"/>
      <w:sz w:val="32"/>
      <w:szCs w:val="20"/>
      <w:lang w:eastAsia="ru-RU"/>
    </w:rPr>
  </w:style>
  <w:style w:type="paragraph" w:customStyle="1" w:styleId="afffffffffffffffffffffffffffffffff5">
    <w:name w:val="Лекція для англ з нов ст"/>
    <w:basedOn w:val="afffffffffffffffffffffffffffff6"/>
    <w:autoRedefine/>
    <w:rsid w:val="00CF117F"/>
    <w:pPr>
      <w:pageBreakBefore/>
      <w:textAlignment w:val="baseline"/>
    </w:pPr>
    <w:rPr>
      <w:iCs/>
      <w:lang w:val="uk-UA"/>
    </w:rPr>
  </w:style>
  <w:style w:type="paragraph" w:customStyle="1" w:styleId="1fffffffff4">
    <w:name w:val="Звичайний1"/>
    <w:basedOn w:val="afffffffffffffff3"/>
    <w:autoRedefine/>
    <w:rsid w:val="00CF117F"/>
    <w:pPr>
      <w:suppressAutoHyphens w:val="0"/>
      <w:overflowPunct w:val="0"/>
      <w:autoSpaceDE w:val="0"/>
      <w:autoSpaceDN w:val="0"/>
      <w:adjustRightInd w:val="0"/>
      <w:spacing w:line="240" w:lineRule="auto"/>
      <w:ind w:firstLine="0"/>
      <w:jc w:val="center"/>
      <w:textAlignment w:val="baseline"/>
    </w:pPr>
    <w:rPr>
      <w:rFonts w:ascii="Times New Roman" w:eastAsia="Times New Roman" w:hAnsi="Times New Roman" w:cs="Courier New"/>
      <w:bCs/>
      <w:sz w:val="24"/>
      <w:lang w:val="uk-UA" w:eastAsia="ru-RU"/>
    </w:rPr>
  </w:style>
  <w:style w:type="paragraph" w:customStyle="1" w:styleId="afffffffffffffffffffffffffffffffff6">
    <w:name w:val="Автореф центр"/>
    <w:basedOn w:val="afffffffffffffff3"/>
    <w:autoRedefine/>
    <w:rsid w:val="00CF117F"/>
    <w:pPr>
      <w:tabs>
        <w:tab w:val="left" w:pos="0"/>
        <w:tab w:val="left" w:pos="3544"/>
      </w:tabs>
      <w:suppressAutoHyphens w:val="0"/>
      <w:overflowPunct w:val="0"/>
      <w:autoSpaceDE w:val="0"/>
      <w:autoSpaceDN w:val="0"/>
      <w:adjustRightInd w:val="0"/>
      <w:ind w:firstLine="0"/>
      <w:jc w:val="center"/>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7">
    <w:name w:val="Автореф текст"/>
    <w:basedOn w:val="afffffffffffffffffffffffffffff"/>
    <w:autoRedefine/>
    <w:rsid w:val="00CF117F"/>
    <w:pPr>
      <w:tabs>
        <w:tab w:val="clear" w:pos="4357"/>
        <w:tab w:val="clear" w:pos="7109"/>
        <w:tab w:val="clear" w:pos="7797"/>
        <w:tab w:val="clear" w:pos="9173"/>
      </w:tabs>
      <w:spacing w:before="120" w:after="120"/>
      <w:textAlignment w:val="baseline"/>
    </w:pPr>
    <w:rPr>
      <w:rFonts w:cs="Courier New"/>
    </w:rPr>
  </w:style>
  <w:style w:type="paragraph" w:customStyle="1" w:styleId="afffffffffffffffffffffffffffffffff8">
    <w:name w:val="Автореф робота дисертанта"/>
    <w:basedOn w:val="afffffffffffffffffffffffffffffffff7"/>
    <w:autoRedefine/>
    <w:rsid w:val="00CF117F"/>
    <w:pPr>
      <w:spacing w:before="60" w:after="60"/>
      <w:ind w:left="357"/>
    </w:pPr>
    <w:rPr>
      <w:i/>
    </w:rPr>
  </w:style>
  <w:style w:type="paragraph" w:customStyle="1" w:styleId="afffffffffffffffffffffffffffffffff9">
    <w:name w:val="Назва табл авт"/>
    <w:basedOn w:val="affffffffffffffffffffffff9"/>
    <w:autoRedefine/>
    <w:rsid w:val="00CF117F"/>
    <w:pPr>
      <w:widowControl w:val="0"/>
      <w:overflowPunct w:val="0"/>
      <w:autoSpaceDE w:val="0"/>
      <w:autoSpaceDN w:val="0"/>
      <w:adjustRightInd w:val="0"/>
      <w:spacing w:before="120" w:after="120" w:line="360" w:lineRule="auto"/>
      <w:textAlignment w:val="baseline"/>
      <w:outlineLvl w:val="0"/>
    </w:pPr>
    <w:rPr>
      <w:b w:val="0"/>
      <w:bCs w:val="0"/>
      <w:color w:val="000000"/>
      <w:szCs w:val="20"/>
    </w:rPr>
  </w:style>
  <w:style w:type="paragraph" w:customStyle="1" w:styleId="-fff6">
    <w:name w:val="А-реф напр досл"/>
    <w:basedOn w:val="affffffffffffffffffffffffffffff5"/>
    <w:rsid w:val="00CF117F"/>
    <w:pPr>
      <w:textAlignment w:val="baseline"/>
    </w:pPr>
    <w:rPr>
      <w:b/>
      <w:lang w:val="uk-UA"/>
    </w:rPr>
  </w:style>
  <w:style w:type="paragraph" w:customStyle="1" w:styleId="-0">
    <w:name w:val="А-реф_список"/>
    <w:basedOn w:val="afffffffffffffffffffffffffffffd"/>
    <w:rsid w:val="00CF117F"/>
    <w:pPr>
      <w:numPr>
        <w:numId w:val="56"/>
      </w:numPr>
      <w:spacing w:line="240" w:lineRule="auto"/>
      <w:textAlignment w:val="baseline"/>
    </w:pPr>
  </w:style>
  <w:style w:type="paragraph" w:customStyle="1" w:styleId="-fff7">
    <w:name w:val="А-реф_праці"/>
    <w:basedOn w:val="11f8"/>
    <w:rsid w:val="00CF117F"/>
    <w:pPr>
      <w:spacing w:after="120" w:line="240" w:lineRule="auto"/>
      <w:ind w:firstLine="0"/>
      <w:jc w:val="center"/>
      <w:textAlignment w:val="baseline"/>
    </w:pPr>
    <w:rPr>
      <w:b/>
      <w:bCs/>
      <w:color w:val="000000"/>
    </w:rPr>
  </w:style>
  <w:style w:type="paragraph" w:customStyle="1" w:styleId="-1">
    <w:name w:val="А-реф_перелік праць"/>
    <w:basedOn w:val="afffffffffffffffffffffffffffffffff7"/>
    <w:rsid w:val="00CF117F"/>
    <w:pPr>
      <w:numPr>
        <w:numId w:val="57"/>
      </w:numPr>
      <w:spacing w:before="0" w:after="0"/>
      <w:ind w:left="714" w:hanging="357"/>
    </w:pPr>
  </w:style>
  <w:style w:type="paragraph" w:customStyle="1" w:styleId="afffffffffffffffffffffffffffffffffa">
    <w:name w:val="Первая строка с отступом"/>
    <w:basedOn w:val="affffffff4"/>
    <w:rsid w:val="00D6582F"/>
    <w:pPr>
      <w:widowControl w:val="0"/>
      <w:ind w:firstLine="283"/>
    </w:pPr>
    <w:rPr>
      <w:rFonts w:ascii="Arial" w:eastAsia="Arial Unicode MS" w:hAnsi="Arial" w:cs="Times New Roman"/>
      <w:kern w:val="1"/>
    </w:rPr>
  </w:style>
  <w:style w:type="paragraph" w:customStyle="1" w:styleId="254">
    <w:name w:val="Обычный25"/>
    <w:basedOn w:val="af3"/>
    <w:rsid w:val="00D6582F"/>
    <w:pPr>
      <w:widowControl w:val="0"/>
    </w:pPr>
    <w:rPr>
      <w:rFonts w:ascii="Arial" w:eastAsia="Arial Unicode MS" w:hAnsi="Arial" w:cs="Times New Roman"/>
      <w:kern w:val="1"/>
      <w:sz w:val="28"/>
    </w:rPr>
  </w:style>
  <w:style w:type="paragraph" w:customStyle="1" w:styleId="NoName2">
    <w:name w:val="NoName(2)"/>
    <w:basedOn w:val="af3"/>
    <w:rsid w:val="00D6582F"/>
    <w:pPr>
      <w:widowControl w:val="0"/>
    </w:pPr>
    <w:rPr>
      <w:rFonts w:ascii="Courier New" w:eastAsia="Courier New" w:hAnsi="Courier New" w:cs="Courier New"/>
      <w:kern w:val="1"/>
      <w:sz w:val="28"/>
    </w:rPr>
  </w:style>
  <w:style w:type="paragraph" w:customStyle="1" w:styleId="NoName7">
    <w:name w:val="NoName(7)"/>
    <w:basedOn w:val="af3"/>
    <w:rsid w:val="00D6582F"/>
    <w:pPr>
      <w:widowControl w:val="0"/>
      <w:ind w:firstLine="283"/>
      <w:jc w:val="both"/>
    </w:pPr>
    <w:rPr>
      <w:rFonts w:ascii="Times New Roman" w:eastAsia="Arial Unicode MS" w:hAnsi="Times New Roman" w:cs="Times New Roman"/>
      <w:kern w:val="1"/>
      <w:sz w:val="28"/>
    </w:rPr>
  </w:style>
  <w:style w:type="paragraph" w:customStyle="1" w:styleId="NoName6">
    <w:name w:val="NoName(6)"/>
    <w:basedOn w:val="af3"/>
    <w:next w:val="af3"/>
    <w:rsid w:val="00D6582F"/>
    <w:pPr>
      <w:widowControl w:val="0"/>
      <w:spacing w:line="360" w:lineRule="auto"/>
    </w:pPr>
    <w:rPr>
      <w:rFonts w:ascii="Times New Roman" w:eastAsia="Arial Unicode MS" w:hAnsi="Times New Roman" w:cs="Times New Roman"/>
      <w:kern w:val="1"/>
      <w:sz w:val="48"/>
      <w:szCs w:val="48"/>
      <w:lang w:val="uk-UA"/>
    </w:rPr>
  </w:style>
  <w:style w:type="paragraph" w:customStyle="1" w:styleId="245">
    <w:name w:val="Основной текст24"/>
    <w:basedOn w:val="af3"/>
    <w:next w:val="5ffc"/>
    <w:rsid w:val="00D6582F"/>
    <w:pPr>
      <w:widowControl w:val="0"/>
      <w:jc w:val="both"/>
    </w:pPr>
    <w:rPr>
      <w:rFonts w:ascii="Times New Roman" w:eastAsia="Arial Unicode MS" w:hAnsi="Times New Roman" w:cs="Times New Roman"/>
      <w:kern w:val="1"/>
      <w:sz w:val="28"/>
      <w:lang w:val="x-none"/>
    </w:rPr>
  </w:style>
  <w:style w:type="paragraph" w:customStyle="1" w:styleId="5ffc">
    <w:name w:val="Текст концевой сноски5"/>
    <w:basedOn w:val="af3"/>
    <w:next w:val="af3"/>
    <w:rsid w:val="00D6582F"/>
    <w:pPr>
      <w:widowControl w:val="0"/>
    </w:pPr>
    <w:rPr>
      <w:rFonts w:ascii="Times New Roman" w:eastAsia="Arial Unicode MS" w:hAnsi="Times New Roman" w:cs="Times New Roman"/>
      <w:kern w:val="1"/>
      <w:sz w:val="28"/>
    </w:rPr>
  </w:style>
  <w:style w:type="paragraph" w:customStyle="1" w:styleId="8f2">
    <w:name w:val="Текст8"/>
    <w:basedOn w:val="af3"/>
    <w:rsid w:val="00D6582F"/>
    <w:pPr>
      <w:widowControl w:val="0"/>
    </w:pPr>
    <w:rPr>
      <w:rFonts w:ascii="Courier New" w:eastAsia="Courier New" w:hAnsi="Courier New" w:cs="Courier New"/>
      <w:kern w:val="1"/>
      <w:sz w:val="28"/>
    </w:rPr>
  </w:style>
  <w:style w:type="paragraph" w:customStyle="1" w:styleId="10e">
    <w:name w:val="Основной текст с отступом10"/>
    <w:basedOn w:val="af3"/>
    <w:rsid w:val="00793F75"/>
    <w:pPr>
      <w:suppressAutoHyphens w:val="0"/>
      <w:spacing w:line="360" w:lineRule="auto"/>
      <w:ind w:firstLine="540"/>
      <w:jc w:val="both"/>
    </w:pPr>
    <w:rPr>
      <w:rFonts w:ascii="Times New Roman" w:eastAsia="Times New Roman" w:hAnsi="Times New Roman" w:cs="Times New Roman"/>
      <w:sz w:val="28"/>
      <w:lang w:val="uk-UA" w:eastAsia="ru-RU"/>
    </w:rPr>
  </w:style>
  <w:style w:type="paragraph" w:customStyle="1" w:styleId="DisKutsan1">
    <w:name w:val="Dis_Kutsan_Содержание_1"/>
    <w:rsid w:val="001A4B8C"/>
    <w:pPr>
      <w:keepLines/>
      <w:widowControl w:val="0"/>
      <w:tabs>
        <w:tab w:val="right" w:leader="dot" w:pos="9066"/>
      </w:tabs>
      <w:suppressAutoHyphens/>
      <w:adjustRightInd w:val="0"/>
      <w:spacing w:line="360" w:lineRule="auto"/>
      <w:ind w:right="567"/>
      <w:jc w:val="both"/>
      <w:textAlignment w:val="baseline"/>
    </w:pPr>
    <w:rPr>
      <w:rFonts w:ascii="Times New Roman" w:eastAsia="Times New Roman" w:hAnsi="Times New Roman" w:cs="Times New Roman"/>
      <w:caps/>
      <w:kern w:val="28"/>
      <w:sz w:val="28"/>
      <w:lang w:val="uk-UA"/>
    </w:rPr>
  </w:style>
  <w:style w:type="paragraph" w:customStyle="1" w:styleId="DisKutsan31">
    <w:name w:val="Стиль Dis_Kutsan_Содержание_3 + не полужирный Слева:  1 см Выступ..."/>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30">
    <w:name w:val="Стиль Dis_Kutsan_Содержание_3 + не полужирный Слева:  0"/>
    <w:aliases w:val="5 см"/>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10">
    <w:name w:val="Dis_Kutsan_Заголовок_1"/>
    <w:rsid w:val="001A4B8C"/>
    <w:pPr>
      <w:keepNext/>
      <w:keepLines/>
      <w:pageBreakBefore/>
      <w:widowControl w:val="0"/>
      <w:suppressAutoHyphens/>
      <w:adjustRightInd w:val="0"/>
      <w:spacing w:before="480" w:after="960" w:line="360" w:lineRule="auto"/>
      <w:jc w:val="center"/>
      <w:textAlignment w:val="baseline"/>
      <w:outlineLvl w:val="0"/>
    </w:pPr>
    <w:rPr>
      <w:rFonts w:ascii="Times New Roman" w:eastAsia="Times New Roman" w:hAnsi="Times New Roman" w:cs="Times New Roman"/>
      <w:b/>
      <w:caps/>
      <w:spacing w:val="60"/>
      <w:sz w:val="28"/>
      <w:lang w:val="uk-UA"/>
    </w:rPr>
  </w:style>
  <w:style w:type="paragraph" w:customStyle="1" w:styleId="DisKutsan2">
    <w:name w:val="Dis_Kutsan_Содержание_2"/>
    <w:rsid w:val="001A4B8C"/>
    <w:pPr>
      <w:keepLines/>
      <w:widowControl w:val="0"/>
      <w:tabs>
        <w:tab w:val="left" w:pos="1134"/>
        <w:tab w:val="right" w:leader="dot" w:pos="9066"/>
      </w:tabs>
      <w:suppressAutoHyphens/>
      <w:adjustRightInd w:val="0"/>
      <w:spacing w:line="360" w:lineRule="auto"/>
      <w:ind w:left="851" w:right="567" w:hanging="567"/>
      <w:jc w:val="both"/>
      <w:textAlignment w:val="baseline"/>
    </w:pPr>
    <w:rPr>
      <w:rFonts w:ascii="Times New Roman" w:eastAsia="Times New Roman" w:hAnsi="Times New Roman" w:cs="Times New Roman"/>
      <w:b/>
      <w:kern w:val="28"/>
      <w:sz w:val="28"/>
      <w:lang w:val="uk-UA"/>
    </w:rPr>
  </w:style>
  <w:style w:type="paragraph" w:customStyle="1" w:styleId="DisKutsan3">
    <w:name w:val="Dis_Kutsan_Содержание_3"/>
    <w:rsid w:val="001A4B8C"/>
    <w:pPr>
      <w:keepLines/>
      <w:widowControl w:val="0"/>
      <w:tabs>
        <w:tab w:val="left" w:pos="1418"/>
        <w:tab w:val="right" w:leader="dot" w:pos="9066"/>
      </w:tabs>
      <w:suppressAutoHyphens/>
      <w:adjustRightInd w:val="0"/>
      <w:spacing w:line="360" w:lineRule="auto"/>
      <w:ind w:left="1418" w:right="567" w:hanging="851"/>
      <w:jc w:val="both"/>
      <w:textAlignment w:val="baseline"/>
    </w:pPr>
    <w:rPr>
      <w:rFonts w:ascii="Times New Roman" w:eastAsia="Times New Roman" w:hAnsi="Times New Roman" w:cs="Times New Roman"/>
      <w:b/>
      <w:kern w:val="28"/>
      <w:sz w:val="28"/>
      <w:lang w:val="uk-UA"/>
    </w:rPr>
  </w:style>
  <w:style w:type="paragraph" w:customStyle="1" w:styleId="DisKutsan">
    <w:name w:val="Dis_Kutsan"/>
    <w:basedOn w:val="af3"/>
    <w:rsid w:val="001A4B8C"/>
    <w:pPr>
      <w:widowControl w:val="0"/>
      <w:adjustRightInd w:val="0"/>
      <w:spacing w:before="360" w:line="360" w:lineRule="auto"/>
      <w:jc w:val="center"/>
      <w:textAlignment w:val="baseline"/>
    </w:pPr>
    <w:rPr>
      <w:rFonts w:ascii="Times New Roman" w:eastAsia="Times New Roman" w:hAnsi="Times New Roman" w:cs="Times New Roman"/>
      <w:sz w:val="28"/>
      <w:lang w:val="uk-UA" w:eastAsia="ru-RU"/>
    </w:rPr>
  </w:style>
  <w:style w:type="paragraph" w:customStyle="1" w:styleId="DisKutsan1024">
    <w:name w:val="Стиль Dis_Kutsan_Заголовок_1 + Перед:  0 пт После:  24 пт"/>
    <w:basedOn w:val="af3"/>
    <w:rsid w:val="001A4B8C"/>
    <w:pPr>
      <w:keepNext/>
      <w:keepLines/>
      <w:pageBreakBefore/>
      <w:widowControl w:val="0"/>
      <w:adjustRightInd w:val="0"/>
      <w:spacing w:after="480" w:line="360" w:lineRule="auto"/>
      <w:jc w:val="center"/>
      <w:textAlignment w:val="baseline"/>
      <w:outlineLvl w:val="0"/>
    </w:pPr>
    <w:rPr>
      <w:rFonts w:ascii="Times New Roman" w:eastAsia="Times New Roman" w:hAnsi="Times New Roman" w:cs="Times New Roman"/>
      <w:b/>
      <w:bCs/>
      <w:caps/>
      <w:spacing w:val="60"/>
      <w:sz w:val="28"/>
      <w:szCs w:val="20"/>
      <w:lang w:val="uk-UA" w:eastAsia="ru-RU"/>
    </w:rPr>
  </w:style>
  <w:style w:type="paragraph" w:customStyle="1" w:styleId="afffffffffffffffffffffffffffffffffb">
    <w:name w:val="Список лытератури"/>
    <w:basedOn w:val="affffffff4"/>
    <w:rsid w:val="0035068C"/>
    <w:pPr>
      <w:tabs>
        <w:tab w:val="num" w:pos="540"/>
      </w:tabs>
      <w:suppressAutoHyphens w:val="0"/>
      <w:spacing w:after="0" w:line="360" w:lineRule="auto"/>
      <w:ind w:left="540" w:hanging="540"/>
    </w:pPr>
    <w:rPr>
      <w:rFonts w:ascii="Times New Roman" w:eastAsia="Times New Roman" w:hAnsi="Times New Roman" w:cs="Times New Roman"/>
      <w:lang w:eastAsia="ru-RU"/>
    </w:rPr>
  </w:style>
  <w:style w:type="paragraph" w:customStyle="1" w:styleId="114pt1">
    <w:name w:val="Стиль Стиль1 + 14 pt по ширине Первая строка:  1 см"/>
    <w:basedOn w:val="af3"/>
    <w:rsid w:val="00B56881"/>
    <w:pPr>
      <w:suppressAutoHyphens w:val="0"/>
      <w:spacing w:line="360" w:lineRule="auto"/>
      <w:ind w:firstLine="851"/>
      <w:jc w:val="both"/>
    </w:pPr>
    <w:rPr>
      <w:rFonts w:ascii="Times New Roman" w:eastAsia="Times New Roman" w:hAnsi="Times New Roman" w:cs="Times New Roman"/>
      <w:sz w:val="28"/>
      <w:szCs w:val="28"/>
      <w:lang w:eastAsia="ru-RU"/>
    </w:rPr>
  </w:style>
  <w:style w:type="paragraph" w:customStyle="1" w:styleId="afffffffffffffffffffffffffffffffffc">
    <w:name w:val="дисерт"/>
    <w:rsid w:val="00B56881"/>
    <w:pPr>
      <w:autoSpaceDE w:val="0"/>
      <w:autoSpaceDN w:val="0"/>
      <w:spacing w:line="360" w:lineRule="auto"/>
      <w:ind w:firstLine="709"/>
      <w:jc w:val="both"/>
    </w:pPr>
    <w:rPr>
      <w:rFonts w:ascii="Times New Roman" w:eastAsia="Times New Roman" w:hAnsi="Times New Roman" w:cs="Times New Roman"/>
      <w:sz w:val="24"/>
      <w:szCs w:val="24"/>
      <w:lang w:val="uk-UA"/>
    </w:rPr>
  </w:style>
  <w:style w:type="character" w:customStyle="1" w:styleId="Iniiaiueeeoeoo">
    <w:name w:val="Iniiaiueee o?eoo"/>
    <w:rsid w:val="008B73E8"/>
  </w:style>
  <w:style w:type="character" w:customStyle="1" w:styleId="2fffffff0">
    <w:name w:val="Знак Знак2"/>
    <w:basedOn w:val="af4"/>
    <w:rsid w:val="008B73E8"/>
    <w:rPr>
      <w:b/>
      <w:sz w:val="28"/>
      <w:lang w:val="uk-UA"/>
    </w:rPr>
  </w:style>
  <w:style w:type="character" w:customStyle="1" w:styleId="8f3">
    <w:name w:val="Знак Знак8"/>
    <w:basedOn w:val="af4"/>
    <w:rsid w:val="00447C7D"/>
    <w:rPr>
      <w:lang w:val="uk-UA"/>
    </w:rPr>
  </w:style>
  <w:style w:type="paragraph" w:customStyle="1" w:styleId="2142">
    <w:name w:val="Основной текст с отступом 214"/>
    <w:basedOn w:val="af3"/>
    <w:rsid w:val="004B7DC6"/>
    <w:pPr>
      <w:suppressAutoHyphens w:val="0"/>
      <w:spacing w:line="360" w:lineRule="auto"/>
      <w:ind w:firstLine="720"/>
      <w:jc w:val="both"/>
    </w:pPr>
    <w:rPr>
      <w:rFonts w:ascii="Times New Roman" w:eastAsia="Batang" w:hAnsi="Times New Roman" w:cs="Times New Roman"/>
      <w:sz w:val="28"/>
      <w:szCs w:val="20"/>
      <w:lang w:val="uk-UA" w:eastAsia="uk-UA"/>
    </w:rPr>
  </w:style>
  <w:style w:type="paragraph" w:customStyle="1" w:styleId="2210">
    <w:name w:val="Основной текст 221"/>
    <w:basedOn w:val="af3"/>
    <w:rsid w:val="00B357B3"/>
    <w:pPr>
      <w:suppressAutoHyphens w:val="0"/>
      <w:ind w:firstLine="540"/>
      <w:jc w:val="both"/>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3"/>
    <w:rsid w:val="00CA4ED4"/>
    <w:pPr>
      <w:suppressAutoHyphens w:val="0"/>
      <w:overflowPunct w:val="0"/>
      <w:autoSpaceDE w:val="0"/>
      <w:autoSpaceDN w:val="0"/>
      <w:adjustRightInd w:val="0"/>
      <w:spacing w:line="360" w:lineRule="auto"/>
      <w:ind w:left="709" w:hanging="709"/>
      <w:textAlignment w:val="baseline"/>
    </w:pPr>
    <w:rPr>
      <w:rFonts w:ascii="Times New Roman CYR" w:eastAsia="Times New Roman" w:hAnsi="Times New Roman CYR" w:cs="Times New Roman"/>
      <w:sz w:val="28"/>
      <w:szCs w:val="20"/>
      <w:lang w:eastAsia="ru-RU"/>
    </w:rPr>
  </w:style>
  <w:style w:type="character" w:customStyle="1" w:styleId="ref-vol1">
    <w:name w:val="ref-vol1"/>
    <w:basedOn w:val="af4"/>
    <w:rsid w:val="000E3896"/>
    <w:rPr>
      <w:b/>
      <w:bCs/>
    </w:rPr>
  </w:style>
  <w:style w:type="character" w:customStyle="1" w:styleId="1fffffffff5">
    <w:name w:val="Текст выноски Знак1"/>
    <w:basedOn w:val="af4"/>
    <w:semiHidden/>
    <w:rsid w:val="000E3896"/>
    <w:rPr>
      <w:rFonts w:ascii="Tahoma" w:hAnsi="Tahoma" w:cs="Tahoma"/>
      <w:sz w:val="16"/>
      <w:szCs w:val="16"/>
      <w:lang w:val="uk-UA"/>
    </w:rPr>
  </w:style>
  <w:style w:type="paragraph" w:customStyle="1" w:styleId="3ffffa">
    <w:name w:val="Нижний колонтитул3"/>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character" w:customStyle="1" w:styleId="3ffffb">
    <w:name w:val="Номер страницы3"/>
    <w:basedOn w:val="af4"/>
    <w:rsid w:val="007854B5"/>
  </w:style>
  <w:style w:type="paragraph" w:customStyle="1" w:styleId="4fff8">
    <w:name w:val="Верхний колонтитул4"/>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paragraph" w:customStyle="1" w:styleId="Oaeno1">
    <w:name w:val="Oaeno_1"/>
    <w:basedOn w:val="af3"/>
    <w:rsid w:val="0064487E"/>
    <w:pPr>
      <w:suppressAutoHyphens w:val="0"/>
      <w:overflowPunct w:val="0"/>
      <w:autoSpaceDE w:val="0"/>
      <w:autoSpaceDN w:val="0"/>
      <w:adjustRightInd w:val="0"/>
      <w:spacing w:line="384" w:lineRule="auto"/>
      <w:ind w:firstLine="709"/>
      <w:jc w:val="both"/>
    </w:pPr>
    <w:rPr>
      <w:rFonts w:ascii="Times New Roman" w:eastAsia="Times New Roman" w:hAnsi="Times New Roman" w:cs="Times New Roman"/>
      <w:sz w:val="28"/>
      <w:szCs w:val="20"/>
      <w:lang w:eastAsia="ru-RU"/>
    </w:rPr>
  </w:style>
  <w:style w:type="paragraph" w:customStyle="1" w:styleId="Noeeu2">
    <w:name w:val="Noeeu2"/>
    <w:basedOn w:val="af3"/>
    <w:rsid w:val="0064487E"/>
    <w:pPr>
      <w:suppressAutoHyphens w:val="0"/>
      <w:overflowPunct w:val="0"/>
      <w:autoSpaceDE w:val="0"/>
      <w:autoSpaceDN w:val="0"/>
      <w:adjustRightInd w:val="0"/>
      <w:spacing w:line="360" w:lineRule="auto"/>
      <w:ind w:left="680"/>
    </w:pPr>
    <w:rPr>
      <w:rFonts w:ascii="Times New Roman" w:eastAsia="Times New Roman" w:hAnsi="Times New Roman" w:cs="Times New Roman"/>
      <w:color w:val="000000"/>
      <w:position w:val="6"/>
      <w:sz w:val="28"/>
      <w:szCs w:val="20"/>
      <w:lang w:eastAsia="ru-RU"/>
    </w:rPr>
  </w:style>
  <w:style w:type="paragraph" w:customStyle="1" w:styleId="Iaca">
    <w:name w:val="Iaca"/>
    <w:basedOn w:val="af3"/>
    <w:rsid w:val="0005299B"/>
    <w:pPr>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Iacaaiea1">
    <w:name w:val="Iacaaiea1"/>
    <w:basedOn w:val="Iaca"/>
    <w:rsid w:val="0005299B"/>
    <w:pPr>
      <w:jc w:val="center"/>
    </w:pPr>
    <w:rPr>
      <w:b/>
      <w:sz w:val="36"/>
    </w:rPr>
  </w:style>
  <w:style w:type="paragraph" w:customStyle="1" w:styleId="afffffffffffffffffffffffffffffffffd">
    <w:name w:val="Назв"/>
    <w:basedOn w:val="af3"/>
    <w:rsid w:val="007575D0"/>
    <w:pPr>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Iacaaiea2">
    <w:name w:val="Iacaaiea2"/>
    <w:basedOn w:val="af3"/>
    <w:rsid w:val="007575D0"/>
    <w:pPr>
      <w:suppressAutoHyphens w:val="0"/>
      <w:overflowPunct w:val="0"/>
      <w:autoSpaceDE w:val="0"/>
      <w:autoSpaceDN w:val="0"/>
      <w:adjustRightInd w:val="0"/>
      <w:spacing w:line="360" w:lineRule="auto"/>
      <w:ind w:left="1276" w:hanging="567"/>
      <w:textAlignment w:val="baseline"/>
    </w:pPr>
    <w:rPr>
      <w:rFonts w:ascii="Times New Roman" w:eastAsia="Times New Roman" w:hAnsi="Times New Roman" w:cs="Times New Roman"/>
      <w:b/>
      <w:sz w:val="32"/>
      <w:szCs w:val="20"/>
      <w:lang w:val="uk-UA" w:eastAsia="ru-RU"/>
    </w:rPr>
  </w:style>
  <w:style w:type="paragraph" w:customStyle="1" w:styleId="Iacaaiea3">
    <w:name w:val="Iacaaiea3"/>
    <w:basedOn w:val="Iaca"/>
    <w:rsid w:val="007575D0"/>
    <w:pPr>
      <w:overflowPunct w:val="0"/>
      <w:autoSpaceDE w:val="0"/>
      <w:autoSpaceDN w:val="0"/>
      <w:adjustRightInd w:val="0"/>
      <w:ind w:left="1560" w:hanging="840"/>
      <w:jc w:val="left"/>
      <w:textAlignment w:val="baseline"/>
    </w:pPr>
    <w:rPr>
      <w:b/>
      <w:i/>
      <w:sz w:val="32"/>
    </w:rPr>
  </w:style>
  <w:style w:type="paragraph" w:customStyle="1" w:styleId="Iacaaiea4">
    <w:name w:val="Iacaaiea4"/>
    <w:basedOn w:val="Iacaaiea3"/>
    <w:rsid w:val="007575D0"/>
    <w:rPr>
      <w:i w:val="0"/>
      <w:sz w:val="28"/>
    </w:rPr>
  </w:style>
  <w:style w:type="character" w:customStyle="1" w:styleId="frag">
    <w:name w:val="frag"/>
    <w:basedOn w:val="af4"/>
    <w:uiPriority w:val="99"/>
    <w:rsid w:val="000A25D7"/>
  </w:style>
  <w:style w:type="paragraph" w:customStyle="1" w:styleId="7f3">
    <w:name w:val="Текст выноски7"/>
    <w:basedOn w:val="af3"/>
    <w:rsid w:val="0054723C"/>
    <w:pPr>
      <w:suppressAutoHyphens w:val="0"/>
    </w:pPr>
    <w:rPr>
      <w:rFonts w:ascii="Tahoma" w:eastAsia="Times New Roman" w:hAnsi="Tahoma" w:cs="Tahoma"/>
      <w:sz w:val="16"/>
      <w:szCs w:val="16"/>
      <w:lang w:eastAsia="ru-RU"/>
    </w:rPr>
  </w:style>
  <w:style w:type="paragraph" w:customStyle="1" w:styleId="BodyText27">
    <w:name w:val="Body Text 27"/>
    <w:basedOn w:val="af3"/>
    <w:rsid w:val="007A4DE4"/>
    <w:pPr>
      <w:suppressAutoHyphens w:val="0"/>
      <w:overflowPunct w:val="0"/>
      <w:autoSpaceDE w:val="0"/>
      <w:autoSpaceDN w:val="0"/>
      <w:adjustRightInd w:val="0"/>
      <w:spacing w:line="360" w:lineRule="auto"/>
      <w:ind w:firstLine="709"/>
      <w:jc w:val="both"/>
      <w:textAlignment w:val="baseline"/>
    </w:pPr>
    <w:rPr>
      <w:rFonts w:ascii="Tms Rmn" w:eastAsia="Times New Roman" w:hAnsi="Tms Rmn" w:cs="Times New Roman"/>
      <w:spacing w:val="20"/>
      <w:sz w:val="28"/>
      <w:szCs w:val="28"/>
      <w:lang w:val="uk-UA" w:eastAsia="ru-RU"/>
    </w:rPr>
  </w:style>
  <w:style w:type="paragraph" w:customStyle="1" w:styleId="DisPrikh">
    <w:name w:val="Dis_Prikh_Текст_абзаца"/>
    <w:basedOn w:val="af3"/>
    <w:rsid w:val="00477220"/>
    <w:pPr>
      <w:spacing w:line="360" w:lineRule="auto"/>
      <w:ind w:firstLine="567"/>
      <w:jc w:val="both"/>
    </w:pPr>
    <w:rPr>
      <w:rFonts w:ascii="Times New Roman" w:eastAsia="Times New Roman" w:hAnsi="Times New Roman" w:cs="Times New Roman"/>
      <w:kern w:val="1"/>
      <w:sz w:val="28"/>
      <w:szCs w:val="28"/>
      <w:lang w:val="uk-UA"/>
    </w:rPr>
  </w:style>
  <w:style w:type="paragraph" w:customStyle="1" w:styleId="afffffffffffffffffffffffffffffffffe">
    <w:name w:val="ччч"/>
    <w:basedOn w:val="af3"/>
    <w:uiPriority w:val="99"/>
    <w:rsid w:val="00C62B6D"/>
    <w:pPr>
      <w:suppressAutoHyphens w:val="0"/>
    </w:pPr>
    <w:rPr>
      <w:rFonts w:ascii="Times New Roman" w:eastAsia="Times New Roman" w:hAnsi="Times New Roman" w:cs="Times New Roman"/>
      <w:lang w:val="uk-UA" w:eastAsia="ru-RU"/>
    </w:rPr>
  </w:style>
  <w:style w:type="paragraph" w:customStyle="1" w:styleId="2220">
    <w:name w:val="Основной текст 222"/>
    <w:basedOn w:val="af3"/>
    <w:rsid w:val="00BB6AE9"/>
    <w:pPr>
      <w:suppressAutoHyphens w:val="0"/>
      <w:overflowPunct w:val="0"/>
      <w:autoSpaceDE w:val="0"/>
      <w:autoSpaceDN w:val="0"/>
      <w:adjustRightInd w:val="0"/>
      <w:spacing w:line="360" w:lineRule="auto"/>
      <w:ind w:firstLine="1080"/>
      <w:textAlignment w:val="baseline"/>
    </w:pPr>
    <w:rPr>
      <w:rFonts w:ascii="Times New Roman" w:eastAsia="Times New Roman" w:hAnsi="Times New Roman" w:cs="Times New Roman"/>
      <w:sz w:val="28"/>
      <w:szCs w:val="20"/>
      <w:lang w:val="uk-UA" w:eastAsia="ru-RU"/>
    </w:rPr>
  </w:style>
  <w:style w:type="paragraph" w:customStyle="1" w:styleId="2151">
    <w:name w:val="Основной текст с отступом 215"/>
    <w:basedOn w:val="af3"/>
    <w:rsid w:val="00BB6AE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2fd">
    <w:name w:val="Основной текст с отступом12"/>
    <w:basedOn w:val="af3"/>
    <w:rsid w:val="0008365B"/>
    <w:pPr>
      <w:tabs>
        <w:tab w:val="left" w:pos="414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color w:val="000000"/>
      <w:spacing w:val="-4"/>
      <w:sz w:val="28"/>
      <w:szCs w:val="28"/>
      <w:lang w:val="uk-UA" w:eastAsia="ru-RU"/>
    </w:rPr>
  </w:style>
  <w:style w:type="paragraph" w:customStyle="1" w:styleId="cats">
    <w:name w:val="cats"/>
    <w:basedOn w:val="af3"/>
    <w:rsid w:val="00885E2D"/>
    <w:pPr>
      <w:suppressAutoHyphens w:val="0"/>
      <w:spacing w:before="100" w:beforeAutospacing="1" w:after="100" w:afterAutospacing="1" w:line="264" w:lineRule="auto"/>
      <w:ind w:left="400" w:right="400"/>
    </w:pPr>
    <w:rPr>
      <w:rFonts w:ascii="Arial" w:eastAsia="Arial Unicode MS" w:hAnsi="Arial" w:cs="Arial"/>
      <w:color w:val="990099"/>
      <w:sz w:val="19"/>
      <w:szCs w:val="19"/>
      <w:lang w:eastAsia="ru-RU"/>
    </w:rPr>
  </w:style>
  <w:style w:type="paragraph" w:customStyle="1" w:styleId="9f">
    <w:name w:val="Текст9"/>
    <w:basedOn w:val="af3"/>
    <w:rsid w:val="00326BE5"/>
    <w:pPr>
      <w:suppressAutoHyphens w:val="0"/>
    </w:pPr>
    <w:rPr>
      <w:rFonts w:ascii="Courier New" w:eastAsia="Times New Roman" w:hAnsi="Courier New" w:cs="Times New Roman"/>
      <w:sz w:val="20"/>
      <w:szCs w:val="20"/>
      <w:lang w:eastAsia="ru-RU"/>
    </w:rPr>
  </w:style>
  <w:style w:type="paragraph" w:customStyle="1" w:styleId="264">
    <w:name w:val="Обычный26"/>
    <w:rsid w:val="00726C2E"/>
    <w:rPr>
      <w:rFonts w:ascii="Times New Roman" w:eastAsia="Times New Roman" w:hAnsi="Times New Roman" w:cs="Times New Roman"/>
      <w:lang w:val="uk-UA"/>
    </w:rPr>
  </w:style>
  <w:style w:type="paragraph" w:customStyle="1" w:styleId="affffffffffffffffffffffffffffffffff">
    <w:name w:val="Термин"/>
    <w:basedOn w:val="af3"/>
    <w:next w:val="affffffffffffffffffffffff0"/>
    <w:rsid w:val="0013554E"/>
    <w:pPr>
      <w:suppressAutoHyphens w:val="0"/>
    </w:pPr>
    <w:rPr>
      <w:rFonts w:ascii="Times New Roman" w:eastAsia="Times New Roman" w:hAnsi="Times New Roman" w:cs="Times New Roman"/>
      <w:snapToGrid w:val="0"/>
      <w:szCs w:val="20"/>
      <w:lang w:val="uk-UA" w:eastAsia="ru-RU"/>
    </w:rPr>
  </w:style>
  <w:style w:type="paragraph" w:customStyle="1" w:styleId="003zahol">
    <w:name w:val="(0)_03_zahol"/>
    <w:basedOn w:val="001zvychtxt"/>
    <w:next w:val="001zvychtxt"/>
    <w:rsid w:val="004434E2"/>
    <w:pPr>
      <w:spacing w:before="187" w:after="57"/>
      <w:ind w:firstLine="0"/>
      <w:jc w:val="center"/>
    </w:pPr>
    <w:rPr>
      <w:b/>
      <w:bCs/>
    </w:rPr>
  </w:style>
  <w:style w:type="paragraph" w:customStyle="1" w:styleId="001zvychtxt">
    <w:name w:val="(0)_01_zvych_txt"/>
    <w:rsid w:val="004434E2"/>
    <w:pPr>
      <w:autoSpaceDE w:val="0"/>
      <w:autoSpaceDN w:val="0"/>
      <w:spacing w:line="240" w:lineRule="atLeast"/>
      <w:ind w:firstLine="340"/>
      <w:jc w:val="both"/>
    </w:pPr>
    <w:rPr>
      <w:rFonts w:ascii="PragmaticaC" w:eastAsia="Times New Roman" w:hAnsi="PragmaticaC" w:cs="Times New Roman"/>
      <w:color w:val="000000"/>
      <w:sz w:val="19"/>
      <w:szCs w:val="19"/>
      <w:lang w:val="uk-UA" w:eastAsia="uk-UA"/>
    </w:rPr>
  </w:style>
  <w:style w:type="paragraph" w:customStyle="1" w:styleId="TitleL">
    <w:name w:val="Title L"/>
    <w:basedOn w:val="af3"/>
    <w:uiPriority w:val="99"/>
    <w:rsid w:val="00F52E0F"/>
    <w:pPr>
      <w:suppressAutoHyphens w:val="0"/>
      <w:spacing w:before="240" w:after="240"/>
      <w:jc w:val="center"/>
    </w:pPr>
    <w:rPr>
      <w:rFonts w:ascii="Times New Roman" w:eastAsia="Batang" w:hAnsi="Times New Roman" w:cs="Times New Roman"/>
      <w:b/>
      <w:sz w:val="28"/>
      <w:lang w:eastAsia="ru-RU"/>
    </w:rPr>
  </w:style>
  <w:style w:type="paragraph" w:customStyle="1" w:styleId="affffffffffffffffffffffffffffffffff0">
    <w:name w:val="Напис"/>
    <w:basedOn w:val="TitleL"/>
    <w:uiPriority w:val="99"/>
    <w:rsid w:val="00F52E0F"/>
    <w:pPr>
      <w:spacing w:before="0" w:after="120"/>
    </w:pPr>
    <w:rPr>
      <w:b w:val="0"/>
      <w:lang w:val="uk-UA"/>
    </w:rPr>
  </w:style>
  <w:style w:type="paragraph" w:styleId="4fff9">
    <w:name w:val="index 4"/>
    <w:basedOn w:val="af3"/>
    <w:next w:val="af3"/>
    <w:autoRedefine/>
    <w:semiHidden/>
    <w:rsid w:val="00F52E0F"/>
    <w:pPr>
      <w:suppressAutoHyphens w:val="0"/>
      <w:spacing w:line="360" w:lineRule="auto"/>
      <w:ind w:left="800" w:hanging="200"/>
      <w:jc w:val="both"/>
    </w:pPr>
    <w:rPr>
      <w:rFonts w:ascii="Times New Roman" w:eastAsia="Batang" w:hAnsi="Times New Roman" w:cs="Times New Roman"/>
      <w:sz w:val="28"/>
      <w:szCs w:val="20"/>
      <w:lang w:val="uk-UA" w:eastAsia="ru-RU"/>
    </w:rPr>
  </w:style>
  <w:style w:type="paragraph" w:styleId="5ffd">
    <w:name w:val="index 5"/>
    <w:basedOn w:val="af3"/>
    <w:next w:val="af3"/>
    <w:autoRedefine/>
    <w:semiHidden/>
    <w:rsid w:val="00F52E0F"/>
    <w:pPr>
      <w:suppressAutoHyphens w:val="0"/>
      <w:spacing w:line="360" w:lineRule="auto"/>
      <w:ind w:left="1000" w:hanging="200"/>
      <w:jc w:val="both"/>
    </w:pPr>
    <w:rPr>
      <w:rFonts w:ascii="Times New Roman" w:eastAsia="Batang" w:hAnsi="Times New Roman" w:cs="Times New Roman"/>
      <w:sz w:val="28"/>
      <w:szCs w:val="20"/>
      <w:lang w:val="uk-UA" w:eastAsia="ru-RU"/>
    </w:rPr>
  </w:style>
  <w:style w:type="paragraph" w:styleId="6ff">
    <w:name w:val="index 6"/>
    <w:basedOn w:val="af3"/>
    <w:next w:val="af3"/>
    <w:autoRedefine/>
    <w:semiHidden/>
    <w:rsid w:val="00F52E0F"/>
    <w:pPr>
      <w:suppressAutoHyphens w:val="0"/>
      <w:spacing w:line="360" w:lineRule="auto"/>
      <w:ind w:left="1200" w:hanging="200"/>
      <w:jc w:val="both"/>
    </w:pPr>
    <w:rPr>
      <w:rFonts w:ascii="Times New Roman" w:eastAsia="Batang" w:hAnsi="Times New Roman" w:cs="Times New Roman"/>
      <w:sz w:val="28"/>
      <w:szCs w:val="20"/>
      <w:lang w:val="uk-UA" w:eastAsia="ru-RU"/>
    </w:rPr>
  </w:style>
  <w:style w:type="paragraph" w:styleId="7f4">
    <w:name w:val="index 7"/>
    <w:basedOn w:val="af3"/>
    <w:next w:val="af3"/>
    <w:autoRedefine/>
    <w:semiHidden/>
    <w:rsid w:val="00F52E0F"/>
    <w:pPr>
      <w:suppressAutoHyphens w:val="0"/>
      <w:spacing w:line="360" w:lineRule="auto"/>
      <w:ind w:left="1400" w:hanging="200"/>
      <w:jc w:val="both"/>
    </w:pPr>
    <w:rPr>
      <w:rFonts w:ascii="Times New Roman" w:eastAsia="Batang" w:hAnsi="Times New Roman" w:cs="Times New Roman"/>
      <w:sz w:val="28"/>
      <w:szCs w:val="20"/>
      <w:lang w:val="uk-UA" w:eastAsia="ru-RU"/>
    </w:rPr>
  </w:style>
  <w:style w:type="paragraph" w:styleId="8f4">
    <w:name w:val="index 8"/>
    <w:basedOn w:val="af3"/>
    <w:next w:val="af3"/>
    <w:autoRedefine/>
    <w:semiHidden/>
    <w:rsid w:val="00F52E0F"/>
    <w:pPr>
      <w:suppressAutoHyphens w:val="0"/>
      <w:spacing w:line="360" w:lineRule="auto"/>
      <w:ind w:left="1600" w:hanging="200"/>
      <w:jc w:val="both"/>
    </w:pPr>
    <w:rPr>
      <w:rFonts w:ascii="Times New Roman" w:eastAsia="Batang" w:hAnsi="Times New Roman" w:cs="Times New Roman"/>
      <w:sz w:val="28"/>
      <w:szCs w:val="20"/>
      <w:lang w:val="uk-UA" w:eastAsia="ru-RU"/>
    </w:rPr>
  </w:style>
  <w:style w:type="paragraph" w:styleId="9f0">
    <w:name w:val="index 9"/>
    <w:basedOn w:val="af3"/>
    <w:next w:val="af3"/>
    <w:autoRedefine/>
    <w:semiHidden/>
    <w:rsid w:val="00F52E0F"/>
    <w:pPr>
      <w:suppressAutoHyphens w:val="0"/>
      <w:spacing w:line="360" w:lineRule="auto"/>
      <w:ind w:left="1800" w:hanging="200"/>
      <w:jc w:val="both"/>
    </w:pPr>
    <w:rPr>
      <w:rFonts w:ascii="Times New Roman" w:eastAsia="Batang" w:hAnsi="Times New Roman" w:cs="Times New Roman"/>
      <w:sz w:val="28"/>
      <w:szCs w:val="20"/>
      <w:lang w:val="uk-UA" w:eastAsia="ru-RU"/>
    </w:rPr>
  </w:style>
  <w:style w:type="paragraph" w:customStyle="1" w:styleId="affffffffffffffffffffffffffffffffff1">
    <w:name w:val="Обычный А"/>
    <w:basedOn w:val="af3"/>
    <w:uiPriority w:val="99"/>
    <w:rsid w:val="00F52E0F"/>
    <w:pPr>
      <w:suppressAutoHyphens w:val="0"/>
      <w:spacing w:line="360" w:lineRule="auto"/>
      <w:ind w:firstLine="709"/>
      <w:jc w:val="both"/>
    </w:pPr>
    <w:rPr>
      <w:rFonts w:ascii="Times New Roman" w:eastAsia="Batang" w:hAnsi="Times New Roman" w:cs="Times New Roman"/>
      <w:sz w:val="28"/>
      <w:lang w:eastAsia="ru-RU"/>
    </w:rPr>
  </w:style>
  <w:style w:type="paragraph" w:customStyle="1" w:styleId="9f1">
    <w:name w:val="Название9"/>
    <w:basedOn w:val="affffffffffffffffffffffffffffffffff1"/>
    <w:rsid w:val="00F52E0F"/>
    <w:pPr>
      <w:spacing w:before="240" w:after="240" w:line="240" w:lineRule="auto"/>
      <w:ind w:firstLine="0"/>
      <w:jc w:val="center"/>
    </w:pPr>
    <w:rPr>
      <w:b/>
      <w:caps/>
    </w:rPr>
  </w:style>
  <w:style w:type="paragraph" w:customStyle="1" w:styleId="affffffffffffffffffffffffffffffffff2">
    <w:name w:val="Підпис"/>
    <w:basedOn w:val="affffffffffffffffffffffffffffffffff1"/>
    <w:uiPriority w:val="99"/>
    <w:rsid w:val="00F52E0F"/>
    <w:pPr>
      <w:ind w:firstLine="0"/>
      <w:jc w:val="center"/>
    </w:pPr>
    <w:rPr>
      <w:lang w:val="uk-UA"/>
    </w:rPr>
  </w:style>
  <w:style w:type="paragraph" w:customStyle="1" w:styleId="TitleLeft">
    <w:name w:val="Title Left"/>
    <w:basedOn w:val="af3"/>
    <w:uiPriority w:val="99"/>
    <w:rsid w:val="00F52E0F"/>
    <w:pPr>
      <w:suppressAutoHyphens w:val="0"/>
      <w:spacing w:before="240" w:after="240"/>
    </w:pPr>
    <w:rPr>
      <w:rFonts w:ascii="Times New Roman" w:eastAsia="Batang" w:hAnsi="Times New Roman" w:cs="Times New Roman"/>
      <w:b/>
      <w:sz w:val="28"/>
      <w:lang w:eastAsia="ru-RU"/>
    </w:rPr>
  </w:style>
  <w:style w:type="paragraph" w:customStyle="1" w:styleId="Titletabl">
    <w:name w:val="Title tabl."/>
    <w:basedOn w:val="2ffffc"/>
    <w:rsid w:val="00F52E0F"/>
    <w:pPr>
      <w:suppressAutoHyphens w:val="0"/>
      <w:spacing w:before="120" w:after="240" w:line="240" w:lineRule="auto"/>
      <w:jc w:val="center"/>
    </w:pPr>
    <w:rPr>
      <w:rFonts w:ascii="Times New Roman" w:eastAsia="Batang" w:hAnsi="Times New Roman" w:cs="Times New Roman"/>
      <w:b/>
      <w:spacing w:val="20"/>
      <w:sz w:val="28"/>
      <w:lang w:val="uk-UA" w:eastAsia="ru-RU"/>
    </w:rPr>
  </w:style>
  <w:style w:type="paragraph" w:customStyle="1" w:styleId="Title10">
    <w:name w:val="Title1"/>
    <w:basedOn w:val="affffffffffffffffffffffffffffffffff1"/>
    <w:uiPriority w:val="99"/>
    <w:rsid w:val="00F52E0F"/>
    <w:pPr>
      <w:spacing w:before="240" w:after="240" w:line="240" w:lineRule="auto"/>
      <w:ind w:firstLine="0"/>
      <w:jc w:val="center"/>
    </w:pPr>
    <w:rPr>
      <w:b/>
      <w:caps/>
    </w:rPr>
  </w:style>
  <w:style w:type="paragraph" w:customStyle="1" w:styleId="TitleLeftParagraph">
    <w:name w:val="Title Left Paragraph"/>
    <w:basedOn w:val="TitleL"/>
    <w:rsid w:val="00F52E0F"/>
    <w:pPr>
      <w:ind w:firstLine="709"/>
      <w:jc w:val="left"/>
    </w:pPr>
    <w:rPr>
      <w:lang w:val="uk-UA"/>
    </w:rPr>
  </w:style>
  <w:style w:type="paragraph" w:customStyle="1" w:styleId="tania">
    <w:name w:val="tania"/>
    <w:basedOn w:val="af3"/>
    <w:uiPriority w:val="99"/>
    <w:rsid w:val="00984220"/>
    <w:pPr>
      <w:suppressAutoHyphens w:val="0"/>
      <w:ind w:firstLine="851"/>
      <w:jc w:val="both"/>
    </w:pPr>
    <w:rPr>
      <w:rFonts w:ascii="Times New Roman" w:eastAsia="Batang" w:hAnsi="Times New Roman" w:cs="Times New Roman"/>
      <w:sz w:val="28"/>
      <w:szCs w:val="28"/>
      <w:lang w:eastAsia="ru-RU"/>
    </w:rPr>
  </w:style>
  <w:style w:type="paragraph" w:customStyle="1" w:styleId="affffffffffffffffffffffffffffffffff3">
    <w:name w:val="Основной текст с отступо"/>
    <w:basedOn w:val="af3"/>
    <w:rsid w:val="00371074"/>
    <w:pPr>
      <w:suppressAutoHyphens w:val="0"/>
      <w:spacing w:line="360" w:lineRule="atLeast"/>
      <w:ind w:firstLine="720"/>
      <w:jc w:val="both"/>
    </w:pPr>
    <w:rPr>
      <w:rFonts w:ascii="Times New Roman" w:eastAsia="Times New Roman" w:hAnsi="Times New Roman" w:cs="Times New Roman"/>
      <w:sz w:val="28"/>
      <w:szCs w:val="20"/>
      <w:lang w:eastAsia="ru-RU"/>
    </w:rPr>
  </w:style>
  <w:style w:type="paragraph" w:customStyle="1" w:styleId="392">
    <w:name w:val="Основной текст 39"/>
    <w:basedOn w:val="af3"/>
    <w:rsid w:val="001E4738"/>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20">
    <w:name w:val="Заголовок 82"/>
    <w:basedOn w:val="264"/>
    <w:next w:val="264"/>
    <w:rsid w:val="004C3B30"/>
    <w:pPr>
      <w:keepNext/>
      <w:tabs>
        <w:tab w:val="left" w:pos="-828"/>
      </w:tabs>
      <w:spacing w:line="360" w:lineRule="auto"/>
      <w:ind w:hanging="119"/>
    </w:pPr>
    <w:rPr>
      <w:rFonts w:ascii="Times New Roman CYR" w:hAnsi="Times New Roman CYR"/>
      <w:sz w:val="28"/>
      <w:szCs w:val="27"/>
    </w:rPr>
  </w:style>
  <w:style w:type="paragraph" w:customStyle="1" w:styleId="affffffffffffffffffffffffffffffffff4">
    <w:name w:val="Подпись рис"/>
    <w:basedOn w:val="af3"/>
    <w:uiPriority w:val="99"/>
    <w:rsid w:val="0045076A"/>
    <w:pPr>
      <w:suppressAutoHyphens w:val="0"/>
      <w:spacing w:before="120" w:after="240" w:line="360" w:lineRule="auto"/>
      <w:jc w:val="center"/>
    </w:pPr>
    <w:rPr>
      <w:rFonts w:ascii="Times New Roman" w:eastAsia="Times New Roman" w:hAnsi="Times New Roman" w:cs="Times New Roman"/>
      <w:b/>
      <w:bCs/>
      <w:lang w:val="uk-UA" w:eastAsia="ru-RU"/>
    </w:rPr>
  </w:style>
  <w:style w:type="paragraph" w:customStyle="1" w:styleId="205">
    <w:name w:val="Стиль Основной текст с отступом 2 + Перед:  0 пт"/>
    <w:basedOn w:val="25"/>
    <w:autoRedefine/>
    <w:uiPriority w:val="99"/>
    <w:rsid w:val="0045076A"/>
    <w:pPr>
      <w:autoSpaceDE w:val="0"/>
      <w:autoSpaceDN w:val="0"/>
      <w:spacing w:before="240" w:after="0" w:line="360" w:lineRule="auto"/>
      <w:ind w:left="0" w:firstLine="720"/>
      <w:jc w:val="both"/>
    </w:pPr>
    <w:rPr>
      <w:rFonts w:ascii="Times New Roman" w:eastAsia="Times New Roman" w:hAnsi="Times New Roman" w:cs="Times New Roman"/>
      <w:sz w:val="24"/>
      <w:szCs w:val="24"/>
      <w:lang w:val="uk-UA"/>
    </w:rPr>
  </w:style>
  <w:style w:type="paragraph" w:customStyle="1" w:styleId="10pt6">
    <w:name w:val="Стиль Подпись рис + 10 pt После:  6 пт Междустр.интервал:  одинар..."/>
    <w:basedOn w:val="affffffffffffffffffffffffffffffffff4"/>
    <w:uiPriority w:val="99"/>
    <w:rsid w:val="0045076A"/>
    <w:pPr>
      <w:spacing w:after="120" w:line="240" w:lineRule="auto"/>
    </w:pPr>
    <w:rPr>
      <w:sz w:val="20"/>
      <w:szCs w:val="20"/>
    </w:rPr>
  </w:style>
  <w:style w:type="paragraph" w:customStyle="1" w:styleId="1fffffffff6">
    <w:name w:val="Обычный 1"/>
    <w:basedOn w:val="affffffffb"/>
    <w:autoRedefine/>
    <w:rsid w:val="006B4767"/>
    <w:pPr>
      <w:suppressAutoHyphens w:val="0"/>
      <w:spacing w:after="0" w:line="360" w:lineRule="auto"/>
      <w:ind w:left="0" w:firstLine="851"/>
      <w:jc w:val="both"/>
    </w:pPr>
    <w:rPr>
      <w:rFonts w:ascii="Times New Roman" w:eastAsia="Times New Roman" w:hAnsi="Times New Roman" w:cs="Times New Roman"/>
      <w:snapToGrid w:val="0"/>
      <w:szCs w:val="20"/>
      <w:lang w:eastAsia="ru-RU"/>
    </w:rPr>
  </w:style>
  <w:style w:type="paragraph" w:customStyle="1" w:styleId="4fffa">
    <w:name w:val="Стиль4 Знак"/>
    <w:basedOn w:val="af3"/>
    <w:rsid w:val="00DB777F"/>
    <w:pPr>
      <w:keepNext/>
      <w:suppressAutoHyphens w:val="0"/>
      <w:spacing w:before="240" w:after="240" w:line="360" w:lineRule="auto"/>
      <w:jc w:val="center"/>
    </w:pPr>
    <w:rPr>
      <w:rFonts w:ascii="Times New Roman" w:eastAsia="Times New Roman" w:hAnsi="Times New Roman" w:cs="Times New Roman"/>
      <w:b/>
      <w:bCs/>
      <w:sz w:val="28"/>
      <w:szCs w:val="28"/>
      <w:lang w:val="en-US" w:eastAsia="ru-RU"/>
    </w:rPr>
  </w:style>
  <w:style w:type="character" w:customStyle="1" w:styleId="TimesNewRomanCYR">
    <w:name w:val="Стиль Times New Roman CYR"/>
    <w:basedOn w:val="af4"/>
    <w:rsid w:val="007A6113"/>
    <w:rPr>
      <w:rFonts w:ascii="Arial" w:hAnsi="Arial"/>
      <w:color w:val="000000"/>
      <w:sz w:val="32"/>
      <w:szCs w:val="32"/>
      <w:u w:val="thick" w:color="FFFFFF"/>
    </w:rPr>
  </w:style>
  <w:style w:type="paragraph" w:customStyle="1" w:styleId="affffffffffffffffffffffffffffffffff5">
    <w:name w:val="Стиль ариал"/>
    <w:basedOn w:val="af3"/>
    <w:next w:val="affffffff4"/>
    <w:rsid w:val="007A6113"/>
    <w:pPr>
      <w:suppressAutoHyphens w:val="0"/>
    </w:pPr>
    <w:rPr>
      <w:rFonts w:ascii="Arial" w:eastAsia="Times New Roman" w:hAnsi="Arial" w:cs="Times New Roman"/>
      <w:sz w:val="32"/>
      <w:szCs w:val="20"/>
      <w:lang w:val="uk-UA" w:eastAsia="ru-RU"/>
    </w:rPr>
  </w:style>
  <w:style w:type="paragraph" w:customStyle="1" w:styleId="13c">
    <w:name w:val="Основной текст с отступом13"/>
    <w:basedOn w:val="af3"/>
    <w:rsid w:val="00BB5C74"/>
    <w:pPr>
      <w:suppressAutoHyphens w:val="0"/>
      <w:spacing w:line="360" w:lineRule="auto"/>
      <w:ind w:firstLine="539"/>
      <w:jc w:val="both"/>
    </w:pPr>
    <w:rPr>
      <w:rFonts w:ascii="Times New Roman" w:eastAsia="Times New Roman" w:hAnsi="Times New Roman" w:cs="Times New Roman"/>
      <w:sz w:val="28"/>
      <w:lang w:val="en-US" w:eastAsia="ru-RU"/>
    </w:rPr>
  </w:style>
  <w:style w:type="paragraph" w:customStyle="1" w:styleId="-fff8">
    <w:name w:val="табл-загол"/>
    <w:basedOn w:val="affffffffffffff"/>
    <w:rsid w:val="006C05FB"/>
    <w:pPr>
      <w:widowControl w:val="0"/>
      <w:tabs>
        <w:tab w:val="clear" w:pos="283"/>
      </w:tabs>
      <w:suppressAutoHyphens w:val="0"/>
      <w:autoSpaceDE/>
      <w:spacing w:after="60"/>
      <w:ind w:left="0" w:firstLine="0"/>
      <w:jc w:val="center"/>
    </w:pPr>
    <w:rPr>
      <w:rFonts w:ascii="Times New Roman" w:eastAsia="Times New Roman" w:hAnsi="Times New Roman" w:cs="Times New Roman"/>
      <w:b/>
      <w:bCs/>
      <w:sz w:val="24"/>
      <w:szCs w:val="24"/>
      <w:lang w:val="uk-UA" w:eastAsia="ru-RU"/>
    </w:rPr>
  </w:style>
  <w:style w:type="paragraph" w:customStyle="1" w:styleId="274">
    <w:name w:val="Обычный27"/>
    <w:rsid w:val="00D1222A"/>
    <w:rPr>
      <w:rFonts w:ascii="Times New Roman" w:eastAsia="Times New Roman" w:hAnsi="Times New Roman" w:cs="Times New Roman"/>
      <w:sz w:val="28"/>
    </w:rPr>
  </w:style>
  <w:style w:type="paragraph" w:customStyle="1" w:styleId="255">
    <w:name w:val="Основной текст25"/>
    <w:basedOn w:val="af3"/>
    <w:rsid w:val="00857A6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2161">
    <w:name w:val="Основной текст с отступом 216"/>
    <w:basedOn w:val="af3"/>
    <w:rsid w:val="00B01F85"/>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2230">
    <w:name w:val="Основной текст 223"/>
    <w:basedOn w:val="af3"/>
    <w:rsid w:val="00B01F85"/>
    <w:pPr>
      <w:suppressAutoHyphens w:val="0"/>
      <w:jc w:val="both"/>
    </w:pPr>
    <w:rPr>
      <w:rFonts w:ascii="Times New Roman" w:eastAsia="Times New Roman" w:hAnsi="Times New Roman" w:cs="Times New Roman"/>
      <w:szCs w:val="20"/>
      <w:lang w:val="uk-UA" w:eastAsia="ru-RU"/>
    </w:rPr>
  </w:style>
  <w:style w:type="paragraph" w:customStyle="1" w:styleId="3100">
    <w:name w:val="Основной текст с отступом 310"/>
    <w:basedOn w:val="af3"/>
    <w:rsid w:val="00B01F85"/>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afffffffffffffffffffff0">
    <w:name w:val="Цитата Знак"/>
    <w:basedOn w:val="af4"/>
    <w:link w:val="afffffffffffffffffffff"/>
    <w:rsid w:val="00E60651"/>
    <w:rPr>
      <w:sz w:val="28"/>
      <w:szCs w:val="24"/>
    </w:rPr>
  </w:style>
  <w:style w:type="paragraph" w:customStyle="1" w:styleId="8f5">
    <w:name w:val="Текст выноски8"/>
    <w:basedOn w:val="af3"/>
    <w:rsid w:val="00800E32"/>
    <w:pPr>
      <w:suppressAutoHyphens w:val="0"/>
    </w:pPr>
    <w:rPr>
      <w:rFonts w:ascii="Tahoma" w:eastAsia="Times New Roman" w:hAnsi="Tahoma" w:cs="Tahoma"/>
      <w:sz w:val="16"/>
      <w:szCs w:val="16"/>
      <w:lang w:eastAsia="ru-RU"/>
    </w:rPr>
  </w:style>
  <w:style w:type="paragraph" w:customStyle="1" w:styleId="3101">
    <w:name w:val="Основной текст 310"/>
    <w:basedOn w:val="af3"/>
    <w:rsid w:val="0097734F"/>
    <w:pPr>
      <w:widowControl w:val="0"/>
      <w:suppressAutoHyphens w:val="0"/>
      <w:spacing w:line="360" w:lineRule="auto"/>
      <w:jc w:val="both"/>
    </w:pPr>
    <w:rPr>
      <w:rFonts w:ascii="Times New Roman" w:eastAsia="Times New Roman" w:hAnsi="Times New Roman" w:cs="Times New Roman"/>
      <w:sz w:val="28"/>
      <w:lang w:eastAsia="ru-RU"/>
    </w:rPr>
  </w:style>
  <w:style w:type="paragraph" w:customStyle="1" w:styleId="affffffffffffffffffffffffffffffffff6">
    <w:name w:val="внутренний заголовок"/>
    <w:basedOn w:val="af3"/>
    <w:rsid w:val="00B27C83"/>
    <w:pPr>
      <w:suppressAutoHyphens w:val="0"/>
      <w:autoSpaceDE w:val="0"/>
      <w:autoSpaceDN w:val="0"/>
      <w:adjustRightInd w:val="0"/>
      <w:jc w:val="center"/>
    </w:pPr>
    <w:rPr>
      <w:rFonts w:ascii="Journal SansSerif" w:eastAsia="Times New Roman" w:hAnsi="Journal SansSerif" w:cs="Times New Roman"/>
      <w:b/>
      <w:bCs/>
      <w:sz w:val="26"/>
      <w:szCs w:val="26"/>
      <w:lang w:eastAsia="ru-RU"/>
    </w:rPr>
  </w:style>
  <w:style w:type="paragraph" w:customStyle="1" w:styleId="2fffffff1">
    <w:name w:val="2з Знак"/>
    <w:basedOn w:val="af3"/>
    <w:uiPriority w:val="99"/>
    <w:rsid w:val="00C50948"/>
    <w:pPr>
      <w:keepNext/>
      <w:suppressAutoHyphens w:val="0"/>
      <w:jc w:val="center"/>
      <w:outlineLvl w:val="0"/>
    </w:pPr>
    <w:rPr>
      <w:rFonts w:ascii="Arial" w:eastAsia="Times New Roman" w:hAnsi="Arial" w:cs="Arial"/>
      <w:b/>
      <w:bCs/>
      <w:sz w:val="18"/>
      <w:szCs w:val="18"/>
      <w:lang w:val="uk-UA" w:eastAsia="ru-RU"/>
    </w:rPr>
  </w:style>
  <w:style w:type="paragraph" w:customStyle="1" w:styleId="affffffffffffffffffffffffffffffffff7">
    <w:name w:val="лодпис"/>
    <w:basedOn w:val="4fffb"/>
    <w:rsid w:val="006E182A"/>
    <w:pPr>
      <w:keepNext w:val="0"/>
      <w:adjustRightInd/>
      <w:ind w:firstLine="0"/>
      <w:jc w:val="center"/>
      <w:textAlignment w:val="auto"/>
    </w:pPr>
    <w:rPr>
      <w:b/>
      <w:sz w:val="28"/>
      <w:szCs w:val="24"/>
      <w:lang w:val="uk-UA"/>
    </w:rPr>
  </w:style>
  <w:style w:type="paragraph" w:customStyle="1" w:styleId="4fffb">
    <w:name w:val="Сти4"/>
    <w:basedOn w:val="af3"/>
    <w:autoRedefine/>
    <w:rsid w:val="006E182A"/>
    <w:pPr>
      <w:keepNext/>
      <w:suppressAutoHyphens w:val="0"/>
      <w:adjustRightInd w:val="0"/>
      <w:spacing w:before="240" w:after="240" w:line="360" w:lineRule="auto"/>
      <w:ind w:firstLine="567"/>
      <w:jc w:val="both"/>
      <w:textAlignment w:val="baseline"/>
    </w:pPr>
    <w:rPr>
      <w:rFonts w:ascii="Times New Roman" w:eastAsia="Times New Roman" w:hAnsi="Times New Roman" w:cs="Times New Roman"/>
      <w:bCs/>
      <w:noProof/>
      <w:spacing w:val="10"/>
      <w:sz w:val="20"/>
      <w:szCs w:val="28"/>
      <w:lang w:eastAsia="ru-RU"/>
    </w:rPr>
  </w:style>
  <w:style w:type="paragraph" w:customStyle="1" w:styleId="affffffffffffffffffffffffffffffffff8">
    <w:name w:val="ТАБ"/>
    <w:basedOn w:val="2fff3"/>
    <w:rsid w:val="006E182A"/>
    <w:pPr>
      <w:keepNext/>
      <w:suppressAutoHyphens w:val="0"/>
      <w:adjustRightInd w:val="0"/>
      <w:spacing w:before="120" w:line="360" w:lineRule="auto"/>
      <w:ind w:firstLine="567"/>
      <w:jc w:val="right"/>
      <w:textAlignment w:val="baseline"/>
    </w:pPr>
    <w:rPr>
      <w:rFonts w:ascii="Times New Roman" w:eastAsia="Times New Roman" w:hAnsi="Times New Roman" w:cs="Times New Roman"/>
      <w:b/>
      <w:bCs/>
      <w:noProof/>
      <w:sz w:val="20"/>
      <w:szCs w:val="20"/>
      <w:lang w:val="uk-UA" w:eastAsia="ru-RU"/>
    </w:rPr>
  </w:style>
  <w:style w:type="paragraph" w:customStyle="1" w:styleId="affffffffffffffffffffffffffffffffff9">
    <w:name w:val="лодпис Знак"/>
    <w:basedOn w:val="af3"/>
    <w:rsid w:val="006E182A"/>
    <w:pPr>
      <w:suppressAutoHyphens w:val="0"/>
      <w:adjustRightInd w:val="0"/>
      <w:spacing w:after="120"/>
      <w:ind w:firstLine="567"/>
      <w:jc w:val="both"/>
      <w:textAlignment w:val="baseline"/>
    </w:pPr>
    <w:rPr>
      <w:rFonts w:ascii="Times New Roman" w:eastAsia="Times New Roman" w:hAnsi="Times New Roman" w:cs="Times New Roman"/>
      <w:sz w:val="20"/>
      <w:szCs w:val="28"/>
      <w:lang w:eastAsia="ru-RU"/>
    </w:rPr>
  </w:style>
  <w:style w:type="paragraph" w:customStyle="1" w:styleId="tablL">
    <w:name w:val="tablL"/>
    <w:basedOn w:val="af3"/>
    <w:rsid w:val="006E182A"/>
    <w:pPr>
      <w:framePr w:hSpace="180" w:wrap="around" w:vAnchor="text" w:hAnchor="margin" w:xAlign="center" w:y="40"/>
      <w:suppressAutoHyphens w:val="0"/>
    </w:pPr>
    <w:rPr>
      <w:rFonts w:ascii="Times New Roman" w:eastAsia="Times New Roman" w:hAnsi="Times New Roman" w:cs="Times New Roman"/>
      <w:sz w:val="28"/>
      <w:lang w:val="uk-UA" w:eastAsia="ru-RU"/>
    </w:rPr>
  </w:style>
  <w:style w:type="paragraph" w:customStyle="1" w:styleId="tablC">
    <w:name w:val="tablC"/>
    <w:basedOn w:val="tablL"/>
    <w:rsid w:val="006E182A"/>
    <w:pPr>
      <w:framePr w:wrap="around"/>
      <w:jc w:val="center"/>
    </w:pPr>
  </w:style>
  <w:style w:type="character" w:customStyle="1" w:styleId="affffffffffffffffffffffffffffffffffa">
    <w:name w:val="лодпис Знак Знак"/>
    <w:basedOn w:val="4fffc"/>
    <w:rsid w:val="006E182A"/>
    <w:rPr>
      <w:bCs/>
      <w:noProof/>
      <w:spacing w:val="10"/>
      <w:szCs w:val="28"/>
      <w:lang w:val="ru-RU" w:eastAsia="ru-RU" w:bidi="ar-SA"/>
    </w:rPr>
  </w:style>
  <w:style w:type="character" w:customStyle="1" w:styleId="4fffc">
    <w:name w:val="Сти4 Знак"/>
    <w:basedOn w:val="af4"/>
    <w:rsid w:val="006E182A"/>
    <w:rPr>
      <w:bCs/>
      <w:noProof/>
      <w:spacing w:val="10"/>
      <w:szCs w:val="28"/>
      <w:lang w:val="ru-RU" w:eastAsia="ru-RU" w:bidi="ar-SA"/>
    </w:rPr>
  </w:style>
  <w:style w:type="paragraph" w:customStyle="1" w:styleId="DisPrikh1">
    <w:name w:val="Dis_Prikh_Заголовок_1"/>
    <w:rsid w:val="00C84C96"/>
    <w:pPr>
      <w:keepNext/>
      <w:keepLines/>
      <w:pageBreakBefore/>
      <w:suppressAutoHyphens/>
      <w:spacing w:before="360" w:after="480" w:line="360" w:lineRule="auto"/>
      <w:jc w:val="center"/>
      <w:outlineLvl w:val="0"/>
    </w:pPr>
    <w:rPr>
      <w:rFonts w:ascii="Times New Roman" w:eastAsia="Times New Roman" w:hAnsi="Times New Roman" w:cs="Times New Roman"/>
      <w:b/>
      <w:caps/>
      <w:spacing w:val="60"/>
      <w:sz w:val="28"/>
      <w:lang w:val="uk-UA"/>
    </w:rPr>
  </w:style>
  <w:style w:type="paragraph" w:customStyle="1" w:styleId="DisPrikh10">
    <w:name w:val="Dis_Prikh_Содержание_1"/>
    <w:rsid w:val="00C84C96"/>
    <w:pPr>
      <w:keepLines/>
      <w:tabs>
        <w:tab w:val="right" w:leader="dot" w:pos="9327"/>
      </w:tabs>
      <w:suppressAutoHyphens/>
      <w:spacing w:line="360" w:lineRule="auto"/>
      <w:jc w:val="both"/>
    </w:pPr>
    <w:rPr>
      <w:rFonts w:ascii="Times New Roman" w:eastAsia="Times New Roman" w:hAnsi="Times New Roman" w:cs="Times New Roman"/>
      <w:caps/>
      <w:noProof/>
      <w:kern w:val="28"/>
      <w:sz w:val="28"/>
    </w:rPr>
  </w:style>
  <w:style w:type="paragraph" w:customStyle="1" w:styleId="DisPrikh2">
    <w:name w:val="Dis_Prikh_Содержание_2"/>
    <w:rsid w:val="00C84C96"/>
    <w:pPr>
      <w:keepLines/>
      <w:tabs>
        <w:tab w:val="left" w:pos="1134"/>
        <w:tab w:val="right" w:leader="dot" w:pos="9327"/>
      </w:tabs>
      <w:suppressAutoHyphens/>
      <w:spacing w:line="360" w:lineRule="auto"/>
      <w:ind w:left="851" w:right="567" w:hanging="567"/>
      <w:jc w:val="both"/>
    </w:pPr>
    <w:rPr>
      <w:rFonts w:ascii="Times New Roman" w:eastAsia="Times New Roman" w:hAnsi="Times New Roman" w:cs="Times New Roman"/>
      <w:kern w:val="28"/>
      <w:sz w:val="28"/>
      <w:lang w:val="uk-UA"/>
    </w:rPr>
  </w:style>
  <w:style w:type="paragraph" w:customStyle="1" w:styleId="DisPrikh3">
    <w:name w:val="Dis_Prikh_Содержание_3"/>
    <w:rsid w:val="00C84C96"/>
    <w:pPr>
      <w:keepLines/>
      <w:tabs>
        <w:tab w:val="left" w:pos="1418"/>
        <w:tab w:val="right" w:leader="dot" w:pos="9327"/>
      </w:tabs>
      <w:suppressAutoHyphens/>
      <w:spacing w:line="360" w:lineRule="auto"/>
      <w:ind w:left="1418" w:right="567" w:hanging="851"/>
      <w:jc w:val="both"/>
    </w:pPr>
    <w:rPr>
      <w:rFonts w:ascii="Times New Roman" w:eastAsia="Times New Roman" w:hAnsi="Times New Roman" w:cs="Times New Roman"/>
      <w:kern w:val="28"/>
      <w:sz w:val="28"/>
      <w:lang w:val="uk-UA"/>
    </w:rPr>
  </w:style>
  <w:style w:type="paragraph" w:customStyle="1" w:styleId="002bullet">
    <w:name w:val="(0)_02_bullet"/>
    <w:basedOn w:val="001zvychtxt"/>
    <w:next w:val="001zvychtxt"/>
    <w:rsid w:val="006B04EB"/>
    <w:pPr>
      <w:tabs>
        <w:tab w:val="left" w:pos="567"/>
      </w:tabs>
      <w:adjustRightInd w:val="0"/>
      <w:ind w:left="567" w:hanging="227"/>
    </w:pPr>
  </w:style>
  <w:style w:type="paragraph" w:customStyle="1" w:styleId="affffffffffffffffffffffffffffffffffb">
    <w:name w:val="Сп"/>
    <w:basedOn w:val="af3"/>
    <w:rsid w:val="00E8304A"/>
    <w:pPr>
      <w:widowControl w:val="0"/>
      <w:suppressAutoHyphens w:val="0"/>
      <w:ind w:left="283" w:hanging="283"/>
    </w:pPr>
    <w:rPr>
      <w:rFonts w:ascii="Times New Roman" w:eastAsia="Times New Roman" w:hAnsi="Times New Roman" w:cs="Times New Roman"/>
      <w:sz w:val="20"/>
      <w:szCs w:val="20"/>
      <w:lang w:eastAsia="ru-RU"/>
    </w:rPr>
  </w:style>
  <w:style w:type="paragraph" w:customStyle="1" w:styleId="DisPrikh0">
    <w:name w:val="Dis_Prikh_Таблица_текст"/>
    <w:rsid w:val="003A4B27"/>
    <w:pPr>
      <w:widowControl w:val="0"/>
      <w:suppressLineNumbers/>
      <w:suppressAutoHyphens/>
      <w:spacing w:before="120" w:line="360" w:lineRule="auto"/>
      <w:jc w:val="center"/>
    </w:pPr>
    <w:rPr>
      <w:rFonts w:ascii="Times New Roman" w:eastAsia="Times New Roman" w:hAnsi="Times New Roman" w:cs="Times New Roman"/>
      <w:snapToGrid w:val="0"/>
      <w:kern w:val="28"/>
      <w:sz w:val="28"/>
      <w:lang w:val="uk-UA"/>
    </w:rPr>
  </w:style>
  <w:style w:type="paragraph" w:customStyle="1" w:styleId="DisPrikh4">
    <w:name w:val="Dis_Prikh_Таблица_заголовок"/>
    <w:rsid w:val="003A4B27"/>
    <w:pPr>
      <w:keepNext/>
      <w:keepLines/>
      <w:suppressLineNumbers/>
      <w:suppressAutoHyphens/>
      <w:spacing w:line="360" w:lineRule="auto"/>
      <w:jc w:val="center"/>
      <w:outlineLvl w:val="4"/>
    </w:pPr>
    <w:rPr>
      <w:rFonts w:ascii="Times New Roman" w:eastAsia="Times New Roman" w:hAnsi="Times New Roman" w:cs="Times New Roman"/>
      <w:b/>
      <w:kern w:val="28"/>
      <w:sz w:val="28"/>
      <w:lang w:val="uk-UA"/>
    </w:rPr>
  </w:style>
  <w:style w:type="paragraph" w:customStyle="1" w:styleId="affffffffffffffffffffffffffffffffffc">
    <w:name w:val="спис Знак Знак Знак"/>
    <w:basedOn w:val="25"/>
    <w:rsid w:val="00577305"/>
    <w:pPr>
      <w:spacing w:after="0" w:line="240" w:lineRule="auto"/>
      <w:ind w:left="0"/>
    </w:pPr>
    <w:rPr>
      <w:rFonts w:ascii="Arial" w:eastAsia="Times New Roman" w:hAnsi="Arial" w:cs="Arial"/>
      <w:b/>
      <w:bCs/>
      <w:sz w:val="18"/>
      <w:szCs w:val="18"/>
      <w:lang w:val="uk-UA"/>
    </w:rPr>
  </w:style>
  <w:style w:type="paragraph" w:customStyle="1" w:styleId="affffffffffffffffffffffffffffffffffd">
    <w:name w:val="анот Знак"/>
    <w:basedOn w:val="37"/>
    <w:link w:val="affffffffffffffffffffffffffffffffffe"/>
    <w:rsid w:val="00577305"/>
    <w:pPr>
      <w:suppressAutoHyphens w:val="0"/>
      <w:spacing w:after="0" w:line="240" w:lineRule="auto"/>
      <w:ind w:left="0" w:firstLine="567"/>
    </w:pPr>
    <w:rPr>
      <w:rFonts w:ascii="Times New Roman" w:eastAsia="Times New Roman" w:hAnsi="Times New Roman" w:cs="Times New Roman"/>
      <w:i/>
      <w:iCs/>
      <w:sz w:val="14"/>
      <w:szCs w:val="14"/>
    </w:rPr>
  </w:style>
  <w:style w:type="character" w:customStyle="1" w:styleId="affffffffffffffffffffffffffffffffffe">
    <w:name w:val="анот Знак Знак"/>
    <w:basedOn w:val="af4"/>
    <w:link w:val="affffffffffffffffffffffffffffffffffd"/>
    <w:locked/>
    <w:rsid w:val="00577305"/>
    <w:rPr>
      <w:rFonts w:ascii="Times New Roman" w:eastAsia="Times New Roman" w:hAnsi="Times New Roman" w:cs="Times New Roman"/>
      <w:i/>
      <w:iCs/>
      <w:sz w:val="14"/>
      <w:szCs w:val="14"/>
    </w:rPr>
  </w:style>
  <w:style w:type="paragraph" w:customStyle="1" w:styleId="10f">
    <w:name w:val="Текст10"/>
    <w:basedOn w:val="af3"/>
    <w:rsid w:val="00577305"/>
    <w:pPr>
      <w:suppressAutoHyphens w:val="0"/>
      <w:overflowPunct w:val="0"/>
      <w:autoSpaceDE w:val="0"/>
      <w:autoSpaceDN w:val="0"/>
      <w:adjustRightInd w:val="0"/>
      <w:spacing w:line="360" w:lineRule="auto"/>
      <w:jc w:val="center"/>
      <w:textAlignment w:val="baseline"/>
    </w:pPr>
    <w:rPr>
      <w:rFonts w:ascii="Courier New" w:eastAsia="Times New Roman" w:hAnsi="Courier New" w:cs="Times New Roman"/>
      <w:sz w:val="20"/>
      <w:szCs w:val="20"/>
      <w:lang w:val="uk-UA" w:eastAsia="ru-RU"/>
    </w:rPr>
  </w:style>
  <w:style w:type="paragraph" w:customStyle="1" w:styleId="solid">
    <w:name w:val="solid"/>
    <w:basedOn w:val="af3"/>
    <w:rsid w:val="00577305"/>
    <w:pPr>
      <w:suppressAutoHyphens w:val="0"/>
      <w:ind w:firstLine="400"/>
      <w:jc w:val="both"/>
    </w:pPr>
    <w:rPr>
      <w:rFonts w:ascii="Times New Roman" w:eastAsia="Times New Roman" w:hAnsi="Times New Roman" w:cs="Times New Roman"/>
      <w:lang w:eastAsia="ru-RU"/>
    </w:rPr>
  </w:style>
  <w:style w:type="table" w:styleId="afffffffffffffffffffffffffffffffffff">
    <w:name w:val="Table Elegant"/>
    <w:basedOn w:val="af5"/>
    <w:rsid w:val="00046361"/>
    <w:pPr>
      <w:widowControl w:val="0"/>
      <w:autoSpaceDE w:val="0"/>
      <w:autoSpaceDN w:val="0"/>
      <w:adjustRightInd w:val="0"/>
    </w:pPr>
    <w:rPr>
      <w:rFonts w:ascii="Times New Roman" w:eastAsia="Times New Roman" w:hAnsi="Times New Roman" w:cs="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14f3">
    <w:name w:val="Обычный + 14 пт"/>
    <w:aliases w:val="полужирный,Черный,Слева:  -1,27 см,Первая строка:  0,63 с..."/>
    <w:basedOn w:val="af3"/>
    <w:rsid w:val="00046361"/>
    <w:pPr>
      <w:shd w:val="clear" w:color="auto" w:fill="FFFFFF"/>
      <w:suppressAutoHyphens w:val="0"/>
      <w:autoSpaceDE w:val="0"/>
      <w:autoSpaceDN w:val="0"/>
      <w:adjustRightInd w:val="0"/>
      <w:ind w:left="-720" w:firstLine="360"/>
    </w:pPr>
    <w:rPr>
      <w:rFonts w:ascii="Times New Roman" w:eastAsia="Times New Roman" w:hAnsi="Times New Roman" w:cs="Times New Roman"/>
      <w:b/>
      <w:bCs/>
      <w:color w:val="000000"/>
      <w:sz w:val="28"/>
      <w:szCs w:val="28"/>
      <w:lang w:val="uk-UA" w:eastAsia="ru-RU"/>
    </w:rPr>
  </w:style>
  <w:style w:type="paragraph" w:customStyle="1" w:styleId="95pt1">
    <w:name w:val="Стиль Верхний колонтитул + 95 pt по центру"/>
    <w:basedOn w:val="affffffff7"/>
    <w:rsid w:val="00712775"/>
    <w:pPr>
      <w:suppressAutoHyphens w:val="0"/>
      <w:spacing w:line="240" w:lineRule="auto"/>
      <w:ind w:firstLine="0"/>
      <w:jc w:val="center"/>
    </w:pPr>
    <w:rPr>
      <w:rFonts w:ascii="Times New Roman" w:eastAsia="Times New Roman" w:hAnsi="Times New Roman" w:cs="Times New Roman"/>
      <w:sz w:val="16"/>
      <w:szCs w:val="20"/>
      <w:lang w:eastAsia="ru-RU"/>
    </w:rPr>
  </w:style>
  <w:style w:type="character" w:customStyle="1" w:styleId="3ffffc">
    <w:name w:val="Знак Знак3"/>
    <w:basedOn w:val="af4"/>
    <w:rsid w:val="00727CA0"/>
    <w:rPr>
      <w:sz w:val="24"/>
      <w:szCs w:val="24"/>
      <w:lang w:val="uk-UA" w:eastAsia="ru-RU" w:bidi="ar-SA"/>
    </w:rPr>
  </w:style>
  <w:style w:type="paragraph" w:customStyle="1" w:styleId="10f0">
    <w:name w:val="Таблица с кеглем 10 пг"/>
    <w:basedOn w:val="af3"/>
    <w:rsid w:val="00B82288"/>
    <w:pPr>
      <w:tabs>
        <w:tab w:val="right" w:pos="9356"/>
      </w:tabs>
      <w:suppressAutoHyphens w:val="0"/>
      <w:jc w:val="center"/>
    </w:pPr>
    <w:rPr>
      <w:rFonts w:ascii="Times New Roman" w:eastAsia="Times New Roman" w:hAnsi="Times New Roman" w:cs="Times New Roman"/>
      <w:sz w:val="20"/>
      <w:szCs w:val="20"/>
      <w:lang w:eastAsia="ru-RU"/>
    </w:rPr>
  </w:style>
  <w:style w:type="paragraph" w:customStyle="1" w:styleId="11fa">
    <w:name w:val="Таблица с кеглем 11 пг"/>
    <w:basedOn w:val="af3"/>
    <w:rsid w:val="00B82288"/>
    <w:pPr>
      <w:tabs>
        <w:tab w:val="right" w:pos="9356"/>
      </w:tabs>
      <w:suppressAutoHyphens w:val="0"/>
      <w:jc w:val="center"/>
    </w:pPr>
    <w:rPr>
      <w:rFonts w:ascii="Times New Roman" w:eastAsia="Times New Roman" w:hAnsi="Times New Roman" w:cs="Times New Roman"/>
      <w:sz w:val="22"/>
      <w:szCs w:val="22"/>
      <w:lang w:eastAsia="ru-RU"/>
    </w:rPr>
  </w:style>
  <w:style w:type="paragraph" w:customStyle="1" w:styleId="12fe">
    <w:name w:val="Таблица с кеглем 12 пг"/>
    <w:basedOn w:val="af3"/>
    <w:uiPriority w:val="99"/>
    <w:rsid w:val="00B82288"/>
    <w:pPr>
      <w:tabs>
        <w:tab w:val="right" w:pos="9356"/>
      </w:tabs>
      <w:suppressAutoHyphens w:val="0"/>
      <w:jc w:val="center"/>
    </w:pPr>
    <w:rPr>
      <w:rFonts w:ascii="Times New Roman" w:eastAsia="Times New Roman" w:hAnsi="Times New Roman" w:cs="Times New Roman"/>
      <w:lang w:eastAsia="ru-RU"/>
    </w:rPr>
  </w:style>
  <w:style w:type="paragraph" w:customStyle="1" w:styleId="-fff9">
    <w:name w:val="Таблица - НОМЕР"/>
    <w:basedOn w:val="af3"/>
    <w:next w:val="af3"/>
    <w:rsid w:val="00B82288"/>
    <w:pPr>
      <w:keepNext/>
      <w:tabs>
        <w:tab w:val="right" w:pos="9356"/>
      </w:tabs>
      <w:suppressAutoHyphens w:val="0"/>
      <w:spacing w:before="120" w:line="360" w:lineRule="auto"/>
      <w:jc w:val="right"/>
    </w:pPr>
    <w:rPr>
      <w:rFonts w:ascii="Times New Roman" w:eastAsia="Times New Roman" w:hAnsi="Times New Roman" w:cs="Times New Roman"/>
      <w:sz w:val="28"/>
      <w:szCs w:val="28"/>
      <w:lang w:eastAsia="ru-RU"/>
    </w:rPr>
  </w:style>
  <w:style w:type="paragraph" w:customStyle="1" w:styleId="-fffa">
    <w:name w:val="Таблица-заголовок"/>
    <w:basedOn w:val="af3"/>
    <w:rsid w:val="00B82288"/>
    <w:pPr>
      <w:keepNext/>
      <w:keepLines/>
      <w:tabs>
        <w:tab w:val="right" w:pos="9356"/>
      </w:tabs>
      <w:suppressAutoHyphens w:val="0"/>
      <w:spacing w:line="360" w:lineRule="auto"/>
      <w:ind w:firstLine="709"/>
      <w:jc w:val="right"/>
    </w:pPr>
    <w:rPr>
      <w:rFonts w:ascii="Times New Roman" w:eastAsia="Times New Roman" w:hAnsi="Times New Roman" w:cs="Times New Roman"/>
      <w:sz w:val="28"/>
      <w:szCs w:val="28"/>
      <w:lang w:eastAsia="ru-RU"/>
    </w:rPr>
  </w:style>
  <w:style w:type="paragraph" w:customStyle="1" w:styleId="afffffffffffffffffffffffffffffffffff0">
    <w:name w:val="Схематический"/>
    <w:basedOn w:val="af3"/>
    <w:rsid w:val="00B82288"/>
    <w:pPr>
      <w:tabs>
        <w:tab w:val="right" w:pos="9356"/>
      </w:tabs>
      <w:suppressAutoHyphens w:val="0"/>
      <w:jc w:val="center"/>
    </w:pPr>
    <w:rPr>
      <w:rFonts w:ascii="Arial" w:eastAsia="Times New Roman" w:hAnsi="Arial" w:cs="Arial"/>
      <w:sz w:val="20"/>
      <w:szCs w:val="20"/>
      <w:lang w:eastAsia="ru-RU"/>
    </w:rPr>
  </w:style>
  <w:style w:type="paragraph" w:customStyle="1" w:styleId="-fffb">
    <w:name w:val="Таблица - ЗАГОЛОВОК"/>
    <w:basedOn w:val="af3"/>
    <w:rsid w:val="00B82288"/>
    <w:pPr>
      <w:tabs>
        <w:tab w:val="right" w:pos="9356"/>
      </w:tabs>
      <w:suppressAutoHyphens w:val="0"/>
      <w:spacing w:line="360" w:lineRule="auto"/>
      <w:jc w:val="center"/>
    </w:pPr>
    <w:rPr>
      <w:rFonts w:ascii="Times New Roman" w:eastAsia="Times New Roman" w:hAnsi="Times New Roman" w:cs="Times New Roman"/>
      <w:sz w:val="28"/>
      <w:szCs w:val="28"/>
      <w:lang w:eastAsia="ru-RU"/>
    </w:rPr>
  </w:style>
  <w:style w:type="paragraph" w:customStyle="1" w:styleId="2240">
    <w:name w:val="Основной текст 224"/>
    <w:basedOn w:val="af3"/>
    <w:rsid w:val="00655AC5"/>
    <w:pPr>
      <w:suppressAutoHyphens w:val="0"/>
    </w:pPr>
    <w:rPr>
      <w:rFonts w:ascii="Times New Roman" w:eastAsia="Times New Roman" w:hAnsi="Times New Roman" w:cs="Times New Roman"/>
      <w:sz w:val="28"/>
      <w:szCs w:val="20"/>
      <w:lang w:val="uk-UA" w:eastAsia="ru-RU"/>
    </w:rPr>
  </w:style>
  <w:style w:type="paragraph" w:customStyle="1" w:styleId="284">
    <w:name w:val="Обычный28"/>
    <w:rsid w:val="00655AC5"/>
    <w:rPr>
      <w:rFonts w:ascii="Times New Roman" w:eastAsia="Times New Roman" w:hAnsi="Times New Roman" w:cs="Times New Roman"/>
      <w:lang w:val="uk-UA"/>
    </w:rPr>
  </w:style>
  <w:style w:type="paragraph" w:customStyle="1" w:styleId="afffffffffffffffffffffffffffffffffff1">
    <w:name w:val="Верхний нечетный колонтитул"/>
    <w:basedOn w:val="affffffff7"/>
    <w:rsid w:val="00FD2E16"/>
    <w:pPr>
      <w:keepNext/>
      <w:pBdr>
        <w:bottom w:val="single" w:sz="4" w:space="1" w:color="auto"/>
      </w:pBdr>
      <w:tabs>
        <w:tab w:val="clear" w:pos="4677"/>
        <w:tab w:val="clear" w:pos="9355"/>
      </w:tabs>
      <w:suppressAutoHyphens w:val="0"/>
      <w:spacing w:after="120" w:line="192" w:lineRule="auto"/>
      <w:ind w:firstLine="0"/>
      <w:jc w:val="left"/>
    </w:pPr>
    <w:rPr>
      <w:rFonts w:ascii="Arial" w:eastAsia="Times New Roman" w:hAnsi="Arial" w:cs="Arial"/>
      <w:b/>
      <w:bCs/>
      <w:i/>
      <w:iCs/>
      <w:kern w:val="16"/>
      <w:sz w:val="16"/>
      <w:szCs w:val="16"/>
      <w:lang w:val="en-US" w:eastAsia="uk-UA"/>
    </w:rPr>
  </w:style>
  <w:style w:type="paragraph" w:customStyle="1" w:styleId="afffffffffffffffffffffffffffffffffff2">
    <w:name w:val="Мысль"/>
    <w:basedOn w:val="af3"/>
    <w:rsid w:val="00FD2E16"/>
    <w:pPr>
      <w:keepNext/>
      <w:suppressAutoHyphens w:val="0"/>
      <w:spacing w:before="120" w:after="120" w:line="192" w:lineRule="auto"/>
      <w:ind w:firstLine="113"/>
      <w:jc w:val="both"/>
    </w:pPr>
    <w:rPr>
      <w:rFonts w:ascii="Arial Narrow" w:eastAsia="Times New Roman" w:hAnsi="Arial Narrow" w:cs="Arial Narrow"/>
      <w:kern w:val="16"/>
      <w:sz w:val="18"/>
      <w:szCs w:val="18"/>
      <w:lang w:val="uk-UA" w:eastAsia="uk-UA"/>
    </w:rPr>
  </w:style>
  <w:style w:type="paragraph" w:customStyle="1" w:styleId="afffffffffffffffffffffffffffffffffff3">
    <w:name w:val="Верхний четный колонтитул"/>
    <w:basedOn w:val="affffffff7"/>
    <w:rsid w:val="00FD2E16"/>
    <w:pPr>
      <w:keepNext/>
      <w:pBdr>
        <w:bottom w:val="single" w:sz="4" w:space="1" w:color="auto"/>
      </w:pBdr>
      <w:tabs>
        <w:tab w:val="clear" w:pos="4677"/>
        <w:tab w:val="clear" w:pos="9355"/>
      </w:tabs>
      <w:suppressAutoHyphens w:val="0"/>
      <w:spacing w:after="120" w:line="192" w:lineRule="auto"/>
      <w:ind w:firstLine="0"/>
      <w:jc w:val="right"/>
    </w:pPr>
    <w:rPr>
      <w:rFonts w:ascii="Arial" w:eastAsia="Times New Roman" w:hAnsi="Arial" w:cs="Arial"/>
      <w:b/>
      <w:bCs/>
      <w:i/>
      <w:iCs/>
      <w:kern w:val="16"/>
      <w:sz w:val="16"/>
      <w:szCs w:val="16"/>
      <w:lang w:val="uk-UA" w:eastAsia="uk-UA"/>
    </w:rPr>
  </w:style>
  <w:style w:type="paragraph" w:customStyle="1" w:styleId="167">
    <w:name w:val="Заголовок 16"/>
    <w:basedOn w:val="af3"/>
    <w:next w:val="af3"/>
    <w:rsid w:val="00C773E4"/>
    <w:pPr>
      <w:keepNext/>
      <w:suppressAutoHyphens w:val="0"/>
    </w:pPr>
    <w:rPr>
      <w:rFonts w:ascii="Times New Roman" w:eastAsia="Times New Roman" w:hAnsi="Times New Roman" w:cs="Times New Roman"/>
      <w:sz w:val="28"/>
      <w:szCs w:val="20"/>
      <w:lang w:val="en-US" w:eastAsia="ru-RU"/>
    </w:rPr>
  </w:style>
  <w:style w:type="paragraph" w:customStyle="1" w:styleId="098">
    <w:name w:val="098"/>
    <w:basedOn w:val="af3"/>
    <w:link w:val="0981"/>
    <w:autoRedefine/>
    <w:rsid w:val="00ED4C29"/>
    <w:pPr>
      <w:pBdr>
        <w:top w:val="single" w:sz="4" w:space="1" w:color="auto"/>
        <w:left w:val="single" w:sz="4" w:space="1" w:color="auto"/>
        <w:bottom w:val="single" w:sz="4" w:space="1" w:color="auto"/>
        <w:right w:val="single" w:sz="4" w:space="1" w:color="auto"/>
      </w:pBdr>
      <w:suppressAutoHyphens w:val="0"/>
      <w:ind w:firstLine="397"/>
      <w:jc w:val="both"/>
    </w:pPr>
    <w:rPr>
      <w:rFonts w:ascii="Times New Roman" w:eastAsia="Times New Roman" w:hAnsi="Times New Roman" w:cs="Times New Roman"/>
      <w:sz w:val="28"/>
      <w:szCs w:val="28"/>
      <w:lang w:val="uk-UA" w:eastAsia="ru-RU"/>
    </w:rPr>
  </w:style>
  <w:style w:type="paragraph" w:customStyle="1" w:styleId="WW-111111111111">
    <w:name w:val="WW-Содержимое таблицы111111111111"/>
    <w:basedOn w:val="affffffff4"/>
    <w:rsid w:val="006A435E"/>
    <w:pPr>
      <w:suppressLineNumbers/>
      <w:spacing w:after="0"/>
      <w:jc w:val="center"/>
    </w:pPr>
    <w:rPr>
      <w:rFonts w:ascii="Times New Roman" w:eastAsia="Times New Roman" w:hAnsi="Times New Roman" w:cs="Times New Roman"/>
      <w:sz w:val="24"/>
      <w:lang w:val="uk-UA"/>
    </w:rPr>
  </w:style>
  <w:style w:type="paragraph" w:customStyle="1" w:styleId="WW-11111111111111111111111111">
    <w:name w:val="WW-Заголовок11111111111111111111111111"/>
    <w:basedOn w:val="af3"/>
    <w:next w:val="affffffff4"/>
    <w:rsid w:val="006A435E"/>
    <w:pPr>
      <w:keepNext/>
      <w:spacing w:before="240" w:after="120"/>
    </w:pPr>
    <w:rPr>
      <w:rFonts w:ascii="Tahoma" w:eastAsia="Times New Roman" w:hAnsi="Tahoma" w:cs="Tahoma"/>
      <w:sz w:val="28"/>
      <w:szCs w:val="28"/>
    </w:rPr>
  </w:style>
  <w:style w:type="paragraph" w:customStyle="1" w:styleId="011">
    <w:name w:val="Стиль Основной текст + по ширине Слева:  011 см Междустр.интерва..."/>
    <w:basedOn w:val="affffffff4"/>
    <w:rsid w:val="00796CBC"/>
    <w:pPr>
      <w:suppressAutoHyphens w:val="0"/>
      <w:spacing w:after="0" w:line="360" w:lineRule="auto"/>
      <w:ind w:left="60"/>
      <w:jc w:val="both"/>
    </w:pPr>
    <w:rPr>
      <w:rFonts w:ascii="Times New Roman" w:eastAsia="Times New Roman" w:hAnsi="Times New Roman" w:cs="Times New Roman"/>
      <w:szCs w:val="20"/>
      <w:lang w:val="uk-UA" w:eastAsia="ru-RU"/>
    </w:rPr>
  </w:style>
  <w:style w:type="paragraph" w:customStyle="1" w:styleId="7f5">
    <w:name w:val="Цитата7"/>
    <w:basedOn w:val="af3"/>
    <w:rsid w:val="00DA687D"/>
    <w:pPr>
      <w:tabs>
        <w:tab w:val="left" w:pos="1080"/>
      </w:tabs>
      <w:suppressAutoHyphens w:val="0"/>
      <w:overflowPunct w:val="0"/>
      <w:autoSpaceDE w:val="0"/>
      <w:autoSpaceDN w:val="0"/>
      <w:adjustRightInd w:val="0"/>
      <w:ind w:left="-106" w:right="-108"/>
      <w:jc w:val="center"/>
      <w:textAlignment w:val="baseline"/>
    </w:pPr>
    <w:rPr>
      <w:rFonts w:ascii="Times New Roman" w:eastAsia="Times New Roman" w:hAnsi="Times New Roman" w:cs="Times New Roman"/>
      <w:sz w:val="16"/>
      <w:szCs w:val="20"/>
      <w:lang w:val="uk-UA" w:eastAsia="ru-RU"/>
    </w:rPr>
  </w:style>
  <w:style w:type="paragraph" w:customStyle="1" w:styleId="3120">
    <w:name w:val="Основной текст 312"/>
    <w:basedOn w:val="af3"/>
    <w:rsid w:val="00DA687D"/>
    <w:pPr>
      <w:tabs>
        <w:tab w:val="left" w:pos="0"/>
      </w:tabs>
      <w:suppressAutoHyphens w:val="0"/>
      <w:overflowPunct w:val="0"/>
      <w:autoSpaceDE w:val="0"/>
      <w:autoSpaceDN w:val="0"/>
      <w:adjustRightInd w:val="0"/>
      <w:jc w:val="center"/>
      <w:textAlignment w:val="baseline"/>
    </w:pPr>
    <w:rPr>
      <w:rFonts w:ascii="Times New Roman" w:eastAsia="Times New Roman" w:hAnsi="Times New Roman" w:cs="Times New Roman"/>
      <w:b/>
      <w:sz w:val="16"/>
      <w:szCs w:val="20"/>
      <w:lang w:eastAsia="ru-RU"/>
    </w:rPr>
  </w:style>
  <w:style w:type="paragraph" w:customStyle="1" w:styleId="2171">
    <w:name w:val="Основной текст с отступом 217"/>
    <w:basedOn w:val="af3"/>
    <w:rsid w:val="00DA687D"/>
    <w:pPr>
      <w:suppressAutoHyphens w:val="0"/>
      <w:overflowPunct w:val="0"/>
      <w:autoSpaceDE w:val="0"/>
      <w:autoSpaceDN w:val="0"/>
      <w:adjustRightInd w:val="0"/>
      <w:ind w:firstLine="900"/>
      <w:jc w:val="both"/>
      <w:textAlignment w:val="baseline"/>
    </w:pPr>
    <w:rPr>
      <w:rFonts w:ascii="Times New Roman" w:eastAsia="Times New Roman" w:hAnsi="Times New Roman" w:cs="Times New Roman"/>
      <w:sz w:val="20"/>
      <w:szCs w:val="20"/>
      <w:lang w:eastAsia="ru-RU"/>
    </w:rPr>
  </w:style>
  <w:style w:type="paragraph" w:customStyle="1" w:styleId="3121">
    <w:name w:val="Основной текст с отступом 312"/>
    <w:basedOn w:val="af3"/>
    <w:rsid w:val="00DA687D"/>
    <w:pPr>
      <w:suppressAutoHyphens w:val="0"/>
      <w:overflowPunct w:val="0"/>
      <w:autoSpaceDE w:val="0"/>
      <w:autoSpaceDN w:val="0"/>
      <w:adjustRightInd w:val="0"/>
      <w:ind w:firstLine="900"/>
      <w:jc w:val="center"/>
      <w:textAlignment w:val="baseline"/>
    </w:pPr>
    <w:rPr>
      <w:rFonts w:ascii="Times New Roman" w:eastAsia="Times New Roman" w:hAnsi="Times New Roman" w:cs="Times New Roman"/>
      <w:b/>
      <w:sz w:val="20"/>
      <w:szCs w:val="20"/>
      <w:lang w:val="uk-UA" w:eastAsia="ru-RU"/>
    </w:rPr>
  </w:style>
  <w:style w:type="character" w:customStyle="1" w:styleId="kw">
    <w:name w:val="kw"/>
    <w:basedOn w:val="af4"/>
    <w:rsid w:val="004C4F46"/>
  </w:style>
  <w:style w:type="character" w:customStyle="1" w:styleId="frag1">
    <w:name w:val="frag1"/>
    <w:basedOn w:val="af4"/>
    <w:rsid w:val="004C4F46"/>
    <w:rPr>
      <w:color w:val="0000FF"/>
    </w:rPr>
  </w:style>
  <w:style w:type="paragraph" w:customStyle="1" w:styleId="14f4">
    <w:name w:val="Основной текст с отступом14"/>
    <w:basedOn w:val="af3"/>
    <w:rsid w:val="005868C0"/>
    <w:pPr>
      <w:suppressAutoHyphens w:val="0"/>
      <w:spacing w:line="360" w:lineRule="auto"/>
      <w:ind w:firstLine="708"/>
      <w:jc w:val="center"/>
    </w:pPr>
    <w:rPr>
      <w:rFonts w:ascii="Times New Roman" w:eastAsia="Times New Roman" w:hAnsi="Times New Roman" w:cs="Times New Roman"/>
      <w:sz w:val="28"/>
      <w:szCs w:val="28"/>
      <w:lang w:val="uk-UA" w:eastAsia="ru-RU"/>
    </w:rPr>
  </w:style>
  <w:style w:type="paragraph" w:customStyle="1" w:styleId="1fffffffff7">
    <w:name w:val="Біла_З_1"/>
    <w:basedOn w:val="af3"/>
    <w:rsid w:val="00E21163"/>
    <w:pPr>
      <w:keepNext/>
      <w:keepLines/>
      <w:pageBreakBefore/>
      <w:spacing w:before="240" w:after="240" w:line="360" w:lineRule="auto"/>
      <w:jc w:val="center"/>
      <w:outlineLvl w:val="0"/>
    </w:pPr>
    <w:rPr>
      <w:rFonts w:ascii="Times New Roman" w:eastAsia="Times New Roman" w:hAnsi="Times New Roman" w:cs="Times New Roman"/>
      <w:b/>
      <w:kern w:val="24"/>
      <w:sz w:val="28"/>
      <w:szCs w:val="20"/>
      <w:lang w:val="uk-UA" w:eastAsia="ru-RU"/>
    </w:rPr>
  </w:style>
  <w:style w:type="paragraph" w:customStyle="1" w:styleId="2fffffff2">
    <w:name w:val="Біла_З_2"/>
    <w:basedOn w:val="af3"/>
    <w:rsid w:val="00E21163"/>
    <w:pPr>
      <w:keepNext/>
      <w:keepLines/>
      <w:spacing w:before="240" w:after="240" w:line="360" w:lineRule="auto"/>
      <w:jc w:val="center"/>
      <w:outlineLvl w:val="1"/>
    </w:pPr>
    <w:rPr>
      <w:rFonts w:ascii="Times New Roman" w:eastAsia="Times New Roman" w:hAnsi="Times New Roman" w:cs="Times New Roman"/>
      <w:b/>
      <w:kern w:val="24"/>
      <w:sz w:val="28"/>
      <w:szCs w:val="20"/>
      <w:lang w:val="uk-UA" w:eastAsia="ru-RU"/>
    </w:rPr>
  </w:style>
  <w:style w:type="paragraph" w:customStyle="1" w:styleId="1fffffffff8">
    <w:name w:val="Подзаголовок 1"/>
    <w:basedOn w:val="affffffff3"/>
    <w:rsid w:val="000A0AAD"/>
    <w:pPr>
      <w:suppressAutoHyphens w:val="0"/>
      <w:autoSpaceDE/>
      <w:spacing w:after="283" w:line="240" w:lineRule="auto"/>
    </w:pPr>
    <w:rPr>
      <w:rFonts w:ascii="Times New Roman" w:eastAsia="Times New Roman" w:hAnsi="Times New Roman" w:cs="Times New Roman"/>
      <w:snapToGrid w:val="0"/>
      <w:color w:val="auto"/>
      <w:sz w:val="28"/>
      <w:lang w:eastAsia="ru-RU"/>
    </w:rPr>
  </w:style>
  <w:style w:type="character" w:customStyle="1" w:styleId="WW8Num1z3">
    <w:name w:val="WW8Num1z3"/>
    <w:rsid w:val="00CD1677"/>
    <w:rPr>
      <w:rFonts w:ascii="Symbol" w:hAnsi="Symbol"/>
    </w:rPr>
  </w:style>
  <w:style w:type="character" w:customStyle="1" w:styleId="WW-a">
    <w:name w:val="WW-Маркеры списка"/>
    <w:rsid w:val="00CD1677"/>
    <w:rPr>
      <w:rFonts w:ascii="StarSymbol" w:eastAsia="Times New Roman" w:hAnsi="StarSymbol"/>
      <w:sz w:val="18"/>
      <w:szCs w:val="18"/>
    </w:rPr>
  </w:style>
  <w:style w:type="character" w:customStyle="1" w:styleId="WW-12">
    <w:name w:val="WW-Маркеры списка1"/>
    <w:rsid w:val="00CD1677"/>
    <w:rPr>
      <w:rFonts w:ascii="StarSymbol" w:eastAsia="Times New Roman" w:hAnsi="StarSymbol"/>
      <w:sz w:val="18"/>
      <w:szCs w:val="18"/>
    </w:rPr>
  </w:style>
  <w:style w:type="character" w:customStyle="1" w:styleId="WW-112">
    <w:name w:val="WW-Маркеры списка11"/>
    <w:rsid w:val="00CD1677"/>
    <w:rPr>
      <w:rFonts w:ascii="StarSymbol" w:eastAsia="Times New Roman" w:hAnsi="StarSymbol"/>
      <w:sz w:val="18"/>
      <w:szCs w:val="18"/>
    </w:rPr>
  </w:style>
  <w:style w:type="character" w:customStyle="1" w:styleId="WW-1110">
    <w:name w:val="WW-Маркеры списка111"/>
    <w:rsid w:val="00CD1677"/>
    <w:rPr>
      <w:rFonts w:ascii="StarSymbol" w:eastAsia="Times New Roman" w:hAnsi="StarSymbol"/>
      <w:sz w:val="18"/>
      <w:szCs w:val="18"/>
    </w:rPr>
  </w:style>
  <w:style w:type="character" w:customStyle="1" w:styleId="WW-1111">
    <w:name w:val="WW-Маркеры списка1111"/>
    <w:rsid w:val="00CD1677"/>
    <w:rPr>
      <w:rFonts w:ascii="StarSymbol" w:eastAsia="Times New Roman" w:hAnsi="StarSymbol"/>
      <w:sz w:val="18"/>
      <w:szCs w:val="18"/>
    </w:rPr>
  </w:style>
  <w:style w:type="character" w:customStyle="1" w:styleId="WW-11111">
    <w:name w:val="WW-Маркеры списка11111"/>
    <w:rsid w:val="00CD1677"/>
    <w:rPr>
      <w:rFonts w:ascii="StarSymbol" w:eastAsia="Times New Roman" w:hAnsi="StarSymbol"/>
      <w:sz w:val="18"/>
      <w:szCs w:val="18"/>
    </w:rPr>
  </w:style>
  <w:style w:type="character" w:customStyle="1" w:styleId="WW-111111">
    <w:name w:val="WW-Маркеры списка111111"/>
    <w:rsid w:val="00CD1677"/>
    <w:rPr>
      <w:rFonts w:ascii="StarSymbol" w:eastAsia="Times New Roman" w:hAnsi="StarSymbol"/>
      <w:sz w:val="18"/>
      <w:szCs w:val="18"/>
    </w:rPr>
  </w:style>
  <w:style w:type="character" w:customStyle="1" w:styleId="WW-1111111">
    <w:name w:val="WW-Маркеры списка1111111"/>
    <w:rsid w:val="00CD1677"/>
    <w:rPr>
      <w:rFonts w:ascii="StarSymbol" w:eastAsia="Times New Roman" w:hAnsi="StarSymbol"/>
      <w:sz w:val="18"/>
      <w:szCs w:val="18"/>
    </w:rPr>
  </w:style>
  <w:style w:type="character" w:customStyle="1" w:styleId="WW-11111111">
    <w:name w:val="WW-Маркеры списка11111111"/>
    <w:rsid w:val="00CD1677"/>
    <w:rPr>
      <w:rFonts w:ascii="StarSymbol" w:eastAsia="Times New Roman" w:hAnsi="StarSymbol"/>
      <w:sz w:val="18"/>
      <w:szCs w:val="18"/>
    </w:rPr>
  </w:style>
  <w:style w:type="character" w:customStyle="1" w:styleId="WW-111111111">
    <w:name w:val="WW-Маркеры списка111111111"/>
    <w:rsid w:val="00CD1677"/>
    <w:rPr>
      <w:rFonts w:ascii="StarSymbol" w:eastAsia="Times New Roman" w:hAnsi="StarSymbol"/>
      <w:sz w:val="18"/>
      <w:szCs w:val="18"/>
    </w:rPr>
  </w:style>
  <w:style w:type="character" w:customStyle="1" w:styleId="WW-1111111111">
    <w:name w:val="WW-Маркеры списка1111111111"/>
    <w:rsid w:val="00CD1677"/>
    <w:rPr>
      <w:rFonts w:ascii="StarSymbol" w:eastAsia="Times New Roman" w:hAnsi="StarSymbol"/>
      <w:sz w:val="18"/>
      <w:szCs w:val="18"/>
    </w:rPr>
  </w:style>
  <w:style w:type="character" w:customStyle="1" w:styleId="WW-11111111111">
    <w:name w:val="WW-Маркеры списка11111111111"/>
    <w:rsid w:val="00CD1677"/>
    <w:rPr>
      <w:rFonts w:ascii="StarSymbol" w:eastAsia="Times New Roman" w:hAnsi="StarSymbol"/>
      <w:sz w:val="18"/>
      <w:szCs w:val="18"/>
    </w:rPr>
  </w:style>
  <w:style w:type="character" w:customStyle="1" w:styleId="WW-1111111111110">
    <w:name w:val="WW-Маркеры списка111111111111"/>
    <w:rsid w:val="00CD1677"/>
    <w:rPr>
      <w:rFonts w:ascii="StarSymbol" w:eastAsia="Times New Roman" w:hAnsi="StarSymbol"/>
      <w:sz w:val="18"/>
      <w:szCs w:val="18"/>
    </w:rPr>
  </w:style>
  <w:style w:type="character" w:customStyle="1" w:styleId="WW-1111111111111">
    <w:name w:val="WW-Маркеры списка1111111111111"/>
    <w:rsid w:val="00CD1677"/>
    <w:rPr>
      <w:rFonts w:ascii="StarSymbol" w:eastAsia="Times New Roman" w:hAnsi="StarSymbol"/>
      <w:sz w:val="18"/>
      <w:szCs w:val="18"/>
    </w:rPr>
  </w:style>
  <w:style w:type="character" w:customStyle="1" w:styleId="WW-11111111111111">
    <w:name w:val="WW-Маркеры списка11111111111111"/>
    <w:rsid w:val="00CD1677"/>
    <w:rPr>
      <w:rFonts w:ascii="StarSymbol" w:eastAsia="Times New Roman" w:hAnsi="StarSymbol"/>
      <w:sz w:val="18"/>
      <w:szCs w:val="18"/>
    </w:rPr>
  </w:style>
  <w:style w:type="character" w:customStyle="1" w:styleId="WW-111111111111111">
    <w:name w:val="WW-Маркеры списка111111111111111"/>
    <w:rsid w:val="00CD1677"/>
    <w:rPr>
      <w:rFonts w:ascii="StarSymbol" w:eastAsia="Times New Roman" w:hAnsi="StarSymbol"/>
      <w:sz w:val="18"/>
      <w:szCs w:val="18"/>
    </w:rPr>
  </w:style>
  <w:style w:type="character" w:customStyle="1" w:styleId="WW-1111111111111111">
    <w:name w:val="WW-Маркеры списка1111111111111111"/>
    <w:rsid w:val="00CD1677"/>
    <w:rPr>
      <w:rFonts w:ascii="StarSymbol" w:eastAsia="Times New Roman" w:hAnsi="StarSymbol"/>
      <w:sz w:val="18"/>
      <w:szCs w:val="18"/>
    </w:rPr>
  </w:style>
  <w:style w:type="character" w:customStyle="1" w:styleId="WW-11111111111111111">
    <w:name w:val="WW-Маркеры списка11111111111111111"/>
    <w:rsid w:val="00CD1677"/>
    <w:rPr>
      <w:rFonts w:ascii="StarSymbol" w:eastAsia="Times New Roman" w:hAnsi="StarSymbol"/>
      <w:sz w:val="18"/>
      <w:szCs w:val="18"/>
    </w:rPr>
  </w:style>
  <w:style w:type="character" w:customStyle="1" w:styleId="afffffffffffffffffffffffffffffffffff4">
    <w:name w:val="Знак нумерации"/>
    <w:rsid w:val="00CD1677"/>
  </w:style>
  <w:style w:type="character" w:customStyle="1" w:styleId="WW-b">
    <w:name w:val="WW-Знак нумерации"/>
    <w:rsid w:val="00CD1677"/>
  </w:style>
  <w:style w:type="character" w:customStyle="1" w:styleId="WW-13">
    <w:name w:val="WW-Знак нумерации1"/>
    <w:rsid w:val="00CD1677"/>
  </w:style>
  <w:style w:type="character" w:customStyle="1" w:styleId="WW-113">
    <w:name w:val="WW-Знак нумерации11"/>
    <w:rsid w:val="00CD1677"/>
  </w:style>
  <w:style w:type="character" w:customStyle="1" w:styleId="WW-1112">
    <w:name w:val="WW-Знак нумерации111"/>
    <w:rsid w:val="00CD1677"/>
  </w:style>
  <w:style w:type="character" w:customStyle="1" w:styleId="WW-11110">
    <w:name w:val="WW-Знак нумерации1111"/>
    <w:rsid w:val="00CD1677"/>
  </w:style>
  <w:style w:type="character" w:customStyle="1" w:styleId="WW-111110">
    <w:name w:val="WW-Знак нумерации11111"/>
    <w:rsid w:val="00CD1677"/>
  </w:style>
  <w:style w:type="character" w:customStyle="1" w:styleId="WW-1111110">
    <w:name w:val="WW-Знак нумерации111111"/>
    <w:rsid w:val="00CD1677"/>
  </w:style>
  <w:style w:type="paragraph" w:customStyle="1" w:styleId="afffffffffffffffffffffffffffffffffff5">
    <w:name w:val="Надпись"/>
    <w:basedOn w:val="af3"/>
    <w:rsid w:val="00CD1677"/>
    <w:pPr>
      <w:widowControl w:val="0"/>
      <w:suppressLineNumbers/>
      <w:spacing w:before="120" w:after="120"/>
    </w:pPr>
    <w:rPr>
      <w:rFonts w:ascii="Thorndale" w:eastAsia="Times New Roman" w:hAnsi="Thorndale" w:cs="Times New Roman"/>
      <w:i/>
      <w:iCs/>
      <w:color w:val="000000"/>
      <w:sz w:val="20"/>
      <w:szCs w:val="20"/>
      <w:lang w:eastAsia="ru-RU"/>
    </w:rPr>
  </w:style>
  <w:style w:type="paragraph" w:customStyle="1" w:styleId="WW-c">
    <w:name w:val="WW-Красная строка"/>
    <w:basedOn w:val="affffffff4"/>
    <w:rsid w:val="00CD1677"/>
    <w:pPr>
      <w:widowControl w:val="0"/>
      <w:ind w:firstLine="283"/>
    </w:pPr>
    <w:rPr>
      <w:rFonts w:ascii="Thorndale" w:eastAsia="Times New Roman" w:hAnsi="Thorndale" w:cs="Times New Roman"/>
      <w:color w:val="000000"/>
      <w:sz w:val="24"/>
      <w:lang w:eastAsia="ru-RU"/>
    </w:rPr>
  </w:style>
  <w:style w:type="paragraph" w:customStyle="1" w:styleId="157">
    <w:name w:val="Основной текст с отступом15"/>
    <w:basedOn w:val="af3"/>
    <w:rsid w:val="0054394E"/>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red1">
    <w:name w:val="red1"/>
    <w:basedOn w:val="af3"/>
    <w:rsid w:val="00E61859"/>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Subtitle10">
    <w:name w:val="Subtitle1"/>
    <w:basedOn w:val="Normal1"/>
    <w:uiPriority w:val="99"/>
    <w:rsid w:val="0018776F"/>
    <w:pPr>
      <w:suppressAutoHyphens w:val="0"/>
      <w:spacing w:before="0"/>
      <w:ind w:left="0" w:right="0"/>
      <w:jc w:val="right"/>
    </w:pPr>
    <w:rPr>
      <w:rFonts w:ascii="Times New Roman" w:eastAsiaTheme="minorEastAsia" w:hAnsi="Times New Roman" w:cs="Times New Roman"/>
      <w:i w:val="0"/>
      <w:sz w:val="28"/>
      <w:szCs w:val="28"/>
      <w:lang w:val="uk-UA" w:eastAsia="ru-RU"/>
    </w:rPr>
  </w:style>
  <w:style w:type="paragraph" w:customStyle="1" w:styleId="2250">
    <w:name w:val="Основной текст 225"/>
    <w:basedOn w:val="af3"/>
    <w:rsid w:val="006F7A89"/>
    <w:pPr>
      <w:tabs>
        <w:tab w:val="left" w:pos="10573"/>
      </w:tabs>
      <w:suppressAutoHyphens w:val="0"/>
      <w:spacing w:line="360" w:lineRule="auto"/>
      <w:ind w:firstLine="544"/>
      <w:jc w:val="both"/>
    </w:pPr>
    <w:rPr>
      <w:rFonts w:ascii="Times New Roman" w:eastAsia="Times New Roman" w:hAnsi="Times New Roman" w:cs="Times New Roman"/>
      <w:sz w:val="28"/>
      <w:szCs w:val="20"/>
      <w:lang w:eastAsia="ru-RU"/>
    </w:rPr>
  </w:style>
  <w:style w:type="character" w:customStyle="1" w:styleId="colorkey2">
    <w:name w:val="color_key_2"/>
    <w:basedOn w:val="af4"/>
    <w:rsid w:val="001C36E9"/>
  </w:style>
  <w:style w:type="paragraph" w:customStyle="1" w:styleId="3130">
    <w:name w:val="Основной текст с отступом 313"/>
    <w:basedOn w:val="af3"/>
    <w:rsid w:val="00996A1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168">
    <w:name w:val="Стиль16"/>
    <w:basedOn w:val="af3"/>
    <w:rsid w:val="00996A17"/>
    <w:pPr>
      <w:keepLines/>
      <w:suppressLineNumbers/>
      <w:suppressAutoHyphens w:val="0"/>
      <w:overflowPunct w:val="0"/>
      <w:autoSpaceDE w:val="0"/>
      <w:autoSpaceDN w:val="0"/>
      <w:adjustRightInd w:val="0"/>
      <w:ind w:firstLine="851"/>
      <w:textAlignment w:val="baseline"/>
    </w:pPr>
    <w:rPr>
      <w:rFonts w:ascii="Times New Roman" w:eastAsia="Times New Roman" w:hAnsi="Times New Roman" w:cs="Times New Roman"/>
      <w:sz w:val="18"/>
      <w:szCs w:val="20"/>
      <w:lang w:val="uk-UA" w:eastAsia="ru-RU"/>
    </w:rPr>
  </w:style>
  <w:style w:type="paragraph" w:customStyle="1" w:styleId="af0">
    <w:name w:val="НумерСписок"/>
    <w:basedOn w:val="affffffffb"/>
    <w:rsid w:val="006B2411"/>
    <w:pPr>
      <w:numPr>
        <w:numId w:val="58"/>
      </w:numPr>
      <w:suppressAutoHyphens w:val="0"/>
      <w:spacing w:after="0" w:line="360" w:lineRule="auto"/>
      <w:jc w:val="both"/>
    </w:pPr>
    <w:rPr>
      <w:rFonts w:ascii="Times New Roman" w:eastAsia="Times New Roman" w:hAnsi="Times New Roman" w:cs="Times New Roman"/>
      <w:szCs w:val="20"/>
      <w:lang w:eastAsia="ru-RU"/>
    </w:rPr>
  </w:style>
  <w:style w:type="paragraph" w:customStyle="1" w:styleId="afffffffffffffffffffffffffffffffffff6">
    <w:name w:val="рис"/>
    <w:basedOn w:val="affffffffb"/>
    <w:rsid w:val="006B2411"/>
    <w:pPr>
      <w:tabs>
        <w:tab w:val="left" w:pos="1134"/>
      </w:tabs>
      <w:spacing w:before="120" w:line="360" w:lineRule="auto"/>
      <w:ind w:left="1134" w:hanging="1134"/>
    </w:pPr>
    <w:rPr>
      <w:rFonts w:ascii="Times New Roman" w:eastAsia="Times New Roman" w:hAnsi="Times New Roman" w:cs="Times New Roman"/>
      <w:szCs w:val="20"/>
      <w:lang w:eastAsia="ru-RU"/>
    </w:rPr>
  </w:style>
  <w:style w:type="paragraph" w:customStyle="1" w:styleId="afffffffffffffffffffffffffffffffffff7">
    <w:name w:val="Заголов таб"/>
    <w:basedOn w:val="affffffffb"/>
    <w:rsid w:val="00610D55"/>
    <w:pPr>
      <w:keepNext/>
      <w:spacing w:before="240" w:line="264" w:lineRule="auto"/>
      <w:ind w:left="0"/>
    </w:pPr>
    <w:rPr>
      <w:rFonts w:ascii="Times New Roman" w:eastAsia="Times New Roman" w:hAnsi="Times New Roman" w:cs="Times New Roman"/>
      <w:spacing w:val="-2"/>
      <w:szCs w:val="28"/>
      <w:lang w:eastAsia="ru-RU"/>
    </w:rPr>
  </w:style>
  <w:style w:type="paragraph" w:customStyle="1" w:styleId="295">
    <w:name w:val="Обычный29"/>
    <w:rsid w:val="00597AC1"/>
    <w:rPr>
      <w:rFonts w:ascii="Times New Roman" w:eastAsia="Times New Roman" w:hAnsi="Times New Roman" w:cs="Times New Roman"/>
      <w:snapToGrid w:val="0"/>
    </w:rPr>
  </w:style>
  <w:style w:type="character" w:customStyle="1" w:styleId="afffffffffffffffffffffffffffffffffff8">
    <w:name w:val="номер строки"/>
    <w:basedOn w:val="affff1"/>
    <w:uiPriority w:val="99"/>
    <w:rsid w:val="000F1B5C"/>
  </w:style>
  <w:style w:type="paragraph" w:customStyle="1" w:styleId="9f2">
    <w:name w:val="Текст выноски9"/>
    <w:basedOn w:val="af3"/>
    <w:rsid w:val="000C6F75"/>
    <w:pPr>
      <w:suppressAutoHyphens w:val="0"/>
    </w:pPr>
    <w:rPr>
      <w:rFonts w:ascii="Tahoma" w:eastAsia="Times New Roman" w:hAnsi="Tahoma" w:cs="Tahoma"/>
      <w:sz w:val="16"/>
      <w:szCs w:val="16"/>
      <w:lang w:eastAsia="ru-RU"/>
    </w:rPr>
  </w:style>
  <w:style w:type="paragraph" w:customStyle="1" w:styleId="305">
    <w:name w:val="Обычный30"/>
    <w:rsid w:val="004973A5"/>
    <w:rPr>
      <w:rFonts w:ascii="Times New Roman" w:eastAsia="Times New Roman" w:hAnsi="Times New Roman" w:cs="Times New Roman"/>
      <w:snapToGrid w:val="0"/>
    </w:rPr>
  </w:style>
  <w:style w:type="paragraph" w:customStyle="1" w:styleId="affffffffffffffffffffffff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a">
    <w:name w:val="Дисерт"/>
    <w:basedOn w:val="af3"/>
    <w:rsid w:val="004973A5"/>
    <w:pPr>
      <w:suppressAutoHyphens w:val="0"/>
      <w:spacing w:line="360" w:lineRule="auto"/>
      <w:ind w:left="567"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fffffffb">
    <w:name w:val="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c">
    <w:name w:val="Знак Знак Знак 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d">
    <w:name w:val="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e">
    <w:name w:val="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character" w:customStyle="1" w:styleId="Normal10">
    <w:name w:val="Normal1 Знак"/>
    <w:basedOn w:val="af4"/>
    <w:link w:val="Normal1"/>
    <w:rsid w:val="00351C39"/>
    <w:rPr>
      <w:rFonts w:ascii="Symbol" w:eastAsia="Garamond" w:hAnsi="Symbol" w:cs="Symbol"/>
      <w:i/>
      <w:sz w:val="32"/>
      <w:lang w:eastAsia="ar-SA"/>
    </w:rPr>
  </w:style>
  <w:style w:type="paragraph" w:customStyle="1" w:styleId="affffffffffffffffffffffffffffffffffff">
    <w:name w:val="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f0">
    <w:name w:val="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f1">
    <w:name w:val="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f2">
    <w:name w:val="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354">
    <w:name w:val="Заголовок 35"/>
    <w:basedOn w:val="af3"/>
    <w:next w:val="af3"/>
    <w:rsid w:val="006674B8"/>
    <w:pPr>
      <w:keepNext/>
      <w:suppressAutoHyphens w:val="0"/>
      <w:spacing w:line="360" w:lineRule="auto"/>
      <w:jc w:val="center"/>
      <w:outlineLvl w:val="2"/>
    </w:pPr>
    <w:rPr>
      <w:rFonts w:ascii="Times New Roman" w:eastAsia="Times New Roman" w:hAnsi="Times New Roman" w:cs="Times New Roman"/>
      <w:sz w:val="28"/>
      <w:szCs w:val="20"/>
      <w:lang w:val="uk-UA" w:eastAsia="ru-RU"/>
    </w:rPr>
  </w:style>
  <w:style w:type="paragraph" w:customStyle="1" w:styleId="12ff">
    <w:name w:val="Текст12"/>
    <w:basedOn w:val="305"/>
    <w:rsid w:val="006674B8"/>
    <w:rPr>
      <w:rFonts w:ascii="Courier New" w:hAnsi="Courier New"/>
      <w:snapToGrid/>
    </w:rPr>
  </w:style>
  <w:style w:type="paragraph" w:customStyle="1" w:styleId="10f1">
    <w:name w:val="Название10"/>
    <w:basedOn w:val="305"/>
    <w:rsid w:val="006674B8"/>
    <w:pPr>
      <w:spacing w:line="360" w:lineRule="auto"/>
      <w:jc w:val="center"/>
    </w:pPr>
    <w:rPr>
      <w:b/>
      <w:snapToGrid/>
      <w:sz w:val="52"/>
      <w:lang w:val="uk-UA"/>
    </w:rPr>
  </w:style>
  <w:style w:type="paragraph" w:customStyle="1" w:styleId="PlainText1">
    <w:name w:val="Plain Text1"/>
    <w:basedOn w:val="af3"/>
    <w:uiPriority w:val="99"/>
    <w:rsid w:val="00DF2610"/>
    <w:pPr>
      <w:suppressAutoHyphens w:val="0"/>
      <w:autoSpaceDE w:val="0"/>
      <w:autoSpaceDN w:val="0"/>
    </w:pPr>
    <w:rPr>
      <w:rFonts w:ascii="Courier New" w:eastAsiaTheme="minorEastAsia" w:hAnsi="Courier New" w:cs="Courier New"/>
      <w:sz w:val="20"/>
      <w:szCs w:val="20"/>
      <w:lang w:eastAsia="ru-RU"/>
    </w:rPr>
  </w:style>
  <w:style w:type="paragraph" w:customStyle="1" w:styleId="1fffffffff9">
    <w:name w:val="Список1"/>
    <w:basedOn w:val="af3"/>
    <w:rsid w:val="00996918"/>
    <w:pPr>
      <w:tabs>
        <w:tab w:val="left" w:pos="-709"/>
      </w:tabs>
      <w:suppressAutoHyphens w:val="0"/>
      <w:spacing w:line="360" w:lineRule="auto"/>
      <w:ind w:right="-2"/>
      <w:jc w:val="both"/>
    </w:pPr>
    <w:rPr>
      <w:rFonts w:ascii="Times New Roman" w:eastAsia="Times New Roman" w:hAnsi="Times New Roman" w:cs="Times New Roman"/>
      <w:sz w:val="28"/>
      <w:szCs w:val="20"/>
      <w:lang w:val="uk-UA" w:eastAsia="ru-RU"/>
    </w:rPr>
  </w:style>
  <w:style w:type="paragraph" w:customStyle="1" w:styleId="HTML10">
    <w:name w:val="Стандартный HTML1"/>
    <w:basedOn w:val="af3"/>
    <w:rsid w:val="001F7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character" w:customStyle="1" w:styleId="autor1">
    <w:name w:val="autor1"/>
    <w:basedOn w:val="af4"/>
    <w:uiPriority w:val="99"/>
    <w:rsid w:val="00F854A0"/>
    <w:rPr>
      <w:rFonts w:ascii="Verdana" w:hAnsi="Verdana" w:cs="Verdana"/>
      <w:b/>
      <w:bCs/>
      <w:color w:val="000000"/>
      <w:u w:val="none"/>
      <w:effect w:val="none"/>
    </w:rPr>
  </w:style>
  <w:style w:type="character" w:customStyle="1" w:styleId="titel1">
    <w:name w:val="titel1"/>
    <w:basedOn w:val="af4"/>
    <w:uiPriority w:val="99"/>
    <w:rsid w:val="00F854A0"/>
    <w:rPr>
      <w:rFonts w:ascii="Verdana" w:hAnsi="Verdana" w:cs="Verdana"/>
      <w:b/>
      <w:bCs/>
      <w:color w:val="000000"/>
      <w:u w:val="none"/>
      <w:effect w:val="none"/>
    </w:rPr>
  </w:style>
  <w:style w:type="paragraph" w:customStyle="1" w:styleId="3131">
    <w:name w:val="Основной текст 313"/>
    <w:basedOn w:val="af3"/>
    <w:rsid w:val="004B1F72"/>
    <w:pPr>
      <w:suppressAutoHyphens w:val="0"/>
      <w:jc w:val="both"/>
    </w:pPr>
    <w:rPr>
      <w:rFonts w:ascii="Times New Roman" w:eastAsia="Times New Roman" w:hAnsi="Times New Roman" w:cs="Times New Roman"/>
      <w:sz w:val="28"/>
      <w:szCs w:val="20"/>
      <w:lang w:val="uk-UA" w:eastAsia="ru-RU"/>
    </w:rPr>
  </w:style>
  <w:style w:type="paragraph" w:customStyle="1" w:styleId="2181">
    <w:name w:val="Основной текст с отступом 218"/>
    <w:basedOn w:val="af3"/>
    <w:rsid w:val="00455A14"/>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ff3">
    <w:name w:val="Натосновн"/>
    <w:basedOn w:val="af3"/>
    <w:rsid w:val="00071117"/>
    <w:pPr>
      <w:suppressAutoHyphens w:val="0"/>
      <w:autoSpaceDE w:val="0"/>
      <w:autoSpaceDN w:val="0"/>
      <w:spacing w:line="480" w:lineRule="exact"/>
      <w:ind w:firstLine="720"/>
      <w:jc w:val="both"/>
    </w:pPr>
    <w:rPr>
      <w:rFonts w:ascii="Times New Roman" w:eastAsiaTheme="minorEastAsia" w:hAnsi="Times New Roman" w:cs="Times New Roman"/>
      <w:sz w:val="28"/>
      <w:szCs w:val="28"/>
      <w:lang w:eastAsia="ru-RU"/>
    </w:rPr>
  </w:style>
  <w:style w:type="paragraph" w:customStyle="1" w:styleId="1fffffffffa">
    <w:name w:val="Наталья1"/>
    <w:basedOn w:val="20"/>
    <w:uiPriority w:val="99"/>
    <w:rsid w:val="00071117"/>
    <w:pPr>
      <w:pageBreakBefore/>
      <w:numPr>
        <w:ilvl w:val="0"/>
        <w:numId w:val="0"/>
      </w:numPr>
      <w:suppressAutoHyphens w:val="0"/>
      <w:autoSpaceDE w:val="0"/>
      <w:autoSpaceDN w:val="0"/>
      <w:spacing w:before="120" w:after="360"/>
      <w:jc w:val="center"/>
      <w:outlineLvl w:val="0"/>
    </w:pPr>
    <w:rPr>
      <w:rFonts w:ascii="Times New Roman" w:eastAsiaTheme="minorEastAsia" w:hAnsi="Times New Roman" w:cs="Times New Roman"/>
      <w:i w:val="0"/>
      <w:iCs w:val="0"/>
      <w:caps/>
      <w:lang w:eastAsia="ru-RU"/>
    </w:rPr>
  </w:style>
  <w:style w:type="paragraph" w:customStyle="1" w:styleId="2260">
    <w:name w:val="Основной текст 226"/>
    <w:basedOn w:val="af3"/>
    <w:rsid w:val="004B7628"/>
    <w:pPr>
      <w:suppressAutoHyphens w:val="0"/>
      <w:spacing w:line="360" w:lineRule="auto"/>
      <w:ind w:firstLine="851"/>
      <w:jc w:val="center"/>
    </w:pPr>
    <w:rPr>
      <w:rFonts w:ascii="Times New Roman" w:eastAsia="Times New Roman" w:hAnsi="Times New Roman" w:cs="Times New Roman"/>
      <w:sz w:val="28"/>
      <w:szCs w:val="20"/>
      <w:lang w:val="uk-UA" w:eastAsia="ru-RU"/>
    </w:rPr>
  </w:style>
  <w:style w:type="paragraph" w:customStyle="1" w:styleId="Style13">
    <w:name w:val="Style13"/>
    <w:basedOn w:val="af3"/>
    <w:uiPriority w:val="99"/>
    <w:rsid w:val="00864F6C"/>
    <w:pPr>
      <w:widowControl w:val="0"/>
      <w:suppressAutoHyphens w:val="0"/>
      <w:autoSpaceDE w:val="0"/>
      <w:autoSpaceDN w:val="0"/>
      <w:adjustRightInd w:val="0"/>
      <w:spacing w:line="330" w:lineRule="exact"/>
      <w:jc w:val="center"/>
    </w:pPr>
    <w:rPr>
      <w:rFonts w:ascii="Sylfaen" w:eastAsia="Times New Roman" w:hAnsi="Sylfaen" w:cs="Times New Roman"/>
      <w:lang w:eastAsia="ru-RU"/>
    </w:rPr>
  </w:style>
  <w:style w:type="character" w:customStyle="1" w:styleId="FontStyle26">
    <w:name w:val="Font Style26"/>
    <w:basedOn w:val="af4"/>
    <w:uiPriority w:val="99"/>
    <w:rsid w:val="00864F6C"/>
    <w:rPr>
      <w:rFonts w:ascii="Sylfaen" w:hAnsi="Sylfaen" w:cs="Sylfaen"/>
      <w:sz w:val="18"/>
      <w:szCs w:val="18"/>
    </w:rPr>
  </w:style>
  <w:style w:type="paragraph" w:customStyle="1" w:styleId="fm-author">
    <w:name w:val="fm-author"/>
    <w:basedOn w:val="af3"/>
    <w:rsid w:val="003F231F"/>
    <w:pPr>
      <w:suppressAutoHyphens w:val="0"/>
      <w:spacing w:before="100" w:beforeAutospacing="1" w:after="100" w:afterAutospacing="1"/>
    </w:pPr>
    <w:rPr>
      <w:rFonts w:ascii="Arial Unicode MS" w:eastAsia="Arial Unicode MS" w:hAnsi="Arial Unicode MS" w:cs="Arial Unicode MS"/>
      <w:sz w:val="26"/>
      <w:szCs w:val="26"/>
      <w:lang w:eastAsia="ru-RU"/>
    </w:rPr>
  </w:style>
  <w:style w:type="paragraph" w:customStyle="1" w:styleId="-fffc">
    <w:name w:val="табл-заг"/>
    <w:basedOn w:val="affffffffb"/>
    <w:link w:val="-fffd"/>
    <w:rsid w:val="00B66C68"/>
    <w:pPr>
      <w:suppressAutoHyphens w:val="0"/>
      <w:spacing w:after="60" w:line="233" w:lineRule="auto"/>
      <w:ind w:left="958" w:hanging="958"/>
    </w:pPr>
    <w:rPr>
      <w:rFonts w:ascii="Times New Roman" w:eastAsia="Times New Roman" w:hAnsi="Times New Roman" w:cs="Times New Roman"/>
      <w:sz w:val="18"/>
      <w:szCs w:val="18"/>
      <w:lang w:val="uk-UA" w:eastAsia="ru-RU"/>
    </w:rPr>
  </w:style>
  <w:style w:type="paragraph" w:customStyle="1" w:styleId="6ff0">
    <w:name w:val="6п"/>
    <w:basedOn w:val="affffffffffffff"/>
    <w:rsid w:val="00B66C68"/>
    <w:pPr>
      <w:tabs>
        <w:tab w:val="clear" w:pos="283"/>
      </w:tabs>
      <w:suppressAutoHyphens w:val="0"/>
      <w:autoSpaceDE/>
      <w:spacing w:line="120" w:lineRule="exact"/>
      <w:ind w:left="0" w:firstLine="0"/>
      <w:jc w:val="center"/>
    </w:pPr>
    <w:rPr>
      <w:rFonts w:ascii="Times New Roman" w:eastAsia="Times New Roman" w:hAnsi="Times New Roman" w:cs="Times New Roman"/>
      <w:sz w:val="18"/>
      <w:szCs w:val="18"/>
      <w:lang w:val="uk-UA" w:eastAsia="ru-RU"/>
    </w:rPr>
  </w:style>
  <w:style w:type="character" w:customStyle="1" w:styleId="-fffd">
    <w:name w:val="табл-заг Знак"/>
    <w:basedOn w:val="afe"/>
    <w:link w:val="-fffc"/>
    <w:rsid w:val="00B66C68"/>
    <w:rPr>
      <w:rFonts w:ascii="Times New Roman" w:eastAsia="Times New Roman" w:hAnsi="Times New Roman" w:cs="Times New Roman"/>
      <w:sz w:val="18"/>
      <w:szCs w:val="18"/>
      <w:lang w:val="uk-UA"/>
    </w:rPr>
  </w:style>
  <w:style w:type="character" w:customStyle="1" w:styleId="0981">
    <w:name w:val="098 Знак"/>
    <w:basedOn w:val="af4"/>
    <w:link w:val="098"/>
    <w:rsid w:val="00B66C68"/>
    <w:rPr>
      <w:rFonts w:ascii="Times New Roman" w:eastAsia="Times New Roman" w:hAnsi="Times New Roman" w:cs="Times New Roman"/>
      <w:sz w:val="28"/>
      <w:szCs w:val="28"/>
      <w:lang w:val="uk-UA"/>
    </w:rPr>
  </w:style>
  <w:style w:type="paragraph" w:customStyle="1" w:styleId="31c">
    <w:name w:val="Обычный31"/>
    <w:rsid w:val="00D3233B"/>
    <w:rPr>
      <w:rFonts w:ascii="Times New Roman" w:eastAsia="Times New Roman" w:hAnsi="Times New Roman" w:cs="Times New Roman"/>
      <w:color w:val="000000"/>
      <w:sz w:val="28"/>
      <w:lang w:val="uk-UA"/>
    </w:rPr>
  </w:style>
  <w:style w:type="character" w:customStyle="1" w:styleId="12pt4">
    <w:name w:val="Стиль 12 pt"/>
    <w:basedOn w:val="af4"/>
    <w:rsid w:val="00050275"/>
    <w:rPr>
      <w:sz w:val="24"/>
    </w:rPr>
  </w:style>
  <w:style w:type="paragraph" w:customStyle="1" w:styleId="265">
    <w:name w:val="Основной текст26"/>
    <w:rsid w:val="00C51DAB"/>
    <w:pPr>
      <w:tabs>
        <w:tab w:val="right" w:pos="6746"/>
      </w:tabs>
      <w:autoSpaceDE w:val="0"/>
      <w:autoSpaceDN w:val="0"/>
      <w:adjustRightInd w:val="0"/>
      <w:ind w:firstLine="397"/>
      <w:jc w:val="both"/>
    </w:pPr>
    <w:rPr>
      <w:rFonts w:ascii="Kudriashov" w:eastAsia="Times New Roman" w:hAnsi="Kudriashov" w:cs="Times New Roman"/>
      <w:color w:val="000000"/>
    </w:rPr>
  </w:style>
  <w:style w:type="paragraph" w:customStyle="1" w:styleId="equa">
    <w:name w:val="equa"/>
    <w:basedOn w:val="af3"/>
    <w:rsid w:val="00802423"/>
    <w:pPr>
      <w:tabs>
        <w:tab w:val="center" w:pos="2268"/>
        <w:tab w:val="right" w:pos="4808"/>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14pt7">
    <w:name w:val="Стиль 14 pt"/>
    <w:basedOn w:val="af4"/>
    <w:rsid w:val="00487429"/>
    <w:rPr>
      <w:sz w:val="28"/>
    </w:rPr>
  </w:style>
  <w:style w:type="paragraph" w:customStyle="1" w:styleId="169">
    <w:name w:val="Основной текст с отступом16"/>
    <w:basedOn w:val="af3"/>
    <w:rsid w:val="00816412"/>
    <w:pPr>
      <w:suppressAutoHyphens w:val="0"/>
      <w:spacing w:after="120"/>
      <w:ind w:left="283"/>
    </w:pPr>
    <w:rPr>
      <w:rFonts w:ascii="Times New Roman" w:eastAsia="Times New Roman" w:hAnsi="Times New Roman" w:cs="Times New Roman"/>
      <w:sz w:val="20"/>
      <w:szCs w:val="20"/>
      <w:lang w:eastAsia="ru-RU"/>
    </w:rPr>
  </w:style>
  <w:style w:type="character" w:customStyle="1" w:styleId="VladimirScript">
    <w:name w:val="Стиль Vladimir Script курсив"/>
    <w:basedOn w:val="af4"/>
    <w:rsid w:val="00312F4F"/>
    <w:rPr>
      <w:rFonts w:ascii="Vladimir Script" w:hAnsi="Vladimir Script" w:cs="Times New Roman"/>
      <w:i/>
      <w:iCs/>
      <w:sz w:val="48"/>
    </w:rPr>
  </w:style>
  <w:style w:type="paragraph" w:customStyle="1" w:styleId="4fffd">
    <w:name w:val="Абзац списка4"/>
    <w:basedOn w:val="af3"/>
    <w:rsid w:val="00312F4F"/>
    <w:pPr>
      <w:widowControl w:val="0"/>
      <w:suppressAutoHyphens w:val="0"/>
      <w:autoSpaceDE w:val="0"/>
      <w:autoSpaceDN w:val="0"/>
      <w:adjustRightInd w:val="0"/>
      <w:ind w:left="720"/>
      <w:contextualSpacing/>
    </w:pPr>
    <w:rPr>
      <w:rFonts w:ascii="Courier New" w:eastAsia="Calibri" w:hAnsi="Courier New" w:cs="Courier New"/>
      <w:sz w:val="20"/>
      <w:szCs w:val="20"/>
      <w:lang w:val="uk-UA" w:eastAsia="uk-UA"/>
    </w:rPr>
  </w:style>
  <w:style w:type="paragraph" w:customStyle="1" w:styleId="menu">
    <w:name w:val="menu"/>
    <w:basedOn w:val="af3"/>
    <w:rsid w:val="00A5683F"/>
    <w:pPr>
      <w:suppressAutoHyphens w:val="0"/>
      <w:spacing w:before="60" w:after="30"/>
    </w:pPr>
    <w:rPr>
      <w:rFonts w:ascii="Verdana" w:eastAsia="Times New Roman" w:hAnsi="Verdana" w:cs="Times New Roman"/>
      <w:b/>
      <w:color w:val="000000"/>
      <w:sz w:val="18"/>
      <w:szCs w:val="20"/>
      <w:lang w:val="uk-UA" w:eastAsia="ru-RU"/>
    </w:rPr>
  </w:style>
  <w:style w:type="paragraph" w:customStyle="1" w:styleId="affffffffffffffffffffffffffffffffffff4">
    <w:name w:val="Біла_Таблиця_Заголовок"/>
    <w:basedOn w:val="af3"/>
    <w:rsid w:val="00AA1FC9"/>
    <w:pPr>
      <w:keepNext/>
      <w:keepLines/>
      <w:spacing w:line="360" w:lineRule="auto"/>
      <w:jc w:val="center"/>
    </w:pPr>
    <w:rPr>
      <w:rFonts w:ascii="Times New Roman" w:eastAsia="Times New Roman" w:hAnsi="Times New Roman" w:cs="Times New Roman"/>
      <w:b/>
      <w:kern w:val="24"/>
      <w:sz w:val="28"/>
      <w:szCs w:val="20"/>
      <w:lang w:val="uk-UA" w:eastAsia="ru-RU"/>
    </w:rPr>
  </w:style>
  <w:style w:type="paragraph" w:customStyle="1" w:styleId="1fffffffffb">
    <w:name w:val="Заголовок 1 (основной текст)"/>
    <w:basedOn w:val="af3"/>
    <w:next w:val="af3"/>
    <w:rsid w:val="00AA1FC9"/>
    <w:pPr>
      <w:keepNext/>
      <w:keepLines/>
      <w:pageBreakBefore/>
      <w:spacing w:before="120" w:after="120"/>
      <w:jc w:val="center"/>
    </w:pPr>
    <w:rPr>
      <w:rFonts w:ascii="Times New Roman" w:eastAsia="Times New Roman" w:hAnsi="Times New Roman" w:cs="Times New Roman"/>
      <w:b/>
      <w:caps/>
      <w:spacing w:val="20"/>
      <w:kern w:val="24"/>
      <w:sz w:val="28"/>
      <w:szCs w:val="20"/>
      <w:lang w:eastAsia="ru-RU"/>
    </w:rPr>
  </w:style>
  <w:style w:type="paragraph" w:customStyle="1" w:styleId="2191">
    <w:name w:val="Основной текст с отступом 219"/>
    <w:basedOn w:val="af3"/>
    <w:rsid w:val="00AA1FC9"/>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ff5">
    <w:name w:val="Біла_підкреслений"/>
    <w:basedOn w:val="af3"/>
    <w:rsid w:val="00AA1FC9"/>
    <w:pPr>
      <w:keepNext/>
      <w:keepLines/>
      <w:spacing w:line="360" w:lineRule="auto"/>
      <w:ind w:left="567"/>
      <w:jc w:val="both"/>
    </w:pPr>
    <w:rPr>
      <w:rFonts w:ascii="Times New Roman" w:eastAsia="Times New Roman" w:hAnsi="Times New Roman" w:cs="Times New Roman"/>
      <w:b/>
      <w:kern w:val="24"/>
      <w:sz w:val="28"/>
      <w:szCs w:val="20"/>
      <w:u w:val="single"/>
      <w:lang w:val="uk-UA" w:eastAsia="ru-RU"/>
    </w:rPr>
  </w:style>
  <w:style w:type="character" w:customStyle="1" w:styleId="3ffffd">
    <w:name w:val="Знак Знак3"/>
    <w:basedOn w:val="af4"/>
    <w:rsid w:val="00353967"/>
    <w:rPr>
      <w:bCs/>
      <w:sz w:val="28"/>
      <w:szCs w:val="28"/>
      <w:lang w:eastAsia="ru-RU"/>
    </w:rPr>
  </w:style>
  <w:style w:type="character" w:customStyle="1" w:styleId="2fffffff3">
    <w:name w:val="Знак Знак2"/>
    <w:basedOn w:val="af4"/>
    <w:rsid w:val="00353967"/>
    <w:rPr>
      <w:bCs/>
      <w:sz w:val="28"/>
      <w:szCs w:val="28"/>
      <w:lang w:eastAsia="ru-RU"/>
    </w:rPr>
  </w:style>
  <w:style w:type="character" w:customStyle="1" w:styleId="12ff0">
    <w:name w:val="Знак Знак12"/>
    <w:basedOn w:val="af4"/>
    <w:rsid w:val="00353967"/>
    <w:rPr>
      <w:sz w:val="28"/>
      <w:szCs w:val="24"/>
      <w:lang w:eastAsia="ru-RU"/>
    </w:rPr>
  </w:style>
  <w:style w:type="character" w:customStyle="1" w:styleId="11fb">
    <w:name w:val="Знак Знак11"/>
    <w:basedOn w:val="af4"/>
    <w:rsid w:val="00353967"/>
    <w:rPr>
      <w:bCs/>
      <w:sz w:val="28"/>
      <w:szCs w:val="28"/>
      <w:lang w:eastAsia="ru-RU"/>
    </w:rPr>
  </w:style>
  <w:style w:type="character" w:customStyle="1" w:styleId="10f2">
    <w:name w:val="Знак Знак10"/>
    <w:basedOn w:val="af4"/>
    <w:rsid w:val="00353967"/>
    <w:rPr>
      <w:sz w:val="28"/>
      <w:szCs w:val="24"/>
      <w:lang w:eastAsia="ru-RU"/>
    </w:rPr>
  </w:style>
  <w:style w:type="character" w:customStyle="1" w:styleId="9f3">
    <w:name w:val="Знак Знак9"/>
    <w:basedOn w:val="af4"/>
    <w:rsid w:val="00353967"/>
    <w:rPr>
      <w:sz w:val="28"/>
      <w:szCs w:val="28"/>
      <w:lang w:eastAsia="ru-RU"/>
    </w:rPr>
  </w:style>
  <w:style w:type="character" w:customStyle="1" w:styleId="8f6">
    <w:name w:val="Знак Знак8"/>
    <w:basedOn w:val="af4"/>
    <w:rsid w:val="00353967"/>
    <w:rPr>
      <w:color w:val="FF0000"/>
      <w:sz w:val="28"/>
      <w:szCs w:val="28"/>
      <w:lang w:eastAsia="ru-RU"/>
    </w:rPr>
  </w:style>
  <w:style w:type="character" w:customStyle="1" w:styleId="7f6">
    <w:name w:val="Знак Знак7"/>
    <w:basedOn w:val="af4"/>
    <w:rsid w:val="00353967"/>
    <w:rPr>
      <w:sz w:val="28"/>
      <w:szCs w:val="24"/>
      <w:lang w:eastAsia="ru-RU"/>
    </w:rPr>
  </w:style>
  <w:style w:type="character" w:customStyle="1" w:styleId="6ff1">
    <w:name w:val="Знак Знак6"/>
    <w:basedOn w:val="af4"/>
    <w:rsid w:val="00353967"/>
    <w:rPr>
      <w:sz w:val="28"/>
      <w:szCs w:val="28"/>
      <w:lang w:eastAsia="ru-RU"/>
    </w:rPr>
  </w:style>
  <w:style w:type="character" w:customStyle="1" w:styleId="5ffe">
    <w:name w:val="Знак Знак5"/>
    <w:basedOn w:val="af4"/>
    <w:rsid w:val="00353967"/>
    <w:rPr>
      <w:bCs/>
      <w:sz w:val="28"/>
      <w:szCs w:val="28"/>
      <w:lang w:eastAsia="ru-RU"/>
    </w:rPr>
  </w:style>
  <w:style w:type="character" w:customStyle="1" w:styleId="4fffe">
    <w:name w:val="Знак Знак4"/>
    <w:basedOn w:val="af4"/>
    <w:rsid w:val="00353967"/>
    <w:rPr>
      <w:bCs/>
      <w:sz w:val="28"/>
      <w:szCs w:val="32"/>
      <w:lang w:eastAsia="ru-RU"/>
    </w:rPr>
  </w:style>
  <w:style w:type="paragraph" w:customStyle="1" w:styleId="14f5">
    <w:name w:val="Обічній 14 пт"/>
    <w:basedOn w:val="affffffff5"/>
    <w:rsid w:val="00C80B51"/>
    <w:pPr>
      <w:tabs>
        <w:tab w:val="clear" w:pos="644"/>
      </w:tabs>
      <w:suppressAutoHyphens w:val="0"/>
      <w:spacing w:before="100" w:beforeAutospacing="1" w:after="100" w:afterAutospacing="1" w:line="360" w:lineRule="auto"/>
      <w:ind w:left="0" w:firstLine="709"/>
      <w:jc w:val="center"/>
      <w:outlineLvl w:val="0"/>
    </w:pPr>
    <w:rPr>
      <w:rFonts w:ascii="Times New Roman" w:eastAsia="Times New Roman" w:hAnsi="Times New Roman" w:cs="Times New Roman"/>
      <w:sz w:val="28"/>
      <w:szCs w:val="28"/>
      <w:lang w:val="uk-UA" w:eastAsia="uk-UA"/>
    </w:rPr>
  </w:style>
  <w:style w:type="paragraph" w:customStyle="1" w:styleId="14f6">
    <w:name w:val="Обычный 14 пт"/>
    <w:basedOn w:val="af3"/>
    <w:rsid w:val="00C80B51"/>
    <w:pPr>
      <w:suppressAutoHyphens w:val="0"/>
    </w:pPr>
    <w:rPr>
      <w:rFonts w:ascii="Times New Roman" w:eastAsia="Times New Roman" w:hAnsi="Times New Roman" w:cs="Times New Roman"/>
      <w:sz w:val="28"/>
      <w:szCs w:val="20"/>
      <w:lang w:val="en-US" w:eastAsia="ru-RU"/>
    </w:rPr>
  </w:style>
  <w:style w:type="paragraph" w:customStyle="1" w:styleId="325">
    <w:name w:val="Обычный32"/>
    <w:rsid w:val="00C80B51"/>
    <w:pPr>
      <w:widowControl w:val="0"/>
      <w:snapToGrid w:val="0"/>
      <w:spacing w:before="200" w:line="278" w:lineRule="auto"/>
      <w:ind w:firstLine="420"/>
      <w:jc w:val="both"/>
    </w:pPr>
    <w:rPr>
      <w:rFonts w:ascii="Times New Roman" w:eastAsia="Times New Roman" w:hAnsi="Times New Roman" w:cs="Times New Roman"/>
      <w:lang w:val="en-US"/>
    </w:rPr>
  </w:style>
  <w:style w:type="paragraph" w:customStyle="1" w:styleId="10f3">
    <w:name w:val="Текст выноски10"/>
    <w:basedOn w:val="af3"/>
    <w:rsid w:val="00654DEF"/>
    <w:pPr>
      <w:suppressAutoHyphens w:val="0"/>
    </w:pPr>
    <w:rPr>
      <w:rFonts w:ascii="Tahoma" w:eastAsia="Times New Roman" w:hAnsi="Tahoma" w:cs="Tahoma"/>
      <w:sz w:val="16"/>
      <w:szCs w:val="16"/>
      <w:lang w:eastAsia="ru-RU"/>
    </w:rPr>
  </w:style>
  <w:style w:type="paragraph" w:customStyle="1" w:styleId="Mystile">
    <w:name w:val="My stile"/>
    <w:basedOn w:val="af3"/>
    <w:autoRedefine/>
    <w:qFormat/>
    <w:rsid w:val="00A14D05"/>
    <w:pPr>
      <w:suppressAutoHyphens w:val="0"/>
      <w:spacing w:line="360" w:lineRule="auto"/>
      <w:ind w:firstLine="851"/>
      <w:jc w:val="both"/>
    </w:pPr>
    <w:rPr>
      <w:rFonts w:ascii="Times New Roman" w:eastAsia="Times New Roman" w:hAnsi="Times New Roman" w:cs="Times New Roman"/>
      <w:bCs/>
      <w:spacing w:val="-2"/>
      <w:sz w:val="28"/>
      <w:szCs w:val="28"/>
      <w:lang w:val="uk-UA" w:eastAsia="ru-RU"/>
    </w:rPr>
  </w:style>
  <w:style w:type="character" w:customStyle="1" w:styleId="name0">
    <w:name w:val="name"/>
    <w:basedOn w:val="af4"/>
    <w:rsid w:val="00A14D05"/>
  </w:style>
  <w:style w:type="character" w:customStyle="1" w:styleId="xref-sep">
    <w:name w:val="xref-sep"/>
    <w:basedOn w:val="af4"/>
    <w:rsid w:val="00A14D05"/>
  </w:style>
  <w:style w:type="paragraph" w:customStyle="1" w:styleId="affiliation-list-reveal">
    <w:name w:val="affiliation-list-reveal"/>
    <w:basedOn w:val="af3"/>
    <w:rsid w:val="00A14D05"/>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lug-pub-date">
    <w:name w:val="slug-pub-date"/>
    <w:basedOn w:val="af4"/>
    <w:rsid w:val="00A14D05"/>
  </w:style>
  <w:style w:type="character" w:customStyle="1" w:styleId="slug-vol">
    <w:name w:val="slug-vol"/>
    <w:basedOn w:val="af4"/>
    <w:rsid w:val="00A14D05"/>
  </w:style>
  <w:style w:type="character" w:customStyle="1" w:styleId="slug-issue">
    <w:name w:val="slug-issue"/>
    <w:basedOn w:val="af4"/>
    <w:rsid w:val="00A14D05"/>
  </w:style>
  <w:style w:type="character" w:customStyle="1" w:styleId="slug-pages">
    <w:name w:val="slug-pages"/>
    <w:basedOn w:val="af4"/>
    <w:rsid w:val="00A14D05"/>
  </w:style>
  <w:style w:type="character" w:customStyle="1" w:styleId="all">
    <w:name w:val="all"/>
    <w:basedOn w:val="af4"/>
    <w:rsid w:val="00A23DCD"/>
    <w:rPr>
      <w:rFonts w:cs="Times New Roman"/>
    </w:rPr>
  </w:style>
  <w:style w:type="character" w:customStyle="1" w:styleId="title4">
    <w:name w:val="title4"/>
    <w:basedOn w:val="af4"/>
    <w:rsid w:val="00A43FC5"/>
    <w:rPr>
      <w:rFonts w:ascii="Arial" w:hAnsi="Arial" w:cs="Arial" w:hint="default"/>
      <w:b/>
      <w:bCs/>
      <w:color w:val="000000"/>
      <w:sz w:val="30"/>
      <w:szCs w:val="30"/>
    </w:rPr>
  </w:style>
  <w:style w:type="paragraph" w:customStyle="1" w:styleId="275">
    <w:name w:val="Основной текст27"/>
    <w:basedOn w:val="325"/>
    <w:rsid w:val="00A43FC5"/>
    <w:pPr>
      <w:widowControl/>
      <w:snapToGrid/>
      <w:spacing w:before="0" w:line="240" w:lineRule="auto"/>
      <w:ind w:firstLine="0"/>
    </w:pPr>
    <w:rPr>
      <w:sz w:val="24"/>
      <w:lang w:val="uk-UA"/>
    </w:rPr>
  </w:style>
  <w:style w:type="paragraph" w:styleId="affffffa">
    <w:name w:val="Date"/>
    <w:basedOn w:val="af3"/>
    <w:next w:val="af3"/>
    <w:link w:val="affffff9"/>
    <w:semiHidden/>
    <w:rsid w:val="005C4E92"/>
    <w:pPr>
      <w:suppressAutoHyphens w:val="0"/>
    </w:pPr>
    <w:rPr>
      <w:rFonts w:ascii="PetersburgCTT" w:eastAsia="PetersburgCTT" w:hAnsi="PetersburgCTT" w:cs="PetersburgCTT"/>
      <w:szCs w:val="20"/>
      <w:lang w:eastAsia="ru-RU"/>
    </w:rPr>
  </w:style>
  <w:style w:type="character" w:customStyle="1" w:styleId="1fffffffffc">
    <w:name w:val="Дата Знак1"/>
    <w:basedOn w:val="af4"/>
    <w:uiPriority w:val="99"/>
    <w:semiHidden/>
    <w:rsid w:val="005C4E92"/>
    <w:rPr>
      <w:rFonts w:ascii="Garamond" w:eastAsia="Garamond" w:hAnsi="Garamond" w:cs="Garamond"/>
      <w:sz w:val="24"/>
      <w:szCs w:val="24"/>
      <w:lang w:eastAsia="ar-SA"/>
    </w:rPr>
  </w:style>
  <w:style w:type="paragraph" w:styleId="affff6">
    <w:name w:val="Note Heading"/>
    <w:basedOn w:val="af3"/>
    <w:next w:val="af3"/>
    <w:link w:val="affff5"/>
    <w:semiHidden/>
    <w:rsid w:val="005C4E92"/>
    <w:pPr>
      <w:suppressAutoHyphens w:val="0"/>
    </w:pPr>
    <w:rPr>
      <w:rFonts w:ascii="PetersburgCTT" w:eastAsia="PetersburgCTT" w:hAnsi="PetersburgCTT" w:cs="PetersburgCTT"/>
      <w:sz w:val="28"/>
      <w:szCs w:val="28"/>
      <w:lang w:val="uk-UA" w:eastAsia="ru-RU"/>
    </w:rPr>
  </w:style>
  <w:style w:type="character" w:customStyle="1" w:styleId="1fffffffffd">
    <w:name w:val="Заголовок записки Знак1"/>
    <w:basedOn w:val="af4"/>
    <w:uiPriority w:val="99"/>
    <w:semiHidden/>
    <w:rsid w:val="005C4E92"/>
    <w:rPr>
      <w:rFonts w:ascii="Garamond" w:eastAsia="Garamond" w:hAnsi="Garamond" w:cs="Garamond"/>
      <w:sz w:val="24"/>
      <w:szCs w:val="24"/>
      <w:lang w:eastAsia="ar-SA"/>
    </w:rPr>
  </w:style>
  <w:style w:type="paragraph" w:styleId="affffffffffffffffffffffffffffffffffff6">
    <w:name w:val="toa heading"/>
    <w:basedOn w:val="af3"/>
    <w:next w:val="af3"/>
    <w:semiHidden/>
    <w:rsid w:val="005C4E92"/>
    <w:pPr>
      <w:suppressAutoHyphens w:val="0"/>
      <w:spacing w:before="120"/>
    </w:pPr>
    <w:rPr>
      <w:rFonts w:ascii="Arial" w:eastAsia="Times New Roman" w:hAnsi="Arial" w:cs="Arial"/>
      <w:b/>
      <w:bCs/>
      <w:lang w:val="uk-UA" w:eastAsia="ru-RU"/>
    </w:rPr>
  </w:style>
  <w:style w:type="paragraph" w:styleId="afffff8">
    <w:name w:val="Closing"/>
    <w:basedOn w:val="af3"/>
    <w:link w:val="afffff7"/>
    <w:semiHidden/>
    <w:rsid w:val="005C4E92"/>
    <w:pPr>
      <w:suppressAutoHyphens w:val="0"/>
      <w:ind w:left="4252"/>
    </w:pPr>
    <w:rPr>
      <w:rFonts w:ascii="PetersburgCTT" w:eastAsia="PetersburgCTT" w:hAnsi="PetersburgCTT" w:cs="PetersburgCTT"/>
      <w:lang w:val="pl-PL" w:eastAsia="ru-RU"/>
    </w:rPr>
  </w:style>
  <w:style w:type="character" w:customStyle="1" w:styleId="1fffffffffe">
    <w:name w:val="Прощание Знак1"/>
    <w:basedOn w:val="af4"/>
    <w:uiPriority w:val="99"/>
    <w:semiHidden/>
    <w:rsid w:val="005C4E92"/>
    <w:rPr>
      <w:rFonts w:ascii="Garamond" w:eastAsia="Garamond" w:hAnsi="Garamond" w:cs="Garamond"/>
      <w:sz w:val="24"/>
      <w:szCs w:val="24"/>
      <w:lang w:eastAsia="ar-SA"/>
    </w:rPr>
  </w:style>
  <w:style w:type="paragraph" w:styleId="affffffffffffffffffffffffffffffffffff7">
    <w:name w:val="table of figures"/>
    <w:basedOn w:val="af3"/>
    <w:next w:val="af3"/>
    <w:semiHidden/>
    <w:rsid w:val="005C4E92"/>
    <w:pPr>
      <w:suppressAutoHyphens w:val="0"/>
      <w:ind w:left="480" w:hanging="480"/>
    </w:pPr>
    <w:rPr>
      <w:rFonts w:ascii="Times New Roman" w:eastAsia="Times New Roman" w:hAnsi="Times New Roman" w:cs="Times New Roman"/>
      <w:lang w:val="uk-UA" w:eastAsia="ru-RU"/>
    </w:rPr>
  </w:style>
  <w:style w:type="paragraph" w:styleId="affffffc">
    <w:name w:val="Salutation"/>
    <w:basedOn w:val="af3"/>
    <w:next w:val="af3"/>
    <w:link w:val="affffffb"/>
    <w:semiHidden/>
    <w:rsid w:val="005C4E92"/>
    <w:pPr>
      <w:suppressAutoHyphens w:val="0"/>
    </w:pPr>
    <w:rPr>
      <w:rFonts w:ascii="PetersburgCTT" w:eastAsia="PetersburgCTT" w:hAnsi="PetersburgCTT" w:cs="PetersburgCTT"/>
      <w:szCs w:val="20"/>
      <w:lang w:eastAsia="ru-RU"/>
    </w:rPr>
  </w:style>
  <w:style w:type="character" w:customStyle="1" w:styleId="1ffffffffff">
    <w:name w:val="Приветствие Знак1"/>
    <w:basedOn w:val="af4"/>
    <w:uiPriority w:val="99"/>
    <w:semiHidden/>
    <w:rsid w:val="005C4E92"/>
    <w:rPr>
      <w:rFonts w:ascii="Garamond" w:eastAsia="Garamond" w:hAnsi="Garamond" w:cs="Garamond"/>
      <w:sz w:val="24"/>
      <w:szCs w:val="24"/>
      <w:lang w:eastAsia="ar-SA"/>
    </w:rPr>
  </w:style>
  <w:style w:type="paragraph" w:styleId="4ffff">
    <w:name w:val="List Continue 4"/>
    <w:basedOn w:val="af3"/>
    <w:semiHidden/>
    <w:rsid w:val="005C4E92"/>
    <w:pPr>
      <w:suppressAutoHyphens w:val="0"/>
      <w:spacing w:after="120"/>
      <w:ind w:left="1132"/>
    </w:pPr>
    <w:rPr>
      <w:rFonts w:ascii="Times New Roman" w:eastAsia="Times New Roman" w:hAnsi="Times New Roman" w:cs="Times New Roman"/>
      <w:lang w:val="uk-UA" w:eastAsia="ru-RU"/>
    </w:rPr>
  </w:style>
  <w:style w:type="paragraph" w:styleId="5fff">
    <w:name w:val="List Continue 5"/>
    <w:basedOn w:val="af3"/>
    <w:semiHidden/>
    <w:rsid w:val="005C4E92"/>
    <w:pPr>
      <w:suppressAutoHyphens w:val="0"/>
      <w:spacing w:after="120"/>
      <w:ind w:left="1415"/>
    </w:pPr>
    <w:rPr>
      <w:rFonts w:ascii="Times New Roman" w:eastAsia="Times New Roman" w:hAnsi="Times New Roman" w:cs="Times New Roman"/>
      <w:lang w:val="uk-UA" w:eastAsia="ru-RU"/>
    </w:rPr>
  </w:style>
  <w:style w:type="paragraph" w:styleId="affffffff0">
    <w:name w:val="macro"/>
    <w:link w:val="affffffff"/>
    <w:semiHidden/>
    <w:rsid w:val="005C4E92"/>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ff0">
    <w:name w:val="Текст макроса Знак1"/>
    <w:basedOn w:val="af4"/>
    <w:uiPriority w:val="99"/>
    <w:semiHidden/>
    <w:rsid w:val="005C4E92"/>
    <w:rPr>
      <w:rFonts w:ascii="Consolas" w:eastAsia="Garamond" w:hAnsi="Consolas" w:cs="Consolas"/>
      <w:lang w:eastAsia="ar-SA"/>
    </w:rPr>
  </w:style>
  <w:style w:type="paragraph" w:styleId="affffffe">
    <w:name w:val="Message Header"/>
    <w:basedOn w:val="af3"/>
    <w:link w:val="affffffd"/>
    <w:semiHidden/>
    <w:rsid w:val="005C4E92"/>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OpenSymbol" w:eastAsia="PetersburgCTT" w:hAnsi="OpenSymbol" w:cs="OpenSymbol"/>
      <w:lang w:eastAsia="ru-RU"/>
    </w:rPr>
  </w:style>
  <w:style w:type="character" w:customStyle="1" w:styleId="1ffffffffff1">
    <w:name w:val="Шапка Знак1"/>
    <w:basedOn w:val="af4"/>
    <w:uiPriority w:val="99"/>
    <w:semiHidden/>
    <w:rsid w:val="005C4E92"/>
    <w:rPr>
      <w:rFonts w:asciiTheme="majorHAnsi" w:eastAsiaTheme="majorEastAsia" w:hAnsiTheme="majorHAnsi" w:cstheme="majorBidi"/>
      <w:sz w:val="24"/>
      <w:szCs w:val="24"/>
      <w:shd w:val="pct20" w:color="auto" w:fill="auto"/>
      <w:lang w:eastAsia="ar-SA"/>
    </w:rPr>
  </w:style>
  <w:style w:type="paragraph" w:customStyle="1" w:styleId="174">
    <w:name w:val="Основной текст с отступом17"/>
    <w:basedOn w:val="af3"/>
    <w:rsid w:val="00FD121E"/>
    <w:pPr>
      <w:widowControl w:val="0"/>
      <w:shd w:val="clear" w:color="auto" w:fill="FFFFFF"/>
      <w:suppressAutoHyphens w:val="0"/>
      <w:autoSpaceDE w:val="0"/>
      <w:autoSpaceDN w:val="0"/>
      <w:adjustRightInd w:val="0"/>
      <w:spacing w:line="360" w:lineRule="auto"/>
      <w:ind w:left="567" w:hanging="578"/>
      <w:jc w:val="both"/>
    </w:pPr>
    <w:rPr>
      <w:rFonts w:ascii="Times New Roman" w:eastAsia="Times New Roman" w:hAnsi="Times New Roman" w:cs="Times New Roman"/>
      <w:sz w:val="28"/>
      <w:szCs w:val="28"/>
      <w:lang w:val="uk-UA" w:eastAsia="ru-RU"/>
    </w:rPr>
  </w:style>
  <w:style w:type="character" w:customStyle="1" w:styleId="affffffffffffffffffffffffffffffffffff8">
    <w:name w:val="íîìåð ñòðàíèöû"/>
    <w:basedOn w:val="af4"/>
    <w:uiPriority w:val="99"/>
    <w:rsid w:val="00A6532E"/>
  </w:style>
  <w:style w:type="paragraph" w:customStyle="1" w:styleId="2270">
    <w:name w:val="Основной текст 227"/>
    <w:basedOn w:val="af3"/>
    <w:rsid w:val="003B411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rvps22">
    <w:name w:val="rvps22"/>
    <w:basedOn w:val="af3"/>
    <w:rsid w:val="003B411D"/>
    <w:pPr>
      <w:suppressAutoHyphens w:val="0"/>
      <w:ind w:firstLine="570"/>
      <w:jc w:val="both"/>
    </w:pPr>
    <w:rPr>
      <w:rFonts w:ascii="Times New Roman" w:eastAsia="Times New Roman" w:hAnsi="Times New Roman" w:cs="Times New Roman"/>
      <w:lang w:eastAsia="ru-RU"/>
    </w:rPr>
  </w:style>
  <w:style w:type="character" w:customStyle="1" w:styleId="rvts20">
    <w:name w:val="rvts20"/>
    <w:basedOn w:val="af4"/>
    <w:rsid w:val="003B411D"/>
    <w:rPr>
      <w:rFonts w:ascii="Times New Roman" w:hAnsi="Times New Roman" w:cs="Times New Roman" w:hint="default"/>
      <w:sz w:val="24"/>
      <w:szCs w:val="24"/>
    </w:rPr>
  </w:style>
  <w:style w:type="character" w:customStyle="1" w:styleId="rvts21">
    <w:name w:val="rvts21"/>
    <w:basedOn w:val="af4"/>
    <w:rsid w:val="003B411D"/>
    <w:rPr>
      <w:rFonts w:ascii="Times New Roman" w:hAnsi="Times New Roman" w:cs="Times New Roman" w:hint="default"/>
      <w:sz w:val="24"/>
      <w:szCs w:val="24"/>
    </w:rPr>
  </w:style>
  <w:style w:type="character" w:customStyle="1" w:styleId="rvts24">
    <w:name w:val="rvts24"/>
    <w:basedOn w:val="af4"/>
    <w:rsid w:val="003B411D"/>
    <w:rPr>
      <w:rFonts w:ascii="Times New Roman" w:hAnsi="Times New Roman" w:cs="Times New Roman" w:hint="default"/>
      <w:sz w:val="12"/>
      <w:szCs w:val="12"/>
      <w:vertAlign w:val="superscript"/>
    </w:rPr>
  </w:style>
  <w:style w:type="character" w:customStyle="1" w:styleId="txtnormal1">
    <w:name w:val="txtnormal1"/>
    <w:basedOn w:val="af4"/>
    <w:rsid w:val="00E22C5B"/>
    <w:rPr>
      <w:rFonts w:ascii="Verdana" w:hAnsi="Verdana" w:hint="default"/>
      <w:strike w:val="0"/>
      <w:dstrike w:val="0"/>
      <w:color w:val="201000"/>
      <w:sz w:val="18"/>
      <w:szCs w:val="18"/>
      <w:u w:val="none"/>
      <w:effect w:val="none"/>
    </w:rPr>
  </w:style>
  <w:style w:type="character" w:customStyle="1" w:styleId="txtparagraph21">
    <w:name w:val="txtparagraph21"/>
    <w:basedOn w:val="af4"/>
    <w:rsid w:val="00E22C5B"/>
    <w:rPr>
      <w:rFonts w:ascii="Verdana" w:hAnsi="Verdana" w:hint="default"/>
      <w:b/>
      <w:bCs/>
      <w:strike w:val="0"/>
      <w:dstrike w:val="0"/>
      <w:color w:val="A4853C"/>
      <w:sz w:val="18"/>
      <w:szCs w:val="18"/>
      <w:u w:val="none"/>
      <w:effect w:val="none"/>
    </w:rPr>
  </w:style>
  <w:style w:type="character" w:customStyle="1" w:styleId="pubtext">
    <w:name w:val="pubtext"/>
    <w:basedOn w:val="af4"/>
    <w:rsid w:val="00E22C5B"/>
  </w:style>
  <w:style w:type="character" w:customStyle="1" w:styleId="8f7">
    <w:name w:val="Знак8"/>
    <w:basedOn w:val="af4"/>
    <w:rsid w:val="00E22C5B"/>
    <w:rPr>
      <w:rFonts w:ascii="Times New Roman CYR" w:hAnsi="Times New Roman CYR"/>
      <w:b/>
      <w:caps/>
      <w:sz w:val="27"/>
      <w:lang w:eastAsia="ru-RU"/>
    </w:rPr>
  </w:style>
  <w:style w:type="character" w:customStyle="1" w:styleId="4ffff0">
    <w:name w:val="Знак4"/>
    <w:basedOn w:val="af4"/>
    <w:rsid w:val="00E22C5B"/>
    <w:rPr>
      <w:sz w:val="16"/>
      <w:szCs w:val="16"/>
      <w:lang w:val="ru-RU" w:eastAsia="ru-RU"/>
    </w:rPr>
  </w:style>
  <w:style w:type="character" w:customStyle="1" w:styleId="7f7">
    <w:name w:val="Знак7"/>
    <w:basedOn w:val="af4"/>
    <w:rsid w:val="00E22C5B"/>
    <w:rPr>
      <w:lang w:eastAsia="ru-RU"/>
    </w:rPr>
  </w:style>
  <w:style w:type="character" w:customStyle="1" w:styleId="13d">
    <w:name w:val="Знак13"/>
    <w:basedOn w:val="af4"/>
    <w:rsid w:val="00E22C5B"/>
    <w:rPr>
      <w:sz w:val="24"/>
      <w:szCs w:val="24"/>
      <w:lang w:val="ru-RU" w:eastAsia="ru-RU" w:bidi="ar-SA"/>
    </w:rPr>
  </w:style>
  <w:style w:type="character" w:customStyle="1" w:styleId="2fffffff4">
    <w:name w:val="Знак Знак Знак2"/>
    <w:basedOn w:val="af4"/>
    <w:rsid w:val="00E22C5B"/>
    <w:rPr>
      <w:rFonts w:ascii="Times New Roman CYR" w:hAnsi="Times New Roman CYR"/>
      <w:b/>
      <w:caps/>
      <w:sz w:val="27"/>
      <w:szCs w:val="24"/>
      <w:lang w:val="ru-RU" w:eastAsia="ru-RU" w:bidi="ar-SA"/>
    </w:rPr>
  </w:style>
  <w:style w:type="character" w:customStyle="1" w:styleId="1ffffffffff2">
    <w:name w:val="Знак Знак Знак1"/>
    <w:basedOn w:val="af4"/>
    <w:rsid w:val="00E22C5B"/>
    <w:rPr>
      <w:rFonts w:ascii="Arial" w:hAnsi="Arial" w:cs="Arial"/>
      <w:sz w:val="22"/>
      <w:szCs w:val="22"/>
      <w:lang w:val="ru-RU" w:eastAsia="ru-RU" w:bidi="ar-SA"/>
    </w:rPr>
  </w:style>
  <w:style w:type="paragraph" w:customStyle="1" w:styleId="335">
    <w:name w:val="Обычный33"/>
    <w:rsid w:val="00AE2656"/>
    <w:pPr>
      <w:widowControl w:val="0"/>
      <w:snapToGrid w:val="0"/>
      <w:spacing w:line="480" w:lineRule="auto"/>
      <w:ind w:firstLine="1120"/>
      <w:jc w:val="both"/>
    </w:pPr>
    <w:rPr>
      <w:rFonts w:ascii="Times New Roman" w:eastAsia="Times New Roman" w:hAnsi="Times New Roman" w:cs="Times New Roman"/>
      <w:sz w:val="36"/>
      <w:lang w:val="uk-UA"/>
    </w:rPr>
  </w:style>
  <w:style w:type="character" w:customStyle="1" w:styleId="c1">
    <w:name w:val="c1"/>
    <w:basedOn w:val="af4"/>
    <w:rsid w:val="0005437F"/>
  </w:style>
  <w:style w:type="paragraph" w:customStyle="1" w:styleId="nav2">
    <w:name w:val="nav2"/>
    <w:basedOn w:val="af3"/>
    <w:rsid w:val="0005437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vr">
    <w:name w:val="vr"/>
    <w:basedOn w:val="af3"/>
    <w:rsid w:val="0005437F"/>
    <w:pPr>
      <w:pBdr>
        <w:left w:val="single" w:sz="6" w:space="6" w:color="800000"/>
      </w:pBdr>
      <w:suppressAutoHyphens w:val="0"/>
      <w:spacing w:before="100" w:beforeAutospacing="1" w:after="100" w:afterAutospacing="1"/>
    </w:pPr>
    <w:rPr>
      <w:rFonts w:ascii="Times New Roman" w:eastAsia="Times New Roman" w:hAnsi="Times New Roman" w:cs="Times New Roman"/>
      <w:b/>
      <w:bCs/>
      <w:color w:val="777777"/>
      <w:lang w:eastAsia="ru-RU"/>
    </w:rPr>
  </w:style>
  <w:style w:type="paragraph" w:customStyle="1" w:styleId="right">
    <w:name w:val="right_"/>
    <w:basedOn w:val="af3"/>
    <w:rsid w:val="0005437F"/>
    <w:pPr>
      <w:suppressAutoHyphens w:val="0"/>
      <w:spacing w:before="100" w:beforeAutospacing="1" w:after="100" w:afterAutospacing="1"/>
      <w:jc w:val="right"/>
    </w:pPr>
    <w:rPr>
      <w:rFonts w:ascii="Arial" w:eastAsia="Times New Roman" w:hAnsi="Arial" w:cs="Arial"/>
      <w:color w:val="002165"/>
      <w:sz w:val="16"/>
      <w:szCs w:val="16"/>
      <w:lang w:eastAsia="ru-RU"/>
    </w:rPr>
  </w:style>
  <w:style w:type="paragraph" w:customStyle="1" w:styleId="spec">
    <w:name w:val="spec"/>
    <w:basedOn w:val="af3"/>
    <w:rsid w:val="0005437F"/>
    <w:pPr>
      <w:suppressAutoHyphens w:val="0"/>
      <w:spacing w:before="64" w:after="77"/>
    </w:pPr>
    <w:rPr>
      <w:rFonts w:ascii="Verdana" w:eastAsia="Times New Roman" w:hAnsi="Verdana" w:cs="Times New Roman"/>
      <w:sz w:val="18"/>
      <w:szCs w:val="18"/>
      <w:lang w:eastAsia="ru-RU"/>
    </w:rPr>
  </w:style>
  <w:style w:type="paragraph" w:customStyle="1" w:styleId="affffffffffffffffffffffffffffffffffff9">
    <w:name w:val="Адреса"/>
    <w:basedOn w:val="af3"/>
    <w:next w:val="af3"/>
    <w:uiPriority w:val="99"/>
    <w:rsid w:val="00BC1525"/>
    <w:pPr>
      <w:suppressAutoHyphens w:val="0"/>
      <w:autoSpaceDE w:val="0"/>
      <w:autoSpaceDN w:val="0"/>
    </w:pPr>
    <w:rPr>
      <w:rFonts w:ascii="Times New Roman" w:eastAsiaTheme="minorEastAsia" w:hAnsi="Times New Roman" w:cs="Times New Roman"/>
      <w:i/>
      <w:iCs/>
      <w:lang w:eastAsia="ru-RU"/>
    </w:rPr>
  </w:style>
  <w:style w:type="paragraph" w:customStyle="1" w:styleId="2280">
    <w:name w:val="Основной текст 228"/>
    <w:basedOn w:val="335"/>
    <w:rsid w:val="00CD3B7E"/>
    <w:pPr>
      <w:widowControl/>
      <w:snapToGrid/>
      <w:spacing w:line="360" w:lineRule="auto"/>
      <w:ind w:firstLine="0"/>
      <w:jc w:val="center"/>
    </w:pPr>
    <w:rPr>
      <w:sz w:val="28"/>
    </w:rPr>
  </w:style>
  <w:style w:type="paragraph" w:customStyle="1" w:styleId="5fff0">
    <w:name w:val="Верхний колонтитул5"/>
    <w:basedOn w:val="335"/>
    <w:rsid w:val="00CD3B7E"/>
    <w:pPr>
      <w:widowControl/>
      <w:tabs>
        <w:tab w:val="center" w:pos="4677"/>
        <w:tab w:val="right" w:pos="9355"/>
      </w:tabs>
      <w:snapToGrid/>
      <w:spacing w:line="240" w:lineRule="auto"/>
      <w:ind w:firstLine="0"/>
      <w:jc w:val="left"/>
    </w:pPr>
    <w:rPr>
      <w:sz w:val="20"/>
      <w:lang w:val="ru-RU"/>
    </w:rPr>
  </w:style>
  <w:style w:type="paragraph" w:customStyle="1" w:styleId="2201">
    <w:name w:val="Основной текст с отступом 220"/>
    <w:basedOn w:val="335"/>
    <w:rsid w:val="00CD3B7E"/>
    <w:pPr>
      <w:widowControl/>
      <w:snapToGrid/>
      <w:spacing w:after="120"/>
      <w:ind w:left="283" w:firstLine="0"/>
      <w:jc w:val="left"/>
    </w:pPr>
    <w:rPr>
      <w:sz w:val="20"/>
      <w:lang w:val="ru-RU"/>
    </w:rPr>
  </w:style>
  <w:style w:type="paragraph" w:customStyle="1" w:styleId="1ffffffffff3">
    <w:name w:val="Оглав1"/>
    <w:basedOn w:val="af3"/>
    <w:rsid w:val="0008181E"/>
    <w:pPr>
      <w:tabs>
        <w:tab w:val="right" w:leader="dot" w:pos="9356"/>
      </w:tabs>
      <w:suppressAutoHyphens w:val="0"/>
    </w:pPr>
    <w:rPr>
      <w:rFonts w:ascii="Times New Roman CYR" w:eastAsia="Times New Roman" w:hAnsi="Times New Roman CYR" w:cs="Times New Roman"/>
      <w:b/>
      <w:caps/>
      <w:sz w:val="28"/>
      <w:szCs w:val="28"/>
      <w:lang w:eastAsia="ru-RU"/>
    </w:rPr>
  </w:style>
  <w:style w:type="paragraph" w:customStyle="1" w:styleId="2fffffff5">
    <w:name w:val="Оглав2"/>
    <w:basedOn w:val="af3"/>
    <w:rsid w:val="0008181E"/>
    <w:pPr>
      <w:tabs>
        <w:tab w:val="right" w:leader="dot" w:pos="9356"/>
      </w:tabs>
      <w:suppressAutoHyphens w:val="0"/>
      <w:ind w:left="1134" w:hanging="567"/>
    </w:pPr>
    <w:rPr>
      <w:rFonts w:ascii="Times New Roman CYR" w:eastAsia="Times New Roman" w:hAnsi="Times New Roman CYR" w:cs="Times New Roman"/>
      <w:sz w:val="28"/>
      <w:szCs w:val="28"/>
      <w:lang w:val="uk-UA" w:eastAsia="ru-RU"/>
    </w:rPr>
  </w:style>
  <w:style w:type="paragraph" w:customStyle="1" w:styleId="3ffffe">
    <w:name w:val="Оглав3"/>
    <w:basedOn w:val="af3"/>
    <w:rsid w:val="0008181E"/>
    <w:pPr>
      <w:tabs>
        <w:tab w:val="right" w:leader="dot" w:pos="9356"/>
      </w:tabs>
      <w:suppressAutoHyphens w:val="0"/>
      <w:ind w:left="1701" w:hanging="567"/>
    </w:pPr>
    <w:rPr>
      <w:rFonts w:ascii="Times New Roman CYR" w:eastAsia="Times New Roman" w:hAnsi="Times New Roman CYR" w:cs="Times New Roman"/>
      <w:sz w:val="28"/>
      <w:szCs w:val="28"/>
      <w:lang w:val="uk-UA" w:eastAsia="ru-RU"/>
    </w:rPr>
  </w:style>
  <w:style w:type="paragraph" w:customStyle="1" w:styleId="Iaea">
    <w:name w:val="Ia?ea?"/>
    <w:basedOn w:val="Oaeno1"/>
    <w:rsid w:val="0008181E"/>
    <w:pPr>
      <w:tabs>
        <w:tab w:val="left" w:pos="1539"/>
      </w:tabs>
      <w:ind w:left="1539" w:hanging="450"/>
      <w:textAlignment w:val="baseline"/>
    </w:pPr>
  </w:style>
  <w:style w:type="paragraph" w:customStyle="1" w:styleId="Oaae">
    <w:name w:val="Oaae"/>
    <w:basedOn w:val="Oaeno1"/>
    <w:rsid w:val="0008181E"/>
    <w:pPr>
      <w:spacing w:line="240" w:lineRule="auto"/>
      <w:ind w:firstLine="0"/>
      <w:jc w:val="center"/>
      <w:textAlignment w:val="baseline"/>
    </w:pPr>
  </w:style>
  <w:style w:type="paragraph" w:customStyle="1" w:styleId="BodyTextIndent3">
    <w:name w:val="Body Text Indent 3"/>
    <w:basedOn w:val="af3"/>
    <w:rsid w:val="0008181E"/>
    <w:pPr>
      <w:suppressAutoHyphens w:val="0"/>
      <w:overflowPunct w:val="0"/>
      <w:autoSpaceDE w:val="0"/>
      <w:autoSpaceDN w:val="0"/>
      <w:adjustRightInd w:val="0"/>
      <w:spacing w:before="240"/>
      <w:ind w:firstLine="567"/>
      <w:textAlignment w:val="baseline"/>
    </w:pPr>
    <w:rPr>
      <w:rFonts w:ascii="Verdana" w:eastAsia="Times New Roman" w:hAnsi="Verdana" w:cs="Times New Roman"/>
      <w:color w:val="000000"/>
      <w:position w:val="6"/>
      <w:sz w:val="18"/>
      <w:szCs w:val="20"/>
      <w:lang w:val="en-US" w:eastAsia="ru-RU"/>
    </w:rPr>
  </w:style>
  <w:style w:type="paragraph" w:customStyle="1" w:styleId="BodyText20">
    <w:name w:val="Body Text 2"/>
    <w:basedOn w:val="af3"/>
    <w:rsid w:val="0008181E"/>
    <w:pPr>
      <w:suppressAutoHyphens w:val="0"/>
      <w:overflowPunct w:val="0"/>
      <w:autoSpaceDE w:val="0"/>
      <w:autoSpaceDN w:val="0"/>
      <w:adjustRightInd w:val="0"/>
      <w:ind w:firstLine="709"/>
      <w:textAlignment w:val="baseline"/>
    </w:pPr>
    <w:rPr>
      <w:rFonts w:ascii="Verdana" w:eastAsia="Times New Roman" w:hAnsi="Verdana" w:cs="Times New Roman"/>
      <w:color w:val="000000"/>
      <w:position w:val="6"/>
      <w:sz w:val="18"/>
      <w:szCs w:val="20"/>
      <w:lang w:eastAsia="ru-RU"/>
    </w:rPr>
  </w:style>
  <w:style w:type="paragraph" w:customStyle="1" w:styleId="Ieia">
    <w:name w:val="I?eia?"/>
    <w:basedOn w:val="Oaeno1"/>
    <w:rsid w:val="0008181E"/>
    <w:pPr>
      <w:spacing w:line="240" w:lineRule="auto"/>
      <w:ind w:firstLine="567"/>
      <w:textAlignment w:val="baseline"/>
    </w:pPr>
    <w:rPr>
      <w:i/>
    </w:rPr>
  </w:style>
  <w:style w:type="paragraph" w:customStyle="1" w:styleId="1ffffffffff4">
    <w:name w:val="Òåêñò_1"/>
    <w:basedOn w:val="af3"/>
    <w:rsid w:val="0008181E"/>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2fffffff6">
    <w:name w:val="Ñòèëü2"/>
    <w:basedOn w:val="BodyText20"/>
    <w:rsid w:val="0008181E"/>
    <w:pPr>
      <w:spacing w:line="360" w:lineRule="auto"/>
      <w:ind w:left="680" w:firstLine="0"/>
    </w:pPr>
    <w:rPr>
      <w:rFonts w:ascii="Times New Roman" w:hAnsi="Times New Roman"/>
      <w:sz w:val="28"/>
    </w:rPr>
  </w:style>
  <w:style w:type="paragraph" w:customStyle="1" w:styleId="affffffffffffffffffffffffffffffffffffa">
    <w:name w:val="Òàáë"/>
    <w:basedOn w:val="1ffffffffff4"/>
    <w:rsid w:val="0008181E"/>
    <w:pPr>
      <w:spacing w:line="240" w:lineRule="auto"/>
      <w:ind w:firstLine="0"/>
      <w:jc w:val="center"/>
    </w:pPr>
  </w:style>
  <w:style w:type="paragraph" w:customStyle="1" w:styleId="affffffffffffffffffffffffffffffffffffb">
    <w:name w:val="ПРосто_текст"/>
    <w:basedOn w:val="Oaeno1"/>
    <w:rsid w:val="0008181E"/>
    <w:pPr>
      <w:textAlignment w:val="baseline"/>
    </w:pPr>
  </w:style>
  <w:style w:type="paragraph" w:customStyle="1" w:styleId="Ref">
    <w:name w:val="Ref."/>
    <w:basedOn w:val="af3"/>
    <w:rsid w:val="00250E28"/>
    <w:pPr>
      <w:tabs>
        <w:tab w:val="left" w:pos="-720"/>
      </w:tabs>
      <w:suppressAutoHyphens w:val="0"/>
      <w:spacing w:after="240"/>
      <w:ind w:left="426" w:hanging="426"/>
      <w:jc w:val="both"/>
    </w:pPr>
    <w:rPr>
      <w:rFonts w:ascii="Arial" w:eastAsia="Batang" w:hAnsi="Arial" w:cs="Arial"/>
      <w:sz w:val="18"/>
      <w:szCs w:val="18"/>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63655">
      <w:bodyDiv w:val="1"/>
      <w:marLeft w:val="0"/>
      <w:marRight w:val="0"/>
      <w:marTop w:val="0"/>
      <w:marBottom w:val="0"/>
      <w:divBdr>
        <w:top w:val="none" w:sz="0" w:space="0" w:color="auto"/>
        <w:left w:val="none" w:sz="0" w:space="0" w:color="auto"/>
        <w:bottom w:val="none" w:sz="0" w:space="0" w:color="auto"/>
        <w:right w:val="none" w:sz="0" w:space="0" w:color="auto"/>
      </w:divBdr>
    </w:div>
    <w:div w:id="352612840">
      <w:bodyDiv w:val="1"/>
      <w:marLeft w:val="0"/>
      <w:marRight w:val="0"/>
      <w:marTop w:val="0"/>
      <w:marBottom w:val="0"/>
      <w:divBdr>
        <w:top w:val="none" w:sz="0" w:space="0" w:color="auto"/>
        <w:left w:val="none" w:sz="0" w:space="0" w:color="auto"/>
        <w:bottom w:val="none" w:sz="0" w:space="0" w:color="auto"/>
        <w:right w:val="none" w:sz="0" w:space="0" w:color="auto"/>
      </w:divBdr>
    </w:div>
    <w:div w:id="388382476">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46507293">
      <w:bodyDiv w:val="1"/>
      <w:marLeft w:val="0"/>
      <w:marRight w:val="0"/>
      <w:marTop w:val="0"/>
      <w:marBottom w:val="0"/>
      <w:divBdr>
        <w:top w:val="none" w:sz="0" w:space="0" w:color="auto"/>
        <w:left w:val="none" w:sz="0" w:space="0" w:color="auto"/>
        <w:bottom w:val="none" w:sz="0" w:space="0" w:color="auto"/>
        <w:right w:val="none" w:sz="0" w:space="0" w:color="auto"/>
      </w:divBdr>
    </w:div>
    <w:div w:id="543911782">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667174809">
      <w:bodyDiv w:val="1"/>
      <w:marLeft w:val="0"/>
      <w:marRight w:val="0"/>
      <w:marTop w:val="0"/>
      <w:marBottom w:val="0"/>
      <w:divBdr>
        <w:top w:val="none" w:sz="0" w:space="0" w:color="auto"/>
        <w:left w:val="none" w:sz="0" w:space="0" w:color="auto"/>
        <w:bottom w:val="none" w:sz="0" w:space="0" w:color="auto"/>
        <w:right w:val="none" w:sz="0" w:space="0" w:color="auto"/>
      </w:divBdr>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840898156">
      <w:bodyDiv w:val="1"/>
      <w:marLeft w:val="0"/>
      <w:marRight w:val="0"/>
      <w:marTop w:val="0"/>
      <w:marBottom w:val="0"/>
      <w:divBdr>
        <w:top w:val="none" w:sz="0" w:space="0" w:color="auto"/>
        <w:left w:val="none" w:sz="0" w:space="0" w:color="auto"/>
        <w:bottom w:val="none" w:sz="0" w:space="0" w:color="auto"/>
        <w:right w:val="none" w:sz="0" w:space="0" w:color="auto"/>
      </w:divBdr>
      <w:divsChild>
        <w:div w:id="1412315381">
          <w:marLeft w:val="0"/>
          <w:marRight w:val="0"/>
          <w:marTop w:val="0"/>
          <w:marBottom w:val="0"/>
          <w:divBdr>
            <w:top w:val="none" w:sz="0" w:space="0" w:color="auto"/>
            <w:left w:val="none" w:sz="0" w:space="0" w:color="auto"/>
            <w:bottom w:val="none" w:sz="0" w:space="0" w:color="auto"/>
            <w:right w:val="none" w:sz="0" w:space="0" w:color="auto"/>
          </w:divBdr>
        </w:div>
        <w:div w:id="2108384181">
          <w:marLeft w:val="0"/>
          <w:marRight w:val="0"/>
          <w:marTop w:val="0"/>
          <w:marBottom w:val="0"/>
          <w:divBdr>
            <w:top w:val="none" w:sz="0" w:space="0" w:color="auto"/>
            <w:left w:val="none" w:sz="0" w:space="0" w:color="auto"/>
            <w:bottom w:val="none" w:sz="0" w:space="0" w:color="auto"/>
            <w:right w:val="none" w:sz="0" w:space="0" w:color="auto"/>
          </w:divBdr>
        </w:div>
        <w:div w:id="846991245">
          <w:marLeft w:val="0"/>
          <w:marRight w:val="0"/>
          <w:marTop w:val="0"/>
          <w:marBottom w:val="0"/>
          <w:divBdr>
            <w:top w:val="none" w:sz="0" w:space="0" w:color="auto"/>
            <w:left w:val="none" w:sz="0" w:space="0" w:color="auto"/>
            <w:bottom w:val="none" w:sz="0" w:space="0" w:color="auto"/>
            <w:right w:val="none" w:sz="0" w:space="0" w:color="auto"/>
          </w:divBdr>
        </w:div>
        <w:div w:id="236326587">
          <w:marLeft w:val="0"/>
          <w:marRight w:val="0"/>
          <w:marTop w:val="0"/>
          <w:marBottom w:val="0"/>
          <w:divBdr>
            <w:top w:val="none" w:sz="0" w:space="0" w:color="auto"/>
            <w:left w:val="none" w:sz="0" w:space="0" w:color="auto"/>
            <w:bottom w:val="none" w:sz="0" w:space="0" w:color="auto"/>
            <w:right w:val="none" w:sz="0" w:space="0" w:color="auto"/>
          </w:divBdr>
        </w:div>
      </w:divsChild>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990714645">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5654">
      <w:bodyDiv w:val="1"/>
      <w:marLeft w:val="0"/>
      <w:marRight w:val="0"/>
      <w:marTop w:val="0"/>
      <w:marBottom w:val="0"/>
      <w:divBdr>
        <w:top w:val="none" w:sz="0" w:space="0" w:color="auto"/>
        <w:left w:val="none" w:sz="0" w:space="0" w:color="auto"/>
        <w:bottom w:val="none" w:sz="0" w:space="0" w:color="auto"/>
        <w:right w:val="none" w:sz="0" w:space="0" w:color="auto"/>
      </w:divBdr>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67355917">
      <w:bodyDiv w:val="1"/>
      <w:marLeft w:val="0"/>
      <w:marRight w:val="0"/>
      <w:marTop w:val="0"/>
      <w:marBottom w:val="0"/>
      <w:divBdr>
        <w:top w:val="none" w:sz="0" w:space="0" w:color="auto"/>
        <w:left w:val="none" w:sz="0" w:space="0" w:color="auto"/>
        <w:bottom w:val="none" w:sz="0" w:space="0" w:color="auto"/>
        <w:right w:val="none" w:sz="0" w:space="0" w:color="auto"/>
      </w:divBdr>
    </w:div>
    <w:div w:id="1171723737">
      <w:bodyDiv w:val="1"/>
      <w:marLeft w:val="0"/>
      <w:marRight w:val="0"/>
      <w:marTop w:val="0"/>
      <w:marBottom w:val="0"/>
      <w:divBdr>
        <w:top w:val="none" w:sz="0" w:space="0" w:color="auto"/>
        <w:left w:val="none" w:sz="0" w:space="0" w:color="auto"/>
        <w:bottom w:val="none" w:sz="0" w:space="0" w:color="auto"/>
        <w:right w:val="none" w:sz="0" w:space="0" w:color="auto"/>
      </w:divBdr>
    </w:div>
    <w:div w:id="1200167209">
      <w:bodyDiv w:val="1"/>
      <w:marLeft w:val="0"/>
      <w:marRight w:val="0"/>
      <w:marTop w:val="0"/>
      <w:marBottom w:val="0"/>
      <w:divBdr>
        <w:top w:val="none" w:sz="0" w:space="0" w:color="auto"/>
        <w:left w:val="none" w:sz="0" w:space="0" w:color="auto"/>
        <w:bottom w:val="none" w:sz="0" w:space="0" w:color="auto"/>
        <w:right w:val="none" w:sz="0" w:space="0" w:color="auto"/>
      </w:divBdr>
    </w:div>
    <w:div w:id="1200821950">
      <w:bodyDiv w:val="1"/>
      <w:marLeft w:val="0"/>
      <w:marRight w:val="0"/>
      <w:marTop w:val="0"/>
      <w:marBottom w:val="0"/>
      <w:divBdr>
        <w:top w:val="none" w:sz="0" w:space="0" w:color="auto"/>
        <w:left w:val="none" w:sz="0" w:space="0" w:color="auto"/>
        <w:bottom w:val="none" w:sz="0" w:space="0" w:color="auto"/>
        <w:right w:val="none" w:sz="0" w:space="0" w:color="auto"/>
      </w:divBdr>
    </w:div>
    <w:div w:id="1219054017">
      <w:bodyDiv w:val="1"/>
      <w:marLeft w:val="0"/>
      <w:marRight w:val="0"/>
      <w:marTop w:val="0"/>
      <w:marBottom w:val="0"/>
      <w:divBdr>
        <w:top w:val="none" w:sz="0" w:space="0" w:color="auto"/>
        <w:left w:val="none" w:sz="0" w:space="0" w:color="auto"/>
        <w:bottom w:val="none" w:sz="0" w:space="0" w:color="auto"/>
        <w:right w:val="none" w:sz="0" w:space="0" w:color="auto"/>
      </w:divBdr>
    </w:div>
    <w:div w:id="1255284213">
      <w:bodyDiv w:val="1"/>
      <w:marLeft w:val="0"/>
      <w:marRight w:val="0"/>
      <w:marTop w:val="0"/>
      <w:marBottom w:val="0"/>
      <w:divBdr>
        <w:top w:val="none" w:sz="0" w:space="0" w:color="auto"/>
        <w:left w:val="none" w:sz="0" w:space="0" w:color="auto"/>
        <w:bottom w:val="none" w:sz="0" w:space="0" w:color="auto"/>
        <w:right w:val="none" w:sz="0" w:space="0" w:color="auto"/>
      </w:divBdr>
      <w:divsChild>
        <w:div w:id="1272469311">
          <w:marLeft w:val="0"/>
          <w:marRight w:val="0"/>
          <w:marTop w:val="0"/>
          <w:marBottom w:val="0"/>
          <w:divBdr>
            <w:top w:val="none" w:sz="0" w:space="0" w:color="auto"/>
            <w:left w:val="none" w:sz="0" w:space="0" w:color="auto"/>
            <w:bottom w:val="none" w:sz="0" w:space="0" w:color="auto"/>
            <w:right w:val="none" w:sz="0" w:space="0" w:color="auto"/>
          </w:divBdr>
        </w:div>
        <w:div w:id="612244504">
          <w:marLeft w:val="0"/>
          <w:marRight w:val="0"/>
          <w:marTop w:val="0"/>
          <w:marBottom w:val="0"/>
          <w:divBdr>
            <w:top w:val="none" w:sz="0" w:space="0" w:color="auto"/>
            <w:left w:val="none" w:sz="0" w:space="0" w:color="auto"/>
            <w:bottom w:val="none" w:sz="0" w:space="0" w:color="auto"/>
            <w:right w:val="none" w:sz="0" w:space="0" w:color="auto"/>
          </w:divBdr>
        </w:div>
      </w:divsChild>
    </w:div>
    <w:div w:id="1259873950">
      <w:bodyDiv w:val="1"/>
      <w:marLeft w:val="0"/>
      <w:marRight w:val="0"/>
      <w:marTop w:val="0"/>
      <w:marBottom w:val="0"/>
      <w:divBdr>
        <w:top w:val="none" w:sz="0" w:space="0" w:color="auto"/>
        <w:left w:val="none" w:sz="0" w:space="0" w:color="auto"/>
        <w:bottom w:val="none" w:sz="0" w:space="0" w:color="auto"/>
        <w:right w:val="none" w:sz="0" w:space="0" w:color="auto"/>
      </w:divBdr>
    </w:div>
    <w:div w:id="1317538119">
      <w:bodyDiv w:val="1"/>
      <w:marLeft w:val="0"/>
      <w:marRight w:val="0"/>
      <w:marTop w:val="0"/>
      <w:marBottom w:val="0"/>
      <w:divBdr>
        <w:top w:val="none" w:sz="0" w:space="0" w:color="auto"/>
        <w:left w:val="none" w:sz="0" w:space="0" w:color="auto"/>
        <w:bottom w:val="none" w:sz="0" w:space="0" w:color="auto"/>
        <w:right w:val="none" w:sz="0" w:space="0" w:color="auto"/>
      </w:divBdr>
    </w:div>
    <w:div w:id="1349868139">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759126">
      <w:bodyDiv w:val="1"/>
      <w:marLeft w:val="0"/>
      <w:marRight w:val="0"/>
      <w:marTop w:val="0"/>
      <w:marBottom w:val="0"/>
      <w:divBdr>
        <w:top w:val="none" w:sz="0" w:space="0" w:color="auto"/>
        <w:left w:val="none" w:sz="0" w:space="0" w:color="auto"/>
        <w:bottom w:val="none" w:sz="0" w:space="0" w:color="auto"/>
        <w:right w:val="none" w:sz="0" w:space="0" w:color="auto"/>
      </w:divBdr>
      <w:divsChild>
        <w:div w:id="1847673491">
          <w:marLeft w:val="0"/>
          <w:marRight w:val="0"/>
          <w:marTop w:val="0"/>
          <w:marBottom w:val="0"/>
          <w:divBdr>
            <w:top w:val="none" w:sz="0" w:space="0" w:color="auto"/>
            <w:left w:val="none" w:sz="0" w:space="0" w:color="auto"/>
            <w:bottom w:val="none" w:sz="0" w:space="0" w:color="auto"/>
            <w:right w:val="none" w:sz="0" w:space="0" w:color="auto"/>
          </w:divBdr>
        </w:div>
        <w:div w:id="270479636">
          <w:marLeft w:val="0"/>
          <w:marRight w:val="0"/>
          <w:marTop w:val="0"/>
          <w:marBottom w:val="0"/>
          <w:divBdr>
            <w:top w:val="none" w:sz="0" w:space="0" w:color="auto"/>
            <w:left w:val="none" w:sz="0" w:space="0" w:color="auto"/>
            <w:bottom w:val="none" w:sz="0" w:space="0" w:color="auto"/>
            <w:right w:val="none" w:sz="0" w:space="0" w:color="auto"/>
          </w:divBdr>
        </w:div>
      </w:divsChild>
    </w:div>
    <w:div w:id="1587302391">
      <w:bodyDiv w:val="1"/>
      <w:marLeft w:val="0"/>
      <w:marRight w:val="0"/>
      <w:marTop w:val="0"/>
      <w:marBottom w:val="0"/>
      <w:divBdr>
        <w:top w:val="none" w:sz="0" w:space="0" w:color="auto"/>
        <w:left w:val="none" w:sz="0" w:space="0" w:color="auto"/>
        <w:bottom w:val="none" w:sz="0" w:space="0" w:color="auto"/>
        <w:right w:val="none" w:sz="0" w:space="0" w:color="auto"/>
      </w:divBdr>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754860035">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89023723">
      <w:bodyDiv w:val="1"/>
      <w:marLeft w:val="0"/>
      <w:marRight w:val="0"/>
      <w:marTop w:val="0"/>
      <w:marBottom w:val="0"/>
      <w:divBdr>
        <w:top w:val="none" w:sz="0" w:space="0" w:color="auto"/>
        <w:left w:val="none" w:sz="0" w:space="0" w:color="auto"/>
        <w:bottom w:val="none" w:sz="0" w:space="0" w:color="auto"/>
        <w:right w:val="none" w:sz="0" w:space="0" w:color="auto"/>
      </w:divBdr>
      <w:divsChild>
        <w:div w:id="1713453605">
          <w:marLeft w:val="0"/>
          <w:marRight w:val="0"/>
          <w:marTop w:val="0"/>
          <w:marBottom w:val="0"/>
          <w:divBdr>
            <w:top w:val="none" w:sz="0" w:space="0" w:color="auto"/>
            <w:left w:val="none" w:sz="0" w:space="0" w:color="auto"/>
            <w:bottom w:val="none" w:sz="0" w:space="0" w:color="auto"/>
            <w:right w:val="none" w:sz="0" w:space="0" w:color="auto"/>
          </w:divBdr>
        </w:div>
        <w:div w:id="775709062">
          <w:marLeft w:val="0"/>
          <w:marRight w:val="0"/>
          <w:marTop w:val="0"/>
          <w:marBottom w:val="0"/>
          <w:divBdr>
            <w:top w:val="none" w:sz="0" w:space="0" w:color="auto"/>
            <w:left w:val="none" w:sz="0" w:space="0" w:color="auto"/>
            <w:bottom w:val="none" w:sz="0" w:space="0" w:color="auto"/>
            <w:right w:val="none" w:sz="0" w:space="0" w:color="auto"/>
          </w:divBdr>
        </w:div>
      </w:divsChild>
    </w:div>
    <w:div w:id="1891183227">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 w:id="202593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7E37B-2B41-43ED-8036-3B754C691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5352</TotalTime>
  <Pages>40</Pages>
  <Words>11421</Words>
  <Characters>65106</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76375</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1014</cp:revision>
  <cp:lastPrinted>2009-02-06T08:36:00Z</cp:lastPrinted>
  <dcterms:created xsi:type="dcterms:W3CDTF">2015-03-22T11:10:00Z</dcterms:created>
  <dcterms:modified xsi:type="dcterms:W3CDTF">2016-03-14T13:14:00Z</dcterms:modified>
</cp:coreProperties>
</file>