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1A3" w:rsidRPr="00F741A3" w:rsidRDefault="00F741A3" w:rsidP="00F741A3">
      <w:pPr>
        <w:tabs>
          <w:tab w:val="clear" w:pos="709"/>
        </w:tabs>
        <w:suppressAutoHyphens w:val="0"/>
        <w:autoSpaceDE w:val="0"/>
        <w:autoSpaceDN w:val="0"/>
        <w:spacing w:before="86" w:after="0" w:line="240" w:lineRule="auto"/>
        <w:ind w:left="1751" w:right="1819" w:firstLine="0"/>
        <w:jc w:val="center"/>
        <w:outlineLvl w:val="1"/>
        <w:rPr>
          <w:rFonts w:ascii="Times New Roman" w:eastAsia="Times New Roman" w:hAnsi="Times New Roman" w:cs="Times New Roman"/>
          <w:b/>
          <w:bCs/>
          <w:kern w:val="0"/>
          <w:sz w:val="28"/>
          <w:szCs w:val="28"/>
          <w:lang w:val="uk-UA" w:eastAsia="en-US"/>
        </w:rPr>
      </w:pPr>
      <w:r w:rsidRPr="00F741A3">
        <w:rPr>
          <w:rFonts w:ascii="Times New Roman" w:eastAsia="Times New Roman" w:hAnsi="Times New Roman" w:cs="Times New Roman"/>
          <w:b/>
          <w:bCs/>
          <w:kern w:val="0"/>
          <w:sz w:val="28"/>
          <w:szCs w:val="28"/>
          <w:lang w:val="uk-UA" w:eastAsia="en-US"/>
        </w:rPr>
        <w:t>Льотна</w:t>
      </w:r>
      <w:r w:rsidRPr="00F741A3">
        <w:rPr>
          <w:rFonts w:ascii="Times New Roman" w:eastAsia="Times New Roman" w:hAnsi="Times New Roman" w:cs="Times New Roman"/>
          <w:b/>
          <w:bCs/>
          <w:spacing w:val="-4"/>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академія</w:t>
      </w:r>
    </w:p>
    <w:p w:rsidR="00F741A3" w:rsidRPr="00F741A3" w:rsidRDefault="00F741A3" w:rsidP="00F741A3">
      <w:pPr>
        <w:tabs>
          <w:tab w:val="clear" w:pos="709"/>
        </w:tabs>
        <w:suppressAutoHyphens w:val="0"/>
        <w:autoSpaceDE w:val="0"/>
        <w:autoSpaceDN w:val="0"/>
        <w:spacing w:before="160" w:after="0" w:line="360" w:lineRule="auto"/>
        <w:ind w:left="1751" w:right="1759" w:firstLine="0"/>
        <w:jc w:val="center"/>
        <w:rPr>
          <w:rFonts w:ascii="Times New Roman" w:eastAsia="Times New Roman" w:hAnsi="Times New Roman" w:cs="Times New Roman"/>
          <w:b/>
          <w:kern w:val="0"/>
          <w:sz w:val="28"/>
          <w:lang w:val="uk-UA" w:eastAsia="en-US"/>
        </w:rPr>
      </w:pPr>
      <w:r w:rsidRPr="00F741A3">
        <w:rPr>
          <w:rFonts w:ascii="Times New Roman" w:eastAsia="Times New Roman" w:hAnsi="Times New Roman" w:cs="Times New Roman"/>
          <w:b/>
          <w:kern w:val="0"/>
          <w:sz w:val="28"/>
          <w:lang w:val="uk-UA" w:eastAsia="en-US"/>
        </w:rPr>
        <w:t>Національного авіаційного університету</w:t>
      </w:r>
      <w:r w:rsidRPr="00F741A3">
        <w:rPr>
          <w:rFonts w:ascii="Times New Roman" w:eastAsia="Times New Roman" w:hAnsi="Times New Roman" w:cs="Times New Roman"/>
          <w:b/>
          <w:spacing w:val="-67"/>
          <w:kern w:val="0"/>
          <w:sz w:val="28"/>
          <w:lang w:val="uk-UA" w:eastAsia="en-US"/>
        </w:rPr>
        <w:t xml:space="preserve"> </w:t>
      </w:r>
      <w:r w:rsidRPr="00F741A3">
        <w:rPr>
          <w:rFonts w:ascii="Times New Roman" w:eastAsia="Times New Roman" w:hAnsi="Times New Roman" w:cs="Times New Roman"/>
          <w:b/>
          <w:kern w:val="0"/>
          <w:sz w:val="28"/>
          <w:lang w:val="uk-UA" w:eastAsia="en-US"/>
        </w:rPr>
        <w:t>Міністерство</w:t>
      </w:r>
      <w:r w:rsidRPr="00F741A3">
        <w:rPr>
          <w:rFonts w:ascii="Times New Roman" w:eastAsia="Times New Roman" w:hAnsi="Times New Roman" w:cs="Times New Roman"/>
          <w:b/>
          <w:spacing w:val="-1"/>
          <w:kern w:val="0"/>
          <w:sz w:val="28"/>
          <w:lang w:val="uk-UA" w:eastAsia="en-US"/>
        </w:rPr>
        <w:t xml:space="preserve"> </w:t>
      </w:r>
      <w:r w:rsidRPr="00F741A3">
        <w:rPr>
          <w:rFonts w:ascii="Times New Roman" w:eastAsia="Times New Roman" w:hAnsi="Times New Roman" w:cs="Times New Roman"/>
          <w:b/>
          <w:kern w:val="0"/>
          <w:sz w:val="28"/>
          <w:lang w:val="uk-UA" w:eastAsia="en-US"/>
        </w:rPr>
        <w:t>освіти</w:t>
      </w:r>
      <w:r w:rsidRPr="00F741A3">
        <w:rPr>
          <w:rFonts w:ascii="Times New Roman" w:eastAsia="Times New Roman" w:hAnsi="Times New Roman" w:cs="Times New Roman"/>
          <w:b/>
          <w:spacing w:val="-2"/>
          <w:kern w:val="0"/>
          <w:sz w:val="28"/>
          <w:lang w:val="uk-UA" w:eastAsia="en-US"/>
        </w:rPr>
        <w:t xml:space="preserve"> </w:t>
      </w:r>
      <w:r w:rsidRPr="00F741A3">
        <w:rPr>
          <w:rFonts w:ascii="Times New Roman" w:eastAsia="Times New Roman" w:hAnsi="Times New Roman" w:cs="Times New Roman"/>
          <w:b/>
          <w:kern w:val="0"/>
          <w:sz w:val="28"/>
          <w:lang w:val="uk-UA" w:eastAsia="en-US"/>
        </w:rPr>
        <w:t>і</w:t>
      </w:r>
      <w:r w:rsidRPr="00F741A3">
        <w:rPr>
          <w:rFonts w:ascii="Times New Roman" w:eastAsia="Times New Roman" w:hAnsi="Times New Roman" w:cs="Times New Roman"/>
          <w:b/>
          <w:spacing w:val="-1"/>
          <w:kern w:val="0"/>
          <w:sz w:val="28"/>
          <w:lang w:val="uk-UA" w:eastAsia="en-US"/>
        </w:rPr>
        <w:t xml:space="preserve"> </w:t>
      </w:r>
      <w:r w:rsidRPr="00F741A3">
        <w:rPr>
          <w:rFonts w:ascii="Times New Roman" w:eastAsia="Times New Roman" w:hAnsi="Times New Roman" w:cs="Times New Roman"/>
          <w:b/>
          <w:kern w:val="0"/>
          <w:sz w:val="28"/>
          <w:lang w:val="uk-UA" w:eastAsia="en-US"/>
        </w:rPr>
        <w:t>науки</w:t>
      </w:r>
      <w:r w:rsidRPr="00F741A3">
        <w:rPr>
          <w:rFonts w:ascii="Times New Roman" w:eastAsia="Times New Roman" w:hAnsi="Times New Roman" w:cs="Times New Roman"/>
          <w:b/>
          <w:spacing w:val="-2"/>
          <w:kern w:val="0"/>
          <w:sz w:val="28"/>
          <w:lang w:val="uk-UA" w:eastAsia="en-US"/>
        </w:rPr>
        <w:t xml:space="preserve"> </w:t>
      </w:r>
      <w:r w:rsidRPr="00F741A3">
        <w:rPr>
          <w:rFonts w:ascii="Times New Roman" w:eastAsia="Times New Roman" w:hAnsi="Times New Roman" w:cs="Times New Roman"/>
          <w:b/>
          <w:kern w:val="0"/>
          <w:sz w:val="28"/>
          <w:lang w:val="uk-UA" w:eastAsia="en-US"/>
        </w:rPr>
        <w:t>України</w:t>
      </w:r>
    </w:p>
    <w:p w:rsidR="00F741A3" w:rsidRPr="00F741A3" w:rsidRDefault="00F741A3" w:rsidP="00F741A3">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b/>
          <w:kern w:val="0"/>
          <w:sz w:val="42"/>
          <w:szCs w:val="28"/>
          <w:lang w:val="uk-UA" w:eastAsia="en-US"/>
        </w:rPr>
      </w:pPr>
    </w:p>
    <w:p w:rsidR="00F741A3" w:rsidRPr="00F741A3" w:rsidRDefault="00F741A3" w:rsidP="00F741A3">
      <w:pPr>
        <w:tabs>
          <w:tab w:val="clear" w:pos="709"/>
        </w:tabs>
        <w:suppressAutoHyphens w:val="0"/>
        <w:autoSpaceDE w:val="0"/>
        <w:autoSpaceDN w:val="0"/>
        <w:spacing w:after="0" w:line="240" w:lineRule="auto"/>
        <w:ind w:left="1751" w:right="1824" w:firstLine="0"/>
        <w:jc w:val="center"/>
        <w:outlineLvl w:val="1"/>
        <w:rPr>
          <w:rFonts w:ascii="Times New Roman" w:eastAsia="Times New Roman" w:hAnsi="Times New Roman" w:cs="Times New Roman"/>
          <w:b/>
          <w:bCs/>
          <w:kern w:val="0"/>
          <w:sz w:val="28"/>
          <w:szCs w:val="28"/>
          <w:lang w:val="uk-UA" w:eastAsia="en-US"/>
        </w:rPr>
      </w:pPr>
      <w:r w:rsidRPr="00F741A3">
        <w:rPr>
          <w:rFonts w:ascii="Times New Roman" w:eastAsia="Times New Roman" w:hAnsi="Times New Roman" w:cs="Times New Roman"/>
          <w:b/>
          <w:bCs/>
          <w:kern w:val="0"/>
          <w:sz w:val="28"/>
          <w:szCs w:val="28"/>
          <w:lang w:val="uk-UA" w:eastAsia="en-US"/>
        </w:rPr>
        <w:t>Льотна</w:t>
      </w:r>
      <w:r w:rsidRPr="00F741A3">
        <w:rPr>
          <w:rFonts w:ascii="Times New Roman" w:eastAsia="Times New Roman" w:hAnsi="Times New Roman" w:cs="Times New Roman"/>
          <w:b/>
          <w:bCs/>
          <w:spacing w:val="-4"/>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академія</w:t>
      </w:r>
    </w:p>
    <w:p w:rsidR="00F741A3" w:rsidRPr="00F741A3" w:rsidRDefault="00F741A3" w:rsidP="00F741A3">
      <w:pPr>
        <w:tabs>
          <w:tab w:val="clear" w:pos="709"/>
        </w:tabs>
        <w:suppressAutoHyphens w:val="0"/>
        <w:autoSpaceDE w:val="0"/>
        <w:autoSpaceDN w:val="0"/>
        <w:spacing w:before="160" w:after="0" w:line="360" w:lineRule="auto"/>
        <w:ind w:left="1751" w:right="1826" w:firstLine="0"/>
        <w:jc w:val="center"/>
        <w:rPr>
          <w:rFonts w:ascii="Times New Roman" w:eastAsia="Times New Roman" w:hAnsi="Times New Roman" w:cs="Times New Roman"/>
          <w:b/>
          <w:kern w:val="0"/>
          <w:sz w:val="28"/>
          <w:lang w:val="uk-UA" w:eastAsia="en-US"/>
        </w:rPr>
      </w:pPr>
      <w:r w:rsidRPr="00F741A3">
        <w:rPr>
          <w:rFonts w:ascii="Times New Roman" w:eastAsia="Times New Roman" w:hAnsi="Times New Roman" w:cs="Times New Roman"/>
          <w:b/>
          <w:kern w:val="0"/>
          <w:sz w:val="28"/>
          <w:lang w:val="uk-UA" w:eastAsia="en-US"/>
        </w:rPr>
        <w:t>Національного авіаційного університету</w:t>
      </w:r>
      <w:r w:rsidRPr="00F741A3">
        <w:rPr>
          <w:rFonts w:ascii="Times New Roman" w:eastAsia="Times New Roman" w:hAnsi="Times New Roman" w:cs="Times New Roman"/>
          <w:b/>
          <w:spacing w:val="-67"/>
          <w:kern w:val="0"/>
          <w:sz w:val="28"/>
          <w:lang w:val="uk-UA" w:eastAsia="en-US"/>
        </w:rPr>
        <w:t xml:space="preserve"> </w:t>
      </w:r>
      <w:r w:rsidRPr="00F741A3">
        <w:rPr>
          <w:rFonts w:ascii="Times New Roman" w:eastAsia="Times New Roman" w:hAnsi="Times New Roman" w:cs="Times New Roman"/>
          <w:b/>
          <w:kern w:val="0"/>
          <w:sz w:val="28"/>
          <w:lang w:val="uk-UA" w:eastAsia="en-US"/>
        </w:rPr>
        <w:t>Міністерство</w:t>
      </w:r>
      <w:r w:rsidRPr="00F741A3">
        <w:rPr>
          <w:rFonts w:ascii="Times New Roman" w:eastAsia="Times New Roman" w:hAnsi="Times New Roman" w:cs="Times New Roman"/>
          <w:b/>
          <w:spacing w:val="-1"/>
          <w:kern w:val="0"/>
          <w:sz w:val="28"/>
          <w:lang w:val="uk-UA" w:eastAsia="en-US"/>
        </w:rPr>
        <w:t xml:space="preserve"> </w:t>
      </w:r>
      <w:r w:rsidRPr="00F741A3">
        <w:rPr>
          <w:rFonts w:ascii="Times New Roman" w:eastAsia="Times New Roman" w:hAnsi="Times New Roman" w:cs="Times New Roman"/>
          <w:b/>
          <w:kern w:val="0"/>
          <w:sz w:val="28"/>
          <w:lang w:val="uk-UA" w:eastAsia="en-US"/>
        </w:rPr>
        <w:t>освіти</w:t>
      </w:r>
      <w:r w:rsidRPr="00F741A3">
        <w:rPr>
          <w:rFonts w:ascii="Times New Roman" w:eastAsia="Times New Roman" w:hAnsi="Times New Roman" w:cs="Times New Roman"/>
          <w:b/>
          <w:spacing w:val="-2"/>
          <w:kern w:val="0"/>
          <w:sz w:val="28"/>
          <w:lang w:val="uk-UA" w:eastAsia="en-US"/>
        </w:rPr>
        <w:t xml:space="preserve"> </w:t>
      </w:r>
      <w:r w:rsidRPr="00F741A3">
        <w:rPr>
          <w:rFonts w:ascii="Times New Roman" w:eastAsia="Times New Roman" w:hAnsi="Times New Roman" w:cs="Times New Roman"/>
          <w:b/>
          <w:kern w:val="0"/>
          <w:sz w:val="28"/>
          <w:lang w:val="uk-UA" w:eastAsia="en-US"/>
        </w:rPr>
        <w:t>і</w:t>
      </w:r>
      <w:r w:rsidRPr="00F741A3">
        <w:rPr>
          <w:rFonts w:ascii="Times New Roman" w:eastAsia="Times New Roman" w:hAnsi="Times New Roman" w:cs="Times New Roman"/>
          <w:b/>
          <w:spacing w:val="-1"/>
          <w:kern w:val="0"/>
          <w:sz w:val="28"/>
          <w:lang w:val="uk-UA" w:eastAsia="en-US"/>
        </w:rPr>
        <w:t xml:space="preserve"> </w:t>
      </w:r>
      <w:r w:rsidRPr="00F741A3">
        <w:rPr>
          <w:rFonts w:ascii="Times New Roman" w:eastAsia="Times New Roman" w:hAnsi="Times New Roman" w:cs="Times New Roman"/>
          <w:b/>
          <w:kern w:val="0"/>
          <w:sz w:val="28"/>
          <w:lang w:val="uk-UA" w:eastAsia="en-US"/>
        </w:rPr>
        <w:t>науки</w:t>
      </w:r>
      <w:r w:rsidRPr="00F741A3">
        <w:rPr>
          <w:rFonts w:ascii="Times New Roman" w:eastAsia="Times New Roman" w:hAnsi="Times New Roman" w:cs="Times New Roman"/>
          <w:b/>
          <w:spacing w:val="-2"/>
          <w:kern w:val="0"/>
          <w:sz w:val="28"/>
          <w:lang w:val="uk-UA" w:eastAsia="en-US"/>
        </w:rPr>
        <w:t xml:space="preserve"> </w:t>
      </w:r>
      <w:r w:rsidRPr="00F741A3">
        <w:rPr>
          <w:rFonts w:ascii="Times New Roman" w:eastAsia="Times New Roman" w:hAnsi="Times New Roman" w:cs="Times New Roman"/>
          <w:b/>
          <w:kern w:val="0"/>
          <w:sz w:val="28"/>
          <w:lang w:val="uk-UA" w:eastAsia="en-US"/>
        </w:rPr>
        <w:t>України</w:t>
      </w:r>
    </w:p>
    <w:p w:rsidR="00F741A3" w:rsidRPr="00F741A3" w:rsidRDefault="00F741A3" w:rsidP="00F741A3">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41"/>
          <w:szCs w:val="28"/>
          <w:lang w:val="uk-UA" w:eastAsia="en-US"/>
        </w:rPr>
      </w:pPr>
    </w:p>
    <w:p w:rsidR="00F741A3" w:rsidRPr="00F741A3" w:rsidRDefault="00F741A3" w:rsidP="00F741A3">
      <w:pPr>
        <w:tabs>
          <w:tab w:val="clear" w:pos="709"/>
        </w:tabs>
        <w:suppressAutoHyphens w:val="0"/>
        <w:autoSpaceDE w:val="0"/>
        <w:autoSpaceDN w:val="0"/>
        <w:spacing w:after="0" w:line="360" w:lineRule="auto"/>
        <w:ind w:left="6740" w:right="289" w:firstLine="0"/>
        <w:jc w:val="left"/>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Кваліфікаційна наукова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праця</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правах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рукопису</w:t>
      </w:r>
    </w:p>
    <w:p w:rsidR="00F741A3" w:rsidRPr="00F741A3" w:rsidRDefault="00F741A3" w:rsidP="00F741A3">
      <w:pPr>
        <w:tabs>
          <w:tab w:val="clear" w:pos="709"/>
        </w:tabs>
        <w:suppressAutoHyphens w:val="0"/>
        <w:autoSpaceDE w:val="0"/>
        <w:autoSpaceDN w:val="0"/>
        <w:spacing w:before="3" w:after="0" w:line="240" w:lineRule="auto"/>
        <w:ind w:firstLine="0"/>
        <w:jc w:val="left"/>
        <w:rPr>
          <w:rFonts w:ascii="Times New Roman" w:eastAsia="Times New Roman" w:hAnsi="Times New Roman" w:cs="Times New Roman"/>
          <w:kern w:val="0"/>
          <w:sz w:val="42"/>
          <w:szCs w:val="28"/>
          <w:lang w:val="uk-UA" w:eastAsia="en-US"/>
        </w:rPr>
      </w:pPr>
    </w:p>
    <w:p w:rsidR="00F741A3" w:rsidRPr="00F741A3" w:rsidRDefault="00F741A3" w:rsidP="00F741A3">
      <w:pPr>
        <w:tabs>
          <w:tab w:val="clear" w:pos="709"/>
        </w:tabs>
        <w:suppressAutoHyphens w:val="0"/>
        <w:autoSpaceDE w:val="0"/>
        <w:autoSpaceDN w:val="0"/>
        <w:spacing w:before="1" w:after="0" w:line="240" w:lineRule="auto"/>
        <w:ind w:left="1751" w:right="1819" w:firstLine="0"/>
        <w:jc w:val="center"/>
        <w:outlineLvl w:val="1"/>
        <w:rPr>
          <w:rFonts w:ascii="Times New Roman" w:eastAsia="Times New Roman" w:hAnsi="Times New Roman" w:cs="Times New Roman"/>
          <w:b/>
          <w:bCs/>
          <w:kern w:val="0"/>
          <w:sz w:val="28"/>
          <w:szCs w:val="28"/>
          <w:lang w:val="uk-UA" w:eastAsia="en-US"/>
        </w:rPr>
      </w:pPr>
      <w:r w:rsidRPr="00F741A3">
        <w:rPr>
          <w:rFonts w:ascii="Times New Roman" w:eastAsia="Times New Roman" w:hAnsi="Times New Roman" w:cs="Times New Roman"/>
          <w:b/>
          <w:bCs/>
          <w:kern w:val="0"/>
          <w:sz w:val="28"/>
          <w:szCs w:val="28"/>
          <w:lang w:val="uk-UA" w:eastAsia="en-US"/>
        </w:rPr>
        <w:t>КОВАЛЬОВА</w:t>
      </w:r>
      <w:r w:rsidRPr="00F741A3">
        <w:rPr>
          <w:rFonts w:ascii="Times New Roman" w:eastAsia="Times New Roman" w:hAnsi="Times New Roman" w:cs="Times New Roman"/>
          <w:b/>
          <w:bCs/>
          <w:spacing w:val="-4"/>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ОЛЕНА</w:t>
      </w:r>
      <w:r w:rsidRPr="00F741A3">
        <w:rPr>
          <w:rFonts w:ascii="Times New Roman" w:eastAsia="Times New Roman" w:hAnsi="Times New Roman" w:cs="Times New Roman"/>
          <w:b/>
          <w:bCs/>
          <w:spacing w:val="-3"/>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СЕРГІЇВНА</w:t>
      </w:r>
    </w:p>
    <w:p w:rsidR="00F741A3" w:rsidRPr="00F741A3" w:rsidRDefault="00F741A3" w:rsidP="00F741A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en-US"/>
        </w:rPr>
      </w:pPr>
    </w:p>
    <w:p w:rsidR="00F741A3" w:rsidRPr="00F741A3" w:rsidRDefault="00F741A3" w:rsidP="00F741A3">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b/>
          <w:kern w:val="0"/>
          <w:sz w:val="27"/>
          <w:szCs w:val="28"/>
          <w:lang w:val="uk-UA" w:eastAsia="en-US"/>
        </w:rPr>
      </w:pPr>
    </w:p>
    <w:p w:rsidR="00F741A3" w:rsidRPr="00F741A3" w:rsidRDefault="00F741A3" w:rsidP="00F741A3">
      <w:pPr>
        <w:tabs>
          <w:tab w:val="clear" w:pos="709"/>
        </w:tabs>
        <w:suppressAutoHyphens w:val="0"/>
        <w:autoSpaceDE w:val="0"/>
        <w:autoSpaceDN w:val="0"/>
        <w:spacing w:before="89" w:after="0" w:line="240" w:lineRule="auto"/>
        <w:ind w:left="6743" w:firstLine="0"/>
        <w:jc w:val="left"/>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УДК</w:t>
      </w:r>
      <w:r w:rsidRPr="00F741A3">
        <w:rPr>
          <w:rFonts w:ascii="Times New Roman" w:eastAsia="Times New Roman" w:hAnsi="Times New Roman" w:cs="Times New Roman"/>
          <w:spacing w:val="-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378.14:629.7:001.895</w:t>
      </w:r>
    </w:p>
    <w:p w:rsidR="00F741A3" w:rsidRPr="00F741A3" w:rsidRDefault="00F741A3" w:rsidP="00F741A3">
      <w:pPr>
        <w:tabs>
          <w:tab w:val="clear" w:pos="709"/>
        </w:tabs>
        <w:suppressAutoHyphens w:val="0"/>
        <w:autoSpaceDE w:val="0"/>
        <w:autoSpaceDN w:val="0"/>
        <w:spacing w:before="165" w:after="0" w:line="240" w:lineRule="auto"/>
        <w:ind w:left="1751" w:right="1819" w:firstLine="0"/>
        <w:jc w:val="center"/>
        <w:outlineLvl w:val="1"/>
        <w:rPr>
          <w:rFonts w:ascii="Times New Roman" w:eastAsia="Times New Roman" w:hAnsi="Times New Roman" w:cs="Times New Roman"/>
          <w:b/>
          <w:bCs/>
          <w:kern w:val="0"/>
          <w:sz w:val="28"/>
          <w:szCs w:val="28"/>
          <w:lang w:val="uk-UA" w:eastAsia="en-US"/>
        </w:rPr>
      </w:pPr>
      <w:r w:rsidRPr="00F741A3">
        <w:rPr>
          <w:rFonts w:ascii="Times New Roman" w:eastAsia="Times New Roman" w:hAnsi="Times New Roman" w:cs="Times New Roman"/>
          <w:b/>
          <w:bCs/>
          <w:kern w:val="0"/>
          <w:sz w:val="28"/>
          <w:szCs w:val="28"/>
          <w:lang w:val="uk-UA" w:eastAsia="en-US"/>
        </w:rPr>
        <w:t>ДИСЕРТАЦІЯ</w:t>
      </w:r>
    </w:p>
    <w:p w:rsidR="00F741A3" w:rsidRPr="00F741A3" w:rsidRDefault="00F741A3" w:rsidP="00F741A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en-US"/>
        </w:rPr>
      </w:pPr>
    </w:p>
    <w:p w:rsidR="00F741A3" w:rsidRPr="00F741A3" w:rsidRDefault="00F741A3" w:rsidP="00F741A3">
      <w:pPr>
        <w:tabs>
          <w:tab w:val="clear" w:pos="709"/>
        </w:tabs>
        <w:suppressAutoHyphens w:val="0"/>
        <w:autoSpaceDE w:val="0"/>
        <w:autoSpaceDN w:val="0"/>
        <w:spacing w:before="4" w:after="0" w:line="240" w:lineRule="auto"/>
        <w:ind w:firstLine="0"/>
        <w:jc w:val="left"/>
        <w:rPr>
          <w:rFonts w:ascii="Times New Roman" w:eastAsia="Times New Roman" w:hAnsi="Times New Roman" w:cs="Times New Roman"/>
          <w:b/>
          <w:kern w:val="0"/>
          <w:sz w:val="28"/>
          <w:szCs w:val="28"/>
          <w:lang w:val="uk-UA" w:eastAsia="en-US"/>
        </w:rPr>
      </w:pPr>
    </w:p>
    <w:p w:rsidR="00F741A3" w:rsidRPr="00F741A3" w:rsidRDefault="00F741A3" w:rsidP="00F741A3">
      <w:pPr>
        <w:tabs>
          <w:tab w:val="clear" w:pos="709"/>
        </w:tabs>
        <w:suppressAutoHyphens w:val="0"/>
        <w:autoSpaceDE w:val="0"/>
        <w:autoSpaceDN w:val="0"/>
        <w:spacing w:before="89" w:after="0" w:line="360" w:lineRule="auto"/>
        <w:ind w:left="201" w:right="273" w:firstLine="0"/>
        <w:jc w:val="center"/>
        <w:rPr>
          <w:rFonts w:ascii="Times New Roman" w:eastAsia="Times New Roman" w:hAnsi="Times New Roman" w:cs="Times New Roman"/>
          <w:b/>
          <w:kern w:val="0"/>
          <w:sz w:val="28"/>
          <w:lang w:val="uk-UA" w:eastAsia="en-US"/>
        </w:rPr>
      </w:pPr>
      <w:r w:rsidRPr="00F741A3">
        <w:rPr>
          <w:rFonts w:ascii="Times New Roman" w:eastAsia="Times New Roman" w:hAnsi="Times New Roman" w:cs="Times New Roman"/>
          <w:b/>
          <w:kern w:val="0"/>
          <w:sz w:val="28"/>
          <w:lang w:val="uk-UA" w:eastAsia="en-US"/>
        </w:rPr>
        <w:t>ФОРМУВАННЯ ІННОВАЦІЙНОЇ КОМПЕТЕНТНОСТІ МАЙБУТНІХ</w:t>
      </w:r>
      <w:r w:rsidRPr="00F741A3">
        <w:rPr>
          <w:rFonts w:ascii="Times New Roman" w:eastAsia="Times New Roman" w:hAnsi="Times New Roman" w:cs="Times New Roman"/>
          <w:b/>
          <w:spacing w:val="-67"/>
          <w:kern w:val="0"/>
          <w:sz w:val="28"/>
          <w:lang w:val="uk-UA" w:eastAsia="en-US"/>
        </w:rPr>
        <w:t xml:space="preserve"> </w:t>
      </w:r>
      <w:r w:rsidRPr="00F741A3">
        <w:rPr>
          <w:rFonts w:ascii="Times New Roman" w:eastAsia="Times New Roman" w:hAnsi="Times New Roman" w:cs="Times New Roman"/>
          <w:b/>
          <w:kern w:val="0"/>
          <w:sz w:val="28"/>
          <w:lang w:val="uk-UA" w:eastAsia="en-US"/>
        </w:rPr>
        <w:t>АВІАЦІЙНИХ ФАХІВЦІВ У ПРОЦЕСІ ВИВЧЕННЯ БЕЗПІЛОТНИХ</w:t>
      </w:r>
      <w:r w:rsidRPr="00F741A3">
        <w:rPr>
          <w:rFonts w:ascii="Times New Roman" w:eastAsia="Times New Roman" w:hAnsi="Times New Roman" w:cs="Times New Roman"/>
          <w:b/>
          <w:spacing w:val="1"/>
          <w:kern w:val="0"/>
          <w:sz w:val="28"/>
          <w:lang w:val="uk-UA" w:eastAsia="en-US"/>
        </w:rPr>
        <w:t xml:space="preserve"> </w:t>
      </w:r>
      <w:r w:rsidRPr="00F741A3">
        <w:rPr>
          <w:rFonts w:ascii="Times New Roman" w:eastAsia="Times New Roman" w:hAnsi="Times New Roman" w:cs="Times New Roman"/>
          <w:b/>
          <w:kern w:val="0"/>
          <w:sz w:val="28"/>
          <w:lang w:val="uk-UA" w:eastAsia="en-US"/>
        </w:rPr>
        <w:t>ПОВІТРЯНИХ</w:t>
      </w:r>
      <w:r w:rsidRPr="00F741A3">
        <w:rPr>
          <w:rFonts w:ascii="Times New Roman" w:eastAsia="Times New Roman" w:hAnsi="Times New Roman" w:cs="Times New Roman"/>
          <w:b/>
          <w:spacing w:val="-2"/>
          <w:kern w:val="0"/>
          <w:sz w:val="28"/>
          <w:lang w:val="uk-UA" w:eastAsia="en-US"/>
        </w:rPr>
        <w:t xml:space="preserve"> </w:t>
      </w:r>
      <w:r w:rsidRPr="00F741A3">
        <w:rPr>
          <w:rFonts w:ascii="Times New Roman" w:eastAsia="Times New Roman" w:hAnsi="Times New Roman" w:cs="Times New Roman"/>
          <w:b/>
          <w:kern w:val="0"/>
          <w:sz w:val="28"/>
          <w:lang w:val="uk-UA" w:eastAsia="en-US"/>
        </w:rPr>
        <w:t>СУДЕН</w:t>
      </w:r>
    </w:p>
    <w:p w:rsidR="00F741A3" w:rsidRPr="00F741A3" w:rsidRDefault="00F741A3" w:rsidP="00F741A3">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b/>
          <w:kern w:val="0"/>
          <w:sz w:val="41"/>
          <w:szCs w:val="28"/>
          <w:lang w:val="uk-UA" w:eastAsia="en-US"/>
        </w:rPr>
      </w:pPr>
    </w:p>
    <w:p w:rsidR="00F741A3" w:rsidRPr="00F741A3" w:rsidRDefault="00F741A3" w:rsidP="00F741A3">
      <w:pPr>
        <w:tabs>
          <w:tab w:val="clear" w:pos="709"/>
        </w:tabs>
        <w:suppressAutoHyphens w:val="0"/>
        <w:autoSpaceDE w:val="0"/>
        <w:autoSpaceDN w:val="0"/>
        <w:spacing w:after="0" w:line="240" w:lineRule="auto"/>
        <w:ind w:left="2201" w:firstLine="0"/>
        <w:jc w:val="left"/>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13.00.04</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теорія</w:t>
      </w:r>
      <w:r w:rsidRPr="00F741A3">
        <w:rPr>
          <w:rFonts w:ascii="Times New Roman" w:eastAsia="Times New Roman" w:hAnsi="Times New Roman" w:cs="Times New Roman"/>
          <w:spacing w:val="-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методика</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професійної</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p>
    <w:p w:rsidR="00F741A3" w:rsidRPr="00F741A3" w:rsidRDefault="00F741A3" w:rsidP="00F741A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F741A3" w:rsidRPr="00F741A3" w:rsidRDefault="00F741A3" w:rsidP="00F741A3">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kern w:val="0"/>
          <w:sz w:val="26"/>
          <w:szCs w:val="28"/>
          <w:lang w:val="uk-UA" w:eastAsia="en-US"/>
        </w:rPr>
      </w:pPr>
    </w:p>
    <w:p w:rsidR="00F741A3" w:rsidRPr="00F741A3" w:rsidRDefault="00F741A3" w:rsidP="00F741A3">
      <w:pPr>
        <w:tabs>
          <w:tab w:val="clear" w:pos="709"/>
          <w:tab w:val="left" w:pos="1791"/>
          <w:tab w:val="left" w:pos="2931"/>
          <w:tab w:val="left" w:pos="4471"/>
          <w:tab w:val="left" w:pos="5674"/>
          <w:tab w:val="left" w:pos="7344"/>
          <w:tab w:val="left" w:pos="9286"/>
        </w:tabs>
        <w:suppressAutoHyphens w:val="0"/>
        <w:autoSpaceDE w:val="0"/>
        <w:autoSpaceDN w:val="0"/>
        <w:spacing w:after="0" w:line="360" w:lineRule="auto"/>
        <w:ind w:left="218" w:right="295" w:firstLine="0"/>
        <w:jc w:val="left"/>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Подається на здобуття наукового ступеня кандидата педагогічних наук.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Дисертація</w:t>
      </w:r>
      <w:r w:rsidRPr="00F741A3">
        <w:rPr>
          <w:rFonts w:ascii="Times New Roman" w:eastAsia="Times New Roman" w:hAnsi="Times New Roman" w:cs="Times New Roman"/>
          <w:kern w:val="0"/>
          <w:sz w:val="28"/>
          <w:szCs w:val="28"/>
          <w:lang w:val="uk-UA" w:eastAsia="en-US"/>
        </w:rPr>
        <w:tab/>
        <w:t>містить</w:t>
      </w:r>
      <w:r w:rsidRPr="00F741A3">
        <w:rPr>
          <w:rFonts w:ascii="Times New Roman" w:eastAsia="Times New Roman" w:hAnsi="Times New Roman" w:cs="Times New Roman"/>
          <w:kern w:val="0"/>
          <w:sz w:val="28"/>
          <w:szCs w:val="28"/>
          <w:lang w:val="uk-UA" w:eastAsia="en-US"/>
        </w:rPr>
        <w:tab/>
        <w:t>результати</w:t>
      </w:r>
      <w:r w:rsidRPr="00F741A3">
        <w:rPr>
          <w:rFonts w:ascii="Times New Roman" w:eastAsia="Times New Roman" w:hAnsi="Times New Roman" w:cs="Times New Roman"/>
          <w:kern w:val="0"/>
          <w:sz w:val="28"/>
          <w:szCs w:val="28"/>
          <w:lang w:val="uk-UA" w:eastAsia="en-US"/>
        </w:rPr>
        <w:tab/>
        <w:t>власних</w:t>
      </w:r>
      <w:r w:rsidRPr="00F741A3">
        <w:rPr>
          <w:rFonts w:ascii="Times New Roman" w:eastAsia="Times New Roman" w:hAnsi="Times New Roman" w:cs="Times New Roman"/>
          <w:kern w:val="0"/>
          <w:sz w:val="28"/>
          <w:szCs w:val="28"/>
          <w:lang w:val="uk-UA" w:eastAsia="en-US"/>
        </w:rPr>
        <w:tab/>
        <w:t>досліджень.</w:t>
      </w:r>
      <w:r w:rsidRPr="00F741A3">
        <w:rPr>
          <w:rFonts w:ascii="Times New Roman" w:eastAsia="Times New Roman" w:hAnsi="Times New Roman" w:cs="Times New Roman"/>
          <w:kern w:val="0"/>
          <w:sz w:val="28"/>
          <w:szCs w:val="28"/>
          <w:lang w:val="uk-UA" w:eastAsia="en-US"/>
        </w:rPr>
        <w:tab/>
        <w:t>Використання</w:t>
      </w:r>
      <w:r w:rsidRPr="00F741A3">
        <w:rPr>
          <w:rFonts w:ascii="Times New Roman" w:eastAsia="Times New Roman" w:hAnsi="Times New Roman" w:cs="Times New Roman"/>
          <w:kern w:val="0"/>
          <w:sz w:val="28"/>
          <w:szCs w:val="28"/>
          <w:lang w:val="uk-UA" w:eastAsia="en-US"/>
        </w:rPr>
        <w:tab/>
      </w:r>
      <w:r w:rsidRPr="00F741A3">
        <w:rPr>
          <w:rFonts w:ascii="Times New Roman" w:eastAsia="Times New Roman" w:hAnsi="Times New Roman" w:cs="Times New Roman"/>
          <w:spacing w:val="-1"/>
          <w:kern w:val="0"/>
          <w:sz w:val="28"/>
          <w:szCs w:val="28"/>
          <w:lang w:val="uk-UA" w:eastAsia="en-US"/>
        </w:rPr>
        <w:t>ідей,</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результатів</w:t>
      </w:r>
      <w:r w:rsidRPr="00F741A3">
        <w:rPr>
          <w:rFonts w:ascii="Times New Roman" w:eastAsia="Times New Roman" w:hAnsi="Times New Roman" w:cs="Times New Roman"/>
          <w:spacing w:val="5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5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текстів</w:t>
      </w:r>
      <w:r w:rsidRPr="00F741A3">
        <w:rPr>
          <w:rFonts w:ascii="Times New Roman" w:eastAsia="Times New Roman" w:hAnsi="Times New Roman" w:cs="Times New Roman"/>
          <w:spacing w:val="5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інших</w:t>
      </w:r>
      <w:r w:rsidRPr="00F741A3">
        <w:rPr>
          <w:rFonts w:ascii="Times New Roman" w:eastAsia="Times New Roman" w:hAnsi="Times New Roman" w:cs="Times New Roman"/>
          <w:spacing w:val="5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авторів</w:t>
      </w:r>
      <w:r w:rsidRPr="00F741A3">
        <w:rPr>
          <w:rFonts w:ascii="Times New Roman" w:eastAsia="Times New Roman" w:hAnsi="Times New Roman" w:cs="Times New Roman"/>
          <w:spacing w:val="5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мають</w:t>
      </w:r>
      <w:r w:rsidRPr="00F741A3">
        <w:rPr>
          <w:rFonts w:ascii="Times New Roman" w:eastAsia="Times New Roman" w:hAnsi="Times New Roman" w:cs="Times New Roman"/>
          <w:spacing w:val="5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посилання</w:t>
      </w:r>
      <w:r w:rsidRPr="00F741A3">
        <w:rPr>
          <w:rFonts w:ascii="Times New Roman" w:eastAsia="Times New Roman" w:hAnsi="Times New Roman" w:cs="Times New Roman"/>
          <w:spacing w:val="5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5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відповідне</w:t>
      </w:r>
      <w:r w:rsidRPr="00F741A3">
        <w:rPr>
          <w:rFonts w:ascii="Times New Roman" w:eastAsia="Times New Roman" w:hAnsi="Times New Roman" w:cs="Times New Roman"/>
          <w:spacing w:val="5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джерело.</w:t>
      </w:r>
    </w:p>
    <w:p w:rsidR="00F741A3" w:rsidRPr="00F741A3" w:rsidRDefault="00F741A3" w:rsidP="00F741A3">
      <w:pPr>
        <w:tabs>
          <w:tab w:val="clear" w:pos="709"/>
          <w:tab w:val="left" w:pos="2384"/>
        </w:tabs>
        <w:suppressAutoHyphens w:val="0"/>
        <w:autoSpaceDE w:val="0"/>
        <w:autoSpaceDN w:val="0"/>
        <w:spacing w:before="2" w:after="0" w:line="240" w:lineRule="auto"/>
        <w:ind w:left="218" w:firstLine="0"/>
        <w:jc w:val="left"/>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u w:val="single"/>
          <w:lang w:val="uk-UA" w:eastAsia="en-US"/>
        </w:rPr>
        <w:t xml:space="preserve"> </w:t>
      </w:r>
      <w:r w:rsidRPr="00F741A3">
        <w:rPr>
          <w:rFonts w:ascii="Times New Roman" w:eastAsia="Times New Roman" w:hAnsi="Times New Roman" w:cs="Times New Roman"/>
          <w:kern w:val="0"/>
          <w:sz w:val="28"/>
          <w:szCs w:val="28"/>
          <w:u w:val="single"/>
          <w:lang w:val="uk-UA" w:eastAsia="en-US"/>
        </w:rPr>
        <w:tab/>
      </w:r>
      <w:r w:rsidRPr="00F741A3">
        <w:rPr>
          <w:rFonts w:ascii="Times New Roman" w:eastAsia="Times New Roman" w:hAnsi="Times New Roman" w:cs="Times New Roman"/>
          <w:kern w:val="0"/>
          <w:sz w:val="28"/>
          <w:szCs w:val="28"/>
          <w:lang w:val="uk-UA" w:eastAsia="en-US"/>
        </w:rPr>
        <w:t>О.</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Ковальова</w:t>
      </w:r>
    </w:p>
    <w:p w:rsidR="00F741A3" w:rsidRPr="00F741A3" w:rsidRDefault="00F741A3" w:rsidP="00F741A3">
      <w:pPr>
        <w:tabs>
          <w:tab w:val="clear" w:pos="709"/>
        </w:tabs>
        <w:suppressAutoHyphens w:val="0"/>
        <w:autoSpaceDE w:val="0"/>
        <w:autoSpaceDN w:val="0"/>
        <w:spacing w:before="160" w:after="0" w:line="360" w:lineRule="auto"/>
        <w:ind w:left="218" w:right="507" w:firstLine="69"/>
        <w:jc w:val="left"/>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Науковий керівник – Плачинда Тетяна Степанівна, доктор педагогічних наук,</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професор</w:t>
      </w:r>
    </w:p>
    <w:p w:rsidR="00F741A3" w:rsidRPr="00F741A3" w:rsidRDefault="00F741A3" w:rsidP="00F741A3">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kern w:val="0"/>
          <w:sz w:val="42"/>
          <w:szCs w:val="28"/>
          <w:lang w:val="uk-UA" w:eastAsia="en-US"/>
        </w:rPr>
      </w:pPr>
    </w:p>
    <w:p w:rsidR="006E338C" w:rsidRDefault="00F741A3" w:rsidP="00F741A3">
      <w:pPr>
        <w:rPr>
          <w:rFonts w:ascii="Times New Roman" w:eastAsia="Times New Roman" w:hAnsi="Times New Roman" w:cs="Times New Roman"/>
          <w:kern w:val="0"/>
          <w:lang w:val="uk-UA" w:eastAsia="en-US"/>
        </w:rPr>
      </w:pPr>
      <w:r w:rsidRPr="00F741A3">
        <w:rPr>
          <w:rFonts w:ascii="Times New Roman" w:eastAsia="Times New Roman" w:hAnsi="Times New Roman" w:cs="Times New Roman"/>
          <w:kern w:val="0"/>
          <w:lang w:val="uk-UA" w:eastAsia="en-US"/>
        </w:rPr>
        <w:t>Кропивницький</w:t>
      </w:r>
      <w:r w:rsidRPr="00F741A3">
        <w:rPr>
          <w:rFonts w:ascii="Times New Roman" w:eastAsia="Times New Roman" w:hAnsi="Times New Roman" w:cs="Times New Roman"/>
          <w:spacing w:val="-4"/>
          <w:kern w:val="0"/>
          <w:lang w:val="uk-UA" w:eastAsia="en-US"/>
        </w:rPr>
        <w:t xml:space="preserve"> </w:t>
      </w:r>
      <w:r w:rsidRPr="00F741A3">
        <w:rPr>
          <w:rFonts w:ascii="Times New Roman" w:eastAsia="Times New Roman" w:hAnsi="Times New Roman" w:cs="Times New Roman"/>
          <w:kern w:val="0"/>
          <w:lang w:val="uk-UA" w:eastAsia="en-US"/>
        </w:rPr>
        <w:t>–</w:t>
      </w:r>
      <w:r w:rsidRPr="00F741A3">
        <w:rPr>
          <w:rFonts w:ascii="Times New Roman" w:eastAsia="Times New Roman" w:hAnsi="Times New Roman" w:cs="Times New Roman"/>
          <w:spacing w:val="-2"/>
          <w:kern w:val="0"/>
          <w:lang w:val="uk-UA" w:eastAsia="en-US"/>
        </w:rPr>
        <w:t xml:space="preserve"> </w:t>
      </w:r>
      <w:r w:rsidRPr="00F741A3">
        <w:rPr>
          <w:rFonts w:ascii="Times New Roman" w:eastAsia="Times New Roman" w:hAnsi="Times New Roman" w:cs="Times New Roman"/>
          <w:kern w:val="0"/>
          <w:lang w:val="uk-UA" w:eastAsia="en-US"/>
        </w:rPr>
        <w:t>2020</w:t>
      </w:r>
    </w:p>
    <w:p w:rsidR="00F741A3" w:rsidRDefault="00F741A3" w:rsidP="00F741A3">
      <w:pPr>
        <w:rPr>
          <w:rFonts w:ascii="Times New Roman" w:eastAsia="Times New Roman" w:hAnsi="Times New Roman" w:cs="Times New Roman"/>
          <w:kern w:val="0"/>
          <w:lang w:val="uk-UA" w:eastAsia="en-US"/>
        </w:rPr>
      </w:pPr>
    </w:p>
    <w:p w:rsidR="00F741A3" w:rsidRDefault="00F741A3" w:rsidP="00F741A3">
      <w:pPr>
        <w:rPr>
          <w:rFonts w:ascii="Times New Roman" w:eastAsia="Times New Roman" w:hAnsi="Times New Roman" w:cs="Times New Roman"/>
          <w:kern w:val="0"/>
          <w:lang w:val="uk-UA" w:eastAsia="en-US"/>
        </w:rPr>
      </w:pPr>
    </w:p>
    <w:p w:rsidR="00F741A3" w:rsidRDefault="00F741A3" w:rsidP="00F741A3">
      <w:pPr>
        <w:rPr>
          <w:rFonts w:ascii="Times New Roman" w:eastAsia="Times New Roman" w:hAnsi="Times New Roman" w:cs="Times New Roman"/>
          <w:kern w:val="0"/>
          <w:lang w:val="uk-UA" w:eastAsia="en-US"/>
        </w:rPr>
      </w:pPr>
    </w:p>
    <w:p w:rsidR="00F741A3" w:rsidRPr="00F741A3" w:rsidRDefault="00F741A3" w:rsidP="00F741A3">
      <w:pPr>
        <w:tabs>
          <w:tab w:val="clear" w:pos="709"/>
        </w:tabs>
        <w:suppressAutoHyphens w:val="0"/>
        <w:autoSpaceDE w:val="0"/>
        <w:autoSpaceDN w:val="0"/>
        <w:spacing w:before="86" w:after="0" w:line="240" w:lineRule="auto"/>
        <w:ind w:left="1751" w:right="1114" w:firstLine="0"/>
        <w:jc w:val="center"/>
        <w:outlineLvl w:val="1"/>
        <w:rPr>
          <w:rFonts w:ascii="Times New Roman" w:eastAsia="Times New Roman" w:hAnsi="Times New Roman" w:cs="Times New Roman"/>
          <w:b/>
          <w:bCs/>
          <w:kern w:val="0"/>
          <w:sz w:val="28"/>
          <w:szCs w:val="28"/>
          <w:lang w:val="uk-UA" w:eastAsia="en-US"/>
        </w:rPr>
      </w:pPr>
      <w:r w:rsidRPr="00F741A3">
        <w:rPr>
          <w:rFonts w:ascii="Times New Roman" w:eastAsia="Times New Roman" w:hAnsi="Times New Roman" w:cs="Times New Roman"/>
          <w:b/>
          <w:bCs/>
          <w:kern w:val="0"/>
          <w:sz w:val="28"/>
          <w:szCs w:val="28"/>
          <w:lang w:val="uk-UA" w:eastAsia="en-US"/>
        </w:rPr>
        <w:t>ЗМІСТ</w:t>
      </w:r>
    </w:p>
    <w:p w:rsidR="00F741A3" w:rsidRPr="00F741A3" w:rsidRDefault="00F741A3" w:rsidP="00F741A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F741A3" w:rsidRPr="00F741A3" w:rsidSect="00F741A3">
          <w:type w:val="continuous"/>
          <w:pgSz w:w="11910" w:h="16840"/>
          <w:pgMar w:top="1060" w:right="560" w:bottom="1177" w:left="1200" w:header="749" w:footer="0" w:gutter="0"/>
          <w:cols w:space="720"/>
        </w:sectPr>
      </w:pPr>
    </w:p>
    <w:sdt>
      <w:sdtPr>
        <w:rPr>
          <w:rFonts w:ascii="Times New Roman" w:eastAsia="Times New Roman" w:hAnsi="Times New Roman" w:cs="Times New Roman"/>
          <w:b/>
          <w:bCs/>
          <w:i/>
          <w:iCs/>
          <w:kern w:val="0"/>
          <w:lang w:val="uk-UA" w:eastAsia="en-US"/>
        </w:rPr>
        <w:id w:val="245443297"/>
        <w:docPartObj>
          <w:docPartGallery w:val="Table of Contents"/>
          <w:docPartUnique/>
        </w:docPartObj>
      </w:sdtPr>
      <w:sdtContent>
        <w:p w:rsidR="00F741A3" w:rsidRPr="00F741A3" w:rsidRDefault="00F741A3" w:rsidP="00F741A3">
          <w:pPr>
            <w:tabs>
              <w:tab w:val="clear" w:pos="709"/>
              <w:tab w:val="left" w:leader="dot" w:pos="9565"/>
            </w:tabs>
            <w:suppressAutoHyphens w:val="0"/>
            <w:autoSpaceDE w:val="0"/>
            <w:autoSpaceDN w:val="0"/>
            <w:spacing w:before="799" w:after="0" w:line="240" w:lineRule="auto"/>
            <w:ind w:left="218" w:firstLine="0"/>
            <w:rPr>
              <w:rFonts w:ascii="Times New Roman" w:eastAsia="Times New Roman" w:hAnsi="Times New Roman" w:cs="Times New Roman"/>
              <w:bCs/>
              <w:kern w:val="0"/>
              <w:sz w:val="28"/>
              <w:szCs w:val="28"/>
              <w:lang w:val="uk-UA" w:eastAsia="en-US"/>
            </w:rPr>
          </w:pPr>
          <w:hyperlink w:anchor="_bookmark0" w:history="1">
            <w:r w:rsidRPr="00F741A3">
              <w:rPr>
                <w:rFonts w:ascii="Times New Roman" w:eastAsia="Times New Roman" w:hAnsi="Times New Roman" w:cs="Times New Roman"/>
                <w:b/>
                <w:bCs/>
                <w:kern w:val="0"/>
                <w:sz w:val="28"/>
                <w:szCs w:val="28"/>
                <w:lang w:val="uk-UA" w:eastAsia="en-US"/>
              </w:rPr>
              <w:t>ПЕРЕЛІК</w:t>
            </w:r>
            <w:r w:rsidRPr="00F741A3">
              <w:rPr>
                <w:rFonts w:ascii="Times New Roman" w:eastAsia="Times New Roman" w:hAnsi="Times New Roman" w:cs="Times New Roman"/>
                <w:b/>
                <w:bCs/>
                <w:spacing w:val="-3"/>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УМОВНИХ</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ПОЗНАЧЕНЬ</w:t>
            </w:r>
            <w:r w:rsidRPr="00F741A3">
              <w:rPr>
                <w:rFonts w:ascii="Times New Roman" w:eastAsia="Times New Roman" w:hAnsi="Times New Roman" w:cs="Times New Roman"/>
                <w:b/>
                <w:bCs/>
                <w:kern w:val="0"/>
                <w:sz w:val="28"/>
                <w:szCs w:val="28"/>
                <w:lang w:val="uk-UA" w:eastAsia="en-US"/>
              </w:rPr>
              <w:tab/>
            </w:r>
            <w:r w:rsidRPr="00F741A3">
              <w:rPr>
                <w:rFonts w:ascii="Times New Roman" w:eastAsia="Times New Roman" w:hAnsi="Times New Roman" w:cs="Times New Roman"/>
                <w:bCs/>
                <w:kern w:val="0"/>
                <w:sz w:val="28"/>
                <w:szCs w:val="28"/>
                <w:lang w:val="uk-UA" w:eastAsia="en-US"/>
              </w:rPr>
              <w:t>15</w:t>
            </w:r>
          </w:hyperlink>
        </w:p>
        <w:p w:rsidR="00F741A3" w:rsidRPr="00F741A3" w:rsidRDefault="00F741A3" w:rsidP="00F741A3">
          <w:pPr>
            <w:tabs>
              <w:tab w:val="clear" w:pos="709"/>
              <w:tab w:val="left" w:leader="dot" w:pos="9565"/>
            </w:tabs>
            <w:suppressAutoHyphens w:val="0"/>
            <w:autoSpaceDE w:val="0"/>
            <w:autoSpaceDN w:val="0"/>
            <w:spacing w:before="160" w:after="0" w:line="240" w:lineRule="auto"/>
            <w:ind w:left="218" w:firstLine="0"/>
            <w:rPr>
              <w:rFonts w:ascii="Times New Roman" w:eastAsia="Times New Roman" w:hAnsi="Times New Roman" w:cs="Times New Roman"/>
              <w:bCs/>
              <w:iCs/>
              <w:kern w:val="0"/>
              <w:sz w:val="28"/>
              <w:lang w:val="uk-UA" w:eastAsia="en-US"/>
            </w:rPr>
          </w:pPr>
          <w:hyperlink w:anchor="_bookmark1" w:history="1">
            <w:r w:rsidRPr="00F741A3">
              <w:rPr>
                <w:rFonts w:ascii="Times New Roman" w:eastAsia="Times New Roman" w:hAnsi="Times New Roman" w:cs="Times New Roman"/>
                <w:b/>
                <w:bCs/>
                <w:iCs/>
                <w:kern w:val="0"/>
                <w:sz w:val="28"/>
                <w:lang w:val="uk-UA" w:eastAsia="en-US"/>
              </w:rPr>
              <w:t>ВСТУП</w:t>
            </w:r>
            <w:r w:rsidRPr="00F741A3">
              <w:rPr>
                <w:rFonts w:ascii="Times New Roman" w:eastAsia="Times New Roman" w:hAnsi="Times New Roman" w:cs="Times New Roman"/>
                <w:b/>
                <w:bCs/>
                <w:iCs/>
                <w:kern w:val="0"/>
                <w:sz w:val="28"/>
                <w:lang w:val="uk-UA" w:eastAsia="en-US"/>
              </w:rPr>
              <w:tab/>
            </w:r>
            <w:r w:rsidRPr="00F741A3">
              <w:rPr>
                <w:rFonts w:ascii="Times New Roman" w:eastAsia="Times New Roman" w:hAnsi="Times New Roman" w:cs="Times New Roman"/>
                <w:bCs/>
                <w:iCs/>
                <w:kern w:val="0"/>
                <w:sz w:val="28"/>
                <w:lang w:val="uk-UA" w:eastAsia="en-US"/>
              </w:rPr>
              <w:t>16</w:t>
            </w:r>
          </w:hyperlink>
        </w:p>
        <w:p w:rsidR="00F741A3" w:rsidRPr="00F741A3" w:rsidRDefault="00F741A3" w:rsidP="00F741A3">
          <w:pPr>
            <w:tabs>
              <w:tab w:val="clear" w:pos="709"/>
            </w:tabs>
            <w:suppressAutoHyphens w:val="0"/>
            <w:autoSpaceDE w:val="0"/>
            <w:autoSpaceDN w:val="0"/>
            <w:spacing w:before="165" w:after="0" w:line="357" w:lineRule="auto"/>
            <w:ind w:left="218" w:right="285" w:firstLine="0"/>
            <w:rPr>
              <w:rFonts w:ascii="Times New Roman" w:eastAsia="Times New Roman" w:hAnsi="Times New Roman" w:cs="Times New Roman"/>
              <w:bCs/>
              <w:kern w:val="0"/>
              <w:sz w:val="28"/>
              <w:szCs w:val="28"/>
              <w:lang w:val="uk-UA" w:eastAsia="en-US"/>
            </w:rPr>
          </w:pPr>
          <w:r w:rsidRPr="00F741A3">
            <w:rPr>
              <w:rFonts w:ascii="Times New Roman" w:eastAsia="Times New Roman" w:hAnsi="Times New Roman" w:cs="Times New Roman"/>
              <w:b/>
              <w:bCs/>
              <w:kern w:val="0"/>
              <w:sz w:val="28"/>
              <w:szCs w:val="28"/>
              <w:lang w:val="uk-UA" w:eastAsia="en-US"/>
            </w:rPr>
            <w:t>РОЗДІЛ 1.</w:t>
          </w:r>
          <w:r w:rsidRPr="00F741A3">
            <w:rPr>
              <w:rFonts w:ascii="Times New Roman" w:eastAsia="Times New Roman" w:hAnsi="Times New Roman" w:cs="Times New Roman"/>
              <w:b/>
              <w:bCs/>
              <w:spacing w:val="1"/>
              <w:kern w:val="0"/>
              <w:sz w:val="28"/>
              <w:szCs w:val="28"/>
              <w:lang w:val="uk-UA" w:eastAsia="en-US"/>
            </w:rPr>
            <w:t xml:space="preserve"> </w:t>
          </w:r>
          <w:hyperlink w:anchor="_bookmark2" w:history="1">
            <w:r w:rsidRPr="00F741A3">
              <w:rPr>
                <w:rFonts w:ascii="Times New Roman" w:eastAsia="Times New Roman" w:hAnsi="Times New Roman" w:cs="Times New Roman"/>
                <w:b/>
                <w:bCs/>
                <w:kern w:val="0"/>
                <w:sz w:val="28"/>
                <w:szCs w:val="28"/>
                <w:lang w:val="uk-UA" w:eastAsia="en-US"/>
              </w:rPr>
              <w:t>НАУКОВО-ТЕОРЕТИЧНІ</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ЗАСАДИ</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ФОРМУВАННЯ</w:t>
            </w:r>
          </w:hyperlink>
          <w:r w:rsidRPr="00F741A3">
            <w:rPr>
              <w:rFonts w:ascii="Times New Roman" w:eastAsia="Times New Roman" w:hAnsi="Times New Roman" w:cs="Times New Roman"/>
              <w:b/>
              <w:bCs/>
              <w:spacing w:val="1"/>
              <w:kern w:val="0"/>
              <w:sz w:val="28"/>
              <w:szCs w:val="28"/>
              <w:lang w:val="uk-UA" w:eastAsia="en-US"/>
            </w:rPr>
            <w:t xml:space="preserve"> </w:t>
          </w:r>
          <w:hyperlink w:anchor="_bookmark2" w:history="1">
            <w:r w:rsidRPr="00F741A3">
              <w:rPr>
                <w:rFonts w:ascii="Times New Roman" w:eastAsia="Times New Roman" w:hAnsi="Times New Roman" w:cs="Times New Roman"/>
                <w:b/>
                <w:bCs/>
                <w:kern w:val="0"/>
                <w:sz w:val="28"/>
                <w:szCs w:val="28"/>
                <w:lang w:val="uk-UA" w:eastAsia="en-US"/>
              </w:rPr>
              <w:t>ІННОВАЦІЙНОЇ</w:t>
            </w:r>
            <w:r w:rsidRPr="00F741A3">
              <w:rPr>
                <w:rFonts w:ascii="Times New Roman" w:eastAsia="Times New Roman" w:hAnsi="Times New Roman" w:cs="Times New Roman"/>
                <w:b/>
                <w:bCs/>
                <w:spacing w:val="-3"/>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КОМПЕТЕНТНОСТІ</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АВІАЦІЙНИХ</w:t>
            </w:r>
            <w:r w:rsidRPr="00F741A3">
              <w:rPr>
                <w:rFonts w:ascii="Times New Roman" w:eastAsia="Times New Roman" w:hAnsi="Times New Roman" w:cs="Times New Roman"/>
                <w:b/>
                <w:bCs/>
                <w:spacing w:val="-5"/>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 xml:space="preserve">ФАХІВЦІВ         </w:t>
            </w:r>
            <w:r w:rsidRPr="00F741A3">
              <w:rPr>
                <w:rFonts w:ascii="Times New Roman" w:eastAsia="Times New Roman" w:hAnsi="Times New Roman" w:cs="Times New Roman"/>
                <w:b/>
                <w:bCs/>
                <w:spacing w:val="51"/>
                <w:kern w:val="0"/>
                <w:sz w:val="28"/>
                <w:szCs w:val="28"/>
                <w:lang w:val="uk-UA" w:eastAsia="en-US"/>
              </w:rPr>
              <w:t xml:space="preserve"> </w:t>
            </w:r>
            <w:r w:rsidRPr="00F741A3">
              <w:rPr>
                <w:rFonts w:ascii="Times New Roman" w:eastAsia="Times New Roman" w:hAnsi="Times New Roman" w:cs="Times New Roman"/>
                <w:bCs/>
                <w:kern w:val="0"/>
                <w:sz w:val="28"/>
                <w:szCs w:val="28"/>
                <w:lang w:val="uk-UA" w:eastAsia="en-US"/>
              </w:rPr>
              <w:t>25</w:t>
            </w:r>
          </w:hyperlink>
        </w:p>
        <w:p w:rsidR="00F741A3" w:rsidRPr="00F741A3" w:rsidRDefault="00F741A3" w:rsidP="00F741A3">
          <w:pPr>
            <w:numPr>
              <w:ilvl w:val="1"/>
              <w:numId w:val="13"/>
            </w:numPr>
            <w:tabs>
              <w:tab w:val="clear" w:pos="709"/>
              <w:tab w:val="left" w:pos="1099"/>
              <w:tab w:val="left" w:pos="1100"/>
              <w:tab w:val="left" w:leader="dot" w:pos="9565"/>
            </w:tabs>
            <w:suppressAutoHyphens w:val="0"/>
            <w:autoSpaceDE w:val="0"/>
            <w:autoSpaceDN w:val="0"/>
            <w:spacing w:before="3" w:after="0" w:line="240" w:lineRule="auto"/>
            <w:ind w:hanging="661"/>
            <w:jc w:val="left"/>
            <w:rPr>
              <w:rFonts w:ascii="Times New Roman" w:eastAsia="Times New Roman" w:hAnsi="Times New Roman" w:cs="Times New Roman"/>
              <w:kern w:val="0"/>
              <w:sz w:val="28"/>
              <w:szCs w:val="28"/>
              <w:lang w:val="uk-UA" w:eastAsia="en-US"/>
            </w:rPr>
          </w:pPr>
          <w:hyperlink w:anchor="_bookmark3" w:history="1">
            <w:r w:rsidRPr="00F741A3">
              <w:rPr>
                <w:rFonts w:ascii="Times New Roman" w:eastAsia="Times New Roman" w:hAnsi="Times New Roman" w:cs="Times New Roman"/>
                <w:kern w:val="0"/>
                <w:sz w:val="28"/>
                <w:szCs w:val="28"/>
                <w:lang w:val="uk-UA" w:eastAsia="en-US"/>
              </w:rPr>
              <w:t>Сучасні</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вимоги</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професійної</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підготовки</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kern w:val="0"/>
                <w:sz w:val="28"/>
                <w:szCs w:val="28"/>
                <w:lang w:val="uk-UA" w:eastAsia="en-US"/>
              </w:rPr>
              <w:tab/>
              <w:t>25</w:t>
            </w:r>
          </w:hyperlink>
        </w:p>
        <w:p w:rsidR="00F741A3" w:rsidRPr="00F741A3" w:rsidRDefault="00F741A3" w:rsidP="00F741A3">
          <w:pPr>
            <w:numPr>
              <w:ilvl w:val="1"/>
              <w:numId w:val="13"/>
            </w:numPr>
            <w:tabs>
              <w:tab w:val="clear" w:pos="709"/>
              <w:tab w:val="left" w:pos="1099"/>
              <w:tab w:val="left" w:pos="1100"/>
              <w:tab w:val="left" w:leader="dot" w:pos="9565"/>
            </w:tabs>
            <w:suppressAutoHyphens w:val="0"/>
            <w:autoSpaceDE w:val="0"/>
            <w:autoSpaceDN w:val="0"/>
            <w:spacing w:before="161" w:after="0" w:line="360" w:lineRule="auto"/>
            <w:ind w:left="439" w:right="286" w:firstLine="0"/>
            <w:jc w:val="left"/>
            <w:rPr>
              <w:rFonts w:ascii="Times New Roman" w:eastAsia="Times New Roman" w:hAnsi="Times New Roman" w:cs="Times New Roman"/>
              <w:kern w:val="0"/>
              <w:sz w:val="28"/>
              <w:szCs w:val="28"/>
              <w:lang w:val="uk-UA" w:eastAsia="en-US"/>
            </w:rPr>
          </w:pPr>
          <w:hyperlink w:anchor="_bookmark4" w:history="1">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психолого-педагогічна</w:t>
            </w:r>
          </w:hyperlink>
          <w:r w:rsidRPr="00F741A3">
            <w:rPr>
              <w:rFonts w:ascii="Times New Roman" w:eastAsia="Times New Roman" w:hAnsi="Times New Roman" w:cs="Times New Roman"/>
              <w:spacing w:val="-67"/>
              <w:kern w:val="0"/>
              <w:sz w:val="28"/>
              <w:szCs w:val="28"/>
              <w:lang w:val="uk-UA" w:eastAsia="en-US"/>
            </w:rPr>
            <w:t xml:space="preserve"> </w:t>
          </w:r>
          <w:hyperlink w:anchor="_bookmark4" w:history="1">
            <w:r w:rsidRPr="00F741A3">
              <w:rPr>
                <w:rFonts w:ascii="Times New Roman" w:eastAsia="Times New Roman" w:hAnsi="Times New Roman" w:cs="Times New Roman"/>
                <w:kern w:val="0"/>
                <w:sz w:val="28"/>
                <w:szCs w:val="28"/>
                <w:lang w:val="uk-UA" w:eastAsia="en-US"/>
              </w:rPr>
              <w:t>проблема</w:t>
            </w:r>
            <w:r w:rsidRPr="00F741A3">
              <w:rPr>
                <w:rFonts w:ascii="Times New Roman" w:eastAsia="Times New Roman" w:hAnsi="Times New Roman" w:cs="Times New Roman"/>
                <w:kern w:val="0"/>
                <w:sz w:val="28"/>
                <w:szCs w:val="28"/>
                <w:lang w:val="uk-UA" w:eastAsia="en-US"/>
              </w:rPr>
              <w:tab/>
              <w:t>44</w:t>
            </w:r>
          </w:hyperlink>
        </w:p>
        <w:p w:rsidR="00F741A3" w:rsidRPr="00F741A3" w:rsidRDefault="00F741A3" w:rsidP="00F741A3">
          <w:pPr>
            <w:numPr>
              <w:ilvl w:val="1"/>
              <w:numId w:val="13"/>
            </w:numPr>
            <w:tabs>
              <w:tab w:val="clear" w:pos="709"/>
              <w:tab w:val="left" w:pos="1079"/>
              <w:tab w:val="left" w:pos="1080"/>
              <w:tab w:val="left" w:pos="2456"/>
              <w:tab w:val="left" w:leader="dot" w:pos="9565"/>
            </w:tabs>
            <w:suppressAutoHyphens w:val="0"/>
            <w:autoSpaceDE w:val="0"/>
            <w:autoSpaceDN w:val="0"/>
            <w:spacing w:before="2" w:after="0" w:line="360" w:lineRule="auto"/>
            <w:ind w:left="439" w:right="295" w:firstLine="0"/>
            <w:jc w:val="left"/>
            <w:rPr>
              <w:rFonts w:ascii="Times New Roman" w:eastAsia="Times New Roman" w:hAnsi="Times New Roman" w:cs="Times New Roman"/>
              <w:kern w:val="0"/>
              <w:sz w:val="28"/>
              <w:szCs w:val="28"/>
              <w:lang w:val="uk-UA" w:eastAsia="en-US"/>
            </w:rPr>
          </w:pPr>
          <w:hyperlink w:anchor="_bookmark5" w:history="1">
            <w:r w:rsidRPr="00F741A3">
              <w:rPr>
                <w:rFonts w:ascii="Times New Roman" w:eastAsia="Times New Roman" w:hAnsi="Times New Roman" w:cs="Times New Roman"/>
                <w:kern w:val="0"/>
                <w:sz w:val="28"/>
                <w:szCs w:val="28"/>
                <w:lang w:val="uk-UA" w:eastAsia="en-US"/>
              </w:rPr>
              <w:t>Вивчення</w:t>
            </w:r>
            <w:r w:rsidRPr="00F741A3">
              <w:rPr>
                <w:rFonts w:ascii="Times New Roman" w:eastAsia="Times New Roman" w:hAnsi="Times New Roman" w:cs="Times New Roman"/>
                <w:kern w:val="0"/>
                <w:sz w:val="28"/>
                <w:szCs w:val="28"/>
                <w:lang w:val="uk-UA" w:eastAsia="en-US"/>
              </w:rPr>
              <w:tab/>
              <w:t>безпілотних</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6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підготовці</w:t>
            </w:r>
          </w:hyperlink>
          <w:r w:rsidRPr="00F741A3">
            <w:rPr>
              <w:rFonts w:ascii="Times New Roman" w:eastAsia="Times New Roman" w:hAnsi="Times New Roman" w:cs="Times New Roman"/>
              <w:spacing w:val="-67"/>
              <w:kern w:val="0"/>
              <w:sz w:val="28"/>
              <w:szCs w:val="28"/>
              <w:lang w:val="uk-UA" w:eastAsia="en-US"/>
            </w:rPr>
            <w:t xml:space="preserve"> </w:t>
          </w:r>
          <w:hyperlink w:anchor="_bookmark5" w:history="1">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kern w:val="0"/>
                <w:sz w:val="28"/>
                <w:szCs w:val="28"/>
                <w:lang w:val="uk-UA" w:eastAsia="en-US"/>
              </w:rPr>
              <w:tab/>
              <w:t>55</w:t>
            </w:r>
          </w:hyperlink>
        </w:p>
        <w:p w:rsidR="00F741A3" w:rsidRPr="00F741A3" w:rsidRDefault="00F741A3" w:rsidP="00F741A3">
          <w:pPr>
            <w:tabs>
              <w:tab w:val="clear" w:pos="709"/>
              <w:tab w:val="left" w:leader="dot" w:pos="9565"/>
            </w:tabs>
            <w:suppressAutoHyphens w:val="0"/>
            <w:autoSpaceDE w:val="0"/>
            <w:autoSpaceDN w:val="0"/>
            <w:spacing w:after="0" w:line="321" w:lineRule="exact"/>
            <w:ind w:left="439" w:firstLine="0"/>
            <w:jc w:val="left"/>
            <w:rPr>
              <w:rFonts w:ascii="Times New Roman" w:eastAsia="Times New Roman" w:hAnsi="Times New Roman" w:cs="Times New Roman"/>
              <w:kern w:val="0"/>
              <w:sz w:val="28"/>
              <w:szCs w:val="28"/>
              <w:lang w:val="uk-UA" w:eastAsia="en-US"/>
            </w:rPr>
          </w:pPr>
          <w:hyperlink w:anchor="_bookmark6" w:history="1">
            <w:r w:rsidRPr="00F741A3">
              <w:rPr>
                <w:rFonts w:ascii="Times New Roman" w:eastAsia="Times New Roman" w:hAnsi="Times New Roman" w:cs="Times New Roman"/>
                <w:kern w:val="0"/>
                <w:sz w:val="28"/>
                <w:szCs w:val="28"/>
                <w:lang w:val="uk-UA" w:eastAsia="en-US"/>
              </w:rPr>
              <w:t>Висновки</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розділу</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w:t>
            </w:r>
            <w:r w:rsidRPr="00F741A3">
              <w:rPr>
                <w:rFonts w:ascii="Times New Roman" w:eastAsia="Times New Roman" w:hAnsi="Times New Roman" w:cs="Times New Roman"/>
                <w:kern w:val="0"/>
                <w:sz w:val="28"/>
                <w:szCs w:val="28"/>
                <w:lang w:val="uk-UA" w:eastAsia="en-US"/>
              </w:rPr>
              <w:tab/>
              <w:t>64</w:t>
            </w:r>
          </w:hyperlink>
        </w:p>
        <w:p w:rsidR="00F741A3" w:rsidRPr="00F741A3" w:rsidRDefault="00F741A3" w:rsidP="00F741A3">
          <w:pPr>
            <w:tabs>
              <w:tab w:val="clear" w:pos="709"/>
              <w:tab w:val="left" w:leader="dot" w:pos="9565"/>
            </w:tabs>
            <w:suppressAutoHyphens w:val="0"/>
            <w:autoSpaceDE w:val="0"/>
            <w:autoSpaceDN w:val="0"/>
            <w:spacing w:before="165" w:after="0" w:line="357" w:lineRule="auto"/>
            <w:ind w:left="218" w:right="288" w:firstLine="0"/>
            <w:rPr>
              <w:rFonts w:ascii="Times New Roman" w:eastAsia="Times New Roman" w:hAnsi="Times New Roman" w:cs="Times New Roman"/>
              <w:bCs/>
              <w:kern w:val="0"/>
              <w:sz w:val="28"/>
              <w:szCs w:val="28"/>
              <w:lang w:val="uk-UA" w:eastAsia="en-US"/>
            </w:rPr>
          </w:pPr>
          <w:hyperlink w:anchor="_bookmark7" w:history="1">
            <w:r w:rsidRPr="00F741A3">
              <w:rPr>
                <w:rFonts w:ascii="Times New Roman" w:eastAsia="Times New Roman" w:hAnsi="Times New Roman" w:cs="Times New Roman"/>
                <w:b/>
                <w:bCs/>
                <w:kern w:val="0"/>
                <w:sz w:val="28"/>
                <w:szCs w:val="28"/>
                <w:lang w:val="uk-UA" w:eastAsia="en-US"/>
              </w:rPr>
              <w:t>РОЗДІЛ 2</w:t>
            </w:r>
          </w:hyperlink>
          <w:r w:rsidRPr="00F741A3">
            <w:rPr>
              <w:rFonts w:ascii="Times New Roman" w:eastAsia="Times New Roman" w:hAnsi="Times New Roman" w:cs="Times New Roman"/>
              <w:b/>
              <w:bCs/>
              <w:kern w:val="0"/>
              <w:sz w:val="28"/>
              <w:szCs w:val="28"/>
              <w:lang w:val="uk-UA" w:eastAsia="en-US"/>
            </w:rPr>
            <w:t>.</w:t>
          </w:r>
          <w:r w:rsidRPr="00F741A3">
            <w:rPr>
              <w:rFonts w:ascii="Times New Roman" w:eastAsia="Times New Roman" w:hAnsi="Times New Roman" w:cs="Times New Roman"/>
              <w:b/>
              <w:bCs/>
              <w:spacing w:val="1"/>
              <w:kern w:val="0"/>
              <w:sz w:val="28"/>
              <w:szCs w:val="28"/>
              <w:lang w:val="uk-UA" w:eastAsia="en-US"/>
            </w:rPr>
            <w:t xml:space="preserve"> </w:t>
          </w:r>
          <w:hyperlink w:anchor="_bookmark8" w:history="1">
            <w:r w:rsidRPr="00F741A3">
              <w:rPr>
                <w:rFonts w:ascii="Times New Roman" w:eastAsia="Times New Roman" w:hAnsi="Times New Roman" w:cs="Times New Roman"/>
                <w:b/>
                <w:bCs/>
                <w:kern w:val="0"/>
                <w:sz w:val="28"/>
                <w:szCs w:val="28"/>
                <w:lang w:val="uk-UA" w:eastAsia="en-US"/>
              </w:rPr>
              <w:t>МЕТОДИЧНІ</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ЗАСАДИ</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ФОРМУВАННЯ</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ІННОВАЦІЙНОЇ</w:t>
            </w:r>
          </w:hyperlink>
          <w:r w:rsidRPr="00F741A3">
            <w:rPr>
              <w:rFonts w:ascii="Times New Roman" w:eastAsia="Times New Roman" w:hAnsi="Times New Roman" w:cs="Times New Roman"/>
              <w:b/>
              <w:bCs/>
              <w:spacing w:val="1"/>
              <w:kern w:val="0"/>
              <w:sz w:val="28"/>
              <w:szCs w:val="28"/>
              <w:lang w:val="uk-UA" w:eastAsia="en-US"/>
            </w:rPr>
            <w:t xml:space="preserve"> </w:t>
          </w:r>
          <w:hyperlink w:anchor="_bookmark8" w:history="1">
            <w:r w:rsidRPr="00F741A3">
              <w:rPr>
                <w:rFonts w:ascii="Times New Roman" w:eastAsia="Times New Roman" w:hAnsi="Times New Roman" w:cs="Times New Roman"/>
                <w:b/>
                <w:bCs/>
                <w:kern w:val="0"/>
                <w:sz w:val="28"/>
                <w:szCs w:val="28"/>
                <w:lang w:val="uk-UA" w:eastAsia="en-US"/>
              </w:rPr>
              <w:t>КОМПЕТЕНТНОСТІ</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МАЙБУТНІХ</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АВІАЦІЙНИХ</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ФАХІВЦІВ</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У</w:t>
            </w:r>
          </w:hyperlink>
          <w:r w:rsidRPr="00F741A3">
            <w:rPr>
              <w:rFonts w:ascii="Times New Roman" w:eastAsia="Times New Roman" w:hAnsi="Times New Roman" w:cs="Times New Roman"/>
              <w:b/>
              <w:bCs/>
              <w:spacing w:val="1"/>
              <w:kern w:val="0"/>
              <w:sz w:val="28"/>
              <w:szCs w:val="28"/>
              <w:lang w:val="uk-UA" w:eastAsia="en-US"/>
            </w:rPr>
            <w:t xml:space="preserve"> </w:t>
          </w:r>
          <w:hyperlink w:anchor="_bookmark8" w:history="1">
            <w:r w:rsidRPr="00F741A3">
              <w:rPr>
                <w:rFonts w:ascii="Times New Roman" w:eastAsia="Times New Roman" w:hAnsi="Times New Roman" w:cs="Times New Roman"/>
                <w:b/>
                <w:bCs/>
                <w:kern w:val="0"/>
                <w:sz w:val="28"/>
                <w:szCs w:val="28"/>
                <w:lang w:val="uk-UA" w:eastAsia="en-US"/>
              </w:rPr>
              <w:t>ПРОЦЕСІ ВИВЧЕННЯ</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БЕЗПІЛОТНИХ</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ПОВІТРЯНИХ</w:t>
            </w:r>
            <w:r w:rsidRPr="00F741A3">
              <w:rPr>
                <w:rFonts w:ascii="Times New Roman" w:eastAsia="Times New Roman" w:hAnsi="Times New Roman" w:cs="Times New Roman"/>
                <w:b/>
                <w:bCs/>
                <w:spacing w:val="-4"/>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СУДЕН</w:t>
            </w:r>
            <w:r w:rsidRPr="00F741A3">
              <w:rPr>
                <w:rFonts w:ascii="Times New Roman" w:eastAsia="Times New Roman" w:hAnsi="Times New Roman" w:cs="Times New Roman"/>
                <w:b/>
                <w:bCs/>
                <w:kern w:val="0"/>
                <w:sz w:val="28"/>
                <w:szCs w:val="28"/>
                <w:lang w:val="uk-UA" w:eastAsia="en-US"/>
              </w:rPr>
              <w:tab/>
            </w:r>
            <w:r w:rsidRPr="00F741A3">
              <w:rPr>
                <w:rFonts w:ascii="Times New Roman" w:eastAsia="Times New Roman" w:hAnsi="Times New Roman" w:cs="Times New Roman"/>
                <w:bCs/>
                <w:kern w:val="0"/>
                <w:sz w:val="28"/>
                <w:szCs w:val="28"/>
                <w:lang w:val="uk-UA" w:eastAsia="en-US"/>
              </w:rPr>
              <w:t>66</w:t>
            </w:r>
          </w:hyperlink>
        </w:p>
        <w:p w:rsidR="00F741A3" w:rsidRPr="00F741A3" w:rsidRDefault="00F741A3" w:rsidP="00F741A3">
          <w:pPr>
            <w:numPr>
              <w:ilvl w:val="1"/>
              <w:numId w:val="12"/>
            </w:numPr>
            <w:tabs>
              <w:tab w:val="clear" w:pos="709"/>
              <w:tab w:val="left" w:pos="932"/>
            </w:tabs>
            <w:suppressAutoHyphens w:val="0"/>
            <w:autoSpaceDE w:val="0"/>
            <w:autoSpaceDN w:val="0"/>
            <w:spacing w:before="5" w:after="0" w:line="240" w:lineRule="auto"/>
            <w:rPr>
              <w:rFonts w:ascii="Times New Roman" w:eastAsia="Times New Roman" w:hAnsi="Times New Roman" w:cs="Times New Roman"/>
              <w:kern w:val="0"/>
              <w:sz w:val="28"/>
              <w:szCs w:val="28"/>
              <w:lang w:val="uk-UA" w:eastAsia="en-US"/>
            </w:rPr>
          </w:pPr>
          <w:hyperlink w:anchor="_bookmark9" w:history="1">
            <w:r w:rsidRPr="00F741A3">
              <w:rPr>
                <w:rFonts w:ascii="Times New Roman" w:eastAsia="Times New Roman" w:hAnsi="Times New Roman" w:cs="Times New Roman"/>
                <w:spacing w:val="-1"/>
                <w:kern w:val="0"/>
                <w:sz w:val="28"/>
                <w:szCs w:val="28"/>
                <w:lang w:val="uk-UA" w:eastAsia="en-US"/>
              </w:rPr>
              <w:t>Структура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2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66</w:t>
            </w:r>
          </w:hyperlink>
        </w:p>
        <w:p w:rsidR="00F741A3" w:rsidRPr="00F741A3" w:rsidRDefault="00F741A3" w:rsidP="00F741A3">
          <w:pPr>
            <w:numPr>
              <w:ilvl w:val="1"/>
              <w:numId w:val="12"/>
            </w:numPr>
            <w:tabs>
              <w:tab w:val="clear" w:pos="709"/>
              <w:tab w:val="left" w:pos="1258"/>
              <w:tab w:val="left" w:leader="dot" w:pos="9565"/>
            </w:tabs>
            <w:suppressAutoHyphens w:val="0"/>
            <w:autoSpaceDE w:val="0"/>
            <w:autoSpaceDN w:val="0"/>
            <w:spacing w:before="161" w:after="0" w:line="360" w:lineRule="auto"/>
            <w:ind w:left="439" w:right="289" w:firstLine="0"/>
            <w:rPr>
              <w:rFonts w:ascii="Times New Roman" w:eastAsia="Times New Roman" w:hAnsi="Times New Roman" w:cs="Times New Roman"/>
              <w:kern w:val="0"/>
              <w:sz w:val="28"/>
              <w:szCs w:val="28"/>
              <w:lang w:val="uk-UA" w:eastAsia="en-US"/>
            </w:rPr>
          </w:pPr>
          <w:hyperlink w:anchor="_bookmark10" w:history="1">
            <w:r w:rsidRPr="00F741A3">
              <w:rPr>
                <w:rFonts w:ascii="Times New Roman" w:eastAsia="Times New Roman" w:hAnsi="Times New Roman" w:cs="Times New Roman"/>
                <w:kern w:val="0"/>
                <w:sz w:val="28"/>
                <w:szCs w:val="28"/>
                <w:lang w:val="uk-UA" w:eastAsia="en-US"/>
              </w:rPr>
              <w:t>Обґрунтування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структурно-функціональної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моделі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hyperlink>
          <w:r w:rsidRPr="00F741A3">
            <w:rPr>
              <w:rFonts w:ascii="Times New Roman" w:eastAsia="Times New Roman" w:hAnsi="Times New Roman" w:cs="Times New Roman"/>
              <w:spacing w:val="1"/>
              <w:kern w:val="0"/>
              <w:sz w:val="28"/>
              <w:szCs w:val="28"/>
              <w:lang w:val="uk-UA" w:eastAsia="en-US"/>
            </w:rPr>
            <w:t xml:space="preserve"> </w:t>
          </w:r>
          <w:hyperlink w:anchor="_bookmark10" w:history="1">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w:t>
            </w:r>
          </w:hyperlink>
          <w:r w:rsidRPr="00F741A3">
            <w:rPr>
              <w:rFonts w:ascii="Times New Roman" w:eastAsia="Times New Roman" w:hAnsi="Times New Roman" w:cs="Times New Roman"/>
              <w:spacing w:val="1"/>
              <w:kern w:val="0"/>
              <w:sz w:val="28"/>
              <w:szCs w:val="28"/>
              <w:lang w:val="uk-UA" w:eastAsia="en-US"/>
            </w:rPr>
            <w:t xml:space="preserve"> </w:t>
          </w:r>
          <w:hyperlink w:anchor="_bookmark10" w:history="1">
            <w:r w:rsidRPr="00F741A3">
              <w:rPr>
                <w:rFonts w:ascii="Times New Roman" w:eastAsia="Times New Roman" w:hAnsi="Times New Roman" w:cs="Times New Roman"/>
                <w:kern w:val="0"/>
                <w:sz w:val="28"/>
                <w:szCs w:val="28"/>
                <w:lang w:val="uk-UA" w:eastAsia="en-US"/>
              </w:rPr>
              <w:t>вивчення</w:t>
            </w:r>
            <w:r w:rsidRPr="00F741A3">
              <w:rPr>
                <w:rFonts w:ascii="Times New Roman" w:eastAsia="Times New Roman" w:hAnsi="Times New Roman" w:cs="Times New Roman"/>
                <w:spacing w:val="-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r w:rsidRPr="00F741A3">
              <w:rPr>
                <w:rFonts w:ascii="Times New Roman" w:eastAsia="Times New Roman" w:hAnsi="Times New Roman" w:cs="Times New Roman"/>
                <w:kern w:val="0"/>
                <w:sz w:val="28"/>
                <w:szCs w:val="28"/>
                <w:lang w:val="uk-UA" w:eastAsia="en-US"/>
              </w:rPr>
              <w:tab/>
              <w:t>81</w:t>
            </w:r>
          </w:hyperlink>
        </w:p>
        <w:p w:rsidR="00F741A3" w:rsidRPr="00F741A3" w:rsidRDefault="00F741A3" w:rsidP="00F741A3">
          <w:pPr>
            <w:numPr>
              <w:ilvl w:val="1"/>
              <w:numId w:val="12"/>
            </w:numPr>
            <w:tabs>
              <w:tab w:val="clear" w:pos="709"/>
              <w:tab w:val="left" w:pos="1390"/>
              <w:tab w:val="left" w:leader="dot" w:pos="9565"/>
            </w:tabs>
            <w:suppressAutoHyphens w:val="0"/>
            <w:autoSpaceDE w:val="0"/>
            <w:autoSpaceDN w:val="0"/>
            <w:spacing w:before="1" w:after="0" w:line="360" w:lineRule="auto"/>
            <w:ind w:left="439" w:right="287" w:firstLine="0"/>
            <w:rPr>
              <w:rFonts w:ascii="Times New Roman" w:eastAsia="Times New Roman" w:hAnsi="Times New Roman" w:cs="Times New Roman"/>
              <w:kern w:val="0"/>
              <w:sz w:val="28"/>
              <w:szCs w:val="28"/>
              <w:lang w:val="uk-UA" w:eastAsia="en-US"/>
            </w:rPr>
          </w:pPr>
          <w:hyperlink w:anchor="_bookmark11" w:history="1">
            <w:r w:rsidRPr="00F741A3">
              <w:rPr>
                <w:rFonts w:ascii="Times New Roman" w:eastAsia="Times New Roman" w:hAnsi="Times New Roman" w:cs="Times New Roman"/>
                <w:kern w:val="0"/>
                <w:sz w:val="28"/>
                <w:szCs w:val="28"/>
                <w:lang w:val="uk-UA" w:eastAsia="en-US"/>
              </w:rPr>
              <w:t>Організаційно-педагогічні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hyperlink>
          <w:r w:rsidRPr="00F741A3">
            <w:rPr>
              <w:rFonts w:ascii="Times New Roman" w:eastAsia="Times New Roman" w:hAnsi="Times New Roman" w:cs="Times New Roman"/>
              <w:spacing w:val="1"/>
              <w:kern w:val="0"/>
              <w:sz w:val="28"/>
              <w:szCs w:val="28"/>
              <w:lang w:val="uk-UA" w:eastAsia="en-US"/>
            </w:rPr>
            <w:t xml:space="preserve"> </w:t>
          </w:r>
          <w:hyperlink w:anchor="_bookmark11" w:history="1">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вивчення</w:t>
            </w:r>
          </w:hyperlink>
          <w:r w:rsidRPr="00F741A3">
            <w:rPr>
              <w:rFonts w:ascii="Times New Roman" w:eastAsia="Times New Roman" w:hAnsi="Times New Roman" w:cs="Times New Roman"/>
              <w:spacing w:val="1"/>
              <w:kern w:val="0"/>
              <w:sz w:val="28"/>
              <w:szCs w:val="28"/>
              <w:lang w:val="uk-UA" w:eastAsia="en-US"/>
            </w:rPr>
            <w:t xml:space="preserve"> </w:t>
          </w:r>
          <w:hyperlink w:anchor="_bookmark11" w:history="1">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r w:rsidRPr="00F741A3">
              <w:rPr>
                <w:rFonts w:ascii="Times New Roman" w:eastAsia="Times New Roman" w:hAnsi="Times New Roman" w:cs="Times New Roman"/>
                <w:kern w:val="0"/>
                <w:sz w:val="28"/>
                <w:szCs w:val="28"/>
                <w:lang w:val="uk-UA" w:eastAsia="en-US"/>
              </w:rPr>
              <w:tab/>
              <w:t>88</w:t>
            </w:r>
          </w:hyperlink>
        </w:p>
        <w:p w:rsidR="00F741A3" w:rsidRPr="00F741A3" w:rsidRDefault="00F741A3" w:rsidP="00F741A3">
          <w:pPr>
            <w:numPr>
              <w:ilvl w:val="2"/>
              <w:numId w:val="12"/>
            </w:numPr>
            <w:tabs>
              <w:tab w:val="clear" w:pos="709"/>
              <w:tab w:val="left" w:pos="1387"/>
              <w:tab w:val="left" w:leader="dot" w:pos="9565"/>
            </w:tabs>
            <w:suppressAutoHyphens w:val="0"/>
            <w:autoSpaceDE w:val="0"/>
            <w:autoSpaceDN w:val="0"/>
            <w:spacing w:before="1" w:after="0" w:line="360" w:lineRule="auto"/>
            <w:ind w:right="292" w:firstLine="0"/>
            <w:rPr>
              <w:rFonts w:ascii="Times New Roman" w:eastAsia="Times New Roman" w:hAnsi="Times New Roman" w:cs="Times New Roman"/>
              <w:kern w:val="0"/>
              <w:sz w:val="28"/>
              <w:szCs w:val="28"/>
              <w:lang w:val="uk-UA" w:eastAsia="en-US"/>
            </w:rPr>
          </w:pPr>
          <w:hyperlink w:anchor="_bookmark12" w:history="1">
            <w:r w:rsidRPr="00F741A3">
              <w:rPr>
                <w:rFonts w:ascii="Times New Roman" w:eastAsia="Times New Roman" w:hAnsi="Times New Roman" w:cs="Times New Roman"/>
                <w:kern w:val="0"/>
                <w:sz w:val="28"/>
                <w:szCs w:val="28"/>
                <w:lang w:val="uk-UA" w:eastAsia="en-US"/>
              </w:rPr>
              <w:t>Використання STEM-технології як опора на принцип єдності теорії і</w:t>
            </w:r>
          </w:hyperlink>
          <w:r w:rsidRPr="00F741A3">
            <w:rPr>
              <w:rFonts w:ascii="Times New Roman" w:eastAsia="Times New Roman" w:hAnsi="Times New Roman" w:cs="Times New Roman"/>
              <w:spacing w:val="1"/>
              <w:kern w:val="0"/>
              <w:sz w:val="28"/>
              <w:szCs w:val="28"/>
              <w:lang w:val="uk-UA" w:eastAsia="en-US"/>
            </w:rPr>
            <w:t xml:space="preserve"> </w:t>
          </w:r>
          <w:hyperlink w:anchor="_bookmark12" w:history="1">
            <w:r w:rsidRPr="00F741A3">
              <w:rPr>
                <w:rFonts w:ascii="Times New Roman" w:eastAsia="Times New Roman" w:hAnsi="Times New Roman" w:cs="Times New Roman"/>
                <w:kern w:val="0"/>
                <w:sz w:val="28"/>
                <w:szCs w:val="28"/>
                <w:lang w:val="uk-UA" w:eastAsia="en-US"/>
              </w:rPr>
              <w:t>практики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професійно-орієнтованого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навчання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елементами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hyperlink>
          <w:r w:rsidRPr="00F741A3">
            <w:rPr>
              <w:rFonts w:ascii="Times New Roman" w:eastAsia="Times New Roman" w:hAnsi="Times New Roman" w:cs="Times New Roman"/>
              <w:spacing w:val="1"/>
              <w:kern w:val="0"/>
              <w:sz w:val="28"/>
              <w:szCs w:val="28"/>
              <w:lang w:val="uk-UA" w:eastAsia="en-US"/>
            </w:rPr>
            <w:t xml:space="preserve"> </w:t>
          </w:r>
          <w:hyperlink w:anchor="_bookmark12" w:history="1">
            <w:r w:rsidRPr="00F741A3">
              <w:rPr>
                <w:rFonts w:ascii="Times New Roman" w:eastAsia="Times New Roman" w:hAnsi="Times New Roman" w:cs="Times New Roman"/>
                <w:kern w:val="0"/>
                <w:sz w:val="28"/>
                <w:szCs w:val="28"/>
                <w:lang w:val="uk-UA" w:eastAsia="en-US"/>
              </w:rPr>
              <w:t>діяльності</w:t>
            </w:r>
            <w:r w:rsidRPr="00F741A3">
              <w:rPr>
                <w:rFonts w:ascii="Times New Roman" w:eastAsia="Times New Roman" w:hAnsi="Times New Roman" w:cs="Times New Roman"/>
                <w:kern w:val="0"/>
                <w:sz w:val="28"/>
                <w:szCs w:val="28"/>
                <w:lang w:val="uk-UA" w:eastAsia="en-US"/>
              </w:rPr>
              <w:tab/>
              <w:t>93</w:t>
            </w:r>
          </w:hyperlink>
        </w:p>
        <w:p w:rsidR="00F741A3" w:rsidRPr="00F741A3" w:rsidRDefault="00F741A3" w:rsidP="00F741A3">
          <w:pPr>
            <w:numPr>
              <w:ilvl w:val="2"/>
              <w:numId w:val="12"/>
            </w:numPr>
            <w:tabs>
              <w:tab w:val="clear" w:pos="709"/>
              <w:tab w:val="left" w:pos="1418"/>
              <w:tab w:val="left" w:leader="dot" w:pos="9565"/>
            </w:tabs>
            <w:suppressAutoHyphens w:val="0"/>
            <w:autoSpaceDE w:val="0"/>
            <w:autoSpaceDN w:val="0"/>
            <w:spacing w:after="0" w:line="362" w:lineRule="auto"/>
            <w:ind w:right="288" w:firstLine="0"/>
            <w:rPr>
              <w:rFonts w:ascii="Times New Roman" w:eastAsia="Times New Roman" w:hAnsi="Times New Roman" w:cs="Times New Roman"/>
              <w:kern w:val="0"/>
              <w:sz w:val="28"/>
              <w:szCs w:val="28"/>
              <w:lang w:val="uk-UA" w:eastAsia="en-US"/>
            </w:rPr>
          </w:pPr>
          <w:hyperlink w:anchor="_bookmark13" w:history="1">
            <w:r w:rsidRPr="00F741A3">
              <w:rPr>
                <w:rFonts w:ascii="Times New Roman" w:eastAsia="Times New Roman" w:hAnsi="Times New Roman" w:cs="Times New Roman"/>
                <w:kern w:val="0"/>
                <w:sz w:val="28"/>
                <w:szCs w:val="28"/>
                <w:lang w:val="uk-UA" w:eastAsia="en-US"/>
              </w:rPr>
              <w:t>Організація інноваційної науково-дослідницької роботи курсантів у</w:t>
            </w:r>
          </w:hyperlink>
          <w:r w:rsidRPr="00F741A3">
            <w:rPr>
              <w:rFonts w:ascii="Times New Roman" w:eastAsia="Times New Roman" w:hAnsi="Times New Roman" w:cs="Times New Roman"/>
              <w:spacing w:val="1"/>
              <w:kern w:val="0"/>
              <w:sz w:val="28"/>
              <w:szCs w:val="28"/>
              <w:lang w:val="uk-UA" w:eastAsia="en-US"/>
            </w:rPr>
            <w:t xml:space="preserve"> </w:t>
          </w:r>
          <w:hyperlink w:anchor="_bookmark13" w:history="1">
            <w:r w:rsidRPr="00F741A3">
              <w:rPr>
                <w:rFonts w:ascii="Times New Roman" w:eastAsia="Times New Roman" w:hAnsi="Times New Roman" w:cs="Times New Roman"/>
                <w:kern w:val="0"/>
                <w:sz w:val="28"/>
                <w:szCs w:val="28"/>
                <w:lang w:val="uk-UA" w:eastAsia="en-US"/>
              </w:rPr>
              <w:t>процесі</w:t>
            </w:r>
            <w:r w:rsidRPr="00F741A3">
              <w:rPr>
                <w:rFonts w:ascii="Times New Roman" w:eastAsia="Times New Roman" w:hAnsi="Times New Roman" w:cs="Times New Roman"/>
                <w:spacing w:val="-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професійної</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підготовки</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kern w:val="0"/>
                <w:sz w:val="28"/>
                <w:szCs w:val="28"/>
                <w:lang w:val="uk-UA" w:eastAsia="en-US"/>
              </w:rPr>
              <w:tab/>
              <w:t>99</w:t>
            </w:r>
          </w:hyperlink>
        </w:p>
        <w:p w:rsidR="00F741A3" w:rsidRPr="00F741A3" w:rsidRDefault="00F741A3" w:rsidP="00F741A3">
          <w:pPr>
            <w:numPr>
              <w:ilvl w:val="2"/>
              <w:numId w:val="12"/>
            </w:numPr>
            <w:tabs>
              <w:tab w:val="clear" w:pos="709"/>
              <w:tab w:val="left" w:pos="1491"/>
              <w:tab w:val="left" w:leader="dot" w:pos="9426"/>
            </w:tabs>
            <w:suppressAutoHyphens w:val="0"/>
            <w:autoSpaceDE w:val="0"/>
            <w:autoSpaceDN w:val="0"/>
            <w:spacing w:after="0" w:line="360" w:lineRule="auto"/>
            <w:ind w:right="290" w:firstLine="0"/>
            <w:rPr>
              <w:rFonts w:ascii="Times New Roman" w:eastAsia="Times New Roman" w:hAnsi="Times New Roman" w:cs="Times New Roman"/>
              <w:kern w:val="0"/>
              <w:sz w:val="28"/>
              <w:szCs w:val="28"/>
              <w:lang w:val="uk-UA" w:eastAsia="en-US"/>
            </w:rPr>
          </w:pPr>
          <w:hyperlink w:anchor="_bookmark14" w:history="1">
            <w:r w:rsidRPr="00F741A3">
              <w:rPr>
                <w:rFonts w:ascii="Times New Roman" w:eastAsia="Times New Roman" w:hAnsi="Times New Roman" w:cs="Times New Roman"/>
                <w:kern w:val="0"/>
                <w:sz w:val="28"/>
                <w:szCs w:val="28"/>
                <w:lang w:val="uk-UA" w:eastAsia="en-US"/>
              </w:rPr>
              <w:t>Створення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освітнього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середовища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профільному</w:t>
            </w:r>
          </w:hyperlink>
          <w:r w:rsidRPr="00F741A3">
            <w:rPr>
              <w:rFonts w:ascii="Times New Roman" w:eastAsia="Times New Roman" w:hAnsi="Times New Roman" w:cs="Times New Roman"/>
              <w:spacing w:val="1"/>
              <w:kern w:val="0"/>
              <w:sz w:val="28"/>
              <w:szCs w:val="28"/>
              <w:lang w:val="uk-UA" w:eastAsia="en-US"/>
            </w:rPr>
            <w:t xml:space="preserve"> </w:t>
          </w:r>
          <w:hyperlink w:anchor="_bookmark14" w:history="1">
            <w:r w:rsidRPr="00F741A3">
              <w:rPr>
                <w:rFonts w:ascii="Times New Roman" w:eastAsia="Times New Roman" w:hAnsi="Times New Roman" w:cs="Times New Roman"/>
                <w:kern w:val="0"/>
                <w:sz w:val="28"/>
                <w:szCs w:val="28"/>
                <w:lang w:val="uk-UA" w:eastAsia="en-US"/>
              </w:rPr>
              <w:t>закладі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вищої</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r w:rsidRPr="00F741A3">
              <w:rPr>
                <w:rFonts w:ascii="Times New Roman" w:eastAsia="Times New Roman" w:hAnsi="Times New Roman" w:cs="Times New Roman"/>
                <w:kern w:val="0"/>
                <w:sz w:val="28"/>
                <w:szCs w:val="28"/>
                <w:lang w:val="uk-UA" w:eastAsia="en-US"/>
              </w:rPr>
              <w:tab/>
              <w:t>126</w:t>
            </w:r>
          </w:hyperlink>
        </w:p>
        <w:p w:rsidR="00F741A3" w:rsidRPr="00F741A3" w:rsidRDefault="00F741A3" w:rsidP="00F741A3">
          <w:pPr>
            <w:tabs>
              <w:tab w:val="clear" w:pos="709"/>
              <w:tab w:val="left" w:leader="dot" w:pos="9426"/>
            </w:tabs>
            <w:suppressAutoHyphens w:val="0"/>
            <w:autoSpaceDE w:val="0"/>
            <w:autoSpaceDN w:val="0"/>
            <w:spacing w:after="20" w:line="321" w:lineRule="exact"/>
            <w:ind w:left="439" w:firstLine="0"/>
            <w:rPr>
              <w:rFonts w:ascii="Times New Roman" w:eastAsia="Times New Roman" w:hAnsi="Times New Roman" w:cs="Times New Roman"/>
              <w:kern w:val="0"/>
              <w:sz w:val="28"/>
              <w:szCs w:val="28"/>
              <w:lang w:val="uk-UA" w:eastAsia="en-US"/>
            </w:rPr>
          </w:pPr>
          <w:hyperlink w:anchor="_bookmark15" w:history="1">
            <w:r w:rsidRPr="00F741A3">
              <w:rPr>
                <w:rFonts w:ascii="Times New Roman" w:eastAsia="Times New Roman" w:hAnsi="Times New Roman" w:cs="Times New Roman"/>
                <w:kern w:val="0"/>
                <w:sz w:val="28"/>
                <w:szCs w:val="28"/>
                <w:lang w:val="uk-UA" w:eastAsia="en-US"/>
              </w:rPr>
              <w:t>Висновки</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розділу</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w:t>
            </w:r>
            <w:r w:rsidRPr="00F741A3">
              <w:rPr>
                <w:rFonts w:ascii="Times New Roman" w:eastAsia="Times New Roman" w:hAnsi="Times New Roman" w:cs="Times New Roman"/>
                <w:kern w:val="0"/>
                <w:sz w:val="28"/>
                <w:szCs w:val="28"/>
                <w:lang w:val="uk-UA" w:eastAsia="en-US"/>
              </w:rPr>
              <w:tab/>
              <w:t>148</w:t>
            </w:r>
          </w:hyperlink>
        </w:p>
        <w:p w:rsidR="00F741A3" w:rsidRPr="00F741A3" w:rsidRDefault="00F741A3" w:rsidP="00F741A3">
          <w:pPr>
            <w:tabs>
              <w:tab w:val="clear" w:pos="709"/>
              <w:tab w:val="left" w:leader="dot" w:pos="9426"/>
            </w:tabs>
            <w:suppressAutoHyphens w:val="0"/>
            <w:autoSpaceDE w:val="0"/>
            <w:autoSpaceDN w:val="0"/>
            <w:spacing w:before="81" w:after="0" w:line="360" w:lineRule="auto"/>
            <w:ind w:left="218" w:right="286" w:firstLine="0"/>
            <w:rPr>
              <w:rFonts w:ascii="Times New Roman" w:eastAsia="Times New Roman" w:hAnsi="Times New Roman" w:cs="Times New Roman"/>
              <w:bCs/>
              <w:kern w:val="0"/>
              <w:sz w:val="28"/>
              <w:szCs w:val="28"/>
              <w:lang w:val="uk-UA" w:eastAsia="en-US"/>
            </w:rPr>
          </w:pPr>
          <w:hyperlink w:anchor="_bookmark16" w:history="1">
            <w:r w:rsidRPr="00F741A3">
              <w:rPr>
                <w:rFonts w:ascii="Times New Roman" w:eastAsia="Times New Roman" w:hAnsi="Times New Roman" w:cs="Times New Roman"/>
                <w:b/>
                <w:bCs/>
                <w:kern w:val="0"/>
                <w:sz w:val="28"/>
                <w:szCs w:val="28"/>
                <w:lang w:val="uk-UA" w:eastAsia="en-US"/>
              </w:rPr>
              <w:t>РОЗДІЛ 3</w:t>
            </w:r>
            <w:r w:rsidRPr="00F741A3">
              <w:rPr>
                <w:rFonts w:ascii="Times New Roman" w:eastAsia="Times New Roman" w:hAnsi="Times New Roman" w:cs="Times New Roman"/>
                <w:bCs/>
                <w:kern w:val="0"/>
                <w:sz w:val="28"/>
                <w:szCs w:val="28"/>
                <w:lang w:val="uk-UA" w:eastAsia="en-US"/>
              </w:rPr>
              <w:t>.</w:t>
            </w:r>
          </w:hyperlink>
          <w:r w:rsidRPr="00F741A3">
            <w:rPr>
              <w:rFonts w:ascii="Times New Roman" w:eastAsia="Times New Roman" w:hAnsi="Times New Roman" w:cs="Times New Roman"/>
              <w:bCs/>
              <w:spacing w:val="1"/>
              <w:kern w:val="0"/>
              <w:sz w:val="28"/>
              <w:szCs w:val="28"/>
              <w:lang w:val="uk-UA" w:eastAsia="en-US"/>
            </w:rPr>
            <w:t xml:space="preserve"> </w:t>
          </w:r>
          <w:hyperlink w:anchor="_bookmark17" w:history="1">
            <w:r w:rsidRPr="00F741A3">
              <w:rPr>
                <w:rFonts w:ascii="Times New Roman" w:eastAsia="Times New Roman" w:hAnsi="Times New Roman" w:cs="Times New Roman"/>
                <w:b/>
                <w:bCs/>
                <w:kern w:val="0"/>
                <w:sz w:val="28"/>
                <w:szCs w:val="28"/>
                <w:lang w:val="uk-UA" w:eastAsia="en-US"/>
              </w:rPr>
              <w:t>ЕКСПЕРИМЕНТАЛЬНА</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ПЕРЕВІРКА</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ЕФЕКТИВНОСТІ</w:t>
            </w:r>
          </w:hyperlink>
          <w:r w:rsidRPr="00F741A3">
            <w:rPr>
              <w:rFonts w:ascii="Times New Roman" w:eastAsia="Times New Roman" w:hAnsi="Times New Roman" w:cs="Times New Roman"/>
              <w:b/>
              <w:bCs/>
              <w:spacing w:val="-67"/>
              <w:kern w:val="0"/>
              <w:sz w:val="28"/>
              <w:szCs w:val="28"/>
              <w:lang w:val="uk-UA" w:eastAsia="en-US"/>
            </w:rPr>
            <w:t xml:space="preserve"> </w:t>
          </w:r>
          <w:hyperlink w:anchor="_bookmark17" w:history="1">
            <w:r w:rsidRPr="00F741A3">
              <w:rPr>
                <w:rFonts w:ascii="Times New Roman" w:eastAsia="Times New Roman" w:hAnsi="Times New Roman" w:cs="Times New Roman"/>
                <w:b/>
                <w:bCs/>
                <w:kern w:val="0"/>
                <w:sz w:val="28"/>
                <w:szCs w:val="28"/>
                <w:lang w:val="uk-UA" w:eastAsia="en-US"/>
              </w:rPr>
              <w:t>СТРУКТУРНО-ФУНКЦІОНАЛЬНОЇ</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МОДЕЛІ</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ФОРМУВАННЯ</w:t>
            </w:r>
          </w:hyperlink>
          <w:r w:rsidRPr="00F741A3">
            <w:rPr>
              <w:rFonts w:ascii="Times New Roman" w:eastAsia="Times New Roman" w:hAnsi="Times New Roman" w:cs="Times New Roman"/>
              <w:b/>
              <w:bCs/>
              <w:spacing w:val="1"/>
              <w:kern w:val="0"/>
              <w:sz w:val="28"/>
              <w:szCs w:val="28"/>
              <w:lang w:val="uk-UA" w:eastAsia="en-US"/>
            </w:rPr>
            <w:t xml:space="preserve"> </w:t>
          </w:r>
          <w:hyperlink w:anchor="_bookmark17" w:history="1">
            <w:r w:rsidRPr="00F741A3">
              <w:rPr>
                <w:rFonts w:ascii="Times New Roman" w:eastAsia="Times New Roman" w:hAnsi="Times New Roman" w:cs="Times New Roman"/>
                <w:b/>
                <w:bCs/>
                <w:kern w:val="0"/>
                <w:sz w:val="28"/>
                <w:szCs w:val="28"/>
                <w:lang w:val="uk-UA" w:eastAsia="en-US"/>
              </w:rPr>
              <w:t>ІННОВАЦІЙНОЇ</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КОМПЕТЕНТНОСТІ</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МАЙБУТНІХ</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АВІАЦІЙНИХ</w:t>
            </w:r>
          </w:hyperlink>
          <w:r w:rsidRPr="00F741A3">
            <w:rPr>
              <w:rFonts w:ascii="Times New Roman" w:eastAsia="Times New Roman" w:hAnsi="Times New Roman" w:cs="Times New Roman"/>
              <w:b/>
              <w:bCs/>
              <w:spacing w:val="1"/>
              <w:kern w:val="0"/>
              <w:sz w:val="28"/>
              <w:szCs w:val="28"/>
              <w:lang w:val="uk-UA" w:eastAsia="en-US"/>
            </w:rPr>
            <w:t xml:space="preserve"> </w:t>
          </w:r>
          <w:hyperlink w:anchor="_bookmark17" w:history="1">
            <w:r w:rsidRPr="00F741A3">
              <w:rPr>
                <w:rFonts w:ascii="Times New Roman" w:eastAsia="Times New Roman" w:hAnsi="Times New Roman" w:cs="Times New Roman"/>
                <w:b/>
                <w:bCs/>
                <w:kern w:val="0"/>
                <w:sz w:val="28"/>
                <w:szCs w:val="28"/>
                <w:lang w:val="uk-UA" w:eastAsia="en-US"/>
              </w:rPr>
              <w:t>ФАХІВЦІВ</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У</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ПРОЦЕСІ</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ВИВЧЕННЯ</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БЕЗПІЛОТНИХ</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ПОВІТРЯНИХ</w:t>
            </w:r>
          </w:hyperlink>
          <w:r w:rsidRPr="00F741A3">
            <w:rPr>
              <w:rFonts w:ascii="Times New Roman" w:eastAsia="Times New Roman" w:hAnsi="Times New Roman" w:cs="Times New Roman"/>
              <w:b/>
              <w:bCs/>
              <w:spacing w:val="1"/>
              <w:kern w:val="0"/>
              <w:sz w:val="28"/>
              <w:szCs w:val="28"/>
              <w:lang w:val="uk-UA" w:eastAsia="en-US"/>
            </w:rPr>
            <w:t xml:space="preserve"> </w:t>
          </w:r>
          <w:hyperlink w:anchor="_bookmark17" w:history="1">
            <w:r w:rsidRPr="00F741A3">
              <w:rPr>
                <w:rFonts w:ascii="Times New Roman" w:eastAsia="Times New Roman" w:hAnsi="Times New Roman" w:cs="Times New Roman"/>
                <w:b/>
                <w:bCs/>
                <w:kern w:val="0"/>
                <w:sz w:val="28"/>
                <w:szCs w:val="28"/>
                <w:lang w:val="uk-UA" w:eastAsia="en-US"/>
              </w:rPr>
              <w:t>СУДЕН</w:t>
            </w:r>
            <w:r w:rsidRPr="00F741A3">
              <w:rPr>
                <w:rFonts w:ascii="Times New Roman" w:eastAsia="Times New Roman" w:hAnsi="Times New Roman" w:cs="Times New Roman"/>
                <w:b/>
                <w:bCs/>
                <w:kern w:val="0"/>
                <w:sz w:val="28"/>
                <w:szCs w:val="28"/>
                <w:lang w:val="uk-UA" w:eastAsia="en-US"/>
              </w:rPr>
              <w:tab/>
            </w:r>
            <w:r w:rsidRPr="00F741A3">
              <w:rPr>
                <w:rFonts w:ascii="Times New Roman" w:eastAsia="Times New Roman" w:hAnsi="Times New Roman" w:cs="Times New Roman"/>
                <w:bCs/>
                <w:kern w:val="0"/>
                <w:sz w:val="28"/>
                <w:szCs w:val="28"/>
                <w:lang w:val="uk-UA" w:eastAsia="en-US"/>
              </w:rPr>
              <w:t>151</w:t>
            </w:r>
          </w:hyperlink>
        </w:p>
        <w:p w:rsidR="00F741A3" w:rsidRPr="00F741A3" w:rsidRDefault="00F741A3" w:rsidP="00F741A3">
          <w:pPr>
            <w:numPr>
              <w:ilvl w:val="1"/>
              <w:numId w:val="11"/>
            </w:numPr>
            <w:tabs>
              <w:tab w:val="clear" w:pos="709"/>
              <w:tab w:val="left" w:pos="932"/>
            </w:tabs>
            <w:suppressAutoHyphens w:val="0"/>
            <w:autoSpaceDE w:val="0"/>
            <w:autoSpaceDN w:val="0"/>
            <w:spacing w:after="0" w:line="240" w:lineRule="auto"/>
            <w:rPr>
              <w:rFonts w:ascii="Times New Roman" w:eastAsia="Times New Roman" w:hAnsi="Times New Roman" w:cs="Times New Roman"/>
              <w:kern w:val="0"/>
              <w:sz w:val="28"/>
              <w:szCs w:val="28"/>
              <w:lang w:val="uk-UA" w:eastAsia="en-US"/>
            </w:rPr>
          </w:pPr>
          <w:hyperlink w:anchor="_bookmark18" w:history="1">
            <w:r w:rsidRPr="00F741A3">
              <w:rPr>
                <w:rFonts w:ascii="Times New Roman" w:eastAsia="Times New Roman" w:hAnsi="Times New Roman" w:cs="Times New Roman"/>
                <w:spacing w:val="-1"/>
                <w:kern w:val="0"/>
                <w:sz w:val="28"/>
                <w:szCs w:val="28"/>
                <w:lang w:val="uk-UA" w:eastAsia="en-US"/>
              </w:rPr>
              <w:t>Зміст,</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spacing w:val="-1"/>
                <w:kern w:val="0"/>
                <w:sz w:val="28"/>
                <w:szCs w:val="28"/>
                <w:lang w:val="uk-UA" w:eastAsia="en-US"/>
              </w:rPr>
              <w:t>організація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spacing w:val="-1"/>
                <w:kern w:val="0"/>
                <w:sz w:val="28"/>
                <w:szCs w:val="28"/>
                <w:lang w:val="uk-UA" w:eastAsia="en-US"/>
              </w:rPr>
              <w:t>та</w:t>
            </w:r>
            <w:r w:rsidRPr="00F741A3">
              <w:rPr>
                <w:rFonts w:ascii="Times New Roman" w:eastAsia="Times New Roman" w:hAnsi="Times New Roman" w:cs="Times New Roman"/>
                <w:kern w:val="0"/>
                <w:sz w:val="28"/>
                <w:szCs w:val="28"/>
                <w:lang w:val="uk-UA" w:eastAsia="en-US"/>
              </w:rPr>
              <w:t xml:space="preserve"> </w:t>
            </w:r>
            <w:r w:rsidRPr="00F741A3">
              <w:rPr>
                <w:rFonts w:ascii="Times New Roman" w:eastAsia="Times New Roman" w:hAnsi="Times New Roman" w:cs="Times New Roman"/>
                <w:spacing w:val="-1"/>
                <w:kern w:val="0"/>
                <w:sz w:val="28"/>
                <w:szCs w:val="28"/>
                <w:lang w:val="uk-UA" w:eastAsia="en-US"/>
              </w:rPr>
              <w:t>методика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spacing w:val="-1"/>
                <w:kern w:val="0"/>
                <w:sz w:val="28"/>
                <w:szCs w:val="28"/>
                <w:lang w:val="uk-UA" w:eastAsia="en-US"/>
              </w:rPr>
              <w:t>проведення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експериментальної</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роботи</w:t>
            </w:r>
            <w:r w:rsidRPr="00F741A3">
              <w:rPr>
                <w:rFonts w:ascii="Times New Roman" w:eastAsia="Times New Roman" w:hAnsi="Times New Roman" w:cs="Times New Roman"/>
                <w:spacing w:val="-1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w:t>
            </w:r>
            <w:r w:rsidRPr="00F741A3">
              <w:rPr>
                <w:rFonts w:ascii="Times New Roman" w:eastAsia="Times New Roman" w:hAnsi="Times New Roman" w:cs="Times New Roman"/>
                <w:spacing w:val="-2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151</w:t>
            </w:r>
          </w:hyperlink>
        </w:p>
        <w:p w:rsidR="00F741A3" w:rsidRPr="00F741A3" w:rsidRDefault="00F741A3" w:rsidP="00F741A3">
          <w:pPr>
            <w:numPr>
              <w:ilvl w:val="1"/>
              <w:numId w:val="11"/>
            </w:numPr>
            <w:tabs>
              <w:tab w:val="clear" w:pos="709"/>
              <w:tab w:val="left" w:pos="1107"/>
              <w:tab w:val="left" w:leader="dot" w:pos="9426"/>
            </w:tabs>
            <w:suppressAutoHyphens w:val="0"/>
            <w:autoSpaceDE w:val="0"/>
            <w:autoSpaceDN w:val="0"/>
            <w:spacing w:before="160" w:after="0" w:line="360" w:lineRule="auto"/>
            <w:ind w:left="439" w:right="290" w:firstLine="0"/>
            <w:rPr>
              <w:rFonts w:ascii="Times New Roman" w:eastAsia="Times New Roman" w:hAnsi="Times New Roman" w:cs="Times New Roman"/>
              <w:kern w:val="0"/>
              <w:sz w:val="28"/>
              <w:szCs w:val="28"/>
              <w:lang w:val="uk-UA" w:eastAsia="en-US"/>
            </w:rPr>
          </w:pPr>
          <w:hyperlink w:anchor="_bookmark19" w:history="1">
            <w:r w:rsidRPr="00F741A3">
              <w:rPr>
                <w:rFonts w:ascii="Times New Roman" w:eastAsia="Times New Roman" w:hAnsi="Times New Roman" w:cs="Times New Roman"/>
                <w:kern w:val="0"/>
                <w:sz w:val="28"/>
                <w:szCs w:val="28"/>
                <w:lang w:val="uk-UA" w:eastAsia="en-US"/>
              </w:rPr>
              <w:t>Результати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експериментальної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роботи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hyperlink>
          <w:r w:rsidRPr="00F741A3">
            <w:rPr>
              <w:rFonts w:ascii="Times New Roman" w:eastAsia="Times New Roman" w:hAnsi="Times New Roman" w:cs="Times New Roman"/>
              <w:spacing w:val="1"/>
              <w:kern w:val="0"/>
              <w:sz w:val="28"/>
              <w:szCs w:val="28"/>
              <w:lang w:val="uk-UA" w:eastAsia="en-US"/>
            </w:rPr>
            <w:t xml:space="preserve"> </w:t>
          </w:r>
          <w:hyperlink w:anchor="_bookmark19" w:history="1">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вивчення</w:t>
            </w:r>
          </w:hyperlink>
          <w:r w:rsidRPr="00F741A3">
            <w:rPr>
              <w:rFonts w:ascii="Times New Roman" w:eastAsia="Times New Roman" w:hAnsi="Times New Roman" w:cs="Times New Roman"/>
              <w:spacing w:val="1"/>
              <w:kern w:val="0"/>
              <w:sz w:val="28"/>
              <w:szCs w:val="28"/>
              <w:lang w:val="uk-UA" w:eastAsia="en-US"/>
            </w:rPr>
            <w:t xml:space="preserve"> </w:t>
          </w:r>
          <w:hyperlink w:anchor="_bookmark19" w:history="1">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їх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аналіз</w:t>
            </w:r>
            <w:r w:rsidRPr="00F741A3">
              <w:rPr>
                <w:rFonts w:ascii="Times New Roman" w:eastAsia="Times New Roman" w:hAnsi="Times New Roman" w:cs="Times New Roman"/>
                <w:kern w:val="0"/>
                <w:sz w:val="28"/>
                <w:szCs w:val="28"/>
                <w:lang w:val="uk-UA" w:eastAsia="en-US"/>
              </w:rPr>
              <w:tab/>
              <w:t>179</w:t>
            </w:r>
          </w:hyperlink>
        </w:p>
        <w:p w:rsidR="00F741A3" w:rsidRPr="00F741A3" w:rsidRDefault="00F741A3" w:rsidP="00F741A3">
          <w:pPr>
            <w:numPr>
              <w:ilvl w:val="1"/>
              <w:numId w:val="11"/>
            </w:numPr>
            <w:tabs>
              <w:tab w:val="clear" w:pos="709"/>
              <w:tab w:val="left" w:pos="970"/>
              <w:tab w:val="left" w:leader="dot" w:pos="9426"/>
            </w:tabs>
            <w:suppressAutoHyphens w:val="0"/>
            <w:autoSpaceDE w:val="0"/>
            <w:autoSpaceDN w:val="0"/>
            <w:spacing w:before="1" w:after="0" w:line="360" w:lineRule="auto"/>
            <w:ind w:left="439" w:right="291" w:firstLine="0"/>
            <w:rPr>
              <w:rFonts w:ascii="Times New Roman" w:eastAsia="Times New Roman" w:hAnsi="Times New Roman" w:cs="Times New Roman"/>
              <w:kern w:val="0"/>
              <w:sz w:val="28"/>
              <w:szCs w:val="28"/>
              <w:lang w:val="uk-UA" w:eastAsia="en-US"/>
            </w:rPr>
          </w:pPr>
          <w:hyperlink w:anchor="_bookmark20" w:history="1">
            <w:r w:rsidRPr="00F741A3">
              <w:rPr>
                <w:rFonts w:ascii="Times New Roman" w:eastAsia="Times New Roman" w:hAnsi="Times New Roman" w:cs="Times New Roman"/>
                <w:kern w:val="0"/>
                <w:sz w:val="28"/>
                <w:szCs w:val="28"/>
                <w:lang w:val="uk-UA" w:eastAsia="en-US"/>
              </w:rPr>
              <w:t>Методичні рекомендації щодо формування інноваційної компетентності</w:t>
            </w:r>
          </w:hyperlink>
          <w:r w:rsidRPr="00F741A3">
            <w:rPr>
              <w:rFonts w:ascii="Times New Roman" w:eastAsia="Times New Roman" w:hAnsi="Times New Roman" w:cs="Times New Roman"/>
              <w:spacing w:val="1"/>
              <w:kern w:val="0"/>
              <w:sz w:val="28"/>
              <w:szCs w:val="28"/>
              <w:lang w:val="uk-UA" w:eastAsia="en-US"/>
            </w:rPr>
            <w:t xml:space="preserve"> </w:t>
          </w:r>
          <w:hyperlink w:anchor="_bookmark20" w:history="1">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 фахівців у процесі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вивчення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 повітряних</w:t>
            </w:r>
          </w:hyperlink>
          <w:r w:rsidRPr="00F741A3">
            <w:rPr>
              <w:rFonts w:ascii="Times New Roman" w:eastAsia="Times New Roman" w:hAnsi="Times New Roman" w:cs="Times New Roman"/>
              <w:spacing w:val="1"/>
              <w:kern w:val="0"/>
              <w:sz w:val="28"/>
              <w:szCs w:val="28"/>
              <w:lang w:val="uk-UA" w:eastAsia="en-US"/>
            </w:rPr>
            <w:t xml:space="preserve"> </w:t>
          </w:r>
          <w:hyperlink w:anchor="_bookmark20" w:history="1">
            <w:r w:rsidRPr="00F741A3">
              <w:rPr>
                <w:rFonts w:ascii="Times New Roman" w:eastAsia="Times New Roman" w:hAnsi="Times New Roman" w:cs="Times New Roman"/>
                <w:kern w:val="0"/>
                <w:sz w:val="28"/>
                <w:szCs w:val="28"/>
                <w:lang w:val="uk-UA" w:eastAsia="en-US"/>
              </w:rPr>
              <w:t>суден</w:t>
            </w:r>
            <w:r w:rsidRPr="00F741A3">
              <w:rPr>
                <w:rFonts w:ascii="Times New Roman" w:eastAsia="Times New Roman" w:hAnsi="Times New Roman" w:cs="Times New Roman"/>
                <w:kern w:val="0"/>
                <w:sz w:val="28"/>
                <w:szCs w:val="28"/>
                <w:lang w:val="uk-UA" w:eastAsia="en-US"/>
              </w:rPr>
              <w:tab/>
              <w:t>211</w:t>
            </w:r>
          </w:hyperlink>
        </w:p>
        <w:p w:rsidR="00F741A3" w:rsidRPr="00F741A3" w:rsidRDefault="00F741A3" w:rsidP="00F741A3">
          <w:pPr>
            <w:tabs>
              <w:tab w:val="clear" w:pos="709"/>
              <w:tab w:val="left" w:leader="dot" w:pos="9426"/>
            </w:tabs>
            <w:suppressAutoHyphens w:val="0"/>
            <w:autoSpaceDE w:val="0"/>
            <w:autoSpaceDN w:val="0"/>
            <w:spacing w:before="1" w:after="0" w:line="240" w:lineRule="auto"/>
            <w:ind w:left="439" w:firstLine="0"/>
            <w:rPr>
              <w:rFonts w:ascii="Times New Roman" w:eastAsia="Times New Roman" w:hAnsi="Times New Roman" w:cs="Times New Roman"/>
              <w:kern w:val="0"/>
              <w:sz w:val="28"/>
              <w:szCs w:val="28"/>
              <w:lang w:val="uk-UA" w:eastAsia="en-US"/>
            </w:rPr>
          </w:pPr>
          <w:hyperlink w:anchor="_bookmark21" w:history="1">
            <w:r w:rsidRPr="00F741A3">
              <w:rPr>
                <w:rFonts w:ascii="Times New Roman" w:eastAsia="Times New Roman" w:hAnsi="Times New Roman" w:cs="Times New Roman"/>
                <w:kern w:val="0"/>
                <w:sz w:val="28"/>
                <w:szCs w:val="28"/>
                <w:lang w:val="uk-UA" w:eastAsia="en-US"/>
              </w:rPr>
              <w:t>Висновки</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розділу</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3</w:t>
            </w:r>
            <w:r w:rsidRPr="00F741A3">
              <w:rPr>
                <w:rFonts w:ascii="Times New Roman" w:eastAsia="Times New Roman" w:hAnsi="Times New Roman" w:cs="Times New Roman"/>
                <w:kern w:val="0"/>
                <w:sz w:val="28"/>
                <w:szCs w:val="28"/>
                <w:lang w:val="uk-UA" w:eastAsia="en-US"/>
              </w:rPr>
              <w:tab/>
              <w:t>217</w:t>
            </w:r>
          </w:hyperlink>
        </w:p>
        <w:p w:rsidR="00F741A3" w:rsidRPr="00F741A3" w:rsidRDefault="00F741A3" w:rsidP="00F741A3">
          <w:pPr>
            <w:tabs>
              <w:tab w:val="clear" w:pos="709"/>
              <w:tab w:val="left" w:leader="dot" w:pos="9426"/>
            </w:tabs>
            <w:suppressAutoHyphens w:val="0"/>
            <w:autoSpaceDE w:val="0"/>
            <w:autoSpaceDN w:val="0"/>
            <w:spacing w:before="161" w:after="0" w:line="240" w:lineRule="auto"/>
            <w:ind w:left="218" w:firstLine="0"/>
            <w:jc w:val="left"/>
            <w:rPr>
              <w:rFonts w:ascii="Times New Roman" w:eastAsia="Times New Roman" w:hAnsi="Times New Roman" w:cs="Times New Roman"/>
              <w:bCs/>
              <w:iCs/>
              <w:kern w:val="0"/>
              <w:sz w:val="28"/>
              <w:lang w:val="uk-UA" w:eastAsia="en-US"/>
            </w:rPr>
          </w:pPr>
          <w:hyperlink w:anchor="_bookmark22" w:history="1">
            <w:r w:rsidRPr="00F741A3">
              <w:rPr>
                <w:rFonts w:ascii="Times New Roman" w:eastAsia="Times New Roman" w:hAnsi="Times New Roman" w:cs="Times New Roman"/>
                <w:b/>
                <w:bCs/>
                <w:iCs/>
                <w:kern w:val="0"/>
                <w:sz w:val="28"/>
                <w:lang w:val="uk-UA" w:eastAsia="en-US"/>
              </w:rPr>
              <w:t>ВИСНОВКИ</w:t>
            </w:r>
            <w:r w:rsidRPr="00F741A3">
              <w:rPr>
                <w:rFonts w:ascii="Times New Roman" w:eastAsia="Times New Roman" w:hAnsi="Times New Roman" w:cs="Times New Roman"/>
                <w:b/>
                <w:bCs/>
                <w:iCs/>
                <w:kern w:val="0"/>
                <w:sz w:val="28"/>
                <w:lang w:val="uk-UA" w:eastAsia="en-US"/>
              </w:rPr>
              <w:tab/>
            </w:r>
            <w:r w:rsidRPr="00F741A3">
              <w:rPr>
                <w:rFonts w:ascii="Times New Roman" w:eastAsia="Times New Roman" w:hAnsi="Times New Roman" w:cs="Times New Roman"/>
                <w:bCs/>
                <w:iCs/>
                <w:kern w:val="0"/>
                <w:sz w:val="28"/>
                <w:lang w:val="uk-UA" w:eastAsia="en-US"/>
              </w:rPr>
              <w:t>221</w:t>
            </w:r>
          </w:hyperlink>
        </w:p>
        <w:p w:rsidR="00F741A3" w:rsidRPr="00F741A3" w:rsidRDefault="00F741A3" w:rsidP="00F741A3">
          <w:pPr>
            <w:tabs>
              <w:tab w:val="clear" w:pos="709"/>
              <w:tab w:val="left" w:leader="dot" w:pos="9426"/>
            </w:tabs>
            <w:suppressAutoHyphens w:val="0"/>
            <w:autoSpaceDE w:val="0"/>
            <w:autoSpaceDN w:val="0"/>
            <w:spacing w:before="160" w:after="0" w:line="240" w:lineRule="auto"/>
            <w:ind w:left="218" w:firstLine="0"/>
            <w:jc w:val="left"/>
            <w:rPr>
              <w:rFonts w:ascii="Times New Roman" w:eastAsia="Times New Roman" w:hAnsi="Times New Roman" w:cs="Times New Roman"/>
              <w:bCs/>
              <w:kern w:val="0"/>
              <w:sz w:val="28"/>
              <w:szCs w:val="28"/>
              <w:lang w:val="uk-UA" w:eastAsia="en-US"/>
            </w:rPr>
          </w:pPr>
          <w:hyperlink w:anchor="_bookmark23" w:history="1">
            <w:r w:rsidRPr="00F741A3">
              <w:rPr>
                <w:rFonts w:ascii="Times New Roman" w:eastAsia="Times New Roman" w:hAnsi="Times New Roman" w:cs="Times New Roman"/>
                <w:b/>
                <w:bCs/>
                <w:kern w:val="0"/>
                <w:sz w:val="28"/>
                <w:szCs w:val="28"/>
                <w:lang w:val="uk-UA" w:eastAsia="en-US"/>
              </w:rPr>
              <w:t>СПИСОК</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ВИКОРИСТАНИХ</w:t>
            </w:r>
            <w:r w:rsidRPr="00F741A3">
              <w:rPr>
                <w:rFonts w:ascii="Times New Roman" w:eastAsia="Times New Roman" w:hAnsi="Times New Roman" w:cs="Times New Roman"/>
                <w:b/>
                <w:bCs/>
                <w:spacing w:val="-1"/>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ДЖЕРЕЛ</w:t>
            </w:r>
            <w:r w:rsidRPr="00F741A3">
              <w:rPr>
                <w:rFonts w:ascii="Times New Roman" w:eastAsia="Times New Roman" w:hAnsi="Times New Roman" w:cs="Times New Roman"/>
                <w:b/>
                <w:bCs/>
                <w:kern w:val="0"/>
                <w:sz w:val="28"/>
                <w:szCs w:val="28"/>
                <w:lang w:val="uk-UA" w:eastAsia="en-US"/>
              </w:rPr>
              <w:tab/>
            </w:r>
            <w:r w:rsidRPr="00F741A3">
              <w:rPr>
                <w:rFonts w:ascii="Times New Roman" w:eastAsia="Times New Roman" w:hAnsi="Times New Roman" w:cs="Times New Roman"/>
                <w:bCs/>
                <w:kern w:val="0"/>
                <w:sz w:val="28"/>
                <w:szCs w:val="28"/>
                <w:lang w:val="uk-UA" w:eastAsia="en-US"/>
              </w:rPr>
              <w:t>226</w:t>
            </w:r>
          </w:hyperlink>
        </w:p>
        <w:p w:rsidR="00F741A3" w:rsidRPr="00F741A3" w:rsidRDefault="00F741A3" w:rsidP="00F741A3">
          <w:pPr>
            <w:tabs>
              <w:tab w:val="clear" w:pos="709"/>
              <w:tab w:val="left" w:leader="dot" w:pos="9426"/>
            </w:tabs>
            <w:suppressAutoHyphens w:val="0"/>
            <w:autoSpaceDE w:val="0"/>
            <w:autoSpaceDN w:val="0"/>
            <w:spacing w:before="160" w:after="0" w:line="240" w:lineRule="auto"/>
            <w:ind w:left="218" w:firstLine="0"/>
            <w:jc w:val="left"/>
            <w:rPr>
              <w:rFonts w:ascii="Times New Roman" w:eastAsia="Times New Roman" w:hAnsi="Times New Roman" w:cs="Times New Roman"/>
              <w:bCs/>
              <w:iCs/>
              <w:kern w:val="0"/>
              <w:sz w:val="28"/>
              <w:lang w:val="uk-UA" w:eastAsia="en-US"/>
            </w:rPr>
          </w:pPr>
          <w:hyperlink w:anchor="_bookmark24" w:history="1">
            <w:r w:rsidRPr="00F741A3">
              <w:rPr>
                <w:rFonts w:ascii="Times New Roman" w:eastAsia="Times New Roman" w:hAnsi="Times New Roman" w:cs="Times New Roman"/>
                <w:b/>
                <w:bCs/>
                <w:iCs/>
                <w:kern w:val="0"/>
                <w:sz w:val="28"/>
                <w:lang w:val="uk-UA" w:eastAsia="en-US"/>
              </w:rPr>
              <w:t>ДОДАТКИ</w:t>
            </w:r>
            <w:r w:rsidRPr="00F741A3">
              <w:rPr>
                <w:rFonts w:ascii="Times New Roman" w:eastAsia="Times New Roman" w:hAnsi="Times New Roman" w:cs="Times New Roman"/>
                <w:b/>
                <w:bCs/>
                <w:iCs/>
                <w:kern w:val="0"/>
                <w:sz w:val="28"/>
                <w:lang w:val="uk-UA" w:eastAsia="en-US"/>
              </w:rPr>
              <w:tab/>
            </w:r>
            <w:r w:rsidRPr="00F741A3">
              <w:rPr>
                <w:rFonts w:ascii="Times New Roman" w:eastAsia="Times New Roman" w:hAnsi="Times New Roman" w:cs="Times New Roman"/>
                <w:bCs/>
                <w:iCs/>
                <w:kern w:val="0"/>
                <w:sz w:val="28"/>
                <w:lang w:val="uk-UA" w:eastAsia="en-US"/>
              </w:rPr>
              <w:t>261</w:t>
            </w:r>
          </w:hyperlink>
        </w:p>
      </w:sdtContent>
    </w:sdt>
    <w:p w:rsidR="00F741A3" w:rsidRPr="00F741A3" w:rsidRDefault="00F741A3" w:rsidP="00F741A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sectPr w:rsidR="00F741A3" w:rsidRPr="00F741A3">
          <w:type w:val="continuous"/>
          <w:pgSz w:w="11910" w:h="16840"/>
          <w:pgMar w:top="1072" w:right="560" w:bottom="1177" w:left="1200" w:header="720" w:footer="720" w:gutter="0"/>
          <w:cols w:space="720"/>
        </w:sectPr>
      </w:pPr>
    </w:p>
    <w:p w:rsidR="00F741A3" w:rsidRPr="00F741A3" w:rsidRDefault="00F741A3" w:rsidP="00F741A3">
      <w:pPr>
        <w:tabs>
          <w:tab w:val="clear" w:pos="709"/>
        </w:tabs>
        <w:suppressAutoHyphens w:val="0"/>
        <w:autoSpaceDE w:val="0"/>
        <w:autoSpaceDN w:val="0"/>
        <w:spacing w:before="86" w:after="0" w:line="240" w:lineRule="auto"/>
        <w:ind w:left="1751" w:right="1256" w:firstLine="0"/>
        <w:jc w:val="center"/>
        <w:outlineLvl w:val="1"/>
        <w:rPr>
          <w:rFonts w:ascii="Times New Roman" w:eastAsia="Times New Roman" w:hAnsi="Times New Roman" w:cs="Times New Roman"/>
          <w:b/>
          <w:bCs/>
          <w:kern w:val="0"/>
          <w:sz w:val="28"/>
          <w:szCs w:val="28"/>
          <w:lang w:val="uk-UA" w:eastAsia="en-US"/>
        </w:rPr>
      </w:pPr>
      <w:bookmarkStart w:id="0" w:name="_bookmark0"/>
      <w:bookmarkEnd w:id="0"/>
      <w:r w:rsidRPr="00F741A3">
        <w:rPr>
          <w:rFonts w:ascii="Times New Roman" w:eastAsia="Times New Roman" w:hAnsi="Times New Roman" w:cs="Times New Roman"/>
          <w:b/>
          <w:bCs/>
          <w:kern w:val="0"/>
          <w:sz w:val="28"/>
          <w:szCs w:val="28"/>
          <w:lang w:val="uk-UA" w:eastAsia="en-US"/>
        </w:rPr>
        <w:t>ПЕРЕЛІК</w:t>
      </w:r>
      <w:r w:rsidRPr="00F741A3">
        <w:rPr>
          <w:rFonts w:ascii="Times New Roman" w:eastAsia="Times New Roman" w:hAnsi="Times New Roman" w:cs="Times New Roman"/>
          <w:b/>
          <w:bCs/>
          <w:spacing w:val="-2"/>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УМОВНИХ ПОЗНАЧЕНЬ</w:t>
      </w:r>
    </w:p>
    <w:p w:rsidR="00F741A3" w:rsidRPr="00F741A3" w:rsidRDefault="00F741A3" w:rsidP="00F741A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en-US"/>
        </w:rPr>
      </w:pPr>
    </w:p>
    <w:p w:rsidR="00F741A3" w:rsidRPr="00F741A3" w:rsidRDefault="00F741A3" w:rsidP="00F741A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en-US"/>
        </w:rPr>
      </w:pPr>
    </w:p>
    <w:p w:rsidR="00F741A3" w:rsidRPr="00F741A3" w:rsidRDefault="00F741A3" w:rsidP="00F741A3">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b/>
          <w:kern w:val="0"/>
          <w:sz w:val="16"/>
          <w:szCs w:val="28"/>
          <w:lang w:val="uk-UA" w:eastAsia="en-US"/>
        </w:rPr>
      </w:pPr>
    </w:p>
    <w:tbl>
      <w:tblPr>
        <w:tblW w:w="0" w:type="auto"/>
        <w:tblInd w:w="884" w:type="dxa"/>
        <w:tblLayout w:type="fixed"/>
        <w:tblLook w:val="01E0"/>
      </w:tblPr>
      <w:tblGrid>
        <w:gridCol w:w="1361"/>
        <w:gridCol w:w="7358"/>
      </w:tblGrid>
      <w:tr w:rsidR="00F741A3" w:rsidRPr="00F741A3" w:rsidTr="00BE4451">
        <w:trPr>
          <w:trHeight w:val="397"/>
        </w:trPr>
        <w:tc>
          <w:tcPr>
            <w:tcW w:w="1361" w:type="dxa"/>
          </w:tcPr>
          <w:p w:rsidR="00F741A3" w:rsidRPr="00F741A3" w:rsidRDefault="00F741A3" w:rsidP="00F741A3">
            <w:pPr>
              <w:tabs>
                <w:tab w:val="clear" w:pos="709"/>
              </w:tabs>
              <w:suppressAutoHyphens w:val="0"/>
              <w:autoSpaceDE w:val="0"/>
              <w:autoSpaceDN w:val="0"/>
              <w:spacing w:after="0" w:line="311" w:lineRule="exact"/>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БПАК</w:t>
            </w:r>
          </w:p>
        </w:tc>
        <w:tc>
          <w:tcPr>
            <w:tcW w:w="7358" w:type="dxa"/>
          </w:tcPr>
          <w:p w:rsidR="00F741A3" w:rsidRPr="00F741A3" w:rsidRDefault="00F741A3" w:rsidP="00F741A3">
            <w:pPr>
              <w:tabs>
                <w:tab w:val="clear" w:pos="709"/>
              </w:tabs>
              <w:suppressAutoHyphens w:val="0"/>
              <w:autoSpaceDE w:val="0"/>
              <w:autoSpaceDN w:val="0"/>
              <w:spacing w:after="0" w:line="311" w:lineRule="exact"/>
              <w:ind w:left="388"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безпілотні</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авіаційні</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комплекси</w:t>
            </w:r>
          </w:p>
        </w:tc>
      </w:tr>
      <w:tr w:rsidR="00F741A3" w:rsidRPr="00F741A3" w:rsidTr="00BE4451">
        <w:trPr>
          <w:trHeight w:val="483"/>
        </w:trPr>
        <w:tc>
          <w:tcPr>
            <w:tcW w:w="1361" w:type="dxa"/>
          </w:tcPr>
          <w:p w:rsidR="00F741A3" w:rsidRPr="00F741A3" w:rsidRDefault="00F741A3" w:rsidP="00F741A3">
            <w:pPr>
              <w:tabs>
                <w:tab w:val="clear" w:pos="709"/>
              </w:tabs>
              <w:suppressAutoHyphens w:val="0"/>
              <w:autoSpaceDE w:val="0"/>
              <w:autoSpaceDN w:val="0"/>
              <w:spacing w:before="75"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БПЛА</w:t>
            </w:r>
          </w:p>
        </w:tc>
        <w:tc>
          <w:tcPr>
            <w:tcW w:w="7358" w:type="dxa"/>
          </w:tcPr>
          <w:p w:rsidR="00F741A3" w:rsidRPr="00F741A3" w:rsidRDefault="00F741A3" w:rsidP="00F741A3">
            <w:pPr>
              <w:tabs>
                <w:tab w:val="clear" w:pos="709"/>
              </w:tabs>
              <w:suppressAutoHyphens w:val="0"/>
              <w:autoSpaceDE w:val="0"/>
              <w:autoSpaceDN w:val="0"/>
              <w:spacing w:before="75" w:after="0" w:line="240" w:lineRule="auto"/>
              <w:ind w:left="388"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безпілотні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літальні</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апарати</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БПС</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безпілотні</w:t>
            </w:r>
            <w:r w:rsidRPr="00F741A3">
              <w:rPr>
                <w:rFonts w:ascii="Times New Roman" w:eastAsia="Times New Roman" w:hAnsi="Times New Roman" w:cs="Times New Roman"/>
                <w:spacing w:val="-6"/>
                <w:kern w:val="0"/>
                <w:sz w:val="28"/>
                <w:lang w:val="uk-UA" w:eastAsia="en-US"/>
              </w:rPr>
              <w:t xml:space="preserve"> </w:t>
            </w:r>
            <w:r w:rsidRPr="00F741A3">
              <w:rPr>
                <w:rFonts w:ascii="Times New Roman" w:eastAsia="Times New Roman" w:hAnsi="Times New Roman" w:cs="Times New Roman"/>
                <w:kern w:val="0"/>
                <w:sz w:val="28"/>
                <w:lang w:val="uk-UA" w:eastAsia="en-US"/>
              </w:rPr>
              <w:t>повітряні</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судна</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ДПЛА</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дистанційно</w:t>
            </w:r>
            <w:r w:rsidRPr="00F741A3">
              <w:rPr>
                <w:rFonts w:ascii="Times New Roman" w:eastAsia="Times New Roman" w:hAnsi="Times New Roman" w:cs="Times New Roman"/>
                <w:spacing w:val="-7"/>
                <w:kern w:val="0"/>
                <w:sz w:val="28"/>
                <w:lang w:val="uk-UA" w:eastAsia="en-US"/>
              </w:rPr>
              <w:t xml:space="preserve"> </w:t>
            </w:r>
            <w:r w:rsidRPr="00F741A3">
              <w:rPr>
                <w:rFonts w:ascii="Times New Roman" w:eastAsia="Times New Roman" w:hAnsi="Times New Roman" w:cs="Times New Roman"/>
                <w:kern w:val="0"/>
                <w:sz w:val="28"/>
                <w:lang w:val="uk-UA" w:eastAsia="en-US"/>
              </w:rPr>
              <w:t>пілотовані</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літальні</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апарати</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ЕГ</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експериментальна</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група</w:t>
            </w:r>
          </w:p>
        </w:tc>
      </w:tr>
      <w:tr w:rsidR="00F741A3" w:rsidRPr="00F741A3" w:rsidTr="00BE4451">
        <w:trPr>
          <w:trHeight w:val="483"/>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ЄРК</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Європейська</w:t>
            </w:r>
            <w:r w:rsidRPr="00F741A3">
              <w:rPr>
                <w:rFonts w:ascii="Times New Roman" w:eastAsia="Times New Roman" w:hAnsi="Times New Roman" w:cs="Times New Roman"/>
                <w:spacing w:val="-6"/>
                <w:kern w:val="0"/>
                <w:sz w:val="28"/>
                <w:lang w:val="uk-UA" w:eastAsia="en-US"/>
              </w:rPr>
              <w:t xml:space="preserve"> </w:t>
            </w:r>
            <w:r w:rsidRPr="00F741A3">
              <w:rPr>
                <w:rFonts w:ascii="Times New Roman" w:eastAsia="Times New Roman" w:hAnsi="Times New Roman" w:cs="Times New Roman"/>
                <w:kern w:val="0"/>
                <w:sz w:val="28"/>
                <w:lang w:val="uk-UA" w:eastAsia="en-US"/>
              </w:rPr>
              <w:t>рамка</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кваліфікацій</w:t>
            </w:r>
          </w:p>
        </w:tc>
      </w:tr>
      <w:tr w:rsidR="00F741A3" w:rsidRPr="00F741A3" w:rsidTr="00BE4451">
        <w:trPr>
          <w:trHeight w:val="483"/>
        </w:trPr>
        <w:tc>
          <w:tcPr>
            <w:tcW w:w="1361" w:type="dxa"/>
          </w:tcPr>
          <w:p w:rsidR="00F741A3" w:rsidRPr="00F741A3" w:rsidRDefault="00F741A3" w:rsidP="00F741A3">
            <w:pPr>
              <w:tabs>
                <w:tab w:val="clear" w:pos="709"/>
              </w:tabs>
              <w:suppressAutoHyphens w:val="0"/>
              <w:autoSpaceDE w:val="0"/>
              <w:autoSpaceDN w:val="0"/>
              <w:spacing w:before="75"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ЄС</w:t>
            </w:r>
          </w:p>
        </w:tc>
        <w:tc>
          <w:tcPr>
            <w:tcW w:w="7358" w:type="dxa"/>
          </w:tcPr>
          <w:p w:rsidR="00F741A3" w:rsidRPr="00F741A3" w:rsidRDefault="00F741A3" w:rsidP="00F741A3">
            <w:pPr>
              <w:tabs>
                <w:tab w:val="clear" w:pos="709"/>
              </w:tabs>
              <w:suppressAutoHyphens w:val="0"/>
              <w:autoSpaceDE w:val="0"/>
              <w:autoSpaceDN w:val="0"/>
              <w:spacing w:before="75"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Європейський</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Союз</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before="75"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ЗВО</w:t>
            </w:r>
          </w:p>
        </w:tc>
        <w:tc>
          <w:tcPr>
            <w:tcW w:w="7358" w:type="dxa"/>
          </w:tcPr>
          <w:p w:rsidR="00F741A3" w:rsidRPr="00F741A3" w:rsidRDefault="00F741A3" w:rsidP="00F741A3">
            <w:pPr>
              <w:tabs>
                <w:tab w:val="clear" w:pos="709"/>
              </w:tabs>
              <w:suppressAutoHyphens w:val="0"/>
              <w:autoSpaceDE w:val="0"/>
              <w:autoSpaceDN w:val="0"/>
              <w:spacing w:before="75"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заклад</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вищої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освіти</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ІК</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інноваційна</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компетентність</w:t>
            </w:r>
          </w:p>
        </w:tc>
      </w:tr>
      <w:tr w:rsidR="00F741A3" w:rsidRPr="00F741A3" w:rsidTr="00BE4451">
        <w:trPr>
          <w:trHeight w:val="483"/>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ІКМАФ</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318"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інноваційна</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компетентність</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r w:rsidRPr="00F741A3">
              <w:rPr>
                <w:rFonts w:ascii="Times New Roman" w:eastAsia="Times New Roman" w:hAnsi="Times New Roman" w:cs="Times New Roman"/>
                <w:spacing w:val="-7"/>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авіаційних</w:t>
            </w:r>
            <w:r w:rsidRPr="00F741A3">
              <w:rPr>
                <w:rFonts w:ascii="Times New Roman" w:eastAsia="Times New Roman" w:hAnsi="Times New Roman" w:cs="Times New Roman"/>
                <w:spacing w:val="-6"/>
                <w:kern w:val="0"/>
                <w:sz w:val="28"/>
                <w:lang w:val="uk-UA" w:eastAsia="en-US"/>
              </w:rPr>
              <w:t xml:space="preserve"> </w:t>
            </w:r>
            <w:r w:rsidRPr="00F741A3">
              <w:rPr>
                <w:rFonts w:ascii="Times New Roman" w:eastAsia="Times New Roman" w:hAnsi="Times New Roman" w:cs="Times New Roman"/>
                <w:kern w:val="0"/>
                <w:sz w:val="28"/>
                <w:lang w:val="uk-UA" w:eastAsia="en-US"/>
              </w:rPr>
              <w:t>фахвців</w:t>
            </w:r>
          </w:p>
        </w:tc>
      </w:tr>
      <w:tr w:rsidR="00F741A3" w:rsidRPr="00F741A3" w:rsidTr="00BE4451">
        <w:trPr>
          <w:trHeight w:val="483"/>
        </w:trPr>
        <w:tc>
          <w:tcPr>
            <w:tcW w:w="1361" w:type="dxa"/>
          </w:tcPr>
          <w:p w:rsidR="00F741A3" w:rsidRPr="00F741A3" w:rsidRDefault="00F741A3" w:rsidP="00F741A3">
            <w:pPr>
              <w:tabs>
                <w:tab w:val="clear" w:pos="709"/>
              </w:tabs>
              <w:suppressAutoHyphens w:val="0"/>
              <w:autoSpaceDE w:val="0"/>
              <w:autoSpaceDN w:val="0"/>
              <w:spacing w:before="75"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КГ</w:t>
            </w:r>
          </w:p>
        </w:tc>
        <w:tc>
          <w:tcPr>
            <w:tcW w:w="7358" w:type="dxa"/>
          </w:tcPr>
          <w:p w:rsidR="00F741A3" w:rsidRPr="00F741A3" w:rsidRDefault="00F741A3" w:rsidP="00F741A3">
            <w:pPr>
              <w:tabs>
                <w:tab w:val="clear" w:pos="709"/>
              </w:tabs>
              <w:suppressAutoHyphens w:val="0"/>
              <w:autoSpaceDE w:val="0"/>
              <w:autoSpaceDN w:val="0"/>
              <w:spacing w:before="75" w:after="0" w:line="240" w:lineRule="auto"/>
              <w:ind w:left="318"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контрольна</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група</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ЛА</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НАУ</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Льотна</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академія</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Національного</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авіаційного</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університету</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ЛА</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літальний</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апарат</w:t>
            </w:r>
          </w:p>
        </w:tc>
      </w:tr>
      <w:tr w:rsidR="00F741A3" w:rsidRPr="00F741A3" w:rsidTr="00BE4451">
        <w:trPr>
          <w:trHeight w:val="483"/>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НАУ</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Національний</w:t>
            </w:r>
            <w:r w:rsidRPr="00F741A3">
              <w:rPr>
                <w:rFonts w:ascii="Times New Roman" w:eastAsia="Times New Roman" w:hAnsi="Times New Roman" w:cs="Times New Roman"/>
                <w:spacing w:val="-6"/>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авіаційний</w:t>
            </w:r>
            <w:r w:rsidRPr="00F741A3">
              <w:rPr>
                <w:rFonts w:ascii="Times New Roman" w:eastAsia="Times New Roman" w:hAnsi="Times New Roman" w:cs="Times New Roman"/>
                <w:spacing w:val="-6"/>
                <w:kern w:val="0"/>
                <w:sz w:val="28"/>
                <w:lang w:val="uk-UA" w:eastAsia="en-US"/>
              </w:rPr>
              <w:t xml:space="preserve"> </w:t>
            </w:r>
            <w:r w:rsidRPr="00F741A3">
              <w:rPr>
                <w:rFonts w:ascii="Times New Roman" w:eastAsia="Times New Roman" w:hAnsi="Times New Roman" w:cs="Times New Roman"/>
                <w:kern w:val="0"/>
                <w:sz w:val="28"/>
                <w:lang w:val="uk-UA" w:eastAsia="en-US"/>
              </w:rPr>
              <w:t>університет</w:t>
            </w:r>
          </w:p>
        </w:tc>
      </w:tr>
      <w:tr w:rsidR="00F741A3" w:rsidRPr="00F741A3" w:rsidTr="00BE4451">
        <w:trPr>
          <w:trHeight w:val="483"/>
        </w:trPr>
        <w:tc>
          <w:tcPr>
            <w:tcW w:w="1361" w:type="dxa"/>
          </w:tcPr>
          <w:p w:rsidR="00F741A3" w:rsidRPr="00F741A3" w:rsidRDefault="00F741A3" w:rsidP="00F741A3">
            <w:pPr>
              <w:tabs>
                <w:tab w:val="clear" w:pos="709"/>
              </w:tabs>
              <w:suppressAutoHyphens w:val="0"/>
              <w:autoSpaceDE w:val="0"/>
              <w:autoSpaceDN w:val="0"/>
              <w:spacing w:before="75"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ПДП</w:t>
            </w:r>
          </w:p>
        </w:tc>
        <w:tc>
          <w:tcPr>
            <w:tcW w:w="7358" w:type="dxa"/>
          </w:tcPr>
          <w:p w:rsidR="00F741A3" w:rsidRPr="00F741A3" w:rsidRDefault="00F741A3" w:rsidP="00F741A3">
            <w:pPr>
              <w:tabs>
                <w:tab w:val="clear" w:pos="709"/>
              </w:tabs>
              <w:suppressAutoHyphens w:val="0"/>
              <w:autoSpaceDE w:val="0"/>
              <w:autoSpaceDN w:val="0"/>
              <w:spacing w:before="75"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пункт</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дистанційного</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пілотування</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ПП</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повітряний</w:t>
            </w:r>
            <w:r w:rsidRPr="00F741A3">
              <w:rPr>
                <w:rFonts w:ascii="Times New Roman" w:eastAsia="Times New Roman" w:hAnsi="Times New Roman" w:cs="Times New Roman"/>
                <w:spacing w:val="-7"/>
                <w:kern w:val="0"/>
                <w:sz w:val="28"/>
                <w:lang w:val="uk-UA" w:eastAsia="en-US"/>
              </w:rPr>
              <w:t xml:space="preserve"> </w:t>
            </w:r>
            <w:r w:rsidRPr="00F741A3">
              <w:rPr>
                <w:rFonts w:ascii="Times New Roman" w:eastAsia="Times New Roman" w:hAnsi="Times New Roman" w:cs="Times New Roman"/>
                <w:kern w:val="0"/>
                <w:sz w:val="28"/>
                <w:lang w:val="uk-UA" w:eastAsia="en-US"/>
              </w:rPr>
              <w:t>простір</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ХНУПС</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Харківський</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національний</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університет</w:t>
            </w:r>
            <w:r w:rsidRPr="00F741A3">
              <w:rPr>
                <w:rFonts w:ascii="Times New Roman" w:eastAsia="Times New Roman" w:hAnsi="Times New Roman" w:cs="Times New Roman"/>
                <w:spacing w:val="-8"/>
                <w:kern w:val="0"/>
                <w:sz w:val="28"/>
                <w:lang w:val="uk-UA" w:eastAsia="en-US"/>
              </w:rPr>
              <w:t xml:space="preserve"> </w:t>
            </w:r>
            <w:r w:rsidRPr="00F741A3">
              <w:rPr>
                <w:rFonts w:ascii="Times New Roman" w:eastAsia="Times New Roman" w:hAnsi="Times New Roman" w:cs="Times New Roman"/>
                <w:kern w:val="0"/>
                <w:sz w:val="28"/>
                <w:lang w:val="uk-UA" w:eastAsia="en-US"/>
              </w:rPr>
              <w:t>Повітряних</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Сил</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pP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імені</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Івана</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Кожедуба</w:t>
            </w:r>
          </w:p>
        </w:tc>
      </w:tr>
      <w:tr w:rsidR="00F741A3" w:rsidRPr="00F741A3" w:rsidTr="00BE4451">
        <w:trPr>
          <w:trHeight w:val="483"/>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ICAO</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International</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Civil</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Aviation</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Organization</w:t>
            </w:r>
          </w:p>
        </w:tc>
      </w:tr>
      <w:tr w:rsidR="00F741A3" w:rsidRPr="00F741A3" w:rsidTr="00BE4451">
        <w:trPr>
          <w:trHeight w:val="483"/>
        </w:trPr>
        <w:tc>
          <w:tcPr>
            <w:tcW w:w="1361" w:type="dxa"/>
          </w:tcPr>
          <w:p w:rsidR="00F741A3" w:rsidRPr="00F741A3" w:rsidRDefault="00F741A3" w:rsidP="00F741A3">
            <w:pPr>
              <w:tabs>
                <w:tab w:val="clear" w:pos="709"/>
              </w:tabs>
              <w:suppressAutoHyphens w:val="0"/>
              <w:autoSpaceDE w:val="0"/>
              <w:autoSpaceDN w:val="0"/>
              <w:spacing w:before="75"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NASA</w:t>
            </w:r>
          </w:p>
        </w:tc>
        <w:tc>
          <w:tcPr>
            <w:tcW w:w="7358" w:type="dxa"/>
          </w:tcPr>
          <w:p w:rsidR="00F741A3" w:rsidRPr="00F741A3" w:rsidRDefault="00F741A3" w:rsidP="00F741A3">
            <w:pPr>
              <w:tabs>
                <w:tab w:val="clear" w:pos="709"/>
              </w:tabs>
              <w:suppressAutoHyphens w:val="0"/>
              <w:autoSpaceDE w:val="0"/>
              <w:autoSpaceDN w:val="0"/>
              <w:spacing w:before="75"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National</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Aeronautics</w:t>
            </w:r>
            <w:r w:rsidRPr="00F741A3">
              <w:rPr>
                <w:rFonts w:ascii="Times New Roman" w:eastAsia="Times New Roman" w:hAnsi="Times New Roman" w:cs="Times New Roman"/>
                <w:spacing w:val="-6"/>
                <w:kern w:val="0"/>
                <w:sz w:val="28"/>
                <w:lang w:val="uk-UA" w:eastAsia="en-US"/>
              </w:rPr>
              <w:t xml:space="preserve"> </w:t>
            </w:r>
            <w:r w:rsidRPr="00F741A3">
              <w:rPr>
                <w:rFonts w:ascii="Times New Roman" w:eastAsia="Times New Roman" w:hAnsi="Times New Roman" w:cs="Times New Roman"/>
                <w:kern w:val="0"/>
                <w:sz w:val="28"/>
                <w:lang w:val="uk-UA" w:eastAsia="en-US"/>
              </w:rPr>
              <w:t>and</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Space</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Administration</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NATO</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North</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Atlantic</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Treaty</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Organization</w:t>
            </w:r>
          </w:p>
        </w:tc>
      </w:tr>
      <w:tr w:rsidR="00F741A3" w:rsidRPr="00F741A3" w:rsidTr="00BE4451">
        <w:trPr>
          <w:trHeight w:val="482"/>
        </w:trPr>
        <w:tc>
          <w:tcPr>
            <w:tcW w:w="1361" w:type="dxa"/>
          </w:tcPr>
          <w:p w:rsidR="00F741A3" w:rsidRPr="00F741A3" w:rsidRDefault="00F741A3" w:rsidP="00F741A3">
            <w:pPr>
              <w:tabs>
                <w:tab w:val="clear" w:pos="709"/>
              </w:tabs>
              <w:suppressAutoHyphens w:val="0"/>
              <w:autoSpaceDE w:val="0"/>
              <w:autoSpaceDN w:val="0"/>
              <w:spacing w:before="74" w:after="0" w:line="240" w:lineRule="auto"/>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STEM</w:t>
            </w:r>
          </w:p>
        </w:tc>
        <w:tc>
          <w:tcPr>
            <w:tcW w:w="7358" w:type="dxa"/>
          </w:tcPr>
          <w:p w:rsidR="00F741A3" w:rsidRPr="00F741A3" w:rsidRDefault="00F741A3" w:rsidP="00F741A3">
            <w:pPr>
              <w:tabs>
                <w:tab w:val="clear" w:pos="709"/>
              </w:tabs>
              <w:suppressAutoHyphens w:val="0"/>
              <w:autoSpaceDE w:val="0"/>
              <w:autoSpaceDN w:val="0"/>
              <w:spacing w:before="74" w:after="0" w:line="240" w:lineRule="auto"/>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Science,</w:t>
            </w:r>
            <w:r w:rsidRPr="00F741A3">
              <w:rPr>
                <w:rFonts w:ascii="Times New Roman" w:eastAsia="Times New Roman" w:hAnsi="Times New Roman" w:cs="Times New Roman"/>
                <w:spacing w:val="-6"/>
                <w:kern w:val="0"/>
                <w:sz w:val="28"/>
                <w:lang w:val="uk-UA" w:eastAsia="en-US"/>
              </w:rPr>
              <w:t xml:space="preserve"> </w:t>
            </w:r>
            <w:r w:rsidRPr="00F741A3">
              <w:rPr>
                <w:rFonts w:ascii="Times New Roman" w:eastAsia="Times New Roman" w:hAnsi="Times New Roman" w:cs="Times New Roman"/>
                <w:kern w:val="0"/>
                <w:sz w:val="28"/>
                <w:lang w:val="uk-UA" w:eastAsia="en-US"/>
              </w:rPr>
              <w:t>Technology,</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Engineering</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and</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Mathematics</w:t>
            </w:r>
          </w:p>
        </w:tc>
      </w:tr>
      <w:tr w:rsidR="00F741A3" w:rsidRPr="00F741A3" w:rsidTr="00BE4451">
        <w:trPr>
          <w:trHeight w:val="396"/>
        </w:trPr>
        <w:tc>
          <w:tcPr>
            <w:tcW w:w="1361" w:type="dxa"/>
          </w:tcPr>
          <w:p w:rsidR="00F741A3" w:rsidRPr="00F741A3" w:rsidRDefault="00F741A3" w:rsidP="00F741A3">
            <w:pPr>
              <w:tabs>
                <w:tab w:val="clear" w:pos="709"/>
              </w:tabs>
              <w:suppressAutoHyphens w:val="0"/>
              <w:autoSpaceDE w:val="0"/>
              <w:autoSpaceDN w:val="0"/>
              <w:spacing w:before="74" w:after="0" w:line="302" w:lineRule="exact"/>
              <w:ind w:left="50"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UAV</w:t>
            </w:r>
          </w:p>
        </w:tc>
        <w:tc>
          <w:tcPr>
            <w:tcW w:w="7358" w:type="dxa"/>
          </w:tcPr>
          <w:p w:rsidR="00F741A3" w:rsidRPr="00F741A3" w:rsidRDefault="00F741A3" w:rsidP="00F741A3">
            <w:pPr>
              <w:tabs>
                <w:tab w:val="clear" w:pos="709"/>
              </w:tabs>
              <w:suppressAutoHyphens w:val="0"/>
              <w:autoSpaceDE w:val="0"/>
              <w:autoSpaceDN w:val="0"/>
              <w:spacing w:before="74" w:after="0" w:line="302" w:lineRule="exact"/>
              <w:ind w:left="249" w:firstLine="0"/>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unmanned</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aerial</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vehicle</w:t>
            </w:r>
          </w:p>
        </w:tc>
      </w:tr>
    </w:tbl>
    <w:p w:rsidR="00F741A3" w:rsidRPr="00F741A3" w:rsidRDefault="00F741A3" w:rsidP="00F741A3">
      <w:pPr>
        <w:tabs>
          <w:tab w:val="clear" w:pos="709"/>
        </w:tabs>
        <w:suppressAutoHyphens w:val="0"/>
        <w:autoSpaceDE w:val="0"/>
        <w:autoSpaceDN w:val="0"/>
        <w:spacing w:after="0" w:line="302" w:lineRule="exact"/>
        <w:ind w:firstLine="0"/>
        <w:jc w:val="left"/>
        <w:rPr>
          <w:rFonts w:ascii="Times New Roman" w:eastAsia="Times New Roman" w:hAnsi="Times New Roman" w:cs="Times New Roman"/>
          <w:kern w:val="0"/>
          <w:sz w:val="28"/>
          <w:lang w:val="uk-UA" w:eastAsia="en-US"/>
        </w:rPr>
        <w:sectPr w:rsidR="00F741A3" w:rsidRPr="00F741A3">
          <w:pgSz w:w="11910" w:h="16840"/>
          <w:pgMar w:top="106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86" w:after="0" w:line="240" w:lineRule="auto"/>
        <w:ind w:left="1751" w:right="1257" w:firstLine="0"/>
        <w:jc w:val="center"/>
        <w:outlineLvl w:val="1"/>
        <w:rPr>
          <w:rFonts w:ascii="Times New Roman" w:eastAsia="Times New Roman" w:hAnsi="Times New Roman" w:cs="Times New Roman"/>
          <w:b/>
          <w:bCs/>
          <w:kern w:val="0"/>
          <w:sz w:val="28"/>
          <w:szCs w:val="28"/>
          <w:lang w:val="uk-UA" w:eastAsia="en-US"/>
        </w:rPr>
      </w:pPr>
      <w:bookmarkStart w:id="1" w:name="_bookmark1"/>
      <w:bookmarkEnd w:id="1"/>
      <w:r w:rsidRPr="00F741A3">
        <w:rPr>
          <w:rFonts w:ascii="Times New Roman" w:eastAsia="Times New Roman" w:hAnsi="Times New Roman" w:cs="Times New Roman"/>
          <w:b/>
          <w:bCs/>
          <w:kern w:val="0"/>
          <w:sz w:val="28"/>
          <w:szCs w:val="28"/>
          <w:lang w:val="uk-UA" w:eastAsia="en-US"/>
        </w:rPr>
        <w:t>ВСТУП</w:t>
      </w:r>
    </w:p>
    <w:p w:rsidR="00F741A3" w:rsidRPr="00F741A3" w:rsidRDefault="00F741A3" w:rsidP="00F741A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F741A3" w:rsidRPr="00F741A3" w:rsidRDefault="00F741A3" w:rsidP="00F741A3">
      <w:pPr>
        <w:tabs>
          <w:tab w:val="clear" w:pos="709"/>
        </w:tabs>
        <w:suppressAutoHyphens w:val="0"/>
        <w:autoSpaceDE w:val="0"/>
        <w:autoSpaceDN w:val="0"/>
        <w:spacing w:before="2" w:after="0" w:line="240" w:lineRule="auto"/>
        <w:ind w:firstLine="0"/>
        <w:jc w:val="left"/>
        <w:rPr>
          <w:rFonts w:ascii="Times New Roman" w:eastAsia="Times New Roman" w:hAnsi="Times New Roman" w:cs="Times New Roman"/>
          <w:b/>
          <w:kern w:val="0"/>
          <w:sz w:val="28"/>
          <w:szCs w:val="28"/>
          <w:lang w:val="uk-UA" w:eastAsia="en-US"/>
        </w:rPr>
      </w:pPr>
    </w:p>
    <w:p w:rsidR="00F741A3" w:rsidRPr="00F741A3" w:rsidRDefault="00F741A3" w:rsidP="00F741A3">
      <w:pPr>
        <w:tabs>
          <w:tab w:val="clear" w:pos="709"/>
        </w:tabs>
        <w:suppressAutoHyphens w:val="0"/>
        <w:autoSpaceDE w:val="0"/>
        <w:autoSpaceDN w:val="0"/>
        <w:spacing w:after="0" w:line="240" w:lineRule="auto"/>
        <w:ind w:left="926" w:firstLine="0"/>
        <w:rPr>
          <w:rFonts w:ascii="Times New Roman" w:eastAsia="Times New Roman" w:hAnsi="Times New Roman" w:cs="Times New Roman"/>
          <w:b/>
          <w:kern w:val="0"/>
          <w:sz w:val="28"/>
          <w:lang w:val="uk-UA" w:eastAsia="en-US"/>
        </w:rPr>
      </w:pPr>
      <w:r w:rsidRPr="00F741A3">
        <w:rPr>
          <w:rFonts w:ascii="Times New Roman" w:eastAsia="Times New Roman" w:hAnsi="Times New Roman" w:cs="Times New Roman"/>
          <w:b/>
          <w:kern w:val="0"/>
          <w:sz w:val="28"/>
          <w:lang w:val="uk-UA" w:eastAsia="en-US"/>
        </w:rPr>
        <w:t>Актуальність</w:t>
      </w:r>
      <w:r w:rsidRPr="00F741A3">
        <w:rPr>
          <w:rFonts w:ascii="Times New Roman" w:eastAsia="Times New Roman" w:hAnsi="Times New Roman" w:cs="Times New Roman"/>
          <w:b/>
          <w:spacing w:val="-5"/>
          <w:kern w:val="0"/>
          <w:sz w:val="28"/>
          <w:lang w:val="uk-UA" w:eastAsia="en-US"/>
        </w:rPr>
        <w:t xml:space="preserve"> </w:t>
      </w:r>
      <w:r w:rsidRPr="00F741A3">
        <w:rPr>
          <w:rFonts w:ascii="Times New Roman" w:eastAsia="Times New Roman" w:hAnsi="Times New Roman" w:cs="Times New Roman"/>
          <w:b/>
          <w:kern w:val="0"/>
          <w:sz w:val="28"/>
          <w:lang w:val="uk-UA" w:eastAsia="en-US"/>
        </w:rPr>
        <w:t>дослідження.</w:t>
      </w:r>
    </w:p>
    <w:p w:rsidR="00F741A3" w:rsidRPr="00F741A3" w:rsidRDefault="00F741A3" w:rsidP="00F741A3">
      <w:pPr>
        <w:tabs>
          <w:tab w:val="clear" w:pos="709"/>
        </w:tabs>
        <w:suppressAutoHyphens w:val="0"/>
        <w:autoSpaceDE w:val="0"/>
        <w:autoSpaceDN w:val="0"/>
        <w:spacing w:before="156" w:after="0" w:line="360" w:lineRule="auto"/>
        <w:ind w:left="218" w:right="286"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Упровадження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нових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стандартів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вищій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школі,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модернізація</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поняття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контексті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глобальних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соціально-економічних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змін</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суспільстві,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усвідомлення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необхідності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діяльності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рушійної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сили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розвитку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людства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вимагають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освітнього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відповідних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компетентностей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різних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галузей,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зокрема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авіаційної.</w:t>
      </w:r>
    </w:p>
    <w:p w:rsidR="00F741A3" w:rsidRPr="00F741A3" w:rsidRDefault="00F741A3" w:rsidP="00F741A3">
      <w:pPr>
        <w:tabs>
          <w:tab w:val="clear" w:pos="709"/>
        </w:tabs>
        <w:suppressAutoHyphens w:val="0"/>
        <w:autoSpaceDE w:val="0"/>
        <w:autoSpaceDN w:val="0"/>
        <w:spacing w:after="0" w:line="360" w:lineRule="auto"/>
        <w:ind w:left="218" w:right="285"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Процес</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інтеграції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вищої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України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європейського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простору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зумовив зміну освітньої парадигми та підходів до визначення якості освіти.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[168,</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201,</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275,</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279].</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Показником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сьогодні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визнано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компетентність [77]. Так, у Законі України «Про вищу освіту» (2014 р.) вказано,</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«рівень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завершений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етап</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характеризується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рівнем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складності освітньої програми, сукупністю компетентностей, які визначені, як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правило, стандартом освіти та відповідають певному рівню Національної рамки</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кваліфікацій»,</w:t>
      </w:r>
      <w:r w:rsidRPr="00F741A3">
        <w:rPr>
          <w:rFonts w:ascii="Times New Roman" w:eastAsia="Times New Roman" w:hAnsi="Times New Roman" w:cs="Times New Roman"/>
          <w:spacing w:val="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тоді</w:t>
      </w:r>
      <w:r w:rsidRPr="00F741A3">
        <w:rPr>
          <w:rFonts w:ascii="Times New Roman" w:eastAsia="Times New Roman" w:hAnsi="Times New Roman" w:cs="Times New Roman"/>
          <w:spacing w:val="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саме</w:t>
      </w:r>
      <w:r w:rsidRPr="00F741A3">
        <w:rPr>
          <w:rFonts w:ascii="Times New Roman" w:eastAsia="Times New Roman" w:hAnsi="Times New Roman" w:cs="Times New Roman"/>
          <w:spacing w:val="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поняття</w:t>
      </w:r>
      <w:r w:rsidRPr="00F741A3">
        <w:rPr>
          <w:rFonts w:ascii="Times New Roman" w:eastAsia="Times New Roman" w:hAnsi="Times New Roman" w:cs="Times New Roman"/>
          <w:spacing w:val="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компетентність</w:t>
      </w:r>
      <w:r w:rsidRPr="00F741A3">
        <w:rPr>
          <w:rFonts w:ascii="Times New Roman" w:eastAsia="Times New Roman" w:hAnsi="Times New Roman" w:cs="Times New Roman"/>
          <w:spacing w:val="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трактується</w:t>
      </w:r>
      <w:r w:rsidRPr="00F741A3">
        <w:rPr>
          <w:rFonts w:ascii="Times New Roman" w:eastAsia="Times New Roman" w:hAnsi="Times New Roman" w:cs="Times New Roman"/>
          <w:spacing w:val="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тут</w:t>
      </w:r>
      <w:r w:rsidRPr="00F741A3">
        <w:rPr>
          <w:rFonts w:ascii="Times New Roman" w:eastAsia="Times New Roman" w:hAnsi="Times New Roman" w:cs="Times New Roman"/>
          <w:spacing w:val="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w:t>
      </w:r>
    </w:p>
    <w:p w:rsidR="00F741A3" w:rsidRPr="00F741A3" w:rsidRDefault="00F741A3" w:rsidP="00F741A3">
      <w:pPr>
        <w:tabs>
          <w:tab w:val="clear" w:pos="709"/>
        </w:tabs>
        <w:suppressAutoHyphens w:val="0"/>
        <w:autoSpaceDE w:val="0"/>
        <w:autoSpaceDN w:val="0"/>
        <w:spacing w:after="0" w:line="360" w:lineRule="auto"/>
        <w:ind w:left="218" w:right="290"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«…динамічна комбінація знань, умінь, навичок, способів мислення, поглядів,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цінностей,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інших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особистих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якостей,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визначає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здатність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особи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успішно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соціалізуватися, провадити професійну та/або подальшу навчальну діяльність»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[202].</w:t>
      </w:r>
    </w:p>
    <w:p w:rsidR="00F741A3" w:rsidRPr="00F741A3" w:rsidRDefault="00F741A3" w:rsidP="00F741A3">
      <w:pPr>
        <w:tabs>
          <w:tab w:val="clear" w:pos="709"/>
        </w:tabs>
        <w:suppressAutoHyphens w:val="0"/>
        <w:autoSpaceDE w:val="0"/>
        <w:autoSpaceDN w:val="0"/>
        <w:spacing w:after="0" w:line="360" w:lineRule="auto"/>
        <w:ind w:left="218" w:right="289"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Однією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базових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компетентностей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Четвертої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індустріальної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революції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компетентність,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яка</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забезпечує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ефективність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використання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генерування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нових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технологій,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спроможність</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швидко навчатися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високою</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мотивацією</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самоосвіти.</w:t>
      </w:r>
    </w:p>
    <w:p w:rsidR="00F741A3" w:rsidRPr="00F741A3" w:rsidRDefault="00F741A3" w:rsidP="00F741A3">
      <w:pPr>
        <w:tabs>
          <w:tab w:val="clear" w:pos="709"/>
        </w:tabs>
        <w:suppressAutoHyphens w:val="0"/>
        <w:autoSpaceDE w:val="0"/>
        <w:autoSpaceDN w:val="0"/>
        <w:spacing w:before="1" w:after="0" w:line="360" w:lineRule="auto"/>
        <w:ind w:left="218" w:right="289"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галузі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технології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безперечними</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перспективними інноваціями, які останніми роками динамічно розвиваються 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упроваджуються. Швидкі темпи розроблення і застосування цих технологій 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різних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сферах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цивільного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життя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спричинило,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одного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боку,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необхідність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вивчення</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r w:rsidRPr="00F741A3">
        <w:rPr>
          <w:rFonts w:ascii="Times New Roman" w:eastAsia="Times New Roman" w:hAnsi="Times New Roman" w:cs="Times New Roman"/>
          <w:spacing w:val="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учасників</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повітряного</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руху,</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p>
    <w:p w:rsidR="00F741A3" w:rsidRPr="00F741A3" w:rsidRDefault="00F741A3" w:rsidP="00F741A3">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F741A3" w:rsidRPr="00F741A3">
          <w:pgSz w:w="11910" w:h="16840"/>
          <w:pgMar w:top="106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81" w:after="0" w:line="360" w:lineRule="auto"/>
        <w:ind w:left="218" w:right="292"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іншого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–використання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цих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знань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фундаменту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для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 майбутніх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(ІКМАФ).</w:t>
      </w:r>
    </w:p>
    <w:p w:rsidR="00F741A3" w:rsidRPr="00F741A3" w:rsidRDefault="00F741A3" w:rsidP="00F741A3">
      <w:pPr>
        <w:tabs>
          <w:tab w:val="clear" w:pos="709"/>
        </w:tabs>
        <w:suppressAutoHyphens w:val="0"/>
        <w:autoSpaceDE w:val="0"/>
        <w:autoSpaceDN w:val="0"/>
        <w:spacing w:after="0" w:line="360" w:lineRule="auto"/>
        <w:ind w:left="218" w:right="285"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Компетентність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педагогічну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категорію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досліджено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різними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науковцями,</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зокрема</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 Зеєром   [89],   І. Зимньою   [92],   В. Кременем   [79],</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Л. Петровською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[189],</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Л. Пуховською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[213],</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 Хуторським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[252-255]</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Багато зарубіжних дослідників вивчали компетентісний підхід як основу для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реалізації</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цілей,</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змісту</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й</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якості</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вищої</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Серед</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них:</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 Бермус</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[17],</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 Беманс</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(Biemans)</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[274],</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 Лоутер</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(Lowther)</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[296],</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 Малдер</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(Mulder)</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[274], Д. Макклеланд (McClelland) [288], С. Оржик (Orczyk) [295] М. Дж. Равен</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[216], Д. Річен (Rychen) [291], Л. Салганик (Salganik) [291], Дж. Старк (Stark)</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[295], Р. Уайт (White) [301], Р. Хайгерті (Hagerty) [296], Т. Хофман (Hoffmann)</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[282],</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Шорт</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(Short) [293]</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 ін.</w:t>
      </w:r>
    </w:p>
    <w:p w:rsidR="00F741A3" w:rsidRPr="00F741A3" w:rsidRDefault="00F741A3" w:rsidP="00F741A3">
      <w:pPr>
        <w:tabs>
          <w:tab w:val="clear" w:pos="709"/>
        </w:tabs>
        <w:suppressAutoHyphens w:val="0"/>
        <w:autoSpaceDE w:val="0"/>
        <w:autoSpaceDN w:val="0"/>
        <w:spacing w:before="1" w:after="0" w:line="360" w:lineRule="auto"/>
        <w:ind w:left="218" w:right="285"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Серед вітчизняних дослідників до питання професійної 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фахівця</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   вищій   школі   зверталися   Н. Баловсяк   [12],   Б. Беспалова   [18],</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Г. Герасименко [47], Р. Невзоров [171], Т. Плачинда [193], Ю. Рибалко [218] 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ін.   Інноваційну   компетентність  </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фахівця  </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з-поміж   інших    виокремлювали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Андрєєв</w:t>
      </w:r>
      <w:r w:rsidRPr="00F741A3">
        <w:rPr>
          <w:rFonts w:ascii="Times New Roman" w:eastAsia="Times New Roman" w:hAnsi="Times New Roman" w:cs="Times New Roman"/>
          <w:spacing w:val="4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[3],</w:t>
      </w:r>
      <w:r w:rsidRPr="00F741A3">
        <w:rPr>
          <w:rFonts w:ascii="Times New Roman" w:eastAsia="Times New Roman" w:hAnsi="Times New Roman" w:cs="Times New Roman"/>
          <w:spacing w:val="4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Дичківська</w:t>
      </w:r>
      <w:r w:rsidRPr="00F741A3">
        <w:rPr>
          <w:rFonts w:ascii="Times New Roman" w:eastAsia="Times New Roman" w:hAnsi="Times New Roman" w:cs="Times New Roman"/>
          <w:spacing w:val="4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[69],</w:t>
      </w:r>
      <w:r w:rsidRPr="00F741A3">
        <w:rPr>
          <w:rFonts w:ascii="Times New Roman" w:eastAsia="Times New Roman" w:hAnsi="Times New Roman" w:cs="Times New Roman"/>
          <w:spacing w:val="11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 Ігнатович</w:t>
      </w:r>
      <w:r w:rsidRPr="00F741A3">
        <w:rPr>
          <w:rFonts w:ascii="Times New Roman" w:eastAsia="Times New Roman" w:hAnsi="Times New Roman" w:cs="Times New Roman"/>
          <w:spacing w:val="11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[97],</w:t>
      </w:r>
      <w:r w:rsidRPr="00F741A3">
        <w:rPr>
          <w:rFonts w:ascii="Times New Roman" w:eastAsia="Times New Roman" w:hAnsi="Times New Roman" w:cs="Times New Roman"/>
          <w:spacing w:val="11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Л.</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Петриченко</w:t>
      </w:r>
      <w:r w:rsidRPr="00F741A3">
        <w:rPr>
          <w:rFonts w:ascii="Times New Roman" w:eastAsia="Times New Roman" w:hAnsi="Times New Roman" w:cs="Times New Roman"/>
          <w:spacing w:val="11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[187],</w:t>
      </w:r>
      <w:r w:rsidRPr="00F741A3">
        <w:rPr>
          <w:rFonts w:ascii="Times New Roman" w:eastAsia="Times New Roman" w:hAnsi="Times New Roman" w:cs="Times New Roman"/>
          <w:spacing w:val="-6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Радченко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[217],</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Л. Штефан</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[266]</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 ін.</w:t>
      </w:r>
    </w:p>
    <w:p w:rsidR="00F741A3" w:rsidRPr="00F741A3" w:rsidRDefault="00F741A3" w:rsidP="00F741A3">
      <w:pPr>
        <w:tabs>
          <w:tab w:val="clear" w:pos="709"/>
        </w:tabs>
        <w:suppressAutoHyphens w:val="0"/>
        <w:autoSpaceDE w:val="0"/>
        <w:autoSpaceDN w:val="0"/>
        <w:spacing w:after="0" w:line="360" w:lineRule="auto"/>
        <w:ind w:left="218" w:right="286"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Інноваційні процеси в авіації досліджували, такі експерти як Дж. Гада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(Ghada)</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[281],</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Тамер С. Елсеюфі</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(Elseyoufi)</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[281],</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 Ібрагімхалілова</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[233],</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 Каранцавелоу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(Karantzavelou)</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[285],</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Дж. Клетзел</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(Kletzel)</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[287],</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 Кирик</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[104], А. Маккулоч (McCulloch) [289], С. Смерічевська [233], Хала Ф. Тавфік</w:t>
      </w:r>
      <w:r w:rsidRPr="00F741A3">
        <w:rPr>
          <w:rFonts w:ascii="Times New Roman" w:eastAsia="Times New Roman" w:hAnsi="Times New Roman" w:cs="Times New Roman"/>
          <w:spacing w:val="1"/>
          <w:kern w:val="0"/>
          <w:sz w:val="28"/>
          <w:szCs w:val="28"/>
          <w:lang w:val="uk-UA" w:eastAsia="en-US"/>
        </w:rPr>
        <w:t xml:space="preserve"> </w:t>
      </w:r>
      <w:r w:rsidRPr="00F741A3">
        <w:rPr>
          <w:rFonts w:ascii="Calibri" w:eastAsia="Times New Roman" w:hAnsi="Calibri" w:cs="Times New Roman"/>
          <w:kern w:val="0"/>
          <w:szCs w:val="28"/>
          <w:lang w:val="uk-UA" w:eastAsia="en-US"/>
        </w:rPr>
        <w:t>(</w:t>
      </w:r>
      <w:r w:rsidRPr="00F741A3">
        <w:rPr>
          <w:rFonts w:ascii="Times New Roman" w:eastAsia="Times New Roman" w:hAnsi="Times New Roman" w:cs="Times New Roman"/>
          <w:kern w:val="0"/>
          <w:sz w:val="28"/>
          <w:szCs w:val="28"/>
          <w:lang w:val="uk-UA" w:eastAsia="en-US"/>
        </w:rPr>
        <w:t>Tawfik)</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[281],</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 Террі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(Terry)</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[287],</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Є. Федоров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[233],Гхада А. Хаммуд</w:t>
      </w:r>
      <w:r w:rsidRPr="00F741A3">
        <w:rPr>
          <w:rFonts w:ascii="Times New Roman" w:eastAsia="Times New Roman" w:hAnsi="Times New Roman" w:cs="Times New Roman"/>
          <w:spacing w:val="1"/>
          <w:kern w:val="0"/>
          <w:sz w:val="28"/>
          <w:szCs w:val="28"/>
          <w:lang w:val="uk-UA" w:eastAsia="en-US"/>
        </w:rPr>
        <w:t xml:space="preserve"> </w:t>
      </w:r>
      <w:r w:rsidRPr="00F741A3">
        <w:rPr>
          <w:rFonts w:ascii="Calibri" w:eastAsia="Times New Roman" w:hAnsi="Calibri" w:cs="Times New Roman"/>
          <w:kern w:val="0"/>
          <w:szCs w:val="28"/>
          <w:lang w:val="uk-UA" w:eastAsia="en-US"/>
        </w:rPr>
        <w:t>(</w:t>
      </w:r>
      <w:r w:rsidRPr="00F741A3">
        <w:rPr>
          <w:rFonts w:ascii="Times New Roman" w:eastAsia="Times New Roman" w:hAnsi="Times New Roman" w:cs="Times New Roman"/>
          <w:kern w:val="0"/>
          <w:sz w:val="28"/>
          <w:szCs w:val="28"/>
          <w:lang w:val="uk-UA" w:eastAsia="en-US"/>
        </w:rPr>
        <w:t>Hammoud)</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[281],</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Цимбалістова [259]</w:t>
      </w:r>
      <w:r w:rsidRPr="00F741A3">
        <w:rPr>
          <w:rFonts w:ascii="Times New Roman" w:eastAsia="Times New Roman" w:hAnsi="Times New Roman" w:cs="Times New Roman"/>
          <w:spacing w:val="-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 ін.</w:t>
      </w:r>
    </w:p>
    <w:p w:rsidR="00F741A3" w:rsidRPr="00F741A3" w:rsidRDefault="00F741A3" w:rsidP="00F741A3">
      <w:pPr>
        <w:tabs>
          <w:tab w:val="clear" w:pos="709"/>
        </w:tabs>
        <w:suppressAutoHyphens w:val="0"/>
        <w:autoSpaceDE w:val="0"/>
        <w:autoSpaceDN w:val="0"/>
        <w:spacing w:after="0" w:line="360" w:lineRule="auto"/>
        <w:ind w:left="218" w:right="287"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Різні педагогічні аспекти вивчення безпілотних повітряних суден (БПС)</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зустрічаються</w:t>
      </w:r>
      <w:r w:rsidRPr="00F741A3">
        <w:rPr>
          <w:rFonts w:ascii="Times New Roman" w:eastAsia="Times New Roman" w:hAnsi="Times New Roman" w:cs="Times New Roman"/>
          <w:spacing w:val="3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3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роботах</w:t>
      </w:r>
      <w:r w:rsidRPr="00F741A3">
        <w:rPr>
          <w:rFonts w:ascii="Times New Roman" w:eastAsia="Times New Roman" w:hAnsi="Times New Roman" w:cs="Times New Roman"/>
          <w:spacing w:val="3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таких</w:t>
      </w:r>
      <w:r w:rsidRPr="00F741A3">
        <w:rPr>
          <w:rFonts w:ascii="Times New Roman" w:eastAsia="Times New Roman" w:hAnsi="Times New Roman" w:cs="Times New Roman"/>
          <w:spacing w:val="3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авторів,</w:t>
      </w:r>
      <w:r w:rsidRPr="00F741A3">
        <w:rPr>
          <w:rFonts w:ascii="Times New Roman" w:eastAsia="Times New Roman" w:hAnsi="Times New Roman" w:cs="Times New Roman"/>
          <w:spacing w:val="3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w:t>
      </w:r>
      <w:r w:rsidRPr="00F741A3">
        <w:rPr>
          <w:rFonts w:ascii="Times New Roman" w:eastAsia="Times New Roman" w:hAnsi="Times New Roman" w:cs="Times New Roman"/>
          <w:spacing w:val="3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Бондарєв</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[27],</w:t>
      </w:r>
      <w:r w:rsidRPr="00F741A3">
        <w:rPr>
          <w:rFonts w:ascii="Times New Roman" w:eastAsia="Times New Roman" w:hAnsi="Times New Roman" w:cs="Times New Roman"/>
          <w:spacing w:val="3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Гуменюк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[63],</w:t>
      </w:r>
      <w:r w:rsidRPr="00F741A3">
        <w:rPr>
          <w:rFonts w:ascii="Times New Roman" w:eastAsia="Times New Roman" w:hAnsi="Times New Roman" w:cs="Times New Roman"/>
          <w:spacing w:val="-6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Досужий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[74],  </w:t>
      </w:r>
      <w:r w:rsidRPr="00F741A3">
        <w:rPr>
          <w:rFonts w:ascii="Times New Roman" w:eastAsia="Times New Roman" w:hAnsi="Times New Roman" w:cs="Times New Roman"/>
          <w:spacing w:val="6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Кучеров</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[27],  </w:t>
      </w:r>
      <w:r w:rsidRPr="00F741A3">
        <w:rPr>
          <w:rFonts w:ascii="Times New Roman" w:eastAsia="Times New Roman" w:hAnsi="Times New Roman" w:cs="Times New Roman"/>
          <w:spacing w:val="6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Левченко [142],  </w:t>
      </w:r>
      <w:r w:rsidRPr="00F741A3">
        <w:rPr>
          <w:rFonts w:ascii="Times New Roman" w:eastAsia="Times New Roman" w:hAnsi="Times New Roman" w:cs="Times New Roman"/>
          <w:spacing w:val="6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Макаренко  </w:t>
      </w:r>
      <w:r w:rsidRPr="00F741A3">
        <w:rPr>
          <w:rFonts w:ascii="Times New Roman" w:eastAsia="Times New Roman" w:hAnsi="Times New Roman" w:cs="Times New Roman"/>
          <w:spacing w:val="6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[211],</w:t>
      </w:r>
    </w:p>
    <w:p w:rsidR="00F741A3" w:rsidRPr="00F741A3" w:rsidRDefault="00F741A3" w:rsidP="00F741A3">
      <w:pPr>
        <w:tabs>
          <w:tab w:val="clear" w:pos="709"/>
        </w:tabs>
        <w:suppressAutoHyphens w:val="0"/>
        <w:autoSpaceDE w:val="0"/>
        <w:autoSpaceDN w:val="0"/>
        <w:spacing w:after="0" w:line="240" w:lineRule="auto"/>
        <w:ind w:left="218"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П.</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Поздняков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[197],     </w:t>
      </w:r>
      <w:r w:rsidRPr="00F741A3">
        <w:rPr>
          <w:rFonts w:ascii="Times New Roman" w:eastAsia="Times New Roman" w:hAnsi="Times New Roman" w:cs="Times New Roman"/>
          <w:spacing w:val="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 Прусов</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[286],     </w:t>
      </w:r>
      <w:r w:rsidRPr="00F741A3">
        <w:rPr>
          <w:rFonts w:ascii="Times New Roman" w:eastAsia="Times New Roman" w:hAnsi="Times New Roman" w:cs="Times New Roman"/>
          <w:spacing w:val="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Пулеко [211],     </w:t>
      </w:r>
      <w:r w:rsidRPr="00F741A3">
        <w:rPr>
          <w:rFonts w:ascii="Times New Roman" w:eastAsia="Times New Roman" w:hAnsi="Times New Roman" w:cs="Times New Roman"/>
          <w:spacing w:val="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Стрінада [142],</w:t>
      </w:r>
    </w:p>
    <w:p w:rsidR="00F741A3" w:rsidRPr="00F741A3" w:rsidRDefault="00F741A3" w:rsidP="00F741A3">
      <w:pPr>
        <w:tabs>
          <w:tab w:val="clear" w:pos="709"/>
        </w:tabs>
        <w:suppressAutoHyphens w:val="0"/>
        <w:autoSpaceDE w:val="0"/>
        <w:autoSpaceDN w:val="0"/>
        <w:spacing w:before="160" w:after="0" w:line="362" w:lineRule="auto"/>
        <w:ind w:left="218" w:right="289"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Т. Ударцева [242], В. Харченко [286], Г. Хмель [197], Т. Шмельова [27, 286] 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w:t>
      </w:r>
    </w:p>
    <w:p w:rsidR="00F741A3" w:rsidRPr="00F741A3" w:rsidRDefault="00F741A3" w:rsidP="00F741A3">
      <w:pPr>
        <w:tabs>
          <w:tab w:val="clear" w:pos="709"/>
        </w:tabs>
        <w:suppressAutoHyphens w:val="0"/>
        <w:autoSpaceDE w:val="0"/>
        <w:autoSpaceDN w:val="0"/>
        <w:spacing w:after="0" w:line="362" w:lineRule="auto"/>
        <w:ind w:firstLine="0"/>
        <w:rPr>
          <w:rFonts w:ascii="Times New Roman" w:eastAsia="Times New Roman" w:hAnsi="Times New Roman" w:cs="Times New Roman"/>
          <w:kern w:val="0"/>
          <w:lang w:val="uk-UA" w:eastAsia="en-US"/>
        </w:rPr>
        <w:sectPr w:rsidR="00F741A3" w:rsidRPr="00F741A3">
          <w:pgSz w:w="11910" w:h="16840"/>
          <w:pgMar w:top="106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81" w:after="0" w:line="360" w:lineRule="auto"/>
        <w:ind w:left="218" w:right="293"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Результати аналізу останніх досліджень і публікацій свідчать про те, що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незважаючи на значну кількість наукових напрацювань з формування різних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компетентностей здобувачів вищої освіти, питання формування 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була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предметом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окремих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досліджень.</w:t>
      </w:r>
    </w:p>
    <w:p w:rsidR="00F741A3" w:rsidRPr="00F741A3" w:rsidRDefault="00F741A3" w:rsidP="00F741A3">
      <w:pPr>
        <w:tabs>
          <w:tab w:val="clear" w:pos="709"/>
        </w:tabs>
        <w:suppressAutoHyphens w:val="0"/>
        <w:autoSpaceDE w:val="0"/>
        <w:autoSpaceDN w:val="0"/>
        <w:spacing w:after="0" w:line="360" w:lineRule="auto"/>
        <w:ind w:left="218" w:right="290"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Аналіз теорії та практики з досліджуваної проблеми дав змогу виявити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низку </w:t>
      </w:r>
      <w:r w:rsidRPr="00F741A3">
        <w:rPr>
          <w:rFonts w:ascii="Times New Roman" w:eastAsia="Times New Roman" w:hAnsi="Times New Roman" w:cs="Times New Roman"/>
          <w:i/>
          <w:kern w:val="0"/>
          <w:sz w:val="28"/>
          <w:szCs w:val="28"/>
          <w:lang w:val="uk-UA" w:eastAsia="en-US"/>
        </w:rPr>
        <w:t xml:space="preserve">суперечностей </w:t>
      </w:r>
      <w:r w:rsidRPr="00F741A3">
        <w:rPr>
          <w:rFonts w:ascii="Times New Roman" w:eastAsia="Times New Roman" w:hAnsi="Times New Roman" w:cs="Times New Roman"/>
          <w:kern w:val="0"/>
          <w:sz w:val="28"/>
          <w:szCs w:val="28"/>
          <w:lang w:val="uk-UA" w:eastAsia="en-US"/>
        </w:rPr>
        <w:t>у сьогоденній підготовці майбутніх авіаційних 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 не можуть бути розв’язаними без додаткового наукового пошуку, зокрема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i/>
          <w:kern w:val="0"/>
          <w:sz w:val="28"/>
          <w:szCs w:val="28"/>
          <w:lang w:val="uk-UA" w:eastAsia="en-US"/>
        </w:rPr>
        <w:t>між</w:t>
      </w:r>
      <w:r w:rsidRPr="00F741A3">
        <w:rPr>
          <w:rFonts w:ascii="Times New Roman" w:eastAsia="Times New Roman" w:hAnsi="Times New Roman" w:cs="Times New Roman"/>
          <w:kern w:val="0"/>
          <w:sz w:val="28"/>
          <w:szCs w:val="28"/>
          <w:lang w:val="uk-UA" w:eastAsia="en-US"/>
        </w:rPr>
        <w:t>:</w:t>
      </w:r>
    </w:p>
    <w:p w:rsidR="00F741A3" w:rsidRPr="00F741A3" w:rsidRDefault="00F741A3" w:rsidP="00F741A3">
      <w:pPr>
        <w:numPr>
          <w:ilvl w:val="0"/>
          <w:numId w:val="10"/>
        </w:numPr>
        <w:tabs>
          <w:tab w:val="clear" w:pos="709"/>
          <w:tab w:val="left" w:pos="647"/>
        </w:tabs>
        <w:suppressAutoHyphens w:val="0"/>
        <w:autoSpaceDE w:val="0"/>
        <w:autoSpaceDN w:val="0"/>
        <w:spacing w:after="0" w:line="357" w:lineRule="auto"/>
        <w:ind w:right="295"/>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динамічним</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розвитком</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безпілотних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технологій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що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обумовлює</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доцільність формування інноваційної компетентності майбутніх авіаційних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та відсутністю</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комплексних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досліджень</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цьому</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напрямі;</w:t>
      </w:r>
    </w:p>
    <w:p w:rsidR="00F741A3" w:rsidRPr="00F741A3" w:rsidRDefault="00F741A3" w:rsidP="00F741A3">
      <w:pPr>
        <w:numPr>
          <w:ilvl w:val="0"/>
          <w:numId w:val="10"/>
        </w:numPr>
        <w:tabs>
          <w:tab w:val="clear" w:pos="709"/>
          <w:tab w:val="left" w:pos="647"/>
        </w:tabs>
        <w:suppressAutoHyphens w:val="0"/>
        <w:autoSpaceDE w:val="0"/>
        <w:autoSpaceDN w:val="0"/>
        <w:spacing w:after="0" w:line="357" w:lineRule="auto"/>
        <w:ind w:right="289"/>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необхідністю</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цілеспрямованого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формування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процесі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вивчення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БПС</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авіаційному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закладі вищої освіти та відсутністю теоретичного обґрунтування ефективної</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моделі її формування з визначеними організаційно-педагогічними умовами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забезпечення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цього</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процесу;</w:t>
      </w:r>
    </w:p>
    <w:p w:rsidR="00F741A3" w:rsidRPr="00F741A3" w:rsidRDefault="00F741A3" w:rsidP="00F741A3">
      <w:pPr>
        <w:numPr>
          <w:ilvl w:val="0"/>
          <w:numId w:val="10"/>
        </w:numPr>
        <w:tabs>
          <w:tab w:val="clear" w:pos="709"/>
          <w:tab w:val="left" w:pos="647"/>
        </w:tabs>
        <w:suppressAutoHyphens w:val="0"/>
        <w:autoSpaceDE w:val="0"/>
        <w:autoSpaceDN w:val="0"/>
        <w:spacing w:before="4" w:after="0" w:line="355" w:lineRule="auto"/>
        <w:ind w:right="295"/>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потребою</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діагностиці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корекції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рівнів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сформованості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 авіаційних фахівців і відсутністю апробованих методів її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забезпечення.</w:t>
      </w:r>
    </w:p>
    <w:p w:rsidR="00F741A3" w:rsidRPr="00F741A3" w:rsidRDefault="00F741A3" w:rsidP="00F741A3">
      <w:pPr>
        <w:tabs>
          <w:tab w:val="clear" w:pos="709"/>
        </w:tabs>
        <w:suppressAutoHyphens w:val="0"/>
        <w:autoSpaceDE w:val="0"/>
        <w:autoSpaceDN w:val="0"/>
        <w:spacing w:before="9" w:after="0" w:line="360" w:lineRule="auto"/>
        <w:ind w:left="218" w:right="287" w:firstLine="707"/>
        <w:rPr>
          <w:rFonts w:ascii="Times New Roman" w:eastAsia="Times New Roman" w:hAnsi="Times New Roman" w:cs="Times New Roman"/>
          <w:i/>
          <w:kern w:val="0"/>
          <w:sz w:val="28"/>
          <w:lang w:val="uk-UA" w:eastAsia="en-US"/>
        </w:rPr>
      </w:pPr>
      <w:r w:rsidRPr="00F741A3">
        <w:rPr>
          <w:rFonts w:ascii="Times New Roman" w:eastAsia="Times New Roman" w:hAnsi="Times New Roman" w:cs="Times New Roman"/>
          <w:kern w:val="0"/>
          <w:sz w:val="28"/>
          <w:lang w:val="uk-UA" w:eastAsia="en-US"/>
        </w:rPr>
        <w:t>Актуальність означеної проблеми, недостатній рівень її розробленості 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теорії та практиці професійної освіти та необхідність подолання виокремлених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суперечностей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зумовили вибір</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теми дослідження: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i/>
          <w:kern w:val="0"/>
          <w:sz w:val="28"/>
          <w:lang w:val="uk-UA" w:eastAsia="en-US"/>
        </w:rPr>
        <w:t>«Формування інноваційної</w:t>
      </w:r>
      <w:r w:rsidRPr="00F741A3">
        <w:rPr>
          <w:rFonts w:ascii="Times New Roman" w:eastAsia="Times New Roman" w:hAnsi="Times New Roman" w:cs="Times New Roman"/>
          <w:i/>
          <w:spacing w:val="1"/>
          <w:kern w:val="0"/>
          <w:sz w:val="28"/>
          <w:lang w:val="uk-UA" w:eastAsia="en-US"/>
        </w:rPr>
        <w:t xml:space="preserve"> </w:t>
      </w:r>
      <w:r w:rsidRPr="00F741A3">
        <w:rPr>
          <w:rFonts w:ascii="Times New Roman" w:eastAsia="Times New Roman" w:hAnsi="Times New Roman" w:cs="Times New Roman"/>
          <w:i/>
          <w:kern w:val="0"/>
          <w:sz w:val="28"/>
          <w:lang w:val="uk-UA" w:eastAsia="en-US"/>
        </w:rPr>
        <w:t>компетентності майбутніх авіаційних фахівців у процесі вивчення безпілотних</w:t>
      </w:r>
      <w:r w:rsidRPr="00F741A3">
        <w:rPr>
          <w:rFonts w:ascii="Times New Roman" w:eastAsia="Times New Roman" w:hAnsi="Times New Roman" w:cs="Times New Roman"/>
          <w:i/>
          <w:spacing w:val="-67"/>
          <w:kern w:val="0"/>
          <w:sz w:val="28"/>
          <w:lang w:val="uk-UA" w:eastAsia="en-US"/>
        </w:rPr>
        <w:t xml:space="preserve"> </w:t>
      </w:r>
      <w:r w:rsidRPr="00F741A3">
        <w:rPr>
          <w:rFonts w:ascii="Times New Roman" w:eastAsia="Times New Roman" w:hAnsi="Times New Roman" w:cs="Times New Roman"/>
          <w:i/>
          <w:kern w:val="0"/>
          <w:sz w:val="28"/>
          <w:lang w:val="uk-UA" w:eastAsia="en-US"/>
        </w:rPr>
        <w:t>повітряних</w:t>
      </w:r>
      <w:r w:rsidRPr="00F741A3">
        <w:rPr>
          <w:rFonts w:ascii="Times New Roman" w:eastAsia="Times New Roman" w:hAnsi="Times New Roman" w:cs="Times New Roman"/>
          <w:i/>
          <w:spacing w:val="-1"/>
          <w:kern w:val="0"/>
          <w:sz w:val="28"/>
          <w:lang w:val="uk-UA" w:eastAsia="en-US"/>
        </w:rPr>
        <w:t xml:space="preserve"> </w:t>
      </w:r>
      <w:r w:rsidRPr="00F741A3">
        <w:rPr>
          <w:rFonts w:ascii="Times New Roman" w:eastAsia="Times New Roman" w:hAnsi="Times New Roman" w:cs="Times New Roman"/>
          <w:i/>
          <w:kern w:val="0"/>
          <w:sz w:val="28"/>
          <w:lang w:val="uk-UA" w:eastAsia="en-US"/>
        </w:rPr>
        <w:t>суден».</w:t>
      </w:r>
    </w:p>
    <w:p w:rsidR="00F741A3" w:rsidRPr="00F741A3" w:rsidRDefault="00F741A3" w:rsidP="00F741A3">
      <w:pPr>
        <w:tabs>
          <w:tab w:val="clear" w:pos="709"/>
        </w:tabs>
        <w:suppressAutoHyphens w:val="0"/>
        <w:autoSpaceDE w:val="0"/>
        <w:autoSpaceDN w:val="0"/>
        <w:spacing w:before="5" w:after="0" w:line="360" w:lineRule="auto"/>
        <w:ind w:left="218" w:right="283"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b/>
          <w:kern w:val="0"/>
          <w:sz w:val="28"/>
          <w:szCs w:val="28"/>
          <w:lang w:val="uk-UA" w:eastAsia="en-US"/>
        </w:rPr>
        <w:t>Зв’язок</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роботи</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з</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науковими</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програмами,</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планами,</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темами.</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Дисертацію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виконано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відповідно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тематичного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плану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дослідницького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сектору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Льотної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академії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Національного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університету за темою «Шляхи вдосконалення професійної підготовки фахівців</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авіаційної галузі»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(державний</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р/н 0116U002028).</w:t>
      </w:r>
    </w:p>
    <w:p w:rsidR="00F741A3" w:rsidRPr="00F741A3" w:rsidRDefault="00F741A3" w:rsidP="00F741A3">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F741A3" w:rsidRPr="00F741A3">
          <w:pgSz w:w="11910" w:h="16840"/>
          <w:pgMar w:top="106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81" w:after="0" w:line="360" w:lineRule="auto"/>
        <w:ind w:left="218" w:right="293"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Тему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дисертації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затверджено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вченою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радою</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Відокремленого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структурного</w:t>
      </w:r>
      <w:r w:rsidRPr="00F741A3">
        <w:rPr>
          <w:rFonts w:ascii="Times New Roman" w:eastAsia="Times New Roman" w:hAnsi="Times New Roman" w:cs="Times New Roman"/>
          <w:spacing w:val="1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підрозділу</w:t>
      </w:r>
      <w:r w:rsidRPr="00F741A3">
        <w:rPr>
          <w:rFonts w:ascii="Times New Roman" w:eastAsia="Times New Roman" w:hAnsi="Times New Roman" w:cs="Times New Roman"/>
          <w:spacing w:val="1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Національного</w:t>
      </w:r>
      <w:r w:rsidRPr="00F741A3">
        <w:rPr>
          <w:rFonts w:ascii="Times New Roman" w:eastAsia="Times New Roman" w:hAnsi="Times New Roman" w:cs="Times New Roman"/>
          <w:spacing w:val="1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авіаційного</w:t>
      </w:r>
      <w:r w:rsidRPr="00F741A3">
        <w:rPr>
          <w:rFonts w:ascii="Times New Roman" w:eastAsia="Times New Roman" w:hAnsi="Times New Roman" w:cs="Times New Roman"/>
          <w:spacing w:val="1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університету</w:t>
      </w:r>
    </w:p>
    <w:p w:rsidR="00F741A3" w:rsidRPr="00F741A3" w:rsidRDefault="00F741A3" w:rsidP="00F741A3">
      <w:pPr>
        <w:tabs>
          <w:tab w:val="clear" w:pos="709"/>
        </w:tabs>
        <w:suppressAutoHyphens w:val="0"/>
        <w:autoSpaceDE w:val="0"/>
        <w:autoSpaceDN w:val="0"/>
        <w:spacing w:after="0" w:line="362" w:lineRule="auto"/>
        <w:ind w:left="218" w:right="295"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«Кіровоградська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льотна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академія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Національного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університету»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(протокол</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18.03.2016).</w:t>
      </w:r>
    </w:p>
    <w:p w:rsidR="00F741A3" w:rsidRPr="00F741A3" w:rsidRDefault="00F741A3" w:rsidP="00F741A3">
      <w:pPr>
        <w:tabs>
          <w:tab w:val="clear" w:pos="709"/>
        </w:tabs>
        <w:suppressAutoHyphens w:val="0"/>
        <w:autoSpaceDE w:val="0"/>
        <w:autoSpaceDN w:val="0"/>
        <w:spacing w:after="0" w:line="360" w:lineRule="auto"/>
        <w:ind w:left="218" w:right="289"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b/>
          <w:kern w:val="0"/>
          <w:sz w:val="28"/>
          <w:szCs w:val="28"/>
          <w:lang w:val="uk-UA" w:eastAsia="en-US"/>
        </w:rPr>
        <w:t>Метою</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дослідження</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теоретичне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обґрунтування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експериментальна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перевірка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ефективності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структурно-функціональної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моделі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 компетентності майбутніх авіаційних фахівців у процесі вивчення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p>
    <w:p w:rsidR="00F741A3" w:rsidRPr="00F741A3" w:rsidRDefault="00F741A3" w:rsidP="00F741A3">
      <w:pPr>
        <w:tabs>
          <w:tab w:val="clear" w:pos="709"/>
        </w:tabs>
        <w:suppressAutoHyphens w:val="0"/>
        <w:autoSpaceDE w:val="0"/>
        <w:autoSpaceDN w:val="0"/>
        <w:spacing w:after="0" w:line="240" w:lineRule="auto"/>
        <w:ind w:left="926" w:firstLine="0"/>
        <w:rPr>
          <w:rFonts w:ascii="Times New Roman" w:eastAsia="Times New Roman" w:hAnsi="Times New Roman" w:cs="Times New Roman"/>
          <w:b/>
          <w:kern w:val="0"/>
          <w:sz w:val="28"/>
          <w:szCs w:val="28"/>
          <w:lang w:val="uk-UA" w:eastAsia="en-US"/>
        </w:rPr>
      </w:pPr>
      <w:r w:rsidRPr="00F741A3">
        <w:rPr>
          <w:rFonts w:ascii="Times New Roman" w:eastAsia="Times New Roman" w:hAnsi="Times New Roman" w:cs="Times New Roman"/>
          <w:kern w:val="0"/>
          <w:sz w:val="28"/>
          <w:szCs w:val="28"/>
          <w:lang w:val="uk-UA" w:eastAsia="en-US"/>
        </w:rPr>
        <w:t>Для</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досягнення</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зазначеної</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мети</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визначено</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такі</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завдання:</w:t>
      </w:r>
    </w:p>
    <w:p w:rsidR="00F741A3" w:rsidRPr="00F741A3" w:rsidRDefault="00F741A3" w:rsidP="00F741A3">
      <w:pPr>
        <w:numPr>
          <w:ilvl w:val="2"/>
          <w:numId w:val="11"/>
        </w:numPr>
        <w:tabs>
          <w:tab w:val="clear" w:pos="709"/>
          <w:tab w:val="left" w:pos="1287"/>
        </w:tabs>
        <w:suppressAutoHyphens w:val="0"/>
        <w:autoSpaceDE w:val="0"/>
        <w:autoSpaceDN w:val="0"/>
        <w:spacing w:before="155" w:after="0" w:line="360" w:lineRule="auto"/>
        <w:ind w:right="294" w:firstLine="707"/>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проаналізувати стан опрацювання проблеми дослідження у науковій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літературі,</w:t>
      </w:r>
      <w:r w:rsidRPr="00F741A3">
        <w:rPr>
          <w:rFonts w:ascii="Times New Roman" w:eastAsia="Times New Roman" w:hAnsi="Times New Roman" w:cs="Times New Roman"/>
          <w:spacing w:val="33"/>
          <w:kern w:val="0"/>
          <w:sz w:val="28"/>
          <w:lang w:val="uk-UA" w:eastAsia="en-US"/>
        </w:rPr>
        <w:t xml:space="preserve"> </w:t>
      </w:r>
      <w:r w:rsidRPr="00F741A3">
        <w:rPr>
          <w:rFonts w:ascii="Times New Roman" w:eastAsia="Times New Roman" w:hAnsi="Times New Roman" w:cs="Times New Roman"/>
          <w:kern w:val="0"/>
          <w:sz w:val="28"/>
          <w:lang w:val="uk-UA" w:eastAsia="en-US"/>
        </w:rPr>
        <w:t>педагогічній</w:t>
      </w:r>
      <w:r w:rsidRPr="00F741A3">
        <w:rPr>
          <w:rFonts w:ascii="Times New Roman" w:eastAsia="Times New Roman" w:hAnsi="Times New Roman" w:cs="Times New Roman"/>
          <w:spacing w:val="36"/>
          <w:kern w:val="0"/>
          <w:sz w:val="28"/>
          <w:lang w:val="uk-UA" w:eastAsia="en-US"/>
        </w:rPr>
        <w:t xml:space="preserve"> </w:t>
      </w:r>
      <w:r w:rsidRPr="00F741A3">
        <w:rPr>
          <w:rFonts w:ascii="Times New Roman" w:eastAsia="Times New Roman" w:hAnsi="Times New Roman" w:cs="Times New Roman"/>
          <w:kern w:val="0"/>
          <w:sz w:val="28"/>
          <w:lang w:val="uk-UA" w:eastAsia="en-US"/>
        </w:rPr>
        <w:t>теорії</w:t>
      </w:r>
      <w:r w:rsidRPr="00F741A3">
        <w:rPr>
          <w:rFonts w:ascii="Times New Roman" w:eastAsia="Times New Roman" w:hAnsi="Times New Roman" w:cs="Times New Roman"/>
          <w:spacing w:val="37"/>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36"/>
          <w:kern w:val="0"/>
          <w:sz w:val="28"/>
          <w:lang w:val="uk-UA" w:eastAsia="en-US"/>
        </w:rPr>
        <w:t xml:space="preserve"> </w:t>
      </w:r>
      <w:r w:rsidRPr="00F741A3">
        <w:rPr>
          <w:rFonts w:ascii="Times New Roman" w:eastAsia="Times New Roman" w:hAnsi="Times New Roman" w:cs="Times New Roman"/>
          <w:kern w:val="0"/>
          <w:sz w:val="28"/>
          <w:lang w:val="uk-UA" w:eastAsia="en-US"/>
        </w:rPr>
        <w:t>практиці,</w:t>
      </w:r>
      <w:r w:rsidRPr="00F741A3">
        <w:rPr>
          <w:rFonts w:ascii="Times New Roman" w:eastAsia="Times New Roman" w:hAnsi="Times New Roman" w:cs="Times New Roman"/>
          <w:spacing w:val="35"/>
          <w:kern w:val="0"/>
          <w:sz w:val="28"/>
          <w:lang w:val="uk-UA" w:eastAsia="en-US"/>
        </w:rPr>
        <w:t xml:space="preserve"> </w:t>
      </w:r>
      <w:r w:rsidRPr="00F741A3">
        <w:rPr>
          <w:rFonts w:ascii="Times New Roman" w:eastAsia="Times New Roman" w:hAnsi="Times New Roman" w:cs="Times New Roman"/>
          <w:kern w:val="0"/>
          <w:sz w:val="28"/>
          <w:lang w:val="uk-UA" w:eastAsia="en-US"/>
        </w:rPr>
        <w:t>з’ясувати</w:t>
      </w:r>
      <w:r w:rsidRPr="00F741A3">
        <w:rPr>
          <w:rFonts w:ascii="Times New Roman" w:eastAsia="Times New Roman" w:hAnsi="Times New Roman" w:cs="Times New Roman"/>
          <w:spacing w:val="36"/>
          <w:kern w:val="0"/>
          <w:sz w:val="28"/>
          <w:lang w:val="uk-UA" w:eastAsia="en-US"/>
        </w:rPr>
        <w:t xml:space="preserve"> </w:t>
      </w:r>
      <w:r w:rsidRPr="00F741A3">
        <w:rPr>
          <w:rFonts w:ascii="Times New Roman" w:eastAsia="Times New Roman" w:hAnsi="Times New Roman" w:cs="Times New Roman"/>
          <w:kern w:val="0"/>
          <w:sz w:val="28"/>
          <w:lang w:val="uk-UA" w:eastAsia="en-US"/>
        </w:rPr>
        <w:t>сутність</w:t>
      </w:r>
      <w:r w:rsidRPr="00F741A3">
        <w:rPr>
          <w:rFonts w:ascii="Times New Roman" w:eastAsia="Times New Roman" w:hAnsi="Times New Roman" w:cs="Times New Roman"/>
          <w:spacing w:val="35"/>
          <w:kern w:val="0"/>
          <w:sz w:val="28"/>
          <w:lang w:val="uk-UA" w:eastAsia="en-US"/>
        </w:rPr>
        <w:t xml:space="preserve"> </w:t>
      </w:r>
      <w:r w:rsidRPr="00F741A3">
        <w:rPr>
          <w:rFonts w:ascii="Times New Roman" w:eastAsia="Times New Roman" w:hAnsi="Times New Roman" w:cs="Times New Roman"/>
          <w:kern w:val="0"/>
          <w:sz w:val="28"/>
          <w:lang w:val="uk-UA" w:eastAsia="en-US"/>
        </w:rPr>
        <w:t>поняття</w:t>
      </w:r>
    </w:p>
    <w:p w:rsidR="00F741A3" w:rsidRPr="00F741A3" w:rsidRDefault="00F741A3" w:rsidP="00F741A3">
      <w:pPr>
        <w:tabs>
          <w:tab w:val="clear" w:pos="709"/>
        </w:tabs>
        <w:suppressAutoHyphens w:val="0"/>
        <w:autoSpaceDE w:val="0"/>
        <w:autoSpaceDN w:val="0"/>
        <w:spacing w:after="0" w:line="321" w:lineRule="exact"/>
        <w:ind w:left="218"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«інноваційна</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компетентність</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p>
    <w:p w:rsidR="00F741A3" w:rsidRPr="00F741A3" w:rsidRDefault="00F741A3" w:rsidP="00F741A3">
      <w:pPr>
        <w:numPr>
          <w:ilvl w:val="2"/>
          <w:numId w:val="11"/>
        </w:numPr>
        <w:tabs>
          <w:tab w:val="clear" w:pos="709"/>
          <w:tab w:val="left" w:pos="1267"/>
        </w:tabs>
        <w:suppressAutoHyphens w:val="0"/>
        <w:autoSpaceDE w:val="0"/>
        <w:autoSpaceDN w:val="0"/>
        <w:spacing w:before="163" w:after="0" w:line="360" w:lineRule="auto"/>
        <w:ind w:right="297" w:firstLine="707"/>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визначити компоненти, схарактеризувати критерії, показники та рівні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сформованості</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авіаційних</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p>
    <w:p w:rsidR="00F741A3" w:rsidRPr="00F741A3" w:rsidRDefault="00F741A3" w:rsidP="00F741A3">
      <w:pPr>
        <w:numPr>
          <w:ilvl w:val="2"/>
          <w:numId w:val="11"/>
        </w:numPr>
        <w:tabs>
          <w:tab w:val="clear" w:pos="709"/>
          <w:tab w:val="left" w:pos="1363"/>
        </w:tabs>
        <w:suppressAutoHyphens w:val="0"/>
        <w:autoSpaceDE w:val="0"/>
        <w:autoSpaceDN w:val="0"/>
        <w:spacing w:after="0" w:line="360" w:lineRule="auto"/>
        <w:ind w:right="285" w:firstLine="707"/>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теоретично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обґрунтувати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розробити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структурно-функціональну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модель формування інноваційної компетентності майбутніх авіаційних фахівців</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у процесі вивчення безпілотних повітряних суден, ключовим елементом якої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визначити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організаційно-педагогічні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умови;</w:t>
      </w:r>
    </w:p>
    <w:p w:rsidR="00F741A3" w:rsidRPr="00F741A3" w:rsidRDefault="00F741A3" w:rsidP="00F741A3">
      <w:pPr>
        <w:numPr>
          <w:ilvl w:val="2"/>
          <w:numId w:val="11"/>
        </w:numPr>
        <w:tabs>
          <w:tab w:val="clear" w:pos="709"/>
          <w:tab w:val="left" w:pos="1256"/>
        </w:tabs>
        <w:suppressAutoHyphens w:val="0"/>
        <w:autoSpaceDE w:val="0"/>
        <w:autoSpaceDN w:val="0"/>
        <w:spacing w:after="0" w:line="360" w:lineRule="auto"/>
        <w:ind w:right="285" w:firstLine="707"/>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експериментально перевірити ефективність обґрунтованої структурно-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функціональної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моделі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основі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отриманих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даних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розробити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методичні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рекомендації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корегування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рівнів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сформованості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 авіаційних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процесі</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вивчення БПС.</w:t>
      </w:r>
    </w:p>
    <w:p w:rsidR="00F741A3" w:rsidRPr="00F741A3" w:rsidRDefault="00F741A3" w:rsidP="00F741A3">
      <w:pPr>
        <w:tabs>
          <w:tab w:val="clear" w:pos="709"/>
        </w:tabs>
        <w:suppressAutoHyphens w:val="0"/>
        <w:autoSpaceDE w:val="0"/>
        <w:autoSpaceDN w:val="0"/>
        <w:spacing w:after="0" w:line="360" w:lineRule="auto"/>
        <w:ind w:left="218" w:right="289"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b/>
          <w:kern w:val="0"/>
          <w:sz w:val="28"/>
          <w:szCs w:val="28"/>
          <w:lang w:val="uk-UA" w:eastAsia="en-US"/>
        </w:rPr>
        <w:t>Об’єкт</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дослідження</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підготовка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закладі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вищої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p>
    <w:p w:rsidR="00F741A3" w:rsidRPr="00F741A3" w:rsidRDefault="00F741A3" w:rsidP="00F741A3">
      <w:pPr>
        <w:tabs>
          <w:tab w:val="clear" w:pos="709"/>
        </w:tabs>
        <w:suppressAutoHyphens w:val="0"/>
        <w:autoSpaceDE w:val="0"/>
        <w:autoSpaceDN w:val="0"/>
        <w:spacing w:after="0" w:line="360" w:lineRule="auto"/>
        <w:ind w:left="218" w:right="286"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b/>
          <w:kern w:val="0"/>
          <w:sz w:val="28"/>
          <w:szCs w:val="28"/>
          <w:lang w:val="uk-UA" w:eastAsia="en-US"/>
        </w:rPr>
        <w:t xml:space="preserve">Предмет дослідження – </w:t>
      </w:r>
      <w:r w:rsidRPr="00F741A3">
        <w:rPr>
          <w:rFonts w:ascii="Times New Roman" w:eastAsia="Times New Roman" w:hAnsi="Times New Roman" w:cs="Times New Roman"/>
          <w:kern w:val="0"/>
          <w:sz w:val="28"/>
          <w:szCs w:val="28"/>
          <w:lang w:val="uk-UA" w:eastAsia="en-US"/>
        </w:rPr>
        <w:t>структурно-функціональна модель 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 компетентності майбутніх авіаційних фахівців у процесі вивчення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p>
    <w:p w:rsidR="00F741A3" w:rsidRPr="00F741A3" w:rsidRDefault="00F741A3" w:rsidP="00F741A3">
      <w:pPr>
        <w:tabs>
          <w:tab w:val="clear" w:pos="709"/>
        </w:tabs>
        <w:suppressAutoHyphens w:val="0"/>
        <w:autoSpaceDE w:val="0"/>
        <w:autoSpaceDN w:val="0"/>
        <w:spacing w:after="0" w:line="240" w:lineRule="auto"/>
        <w:ind w:left="926" w:firstLine="0"/>
        <w:rPr>
          <w:rFonts w:ascii="Times New Roman" w:eastAsia="Times New Roman" w:hAnsi="Times New Roman" w:cs="Times New Roman"/>
          <w:b/>
          <w:kern w:val="0"/>
          <w:sz w:val="28"/>
          <w:szCs w:val="28"/>
          <w:lang w:val="uk-UA" w:eastAsia="en-US"/>
        </w:rPr>
      </w:pP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ході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дослідження</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використано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такі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методи:</w:t>
      </w:r>
    </w:p>
    <w:p w:rsidR="00F741A3" w:rsidRPr="00F741A3" w:rsidRDefault="00F741A3" w:rsidP="00F741A3">
      <w:pPr>
        <w:numPr>
          <w:ilvl w:val="0"/>
          <w:numId w:val="9"/>
        </w:numPr>
        <w:tabs>
          <w:tab w:val="clear" w:pos="709"/>
          <w:tab w:val="left" w:pos="1220"/>
        </w:tabs>
        <w:suppressAutoHyphens w:val="0"/>
        <w:autoSpaceDE w:val="0"/>
        <w:autoSpaceDN w:val="0"/>
        <w:spacing w:before="160" w:after="0" w:line="362" w:lineRule="auto"/>
        <w:ind w:right="287" w:firstLine="707"/>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i/>
          <w:kern w:val="0"/>
          <w:sz w:val="28"/>
          <w:lang w:val="uk-UA" w:eastAsia="en-US"/>
        </w:rPr>
        <w:t>теоретичні</w:t>
      </w:r>
      <w:r w:rsidRPr="00F741A3">
        <w:rPr>
          <w:rFonts w:ascii="Times New Roman" w:eastAsia="Times New Roman" w:hAnsi="Times New Roman" w:cs="Times New Roman"/>
          <w:kern w:val="0"/>
          <w:sz w:val="28"/>
          <w:lang w:val="uk-UA" w:eastAsia="en-US"/>
        </w:rPr>
        <w:t>:</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аналіз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синтез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філософських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психолого-педагогічних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наукових</w:t>
      </w:r>
      <w:r w:rsidRPr="00F741A3">
        <w:rPr>
          <w:rFonts w:ascii="Times New Roman" w:eastAsia="Times New Roman" w:hAnsi="Times New Roman" w:cs="Times New Roman"/>
          <w:spacing w:val="23"/>
          <w:kern w:val="0"/>
          <w:sz w:val="28"/>
          <w:lang w:val="uk-UA" w:eastAsia="en-US"/>
        </w:rPr>
        <w:t xml:space="preserve"> </w:t>
      </w:r>
      <w:r w:rsidRPr="00F741A3">
        <w:rPr>
          <w:rFonts w:ascii="Times New Roman" w:eastAsia="Times New Roman" w:hAnsi="Times New Roman" w:cs="Times New Roman"/>
          <w:kern w:val="0"/>
          <w:sz w:val="28"/>
          <w:lang w:val="uk-UA" w:eastAsia="en-US"/>
        </w:rPr>
        <w:t>джерел</w:t>
      </w:r>
      <w:r w:rsidRPr="00F741A3">
        <w:rPr>
          <w:rFonts w:ascii="Times New Roman" w:eastAsia="Times New Roman" w:hAnsi="Times New Roman" w:cs="Times New Roman"/>
          <w:spacing w:val="22"/>
          <w:kern w:val="0"/>
          <w:sz w:val="28"/>
          <w:lang w:val="uk-UA" w:eastAsia="en-US"/>
        </w:rPr>
        <w:t xml:space="preserve"> </w:t>
      </w:r>
      <w:r w:rsidRPr="00F741A3">
        <w:rPr>
          <w:rFonts w:ascii="Times New Roman" w:eastAsia="Times New Roman" w:hAnsi="Times New Roman" w:cs="Times New Roman"/>
          <w:kern w:val="0"/>
          <w:sz w:val="28"/>
          <w:lang w:val="uk-UA" w:eastAsia="en-US"/>
        </w:rPr>
        <w:t>із</w:t>
      </w:r>
      <w:r w:rsidRPr="00F741A3">
        <w:rPr>
          <w:rFonts w:ascii="Times New Roman" w:eastAsia="Times New Roman" w:hAnsi="Times New Roman" w:cs="Times New Roman"/>
          <w:spacing w:val="20"/>
          <w:kern w:val="0"/>
          <w:sz w:val="28"/>
          <w:lang w:val="uk-UA" w:eastAsia="en-US"/>
        </w:rPr>
        <w:t xml:space="preserve"> </w:t>
      </w:r>
      <w:r w:rsidRPr="00F741A3">
        <w:rPr>
          <w:rFonts w:ascii="Times New Roman" w:eastAsia="Times New Roman" w:hAnsi="Times New Roman" w:cs="Times New Roman"/>
          <w:kern w:val="0"/>
          <w:sz w:val="28"/>
          <w:lang w:val="uk-UA" w:eastAsia="en-US"/>
        </w:rPr>
        <w:t>проблематики</w:t>
      </w:r>
      <w:r w:rsidRPr="00F741A3">
        <w:rPr>
          <w:rFonts w:ascii="Times New Roman" w:eastAsia="Times New Roman" w:hAnsi="Times New Roman" w:cs="Times New Roman"/>
          <w:spacing w:val="24"/>
          <w:kern w:val="0"/>
          <w:sz w:val="28"/>
          <w:lang w:val="uk-UA" w:eastAsia="en-US"/>
        </w:rPr>
        <w:t xml:space="preserve"> </w:t>
      </w:r>
      <w:r w:rsidRPr="00F741A3">
        <w:rPr>
          <w:rFonts w:ascii="Times New Roman" w:eastAsia="Times New Roman" w:hAnsi="Times New Roman" w:cs="Times New Roman"/>
          <w:kern w:val="0"/>
          <w:sz w:val="28"/>
          <w:lang w:val="uk-UA" w:eastAsia="en-US"/>
        </w:rPr>
        <w:t>вищої</w:t>
      </w:r>
      <w:r w:rsidRPr="00F741A3">
        <w:rPr>
          <w:rFonts w:ascii="Times New Roman" w:eastAsia="Times New Roman" w:hAnsi="Times New Roman" w:cs="Times New Roman"/>
          <w:spacing w:val="23"/>
          <w:kern w:val="0"/>
          <w:sz w:val="28"/>
          <w:lang w:val="uk-UA" w:eastAsia="en-US"/>
        </w:rPr>
        <w:t xml:space="preserve"> </w:t>
      </w:r>
      <w:r w:rsidRPr="00F741A3">
        <w:rPr>
          <w:rFonts w:ascii="Times New Roman" w:eastAsia="Times New Roman" w:hAnsi="Times New Roman" w:cs="Times New Roman"/>
          <w:kern w:val="0"/>
          <w:sz w:val="28"/>
          <w:lang w:val="uk-UA" w:eastAsia="en-US"/>
        </w:rPr>
        <w:t>школи</w:t>
      </w:r>
      <w:r w:rsidRPr="00F741A3">
        <w:rPr>
          <w:rFonts w:ascii="Times New Roman" w:eastAsia="Times New Roman" w:hAnsi="Times New Roman" w:cs="Times New Roman"/>
          <w:spacing w:val="27"/>
          <w:kern w:val="0"/>
          <w:sz w:val="28"/>
          <w:lang w:val="uk-UA" w:eastAsia="en-US"/>
        </w:rPr>
        <w:t xml:space="preserve"> </w:t>
      </w:r>
      <w:r w:rsidRPr="00F741A3">
        <w:rPr>
          <w:rFonts w:ascii="Times New Roman" w:eastAsia="Times New Roman" w:hAnsi="Times New Roman" w:cs="Times New Roman"/>
          <w:kern w:val="0"/>
          <w:sz w:val="28"/>
          <w:lang w:val="uk-UA" w:eastAsia="en-US"/>
        </w:rPr>
        <w:t>–</w:t>
      </w:r>
      <w:r w:rsidRPr="00F741A3">
        <w:rPr>
          <w:rFonts w:ascii="Times New Roman" w:eastAsia="Times New Roman" w:hAnsi="Times New Roman" w:cs="Times New Roman"/>
          <w:spacing w:val="25"/>
          <w:kern w:val="0"/>
          <w:sz w:val="28"/>
          <w:lang w:val="uk-UA" w:eastAsia="en-US"/>
        </w:rPr>
        <w:t xml:space="preserve"> </w:t>
      </w:r>
      <w:r w:rsidRPr="00F741A3">
        <w:rPr>
          <w:rFonts w:ascii="Times New Roman" w:eastAsia="Times New Roman" w:hAnsi="Times New Roman" w:cs="Times New Roman"/>
          <w:kern w:val="0"/>
          <w:sz w:val="28"/>
          <w:lang w:val="uk-UA" w:eastAsia="en-US"/>
        </w:rPr>
        <w:t>для</w:t>
      </w:r>
      <w:r w:rsidRPr="00F741A3">
        <w:rPr>
          <w:rFonts w:ascii="Times New Roman" w:eastAsia="Times New Roman" w:hAnsi="Times New Roman" w:cs="Times New Roman"/>
          <w:spacing w:val="24"/>
          <w:kern w:val="0"/>
          <w:sz w:val="28"/>
          <w:lang w:val="uk-UA" w:eastAsia="en-US"/>
        </w:rPr>
        <w:t xml:space="preserve"> </w:t>
      </w:r>
      <w:r w:rsidRPr="00F741A3">
        <w:rPr>
          <w:rFonts w:ascii="Times New Roman" w:eastAsia="Times New Roman" w:hAnsi="Times New Roman" w:cs="Times New Roman"/>
          <w:kern w:val="0"/>
          <w:sz w:val="28"/>
          <w:lang w:val="uk-UA" w:eastAsia="en-US"/>
        </w:rPr>
        <w:t>визначення</w:t>
      </w:r>
      <w:r w:rsidRPr="00F741A3">
        <w:rPr>
          <w:rFonts w:ascii="Times New Roman" w:eastAsia="Times New Roman" w:hAnsi="Times New Roman" w:cs="Times New Roman"/>
          <w:spacing w:val="23"/>
          <w:kern w:val="0"/>
          <w:sz w:val="28"/>
          <w:lang w:val="uk-UA" w:eastAsia="en-US"/>
        </w:rPr>
        <w:t xml:space="preserve"> </w:t>
      </w:r>
      <w:r w:rsidRPr="00F741A3">
        <w:rPr>
          <w:rFonts w:ascii="Times New Roman" w:eastAsia="Times New Roman" w:hAnsi="Times New Roman" w:cs="Times New Roman"/>
          <w:kern w:val="0"/>
          <w:sz w:val="28"/>
          <w:lang w:val="uk-UA" w:eastAsia="en-US"/>
        </w:rPr>
        <w:t>теоретичних</w:t>
      </w:r>
    </w:p>
    <w:p w:rsidR="00F741A3" w:rsidRPr="00F741A3" w:rsidRDefault="00F741A3" w:rsidP="00F741A3">
      <w:pPr>
        <w:tabs>
          <w:tab w:val="clear" w:pos="709"/>
        </w:tabs>
        <w:suppressAutoHyphens w:val="0"/>
        <w:autoSpaceDE w:val="0"/>
        <w:autoSpaceDN w:val="0"/>
        <w:spacing w:after="0" w:line="362" w:lineRule="auto"/>
        <w:ind w:firstLine="0"/>
        <w:rPr>
          <w:rFonts w:ascii="Times New Roman" w:eastAsia="Times New Roman" w:hAnsi="Times New Roman" w:cs="Times New Roman"/>
          <w:kern w:val="0"/>
          <w:sz w:val="28"/>
          <w:lang w:val="uk-UA" w:eastAsia="en-US"/>
        </w:rPr>
        <w:sectPr w:rsidR="00F741A3" w:rsidRPr="00F741A3">
          <w:pgSz w:w="11910" w:h="16840"/>
          <w:pgMar w:top="106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81" w:after="0" w:line="360" w:lineRule="auto"/>
        <w:ind w:left="218" w:right="290"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основ формування інноваційної компетентності майбутніх авіаційних 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індукція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дедукція,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узагальнення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конкретизація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понять,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порівняння</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теоретичних</w:t>
      </w:r>
      <w:r w:rsidRPr="00F741A3">
        <w:rPr>
          <w:rFonts w:ascii="Times New Roman" w:eastAsia="Times New Roman" w:hAnsi="Times New Roman" w:cs="Times New Roman"/>
          <w:spacing w:val="1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підходів</w:t>
      </w:r>
      <w:r w:rsidRPr="00F741A3">
        <w:rPr>
          <w:rFonts w:ascii="Times New Roman" w:eastAsia="Times New Roman" w:hAnsi="Times New Roman" w:cs="Times New Roman"/>
          <w:spacing w:val="1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w:t>
      </w:r>
      <w:r w:rsidRPr="00F741A3">
        <w:rPr>
          <w:rFonts w:ascii="Times New Roman" w:eastAsia="Times New Roman" w:hAnsi="Times New Roman" w:cs="Times New Roman"/>
          <w:spacing w:val="1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для</w:t>
      </w:r>
      <w:r w:rsidRPr="00F741A3">
        <w:rPr>
          <w:rFonts w:ascii="Times New Roman" w:eastAsia="Times New Roman" w:hAnsi="Times New Roman" w:cs="Times New Roman"/>
          <w:spacing w:val="1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обґрунтування</w:t>
      </w:r>
      <w:r w:rsidRPr="00F741A3">
        <w:rPr>
          <w:rFonts w:ascii="Times New Roman" w:eastAsia="Times New Roman" w:hAnsi="Times New Roman" w:cs="Times New Roman"/>
          <w:spacing w:val="1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змісту</w:t>
      </w:r>
      <w:r w:rsidRPr="00F741A3">
        <w:rPr>
          <w:rFonts w:ascii="Times New Roman" w:eastAsia="Times New Roman" w:hAnsi="Times New Roman" w:cs="Times New Roman"/>
          <w:spacing w:val="1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1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структури</w:t>
      </w:r>
      <w:r w:rsidRPr="00F741A3">
        <w:rPr>
          <w:rFonts w:ascii="Times New Roman" w:eastAsia="Times New Roman" w:hAnsi="Times New Roman" w:cs="Times New Roman"/>
          <w:spacing w:val="1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поняття</w:t>
      </w:r>
    </w:p>
    <w:p w:rsidR="00F741A3" w:rsidRPr="00F741A3" w:rsidRDefault="00F741A3" w:rsidP="00F741A3">
      <w:pPr>
        <w:tabs>
          <w:tab w:val="clear" w:pos="709"/>
        </w:tabs>
        <w:suppressAutoHyphens w:val="0"/>
        <w:autoSpaceDE w:val="0"/>
        <w:autoSpaceDN w:val="0"/>
        <w:spacing w:before="1" w:after="0" w:line="360" w:lineRule="auto"/>
        <w:ind w:left="218" w:right="285"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«інноваційна компетентність майбутніх авіаційних фахівців»; класифікація 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систематизація – для визначення критеріїв і показників, характеристики рівнів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сформованості інноваційної компетентності майбутніх авіаційних фахівців 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обґрунтування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організаційно-педагогічних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її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вивчення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БПС;</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абстрагування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моделювання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для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розробки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структурно-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функціональної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моделі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вивчення</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БПС;</w:t>
      </w:r>
    </w:p>
    <w:p w:rsidR="00F741A3" w:rsidRPr="00F741A3" w:rsidRDefault="00F741A3" w:rsidP="00F741A3">
      <w:pPr>
        <w:numPr>
          <w:ilvl w:val="0"/>
          <w:numId w:val="9"/>
        </w:numPr>
        <w:tabs>
          <w:tab w:val="clear" w:pos="709"/>
          <w:tab w:val="left" w:pos="1383"/>
        </w:tabs>
        <w:suppressAutoHyphens w:val="0"/>
        <w:autoSpaceDE w:val="0"/>
        <w:autoSpaceDN w:val="0"/>
        <w:spacing w:after="0" w:line="360" w:lineRule="auto"/>
        <w:ind w:right="286" w:firstLine="707"/>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i/>
          <w:kern w:val="0"/>
          <w:sz w:val="28"/>
          <w:lang w:val="uk-UA" w:eastAsia="en-US"/>
        </w:rPr>
        <w:t>емпіричні</w:t>
      </w:r>
      <w:r w:rsidRPr="00F741A3">
        <w:rPr>
          <w:rFonts w:ascii="Times New Roman" w:eastAsia="Times New Roman" w:hAnsi="Times New Roman" w:cs="Times New Roman"/>
          <w:kern w:val="0"/>
          <w:sz w:val="28"/>
          <w:lang w:val="uk-UA" w:eastAsia="en-US"/>
        </w:rPr>
        <w:t>:</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спостереження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освітнім</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процесом</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вивчення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педагогічного досвіду – для з’ясування особливостей формування інноваційної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анкетування,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тестування,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бесіди,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оцінювання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навчальних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досягнень майбутніх авіаційних фахівців, аналіз рішень проблемних ситуацій –</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для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діагностики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рівнів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сформованості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досліджуваної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дослідження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динаміки;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педагогічний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експеримент</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для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дослідження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стану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сформованості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перевірки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ефективності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авторської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структурно-функціональної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моделі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її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формування;</w:t>
      </w:r>
    </w:p>
    <w:p w:rsidR="00F741A3" w:rsidRPr="00F741A3" w:rsidRDefault="00F741A3" w:rsidP="00F741A3">
      <w:pPr>
        <w:numPr>
          <w:ilvl w:val="0"/>
          <w:numId w:val="9"/>
        </w:numPr>
        <w:tabs>
          <w:tab w:val="clear" w:pos="709"/>
          <w:tab w:val="left" w:pos="1366"/>
        </w:tabs>
        <w:suppressAutoHyphens w:val="0"/>
        <w:autoSpaceDE w:val="0"/>
        <w:autoSpaceDN w:val="0"/>
        <w:spacing w:after="0" w:line="360" w:lineRule="auto"/>
        <w:ind w:right="287" w:firstLine="707"/>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i/>
          <w:kern w:val="0"/>
          <w:sz w:val="28"/>
          <w:lang w:val="uk-UA" w:eastAsia="en-US"/>
        </w:rPr>
        <w:t>статистичні</w:t>
      </w:r>
      <w:r w:rsidRPr="00F741A3">
        <w:rPr>
          <w:rFonts w:ascii="Times New Roman" w:eastAsia="Times New Roman" w:hAnsi="Times New Roman" w:cs="Times New Roman"/>
          <w:kern w:val="0"/>
          <w:sz w:val="28"/>
          <w:lang w:val="uk-UA" w:eastAsia="en-US"/>
        </w:rPr>
        <w:t>:</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реєстрування,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ранжування,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статистичний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аналіз,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вимірювання,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порівняння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взаємозалежних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незалежних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вибірок,</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перевірка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гіпотези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нормальний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розподіл</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ознаки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виборці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(критерій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Пірсона),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перевірка на однорідність при ранжуванні (критерій Вілкоксона), перевірка на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однорідність дисперсій (критерій Фішера-Снедекора), перевірка на значущість</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різниці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середніх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вибіркових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(t-критерій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Стьюдента)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для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математичного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опрацювання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емпіричних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даних,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підтвердження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коректності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організації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педагогічного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експерименту</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доведення</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достовірності</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його</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результатів.</w:t>
      </w:r>
    </w:p>
    <w:p w:rsidR="00F741A3" w:rsidRPr="00F741A3" w:rsidRDefault="00F741A3" w:rsidP="00F741A3">
      <w:pPr>
        <w:tabs>
          <w:tab w:val="clear" w:pos="709"/>
        </w:tabs>
        <w:suppressAutoHyphens w:val="0"/>
        <w:autoSpaceDE w:val="0"/>
        <w:autoSpaceDN w:val="0"/>
        <w:spacing w:before="5" w:after="0" w:line="240" w:lineRule="auto"/>
        <w:ind w:left="926" w:firstLine="0"/>
        <w:outlineLvl w:val="1"/>
        <w:rPr>
          <w:rFonts w:ascii="Times New Roman" w:eastAsia="Times New Roman" w:hAnsi="Times New Roman" w:cs="Times New Roman"/>
          <w:b/>
          <w:bCs/>
          <w:kern w:val="0"/>
          <w:sz w:val="28"/>
          <w:szCs w:val="28"/>
          <w:lang w:val="uk-UA" w:eastAsia="en-US"/>
        </w:rPr>
      </w:pPr>
      <w:r w:rsidRPr="00F741A3">
        <w:rPr>
          <w:rFonts w:ascii="Times New Roman" w:eastAsia="Times New Roman" w:hAnsi="Times New Roman" w:cs="Times New Roman"/>
          <w:b/>
          <w:bCs/>
          <w:kern w:val="0"/>
          <w:sz w:val="28"/>
          <w:szCs w:val="28"/>
          <w:lang w:val="uk-UA" w:eastAsia="en-US"/>
        </w:rPr>
        <w:t>Наукова</w:t>
      </w:r>
      <w:r w:rsidRPr="00F741A3">
        <w:rPr>
          <w:rFonts w:ascii="Times New Roman" w:eastAsia="Times New Roman" w:hAnsi="Times New Roman" w:cs="Times New Roman"/>
          <w:b/>
          <w:bCs/>
          <w:spacing w:val="-2"/>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новизна</w:t>
      </w:r>
      <w:r w:rsidRPr="00F741A3">
        <w:rPr>
          <w:rFonts w:ascii="Times New Roman" w:eastAsia="Times New Roman" w:hAnsi="Times New Roman" w:cs="Times New Roman"/>
          <w:b/>
          <w:bCs/>
          <w:spacing w:val="-6"/>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одержаних</w:t>
      </w:r>
      <w:r w:rsidRPr="00F741A3">
        <w:rPr>
          <w:rFonts w:ascii="Times New Roman" w:eastAsia="Times New Roman" w:hAnsi="Times New Roman" w:cs="Times New Roman"/>
          <w:b/>
          <w:bCs/>
          <w:spacing w:val="-2"/>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результатів</w:t>
      </w:r>
      <w:r w:rsidRPr="00F741A3">
        <w:rPr>
          <w:rFonts w:ascii="Times New Roman" w:eastAsia="Times New Roman" w:hAnsi="Times New Roman" w:cs="Times New Roman"/>
          <w:b/>
          <w:bCs/>
          <w:spacing w:val="-4"/>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полягає</w:t>
      </w:r>
      <w:r w:rsidRPr="00F741A3">
        <w:rPr>
          <w:rFonts w:ascii="Times New Roman" w:eastAsia="Times New Roman" w:hAnsi="Times New Roman" w:cs="Times New Roman"/>
          <w:b/>
          <w:bCs/>
          <w:spacing w:val="-2"/>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в</w:t>
      </w:r>
      <w:r w:rsidRPr="00F741A3">
        <w:rPr>
          <w:rFonts w:ascii="Times New Roman" w:eastAsia="Times New Roman" w:hAnsi="Times New Roman" w:cs="Times New Roman"/>
          <w:b/>
          <w:bCs/>
          <w:spacing w:val="-7"/>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тому,</w:t>
      </w:r>
      <w:r w:rsidRPr="00F741A3">
        <w:rPr>
          <w:rFonts w:ascii="Times New Roman" w:eastAsia="Times New Roman" w:hAnsi="Times New Roman" w:cs="Times New Roman"/>
          <w:b/>
          <w:bCs/>
          <w:spacing w:val="-6"/>
          <w:kern w:val="0"/>
          <w:sz w:val="28"/>
          <w:szCs w:val="28"/>
          <w:lang w:val="uk-UA" w:eastAsia="en-US"/>
        </w:rPr>
        <w:t xml:space="preserve"> </w:t>
      </w:r>
      <w:r w:rsidRPr="00F741A3">
        <w:rPr>
          <w:rFonts w:ascii="Times New Roman" w:eastAsia="Times New Roman" w:hAnsi="Times New Roman" w:cs="Times New Roman"/>
          <w:b/>
          <w:bCs/>
          <w:kern w:val="0"/>
          <w:sz w:val="28"/>
          <w:szCs w:val="28"/>
          <w:lang w:val="uk-UA" w:eastAsia="en-US"/>
        </w:rPr>
        <w:t>що:</w:t>
      </w:r>
    </w:p>
    <w:p w:rsidR="00F741A3" w:rsidRPr="00F741A3" w:rsidRDefault="00F741A3" w:rsidP="00F741A3">
      <w:pPr>
        <w:numPr>
          <w:ilvl w:val="0"/>
          <w:numId w:val="9"/>
        </w:numPr>
        <w:tabs>
          <w:tab w:val="clear" w:pos="709"/>
          <w:tab w:val="left" w:pos="1400"/>
        </w:tabs>
        <w:suppressAutoHyphens w:val="0"/>
        <w:autoSpaceDE w:val="0"/>
        <w:autoSpaceDN w:val="0"/>
        <w:spacing w:before="155" w:after="0" w:line="362" w:lineRule="auto"/>
        <w:ind w:right="285" w:firstLine="707"/>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i/>
          <w:kern w:val="0"/>
          <w:sz w:val="28"/>
          <w:lang w:val="uk-UA" w:eastAsia="en-US"/>
        </w:rPr>
        <w:t>уперше</w:t>
      </w:r>
      <w:r w:rsidRPr="00F741A3">
        <w:rPr>
          <w:rFonts w:ascii="Times New Roman" w:eastAsia="Times New Roman" w:hAnsi="Times New Roman" w:cs="Times New Roman"/>
          <w:i/>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розроблено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теоретично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обґрунтовано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структурно-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функціональну</w:t>
      </w:r>
      <w:r w:rsidRPr="00F741A3">
        <w:rPr>
          <w:rFonts w:ascii="Times New Roman" w:eastAsia="Times New Roman" w:hAnsi="Times New Roman" w:cs="Times New Roman"/>
          <w:spacing w:val="33"/>
          <w:kern w:val="0"/>
          <w:sz w:val="28"/>
          <w:lang w:val="uk-UA" w:eastAsia="en-US"/>
        </w:rPr>
        <w:t xml:space="preserve"> </w:t>
      </w:r>
      <w:r w:rsidRPr="00F741A3">
        <w:rPr>
          <w:rFonts w:ascii="Times New Roman" w:eastAsia="Times New Roman" w:hAnsi="Times New Roman" w:cs="Times New Roman"/>
          <w:kern w:val="0"/>
          <w:sz w:val="28"/>
          <w:lang w:val="uk-UA" w:eastAsia="en-US"/>
        </w:rPr>
        <w:t>модель</w:t>
      </w:r>
      <w:r w:rsidRPr="00F741A3">
        <w:rPr>
          <w:rFonts w:ascii="Times New Roman" w:eastAsia="Times New Roman" w:hAnsi="Times New Roman" w:cs="Times New Roman"/>
          <w:spacing w:val="35"/>
          <w:kern w:val="0"/>
          <w:sz w:val="28"/>
          <w:lang w:val="uk-UA" w:eastAsia="en-US"/>
        </w:rPr>
        <w:t xml:space="preserve"> </w:t>
      </w:r>
      <w:r w:rsidRPr="00F741A3">
        <w:rPr>
          <w:rFonts w:ascii="Times New Roman" w:eastAsia="Times New Roman" w:hAnsi="Times New Roman" w:cs="Times New Roman"/>
          <w:kern w:val="0"/>
          <w:sz w:val="28"/>
          <w:lang w:val="uk-UA" w:eastAsia="en-US"/>
        </w:rPr>
        <w:t>формування</w:t>
      </w:r>
      <w:r w:rsidRPr="00F741A3">
        <w:rPr>
          <w:rFonts w:ascii="Times New Roman" w:eastAsia="Times New Roman" w:hAnsi="Times New Roman" w:cs="Times New Roman"/>
          <w:spacing w:val="37"/>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38"/>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38"/>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p>
    <w:p w:rsidR="00F741A3" w:rsidRPr="00F741A3" w:rsidRDefault="00F741A3" w:rsidP="00F741A3">
      <w:pPr>
        <w:tabs>
          <w:tab w:val="clear" w:pos="709"/>
        </w:tabs>
        <w:suppressAutoHyphens w:val="0"/>
        <w:autoSpaceDE w:val="0"/>
        <w:autoSpaceDN w:val="0"/>
        <w:spacing w:after="0" w:line="362" w:lineRule="auto"/>
        <w:ind w:firstLine="0"/>
        <w:rPr>
          <w:rFonts w:ascii="Times New Roman" w:eastAsia="Times New Roman" w:hAnsi="Times New Roman" w:cs="Times New Roman"/>
          <w:kern w:val="0"/>
          <w:sz w:val="28"/>
          <w:lang w:val="uk-UA" w:eastAsia="en-US"/>
        </w:rPr>
        <w:sectPr w:rsidR="00F741A3" w:rsidRPr="00F741A3">
          <w:pgSz w:w="11910" w:h="16840"/>
          <w:pgMar w:top="106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81" w:after="0" w:line="360" w:lineRule="auto"/>
        <w:ind w:left="218" w:right="285" w:firstLine="0"/>
        <w:rPr>
          <w:rFonts w:ascii="Times New Roman" w:eastAsia="Times New Roman" w:hAnsi="Times New Roman" w:cs="Times New Roman"/>
          <w:i/>
          <w:kern w:val="0"/>
          <w:sz w:val="28"/>
          <w:szCs w:val="28"/>
          <w:lang w:val="uk-UA" w:eastAsia="en-US"/>
        </w:rPr>
      </w:pP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вивчення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охоплює організаційний, змістовий, процесуальний та оцінно-результативний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блоки;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обґрунтовано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організаційно-педагогічні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 компетентності майбутніх авіаційних фахівців у процесі вивчення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(використання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STEM-технології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опора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принцип</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єдності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теорії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практики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професійно-орієнтованого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навчання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елементами інноваційної діяльності; організація науково-дослідницької роботи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курсантів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підготовки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створення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інноваційного</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освітнього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середовища)</w:t>
      </w:r>
      <w:r w:rsidRPr="00F741A3">
        <w:rPr>
          <w:rFonts w:ascii="Times New Roman" w:eastAsia="Times New Roman" w:hAnsi="Times New Roman" w:cs="Times New Roman"/>
          <w:i/>
          <w:kern w:val="0"/>
          <w:sz w:val="28"/>
          <w:szCs w:val="28"/>
          <w:lang w:val="uk-UA" w:eastAsia="en-US"/>
        </w:rPr>
        <w:t>;</w:t>
      </w:r>
    </w:p>
    <w:p w:rsidR="00F741A3" w:rsidRPr="00F741A3" w:rsidRDefault="00F741A3" w:rsidP="00F741A3">
      <w:pPr>
        <w:numPr>
          <w:ilvl w:val="0"/>
          <w:numId w:val="8"/>
        </w:numPr>
        <w:tabs>
          <w:tab w:val="clear" w:pos="709"/>
          <w:tab w:val="left" w:pos="1234"/>
        </w:tabs>
        <w:suppressAutoHyphens w:val="0"/>
        <w:autoSpaceDE w:val="0"/>
        <w:autoSpaceDN w:val="0"/>
        <w:spacing w:after="0" w:line="360" w:lineRule="auto"/>
        <w:ind w:right="285" w:firstLine="707"/>
        <w:rPr>
          <w:rFonts w:ascii="Times New Roman" w:eastAsia="Times New Roman" w:hAnsi="Times New Roman" w:cs="Times New Roman"/>
          <w:i/>
          <w:kern w:val="0"/>
          <w:sz w:val="28"/>
          <w:lang w:val="uk-UA" w:eastAsia="en-US"/>
        </w:rPr>
      </w:pPr>
      <w:r w:rsidRPr="00F741A3">
        <w:rPr>
          <w:rFonts w:ascii="Times New Roman" w:eastAsia="Times New Roman" w:hAnsi="Times New Roman" w:cs="Times New Roman"/>
          <w:i/>
          <w:kern w:val="0"/>
          <w:sz w:val="28"/>
          <w:lang w:val="uk-UA" w:eastAsia="en-US"/>
        </w:rPr>
        <w:t>удосконалено</w:t>
      </w:r>
      <w:r w:rsidRPr="00F741A3">
        <w:rPr>
          <w:rFonts w:ascii="Times New Roman" w:eastAsia="Times New Roman" w:hAnsi="Times New Roman" w:cs="Times New Roman"/>
          <w:i/>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зміст</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поняття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компетентність</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його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структуру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(когнітивний,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праксеологічний,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мотиваційний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особистісний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компоненти)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урахуванням</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особливостей</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професійної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діяльності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діагностичний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апарат</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для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з’ясування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стану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сформованості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шляхом</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використання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інтелектуального,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практично-</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діяльнісного,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поведінкового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індивідуального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критеріїв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визначеними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показниками, що дозволяють охарактеризувати рівні її сформованості (високий,</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оптимальний,</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низький)</w:t>
      </w:r>
      <w:r w:rsidRPr="00F741A3">
        <w:rPr>
          <w:rFonts w:ascii="Times New Roman" w:eastAsia="Times New Roman" w:hAnsi="Times New Roman" w:cs="Times New Roman"/>
          <w:i/>
          <w:kern w:val="0"/>
          <w:sz w:val="28"/>
          <w:lang w:val="uk-UA" w:eastAsia="en-US"/>
        </w:rPr>
        <w:t>;</w:t>
      </w:r>
    </w:p>
    <w:p w:rsidR="00F741A3" w:rsidRPr="00F741A3" w:rsidRDefault="00F741A3" w:rsidP="00F741A3">
      <w:pPr>
        <w:numPr>
          <w:ilvl w:val="0"/>
          <w:numId w:val="8"/>
        </w:numPr>
        <w:tabs>
          <w:tab w:val="clear" w:pos="709"/>
          <w:tab w:val="left" w:pos="1438"/>
        </w:tabs>
        <w:suppressAutoHyphens w:val="0"/>
        <w:autoSpaceDE w:val="0"/>
        <w:autoSpaceDN w:val="0"/>
        <w:spacing w:before="1" w:after="0" w:line="360" w:lineRule="auto"/>
        <w:ind w:right="292" w:firstLine="707"/>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i/>
          <w:kern w:val="0"/>
          <w:sz w:val="28"/>
          <w:lang w:val="uk-UA" w:eastAsia="en-US"/>
        </w:rPr>
        <w:t>набуло</w:t>
      </w:r>
      <w:r w:rsidRPr="00F741A3">
        <w:rPr>
          <w:rFonts w:ascii="Times New Roman" w:eastAsia="Times New Roman" w:hAnsi="Times New Roman" w:cs="Times New Roman"/>
          <w:i/>
          <w:spacing w:val="1"/>
          <w:kern w:val="0"/>
          <w:sz w:val="28"/>
          <w:lang w:val="uk-UA" w:eastAsia="en-US"/>
        </w:rPr>
        <w:t xml:space="preserve"> </w:t>
      </w:r>
      <w:r w:rsidRPr="00F741A3">
        <w:rPr>
          <w:rFonts w:ascii="Times New Roman" w:eastAsia="Times New Roman" w:hAnsi="Times New Roman" w:cs="Times New Roman"/>
          <w:i/>
          <w:kern w:val="0"/>
          <w:sz w:val="28"/>
          <w:lang w:val="uk-UA" w:eastAsia="en-US"/>
        </w:rPr>
        <w:t>подальшого</w:t>
      </w:r>
      <w:r w:rsidRPr="00F741A3">
        <w:rPr>
          <w:rFonts w:ascii="Times New Roman" w:eastAsia="Times New Roman" w:hAnsi="Times New Roman" w:cs="Times New Roman"/>
          <w:i/>
          <w:spacing w:val="1"/>
          <w:kern w:val="0"/>
          <w:sz w:val="28"/>
          <w:lang w:val="uk-UA" w:eastAsia="en-US"/>
        </w:rPr>
        <w:t xml:space="preserve"> </w:t>
      </w:r>
      <w:r w:rsidRPr="00F741A3">
        <w:rPr>
          <w:rFonts w:ascii="Times New Roman" w:eastAsia="Times New Roman" w:hAnsi="Times New Roman" w:cs="Times New Roman"/>
          <w:i/>
          <w:kern w:val="0"/>
          <w:sz w:val="28"/>
          <w:lang w:val="uk-UA" w:eastAsia="en-US"/>
        </w:rPr>
        <w:t>розвитку</w:t>
      </w:r>
      <w:r w:rsidRPr="00F741A3">
        <w:rPr>
          <w:rFonts w:ascii="Times New Roman" w:eastAsia="Times New Roman" w:hAnsi="Times New Roman" w:cs="Times New Roman"/>
          <w:i/>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вдосконалення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діагностичного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інструментарію</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вимірювання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рівнів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сформованості</w:t>
      </w:r>
      <w:r w:rsidRPr="00F741A3">
        <w:rPr>
          <w:rFonts w:ascii="Times New Roman" w:eastAsia="Times New Roman" w:hAnsi="Times New Roman" w:cs="Times New Roman"/>
          <w:spacing w:val="71"/>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 майбутніх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авіаційних</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p>
    <w:p w:rsidR="00F741A3" w:rsidRPr="00F741A3" w:rsidRDefault="00F741A3" w:rsidP="00F741A3">
      <w:pPr>
        <w:tabs>
          <w:tab w:val="clear" w:pos="709"/>
        </w:tabs>
        <w:suppressAutoHyphens w:val="0"/>
        <w:autoSpaceDE w:val="0"/>
        <w:autoSpaceDN w:val="0"/>
        <w:spacing w:after="0" w:line="360" w:lineRule="auto"/>
        <w:ind w:left="218" w:right="285"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b/>
          <w:kern w:val="0"/>
          <w:sz w:val="28"/>
          <w:szCs w:val="28"/>
          <w:lang w:val="uk-UA" w:eastAsia="en-US"/>
        </w:rPr>
        <w:t xml:space="preserve">Практичне значення одержаних результатів дослідження </w:t>
      </w:r>
      <w:r w:rsidRPr="00F741A3">
        <w:rPr>
          <w:rFonts w:ascii="Times New Roman" w:eastAsia="Times New Roman" w:hAnsi="Times New Roman" w:cs="Times New Roman"/>
          <w:kern w:val="0"/>
          <w:sz w:val="28"/>
          <w:szCs w:val="28"/>
          <w:lang w:val="uk-UA" w:eastAsia="en-US"/>
        </w:rPr>
        <w:t>зумовлене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його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прикладним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характером.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Розроблені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упроваджені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організаційно-педагогічні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вивчення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БПС,</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також</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методичні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рекомендації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корегування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рівнів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сформованості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можуть бути використані викладачами закладів вищої освіти (ЗВО) в процесі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фахової підготовки</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здобувачів</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вищої</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p>
    <w:p w:rsidR="00F741A3" w:rsidRPr="00F741A3" w:rsidRDefault="00F741A3" w:rsidP="00F741A3">
      <w:pPr>
        <w:tabs>
          <w:tab w:val="clear" w:pos="709"/>
        </w:tabs>
        <w:suppressAutoHyphens w:val="0"/>
        <w:autoSpaceDE w:val="0"/>
        <w:autoSpaceDN w:val="0"/>
        <w:spacing w:after="0" w:line="362" w:lineRule="auto"/>
        <w:ind w:left="218" w:right="287"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подальшому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отримані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результати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адаптації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розроблених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матеріалів</w:t>
      </w:r>
      <w:r w:rsidRPr="00F741A3">
        <w:rPr>
          <w:rFonts w:ascii="Times New Roman" w:eastAsia="Times New Roman" w:hAnsi="Times New Roman" w:cs="Times New Roman"/>
          <w:spacing w:val="1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можуть</w:t>
      </w:r>
      <w:r w:rsidRPr="00F741A3">
        <w:rPr>
          <w:rFonts w:ascii="Times New Roman" w:eastAsia="Times New Roman" w:hAnsi="Times New Roman" w:cs="Times New Roman"/>
          <w:spacing w:val="1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бути</w:t>
      </w:r>
      <w:r w:rsidRPr="00F741A3">
        <w:rPr>
          <w:rFonts w:ascii="Times New Roman" w:eastAsia="Times New Roman" w:hAnsi="Times New Roman" w:cs="Times New Roman"/>
          <w:spacing w:val="2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використані</w:t>
      </w:r>
      <w:r w:rsidRPr="00F741A3">
        <w:rPr>
          <w:rFonts w:ascii="Times New Roman" w:eastAsia="Times New Roman" w:hAnsi="Times New Roman" w:cs="Times New Roman"/>
          <w:spacing w:val="1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для</w:t>
      </w:r>
      <w:r w:rsidRPr="00F741A3">
        <w:rPr>
          <w:rFonts w:ascii="Times New Roman" w:eastAsia="Times New Roman" w:hAnsi="Times New Roman" w:cs="Times New Roman"/>
          <w:spacing w:val="1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проведення</w:t>
      </w:r>
      <w:r w:rsidRPr="00F741A3">
        <w:rPr>
          <w:rFonts w:ascii="Times New Roman" w:eastAsia="Times New Roman" w:hAnsi="Times New Roman" w:cs="Times New Roman"/>
          <w:spacing w:val="1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занять</w:t>
      </w:r>
      <w:r w:rsidRPr="00F741A3">
        <w:rPr>
          <w:rFonts w:ascii="Times New Roman" w:eastAsia="Times New Roman" w:hAnsi="Times New Roman" w:cs="Times New Roman"/>
          <w:spacing w:val="1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із</w:t>
      </w:r>
      <w:r w:rsidRPr="00F741A3">
        <w:rPr>
          <w:rFonts w:ascii="Times New Roman" w:eastAsia="Times New Roman" w:hAnsi="Times New Roman" w:cs="Times New Roman"/>
          <w:spacing w:val="1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професійної</w:t>
      </w:r>
    </w:p>
    <w:p w:rsidR="00F741A3" w:rsidRPr="00F741A3" w:rsidRDefault="00F741A3" w:rsidP="00F741A3">
      <w:pPr>
        <w:tabs>
          <w:tab w:val="clear" w:pos="709"/>
        </w:tabs>
        <w:suppressAutoHyphens w:val="0"/>
        <w:autoSpaceDE w:val="0"/>
        <w:autoSpaceDN w:val="0"/>
        <w:spacing w:after="0" w:line="362" w:lineRule="auto"/>
        <w:ind w:firstLine="0"/>
        <w:rPr>
          <w:rFonts w:ascii="Times New Roman" w:eastAsia="Times New Roman" w:hAnsi="Times New Roman" w:cs="Times New Roman"/>
          <w:kern w:val="0"/>
          <w:lang w:val="uk-UA" w:eastAsia="en-US"/>
        </w:rPr>
        <w:sectPr w:rsidR="00F741A3" w:rsidRPr="00F741A3">
          <w:pgSz w:w="11910" w:h="16840"/>
          <w:pgMar w:top="106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81" w:after="0" w:line="360" w:lineRule="auto"/>
        <w:ind w:left="218" w:right="292"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підготовки різних категорій персоналу авіапідприємств, на курсах підготовки 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підвищення</w:t>
      </w:r>
      <w:r w:rsidRPr="00F741A3">
        <w:rPr>
          <w:rFonts w:ascii="Times New Roman" w:eastAsia="Times New Roman" w:hAnsi="Times New Roman" w:cs="Times New Roman"/>
          <w:spacing w:val="4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кваліфікації</w:t>
      </w:r>
      <w:r w:rsidRPr="00F741A3">
        <w:rPr>
          <w:rFonts w:ascii="Times New Roman" w:eastAsia="Times New Roman" w:hAnsi="Times New Roman" w:cs="Times New Roman"/>
          <w:spacing w:val="4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авіафахівців,</w:t>
      </w:r>
      <w:r w:rsidRPr="00F741A3">
        <w:rPr>
          <w:rFonts w:ascii="Times New Roman" w:eastAsia="Times New Roman" w:hAnsi="Times New Roman" w:cs="Times New Roman"/>
          <w:spacing w:val="4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співробітників</w:t>
      </w:r>
      <w:r w:rsidRPr="00F741A3">
        <w:rPr>
          <w:rFonts w:ascii="Times New Roman" w:eastAsia="Times New Roman" w:hAnsi="Times New Roman" w:cs="Times New Roman"/>
          <w:spacing w:val="4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правоохоронних</w:t>
      </w:r>
      <w:r w:rsidRPr="00F741A3">
        <w:rPr>
          <w:rFonts w:ascii="Times New Roman" w:eastAsia="Times New Roman" w:hAnsi="Times New Roman" w:cs="Times New Roman"/>
          <w:spacing w:val="4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органів</w:t>
      </w:r>
      <w:r w:rsidRPr="00F741A3">
        <w:rPr>
          <w:rFonts w:ascii="Times New Roman" w:eastAsia="Times New Roman" w:hAnsi="Times New Roman" w:cs="Times New Roman"/>
          <w:spacing w:val="-6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Збройних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Сил</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України.</w:t>
      </w:r>
    </w:p>
    <w:p w:rsidR="00F741A3" w:rsidRPr="00F741A3" w:rsidRDefault="00F741A3" w:rsidP="00F741A3">
      <w:pPr>
        <w:tabs>
          <w:tab w:val="clear" w:pos="709"/>
        </w:tabs>
        <w:suppressAutoHyphens w:val="0"/>
        <w:autoSpaceDE w:val="0"/>
        <w:autoSpaceDN w:val="0"/>
        <w:spacing w:before="1" w:after="0" w:line="360" w:lineRule="auto"/>
        <w:ind w:left="218" w:right="287"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b/>
          <w:kern w:val="0"/>
          <w:sz w:val="28"/>
          <w:szCs w:val="28"/>
          <w:lang w:val="uk-UA" w:eastAsia="en-US"/>
        </w:rPr>
        <w:t>Результати</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дисертації</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впроваджено</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навчальний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Льотної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академії Національного авіаційного університету (акт реалізації № 01-08/2269</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 04.03.2020 р.), Харківського національного університету Повітряних Сил</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імені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Івана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Кожедуба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(акт</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реалізації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12.03.2020</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Національного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університету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(акт</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реалізації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19.03.2020</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Черкаського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інституту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пожежної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безпеки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імені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Героїв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Чорнобиля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Національного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університету</w:t>
      </w:r>
      <w:r w:rsidRPr="00F741A3">
        <w:rPr>
          <w:rFonts w:ascii="Times New Roman" w:eastAsia="Times New Roman" w:hAnsi="Times New Roman" w:cs="Times New Roman"/>
          <w:spacing w:val="-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цивільного захисту</w:t>
      </w:r>
      <w:r w:rsidRPr="00F741A3">
        <w:rPr>
          <w:rFonts w:ascii="Times New Roman" w:eastAsia="Times New Roman" w:hAnsi="Times New Roman" w:cs="Times New Roman"/>
          <w:spacing w:val="-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України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(акт</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реалізації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11.03.2020 р.).</w:t>
      </w:r>
    </w:p>
    <w:p w:rsidR="00F741A3" w:rsidRPr="00F741A3" w:rsidRDefault="00F741A3" w:rsidP="00F741A3">
      <w:pPr>
        <w:tabs>
          <w:tab w:val="clear" w:pos="709"/>
        </w:tabs>
        <w:suppressAutoHyphens w:val="0"/>
        <w:autoSpaceDE w:val="0"/>
        <w:autoSpaceDN w:val="0"/>
        <w:spacing w:after="0" w:line="360" w:lineRule="auto"/>
        <w:ind w:left="218" w:right="287"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b/>
          <w:kern w:val="0"/>
          <w:sz w:val="28"/>
          <w:szCs w:val="28"/>
          <w:lang w:val="uk-UA" w:eastAsia="en-US"/>
        </w:rPr>
        <w:t xml:space="preserve">Апробація результатів дослідження. </w:t>
      </w:r>
      <w:r w:rsidRPr="00F741A3">
        <w:rPr>
          <w:rFonts w:ascii="Times New Roman" w:eastAsia="Times New Roman" w:hAnsi="Times New Roman" w:cs="Times New Roman"/>
          <w:kern w:val="0"/>
          <w:sz w:val="28"/>
          <w:szCs w:val="28"/>
          <w:lang w:val="uk-UA" w:eastAsia="en-US"/>
        </w:rPr>
        <w:t>Основні теоретичні положення 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результати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дослідження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обговорено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науково-практичних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конференціях</w:t>
      </w:r>
      <w:r w:rsidRPr="00F741A3">
        <w:rPr>
          <w:rFonts w:ascii="Times New Roman" w:eastAsia="Times New Roman" w:hAnsi="Times New Roman" w:cs="Times New Roman"/>
          <w:spacing w:val="11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різного</w:t>
      </w:r>
      <w:r w:rsidRPr="00F741A3">
        <w:rPr>
          <w:rFonts w:ascii="Times New Roman" w:eastAsia="Times New Roman" w:hAnsi="Times New Roman" w:cs="Times New Roman"/>
          <w:spacing w:val="11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рівня:</w:t>
      </w:r>
      <w:r w:rsidRPr="00F741A3">
        <w:rPr>
          <w:rFonts w:ascii="Times New Roman" w:eastAsia="Times New Roman" w:hAnsi="Times New Roman" w:cs="Times New Roman"/>
          <w:spacing w:val="11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Міжнародній</w:t>
      </w:r>
      <w:r w:rsidRPr="00F741A3">
        <w:rPr>
          <w:rFonts w:ascii="Times New Roman" w:eastAsia="Times New Roman" w:hAnsi="Times New Roman" w:cs="Times New Roman"/>
          <w:spacing w:val="11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науково-практичній</w:t>
      </w:r>
      <w:r w:rsidRPr="00F741A3">
        <w:rPr>
          <w:rFonts w:ascii="Times New Roman" w:eastAsia="Times New Roman" w:hAnsi="Times New Roman" w:cs="Times New Roman"/>
          <w:spacing w:val="11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конференції</w:t>
      </w:r>
    </w:p>
    <w:p w:rsidR="00F741A3" w:rsidRPr="00F741A3" w:rsidRDefault="00F741A3" w:rsidP="00F741A3">
      <w:pPr>
        <w:tabs>
          <w:tab w:val="clear" w:pos="709"/>
        </w:tabs>
        <w:suppressAutoHyphens w:val="0"/>
        <w:autoSpaceDE w:val="0"/>
        <w:autoSpaceDN w:val="0"/>
        <w:spacing w:after="0" w:line="360" w:lineRule="auto"/>
        <w:ind w:left="218" w:right="283"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«Современные информационные технологии в управлении и профессиональной</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подготовке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операторов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сложных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систем»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(Кіровоград,</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2003</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VIII</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Всеукраїнській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конференції,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присвяченій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90-річчю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Миколаївського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державного університету та 70-річчю фізико-математичного факультету МДУ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(Миколаїв,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2003</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IX</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Всеукраїнській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конференції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«Фундаментальна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підготовка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фізики»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(Київ,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2004</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Міжнародній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науково-практичній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конференції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«Засоби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реалізації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сучасних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технологій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навчання»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(Кіровоград,</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2005</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I,</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II,</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III,</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IV,</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V</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Міжнародних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практичних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конференціях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«Управління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високошвидкісними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рухомими</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об’єктами та професійна підготовка операторів складних систем» (Кіровоград,</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2012–2016</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рр.);</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V</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Міжнародній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науково-технічній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конференції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«Сучасні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напрямки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розвитку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інформаційно-комунікаційних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технологій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засобів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управління»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(Полтава;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Баку;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Кіровоград;</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Харків,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2015</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ІІІ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Міжнародній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науково-технічній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конференції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«Проблеми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інформатизації»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(Київ;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Полтава;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Катовіце; Париж; Орел; Харків, 2015 р); V Міжнародній науково-практичній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конференції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«Сучасні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напрями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розвитку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інформаційно-комунікаційних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технологій</w:t>
      </w:r>
      <w:r w:rsidRPr="00F741A3">
        <w:rPr>
          <w:rFonts w:ascii="Times New Roman" w:eastAsia="Times New Roman" w:hAnsi="Times New Roman" w:cs="Times New Roman"/>
          <w:spacing w:val="1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засобів</w:t>
      </w:r>
      <w:r w:rsidRPr="00F741A3">
        <w:rPr>
          <w:rFonts w:ascii="Times New Roman" w:eastAsia="Times New Roman" w:hAnsi="Times New Roman" w:cs="Times New Roman"/>
          <w:spacing w:val="1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управління»</w:t>
      </w:r>
      <w:r w:rsidRPr="00F741A3">
        <w:rPr>
          <w:rFonts w:ascii="Times New Roman" w:eastAsia="Times New Roman" w:hAnsi="Times New Roman" w:cs="Times New Roman"/>
          <w:spacing w:val="1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(Полтава;</w:t>
      </w:r>
      <w:r w:rsidRPr="00F741A3">
        <w:rPr>
          <w:rFonts w:ascii="Times New Roman" w:eastAsia="Times New Roman" w:hAnsi="Times New Roman" w:cs="Times New Roman"/>
          <w:spacing w:val="1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Баку;</w:t>
      </w:r>
      <w:r w:rsidRPr="00F741A3">
        <w:rPr>
          <w:rFonts w:ascii="Times New Roman" w:eastAsia="Times New Roman" w:hAnsi="Times New Roman" w:cs="Times New Roman"/>
          <w:spacing w:val="1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Кіровоград;</w:t>
      </w:r>
      <w:r w:rsidRPr="00F741A3">
        <w:rPr>
          <w:rFonts w:ascii="Times New Roman" w:eastAsia="Times New Roman" w:hAnsi="Times New Roman" w:cs="Times New Roman"/>
          <w:spacing w:val="1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Харків,</w:t>
      </w:r>
      <w:r w:rsidRPr="00F741A3">
        <w:rPr>
          <w:rFonts w:ascii="Times New Roman" w:eastAsia="Times New Roman" w:hAnsi="Times New Roman" w:cs="Times New Roman"/>
          <w:spacing w:val="1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2016</w:t>
      </w:r>
      <w:r w:rsidRPr="00F741A3">
        <w:rPr>
          <w:rFonts w:ascii="Times New Roman" w:eastAsia="Times New Roman" w:hAnsi="Times New Roman" w:cs="Times New Roman"/>
          <w:spacing w:val="1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w:t>
      </w:r>
    </w:p>
    <w:p w:rsidR="00F741A3" w:rsidRPr="00F741A3" w:rsidRDefault="00F741A3" w:rsidP="00F741A3">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F741A3" w:rsidRPr="00F741A3">
          <w:pgSz w:w="11910" w:h="16840"/>
          <w:pgMar w:top="106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81" w:after="0" w:line="360" w:lineRule="auto"/>
        <w:ind w:left="218" w:right="285"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Четвертій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міжнародній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науково-технічній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конференції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«Проблеми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інформатизації» (Київ; Полтава; Катовіце; Париж; Орел; Харків, 2016 р.); VI,</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VII,</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VIII</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Міжнародних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науково-практичних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конференціях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«Управління</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високошвидкісними рухомими об’єктами та професійна підготовка операторів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складних систем» (Кропивницький, 2017–2019 рр.); VIII Міжнародній науково-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практичній конференції «Актуальні проблеми вищої професійної освіти» (Київ,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2020 р.); ХІ Міжнародній науково-практичній конференції «Теорія і практика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гасіння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пожеж</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ліквідації</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надзвичайних ситуацій»</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(Черкаси,</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2020</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w:t>
      </w:r>
    </w:p>
    <w:p w:rsidR="00F741A3" w:rsidRPr="00F741A3" w:rsidRDefault="00F741A3" w:rsidP="00F741A3">
      <w:pPr>
        <w:tabs>
          <w:tab w:val="clear" w:pos="709"/>
        </w:tabs>
        <w:suppressAutoHyphens w:val="0"/>
        <w:autoSpaceDE w:val="0"/>
        <w:autoSpaceDN w:val="0"/>
        <w:spacing w:after="0" w:line="360" w:lineRule="auto"/>
        <w:ind w:left="218" w:right="288"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b/>
          <w:kern w:val="0"/>
          <w:sz w:val="28"/>
          <w:szCs w:val="28"/>
          <w:lang w:val="uk-UA" w:eastAsia="en-US"/>
        </w:rPr>
        <w:t>Публікації.</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Основні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результати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дослідження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темою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дисертації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опубліковано у 33 наукових публікаціях, із них 10 статей – у наукових фахових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виданнях України у галузі педагогіки, з яких 3 статті – у виданнях, які включені</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міжнародних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наукометричних;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20 публікацій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апробаційного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характеру;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3</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публікації</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додатково відображають</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отримані наукові результати.</w:t>
      </w:r>
    </w:p>
    <w:p w:rsidR="00F741A3" w:rsidRPr="00F741A3" w:rsidRDefault="00F741A3" w:rsidP="00F741A3">
      <w:pPr>
        <w:tabs>
          <w:tab w:val="clear" w:pos="709"/>
        </w:tabs>
        <w:suppressAutoHyphens w:val="0"/>
        <w:autoSpaceDE w:val="0"/>
        <w:autoSpaceDN w:val="0"/>
        <w:spacing w:before="1" w:after="0" w:line="360" w:lineRule="auto"/>
        <w:ind w:left="218" w:right="287"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b/>
          <w:kern w:val="0"/>
          <w:sz w:val="28"/>
          <w:szCs w:val="28"/>
          <w:lang w:val="uk-UA" w:eastAsia="en-US"/>
        </w:rPr>
        <w:t>Особистий</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внесок</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b/>
          <w:kern w:val="0"/>
          <w:sz w:val="28"/>
          <w:szCs w:val="28"/>
          <w:lang w:val="uk-UA" w:eastAsia="en-US"/>
        </w:rPr>
        <w:t>здобувача</w:t>
      </w:r>
      <w:r w:rsidRPr="00F741A3">
        <w:rPr>
          <w:rFonts w:ascii="Times New Roman" w:eastAsia="Times New Roman" w:hAnsi="Times New Roman" w:cs="Times New Roman"/>
          <w:b/>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Усі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висвітлені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дисертації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результати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одержані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авторкою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самостійно.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роботах,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написані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співавторстві,</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особисто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здобувачці належить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наступне:</w:t>
      </w:r>
    </w:p>
    <w:p w:rsidR="00F741A3" w:rsidRPr="00F741A3" w:rsidRDefault="00F741A3" w:rsidP="00F741A3">
      <w:pPr>
        <w:numPr>
          <w:ilvl w:val="0"/>
          <w:numId w:val="7"/>
        </w:numPr>
        <w:tabs>
          <w:tab w:val="clear" w:pos="709"/>
          <w:tab w:val="left" w:pos="503"/>
        </w:tabs>
        <w:suppressAutoHyphens w:val="0"/>
        <w:autoSpaceDE w:val="0"/>
        <w:autoSpaceDN w:val="0"/>
        <w:spacing w:after="0" w:line="355" w:lineRule="auto"/>
        <w:ind w:right="287"/>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публікації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[1]</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аналіз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технології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проблемного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навчання,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технології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колективного способу навчання та технології розвивального навчання, яка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спрямована</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на</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розвиток інтелектуальних здібностей</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студентів;</w:t>
      </w:r>
    </w:p>
    <w:p w:rsidR="00F741A3" w:rsidRPr="00F741A3" w:rsidRDefault="00F741A3" w:rsidP="00F741A3">
      <w:pPr>
        <w:numPr>
          <w:ilvl w:val="0"/>
          <w:numId w:val="7"/>
        </w:numPr>
        <w:tabs>
          <w:tab w:val="clear" w:pos="709"/>
          <w:tab w:val="left" w:pos="503"/>
        </w:tabs>
        <w:suppressAutoHyphens w:val="0"/>
        <w:autoSpaceDE w:val="0"/>
        <w:autoSpaceDN w:val="0"/>
        <w:spacing w:before="8" w:after="0" w:line="350" w:lineRule="auto"/>
        <w:ind w:right="292"/>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публікаціях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[2–4,</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6]</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аналіз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виокремлення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деяких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особливостей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проведення</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педагогічного</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дослідження</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їх статистичного</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аналізу;</w:t>
      </w:r>
    </w:p>
    <w:p w:rsidR="00F741A3" w:rsidRPr="00F741A3" w:rsidRDefault="00F741A3" w:rsidP="00F741A3">
      <w:pPr>
        <w:numPr>
          <w:ilvl w:val="0"/>
          <w:numId w:val="7"/>
        </w:numPr>
        <w:tabs>
          <w:tab w:val="clear" w:pos="709"/>
          <w:tab w:val="left" w:pos="503"/>
        </w:tabs>
        <w:suppressAutoHyphens w:val="0"/>
        <w:autoSpaceDE w:val="0"/>
        <w:autoSpaceDN w:val="0"/>
        <w:spacing w:before="13" w:after="0" w:line="357" w:lineRule="auto"/>
        <w:ind w:right="285"/>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 публікаціях [5, 22, 23] методика проведення проєктного навчання, щодо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розробок</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напрямку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безпілотних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технологій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використанням</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STEM-</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технологій;</w:t>
      </w:r>
    </w:p>
    <w:p w:rsidR="00F741A3" w:rsidRPr="00F741A3" w:rsidRDefault="00F741A3" w:rsidP="00F741A3">
      <w:pPr>
        <w:numPr>
          <w:ilvl w:val="0"/>
          <w:numId w:val="7"/>
        </w:numPr>
        <w:tabs>
          <w:tab w:val="clear" w:pos="709"/>
          <w:tab w:val="left" w:pos="503"/>
        </w:tabs>
        <w:suppressAutoHyphens w:val="0"/>
        <w:autoSpaceDE w:val="0"/>
        <w:autoSpaceDN w:val="0"/>
        <w:spacing w:before="1" w:after="0" w:line="352" w:lineRule="auto"/>
        <w:ind w:right="292"/>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 публікації [11] аналіз основних чинників, що впливають на пізнавальну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активність</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курсантів;</w:t>
      </w:r>
    </w:p>
    <w:p w:rsidR="00F741A3" w:rsidRPr="00F741A3" w:rsidRDefault="00F741A3" w:rsidP="00F741A3">
      <w:pPr>
        <w:numPr>
          <w:ilvl w:val="0"/>
          <w:numId w:val="7"/>
        </w:numPr>
        <w:tabs>
          <w:tab w:val="clear" w:pos="709"/>
          <w:tab w:val="left" w:pos="503"/>
        </w:tabs>
        <w:suppressAutoHyphens w:val="0"/>
        <w:autoSpaceDE w:val="0"/>
        <w:autoSpaceDN w:val="0"/>
        <w:spacing w:before="7" w:after="0" w:line="355" w:lineRule="auto"/>
        <w:ind w:right="288"/>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 публікаціях [12, 13, 31, 32] аналіз рівнів та методів підвищення мотивації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інженерних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спеціальностей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ЗВО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самостійної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роботи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як</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передумов</w:t>
      </w:r>
      <w:r w:rsidRPr="00F741A3">
        <w:rPr>
          <w:rFonts w:ascii="Times New Roman" w:eastAsia="Times New Roman" w:hAnsi="Times New Roman" w:cs="Times New Roman"/>
          <w:spacing w:val="38"/>
          <w:kern w:val="0"/>
          <w:sz w:val="28"/>
          <w:lang w:val="uk-UA" w:eastAsia="en-US"/>
        </w:rPr>
        <w:t xml:space="preserve"> </w:t>
      </w:r>
      <w:r w:rsidRPr="00F741A3">
        <w:rPr>
          <w:rFonts w:ascii="Times New Roman" w:eastAsia="Times New Roman" w:hAnsi="Times New Roman" w:cs="Times New Roman"/>
          <w:kern w:val="0"/>
          <w:sz w:val="28"/>
          <w:lang w:val="uk-UA" w:eastAsia="en-US"/>
        </w:rPr>
        <w:t>підготовки</w:t>
      </w:r>
      <w:r w:rsidRPr="00F741A3">
        <w:rPr>
          <w:rFonts w:ascii="Times New Roman" w:eastAsia="Times New Roman" w:hAnsi="Times New Roman" w:cs="Times New Roman"/>
          <w:spacing w:val="42"/>
          <w:kern w:val="0"/>
          <w:sz w:val="28"/>
          <w:lang w:val="uk-UA" w:eastAsia="en-US"/>
        </w:rPr>
        <w:t xml:space="preserve"> </w:t>
      </w:r>
      <w:r w:rsidRPr="00F741A3">
        <w:rPr>
          <w:rFonts w:ascii="Times New Roman" w:eastAsia="Times New Roman" w:hAnsi="Times New Roman" w:cs="Times New Roman"/>
          <w:kern w:val="0"/>
          <w:sz w:val="28"/>
          <w:lang w:val="uk-UA" w:eastAsia="en-US"/>
        </w:rPr>
        <w:t>активно</w:t>
      </w:r>
      <w:r w:rsidRPr="00F741A3">
        <w:rPr>
          <w:rFonts w:ascii="Times New Roman" w:eastAsia="Times New Roman" w:hAnsi="Times New Roman" w:cs="Times New Roman"/>
          <w:spacing w:val="40"/>
          <w:kern w:val="0"/>
          <w:sz w:val="28"/>
          <w:lang w:val="uk-UA" w:eastAsia="en-US"/>
        </w:rPr>
        <w:t xml:space="preserve"> </w:t>
      </w:r>
      <w:r w:rsidRPr="00F741A3">
        <w:rPr>
          <w:rFonts w:ascii="Times New Roman" w:eastAsia="Times New Roman" w:hAnsi="Times New Roman" w:cs="Times New Roman"/>
          <w:kern w:val="0"/>
          <w:sz w:val="28"/>
          <w:lang w:val="uk-UA" w:eastAsia="en-US"/>
        </w:rPr>
        <w:t>творчої</w:t>
      </w:r>
      <w:r w:rsidRPr="00F741A3">
        <w:rPr>
          <w:rFonts w:ascii="Times New Roman" w:eastAsia="Times New Roman" w:hAnsi="Times New Roman" w:cs="Times New Roman"/>
          <w:spacing w:val="40"/>
          <w:kern w:val="0"/>
          <w:sz w:val="28"/>
          <w:lang w:val="uk-UA" w:eastAsia="en-US"/>
        </w:rPr>
        <w:t xml:space="preserve"> </w:t>
      </w:r>
      <w:r w:rsidRPr="00F741A3">
        <w:rPr>
          <w:rFonts w:ascii="Times New Roman" w:eastAsia="Times New Roman" w:hAnsi="Times New Roman" w:cs="Times New Roman"/>
          <w:kern w:val="0"/>
          <w:sz w:val="28"/>
          <w:lang w:val="uk-UA" w:eastAsia="en-US"/>
        </w:rPr>
        <w:t>всебічно</w:t>
      </w:r>
      <w:r w:rsidRPr="00F741A3">
        <w:rPr>
          <w:rFonts w:ascii="Times New Roman" w:eastAsia="Times New Roman" w:hAnsi="Times New Roman" w:cs="Times New Roman"/>
          <w:spacing w:val="40"/>
          <w:kern w:val="0"/>
          <w:sz w:val="28"/>
          <w:lang w:val="uk-UA" w:eastAsia="en-US"/>
        </w:rPr>
        <w:t xml:space="preserve"> </w:t>
      </w:r>
      <w:r w:rsidRPr="00F741A3">
        <w:rPr>
          <w:rFonts w:ascii="Times New Roman" w:eastAsia="Times New Roman" w:hAnsi="Times New Roman" w:cs="Times New Roman"/>
          <w:kern w:val="0"/>
          <w:sz w:val="28"/>
          <w:lang w:val="uk-UA" w:eastAsia="en-US"/>
        </w:rPr>
        <w:t>розвинутої</w:t>
      </w:r>
      <w:r w:rsidRPr="00F741A3">
        <w:rPr>
          <w:rFonts w:ascii="Times New Roman" w:eastAsia="Times New Roman" w:hAnsi="Times New Roman" w:cs="Times New Roman"/>
          <w:spacing w:val="42"/>
          <w:kern w:val="0"/>
          <w:sz w:val="28"/>
          <w:lang w:val="uk-UA" w:eastAsia="en-US"/>
        </w:rPr>
        <w:t xml:space="preserve"> </w:t>
      </w:r>
      <w:r w:rsidRPr="00F741A3">
        <w:rPr>
          <w:rFonts w:ascii="Times New Roman" w:eastAsia="Times New Roman" w:hAnsi="Times New Roman" w:cs="Times New Roman"/>
          <w:kern w:val="0"/>
          <w:sz w:val="28"/>
          <w:lang w:val="uk-UA" w:eastAsia="en-US"/>
        </w:rPr>
        <w:t>особистості,</w:t>
      </w:r>
    </w:p>
    <w:p w:rsidR="00F741A3" w:rsidRPr="00F741A3" w:rsidRDefault="00F741A3" w:rsidP="00F741A3">
      <w:pPr>
        <w:tabs>
          <w:tab w:val="clear" w:pos="709"/>
        </w:tabs>
        <w:suppressAutoHyphens w:val="0"/>
        <w:autoSpaceDE w:val="0"/>
        <w:autoSpaceDN w:val="0"/>
        <w:spacing w:after="0" w:line="355" w:lineRule="auto"/>
        <w:ind w:firstLine="0"/>
        <w:rPr>
          <w:rFonts w:ascii="Times New Roman" w:eastAsia="Times New Roman" w:hAnsi="Times New Roman" w:cs="Times New Roman"/>
          <w:kern w:val="0"/>
          <w:sz w:val="28"/>
          <w:lang w:val="uk-UA" w:eastAsia="en-US"/>
        </w:rPr>
        <w:sectPr w:rsidR="00F741A3" w:rsidRPr="00F741A3">
          <w:pgSz w:w="11910" w:h="16840"/>
          <w:pgMar w:top="106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81" w:after="0" w:line="360" w:lineRule="auto"/>
        <w:ind w:left="502" w:right="296"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фахівця своєї справи, методики та результати педагогічного експерименту з її</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дослідження;</w:t>
      </w:r>
    </w:p>
    <w:p w:rsidR="00F741A3" w:rsidRPr="00F741A3" w:rsidRDefault="00F741A3" w:rsidP="00F741A3">
      <w:pPr>
        <w:numPr>
          <w:ilvl w:val="0"/>
          <w:numId w:val="7"/>
        </w:numPr>
        <w:tabs>
          <w:tab w:val="clear" w:pos="709"/>
          <w:tab w:val="left" w:pos="503"/>
        </w:tabs>
        <w:suppressAutoHyphens w:val="0"/>
        <w:autoSpaceDE w:val="0"/>
        <w:autoSpaceDN w:val="0"/>
        <w:spacing w:after="0" w:line="352" w:lineRule="auto"/>
        <w:ind w:right="296"/>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 публікації [14] аналіз особливостей вивчення фундаментальних дисциплін</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курсантами</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першого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курсу</w:t>
      </w:r>
      <w:r w:rsidRPr="00F741A3">
        <w:rPr>
          <w:rFonts w:ascii="Times New Roman" w:eastAsia="Times New Roman" w:hAnsi="Times New Roman" w:cs="Times New Roman"/>
          <w:spacing w:val="-6"/>
          <w:kern w:val="0"/>
          <w:sz w:val="28"/>
          <w:lang w:val="uk-UA" w:eastAsia="en-US"/>
        </w:rPr>
        <w:t xml:space="preserve"> </w:t>
      </w:r>
      <w:r w:rsidRPr="00F741A3">
        <w:rPr>
          <w:rFonts w:ascii="Times New Roman" w:eastAsia="Times New Roman" w:hAnsi="Times New Roman" w:cs="Times New Roman"/>
          <w:kern w:val="0"/>
          <w:sz w:val="28"/>
          <w:lang w:val="uk-UA" w:eastAsia="en-US"/>
        </w:rPr>
        <w:t>на</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спеціальностях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спрямування;</w:t>
      </w:r>
    </w:p>
    <w:p w:rsidR="00F741A3" w:rsidRPr="00F741A3" w:rsidRDefault="00F741A3" w:rsidP="00F741A3">
      <w:pPr>
        <w:numPr>
          <w:ilvl w:val="0"/>
          <w:numId w:val="7"/>
        </w:numPr>
        <w:tabs>
          <w:tab w:val="clear" w:pos="709"/>
          <w:tab w:val="left" w:pos="503"/>
        </w:tabs>
        <w:suppressAutoHyphens w:val="0"/>
        <w:autoSpaceDE w:val="0"/>
        <w:autoSpaceDN w:val="0"/>
        <w:spacing w:before="7" w:after="0" w:line="357" w:lineRule="auto"/>
        <w:ind w:right="283"/>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публікаціях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[15,</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17–19]</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особливості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впровадження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інформаційно-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комунікативних технологій (ІКТ) у навчальний процес майбутніх авіаційних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створення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комп'ютерно-орієнтованого середовища;</w:t>
      </w:r>
    </w:p>
    <w:p w:rsidR="00F741A3" w:rsidRPr="00F741A3" w:rsidRDefault="00F741A3" w:rsidP="00F741A3">
      <w:pPr>
        <w:numPr>
          <w:ilvl w:val="0"/>
          <w:numId w:val="7"/>
        </w:numPr>
        <w:tabs>
          <w:tab w:val="clear" w:pos="709"/>
          <w:tab w:val="left" w:pos="503"/>
        </w:tabs>
        <w:suppressAutoHyphens w:val="0"/>
        <w:autoSpaceDE w:val="0"/>
        <w:autoSpaceDN w:val="0"/>
        <w:spacing w:after="0" w:line="352" w:lineRule="auto"/>
        <w:ind w:right="292"/>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публікації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[16]</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аналіз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формування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креативної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особистості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курсанта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освітньому</w:t>
      </w:r>
      <w:r w:rsidRPr="00F741A3">
        <w:rPr>
          <w:rFonts w:ascii="Times New Roman" w:eastAsia="Times New Roman" w:hAnsi="Times New Roman" w:cs="Times New Roman"/>
          <w:spacing w:val="-5"/>
          <w:kern w:val="0"/>
          <w:sz w:val="28"/>
          <w:lang w:val="uk-UA" w:eastAsia="en-US"/>
        </w:rPr>
        <w:t xml:space="preserve"> </w:t>
      </w:r>
      <w:r w:rsidRPr="00F741A3">
        <w:rPr>
          <w:rFonts w:ascii="Times New Roman" w:eastAsia="Times New Roman" w:hAnsi="Times New Roman" w:cs="Times New Roman"/>
          <w:kern w:val="0"/>
          <w:sz w:val="28"/>
          <w:lang w:val="uk-UA" w:eastAsia="en-US"/>
        </w:rPr>
        <w:t>процесі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основі синергетичного</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підходу;</w:t>
      </w:r>
    </w:p>
    <w:p w:rsidR="00F741A3" w:rsidRPr="00F741A3" w:rsidRDefault="00F741A3" w:rsidP="00F741A3">
      <w:pPr>
        <w:numPr>
          <w:ilvl w:val="0"/>
          <w:numId w:val="7"/>
        </w:numPr>
        <w:tabs>
          <w:tab w:val="clear" w:pos="709"/>
          <w:tab w:val="left" w:pos="503"/>
        </w:tabs>
        <w:suppressAutoHyphens w:val="0"/>
        <w:autoSpaceDE w:val="0"/>
        <w:autoSpaceDN w:val="0"/>
        <w:spacing w:before="8" w:after="0" w:line="352" w:lineRule="auto"/>
        <w:ind w:right="288"/>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публікації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[20]</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аналіз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можливості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організація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дистанційного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виконання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навчального експерименту</w:t>
      </w:r>
      <w:r w:rsidRPr="00F741A3">
        <w:rPr>
          <w:rFonts w:ascii="Times New Roman" w:eastAsia="Times New Roman" w:hAnsi="Times New Roman" w:cs="Times New Roman"/>
          <w:spacing w:val="-4"/>
          <w:kern w:val="0"/>
          <w:sz w:val="28"/>
          <w:lang w:val="uk-UA" w:eastAsia="en-US"/>
        </w:rPr>
        <w:t xml:space="preserve"> </w:t>
      </w:r>
      <w:r w:rsidRPr="00F741A3">
        <w:rPr>
          <w:rFonts w:ascii="Times New Roman" w:eastAsia="Times New Roman" w:hAnsi="Times New Roman" w:cs="Times New Roman"/>
          <w:kern w:val="0"/>
          <w:sz w:val="28"/>
          <w:lang w:val="uk-UA" w:eastAsia="en-US"/>
        </w:rPr>
        <w:t>засобами ІКТ;</w:t>
      </w:r>
    </w:p>
    <w:p w:rsidR="00F741A3" w:rsidRPr="00F741A3" w:rsidRDefault="00F741A3" w:rsidP="00F741A3">
      <w:pPr>
        <w:numPr>
          <w:ilvl w:val="0"/>
          <w:numId w:val="7"/>
        </w:numPr>
        <w:tabs>
          <w:tab w:val="clear" w:pos="709"/>
          <w:tab w:val="left" w:pos="503"/>
        </w:tabs>
        <w:suppressAutoHyphens w:val="0"/>
        <w:autoSpaceDE w:val="0"/>
        <w:autoSpaceDN w:val="0"/>
        <w:spacing w:before="8" w:after="0" w:line="352" w:lineRule="auto"/>
        <w:ind w:right="295"/>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публікації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[21]</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концепція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створення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інтелектуальних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систем</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оцінки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корекції рівня знань;</w:t>
      </w:r>
    </w:p>
    <w:p w:rsidR="00F741A3" w:rsidRPr="00F741A3" w:rsidRDefault="00F741A3" w:rsidP="00F741A3">
      <w:pPr>
        <w:numPr>
          <w:ilvl w:val="0"/>
          <w:numId w:val="7"/>
        </w:numPr>
        <w:tabs>
          <w:tab w:val="clear" w:pos="709"/>
          <w:tab w:val="left" w:pos="503"/>
        </w:tabs>
        <w:suppressAutoHyphens w:val="0"/>
        <w:autoSpaceDE w:val="0"/>
        <w:autoSpaceDN w:val="0"/>
        <w:spacing w:before="9" w:after="0" w:line="350" w:lineRule="auto"/>
        <w:ind w:right="293"/>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публікації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[24,</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27,</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28]</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методичні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рекомендації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щодо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організації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виконання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проєктного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завдання з</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тематики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БПС;</w:t>
      </w:r>
    </w:p>
    <w:p w:rsidR="00F741A3" w:rsidRPr="00F741A3" w:rsidRDefault="00F741A3" w:rsidP="00F741A3">
      <w:pPr>
        <w:numPr>
          <w:ilvl w:val="0"/>
          <w:numId w:val="7"/>
        </w:numPr>
        <w:tabs>
          <w:tab w:val="clear" w:pos="709"/>
          <w:tab w:val="left" w:pos="503"/>
        </w:tabs>
        <w:suppressAutoHyphens w:val="0"/>
        <w:autoSpaceDE w:val="0"/>
        <w:autoSpaceDN w:val="0"/>
        <w:spacing w:before="16" w:after="0" w:line="357" w:lineRule="auto"/>
        <w:ind w:right="295"/>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 публікації [25] рекомендації щодо змісту програми підготовки операторів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безпілотних літальних апаратів на базі Центру БПЛА (безпілотних літальних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апаратів)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Льотної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академії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Національного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університету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(ЛА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НАУ);</w:t>
      </w:r>
    </w:p>
    <w:p w:rsidR="00F741A3" w:rsidRPr="00F741A3" w:rsidRDefault="00F741A3" w:rsidP="00F741A3">
      <w:pPr>
        <w:numPr>
          <w:ilvl w:val="0"/>
          <w:numId w:val="7"/>
        </w:numPr>
        <w:tabs>
          <w:tab w:val="clear" w:pos="709"/>
          <w:tab w:val="left" w:pos="503"/>
        </w:tabs>
        <w:suppressAutoHyphens w:val="0"/>
        <w:autoSpaceDE w:val="0"/>
        <w:autoSpaceDN w:val="0"/>
        <w:spacing w:before="1" w:after="0" w:line="350" w:lineRule="auto"/>
        <w:ind w:right="296"/>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 публікації [26] рекомендації щодо організація роботи загону БПЛА для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пошуково-рятувальних робіт</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ЛА</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НАУ;</w:t>
      </w:r>
    </w:p>
    <w:p w:rsidR="00F741A3" w:rsidRPr="00F741A3" w:rsidRDefault="00F741A3" w:rsidP="00F741A3">
      <w:pPr>
        <w:numPr>
          <w:ilvl w:val="0"/>
          <w:numId w:val="7"/>
        </w:numPr>
        <w:tabs>
          <w:tab w:val="clear" w:pos="709"/>
          <w:tab w:val="left" w:pos="503"/>
        </w:tabs>
        <w:suppressAutoHyphens w:val="0"/>
        <w:autoSpaceDE w:val="0"/>
        <w:autoSpaceDN w:val="0"/>
        <w:spacing w:before="16" w:after="0" w:line="350" w:lineRule="auto"/>
        <w:ind w:right="294"/>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публікації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[33]</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аналіз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окремих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педагогічних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підходів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професійної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підготовки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за кордоном.</w:t>
      </w:r>
    </w:p>
    <w:p w:rsidR="00F741A3" w:rsidRPr="00F741A3" w:rsidRDefault="00F741A3" w:rsidP="00F741A3">
      <w:pPr>
        <w:tabs>
          <w:tab w:val="clear" w:pos="709"/>
        </w:tabs>
        <w:suppressAutoHyphens w:val="0"/>
        <w:autoSpaceDE w:val="0"/>
        <w:autoSpaceDN w:val="0"/>
        <w:spacing w:before="16" w:after="0" w:line="360" w:lineRule="auto"/>
        <w:ind w:left="218" w:right="287"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b/>
          <w:kern w:val="0"/>
          <w:sz w:val="28"/>
          <w:szCs w:val="28"/>
          <w:lang w:val="uk-UA" w:eastAsia="en-US"/>
        </w:rPr>
        <w:t xml:space="preserve">Структура та обсяг дисертації. </w:t>
      </w:r>
      <w:r w:rsidRPr="00F741A3">
        <w:rPr>
          <w:rFonts w:ascii="Times New Roman" w:eastAsia="Times New Roman" w:hAnsi="Times New Roman" w:cs="Times New Roman"/>
          <w:kern w:val="0"/>
          <w:sz w:val="28"/>
          <w:szCs w:val="28"/>
          <w:lang w:val="uk-UA" w:eastAsia="en-US"/>
        </w:rPr>
        <w:t>Дисертація складається зі вступу, трьох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розділів,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висновків,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списку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використаних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джерел,</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налічує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301</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найменування, з них – 31 іноземною мовою, та 11 додатків на 63 сторінках.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обсяг</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дисертації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становить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312</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сторінок.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Обсяг</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основного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тексту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складає 203 сторінки і містить 26 рисунків на 24 сторінках та 40 таблиць на 30</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сторінках.</w:t>
      </w:r>
    </w:p>
    <w:p w:rsidR="00F741A3" w:rsidRDefault="00F741A3" w:rsidP="00F741A3"/>
    <w:p w:rsidR="00F741A3" w:rsidRDefault="00F741A3" w:rsidP="00F741A3"/>
    <w:p w:rsidR="00F741A3" w:rsidRPr="00F741A3" w:rsidRDefault="00F741A3" w:rsidP="00F741A3">
      <w:pPr>
        <w:tabs>
          <w:tab w:val="clear" w:pos="709"/>
        </w:tabs>
        <w:suppressAutoHyphens w:val="0"/>
        <w:autoSpaceDE w:val="0"/>
        <w:autoSpaceDN w:val="0"/>
        <w:spacing w:before="104" w:after="0" w:line="240" w:lineRule="auto"/>
        <w:ind w:left="1751" w:right="1257" w:firstLine="0"/>
        <w:jc w:val="center"/>
        <w:outlineLvl w:val="1"/>
        <w:rPr>
          <w:rFonts w:ascii="Times New Roman" w:eastAsia="Times New Roman" w:hAnsi="Times New Roman" w:cs="Times New Roman"/>
          <w:b/>
          <w:bCs/>
          <w:kern w:val="0"/>
          <w:sz w:val="28"/>
          <w:szCs w:val="28"/>
          <w:lang w:val="uk-UA" w:eastAsia="en-US"/>
        </w:rPr>
      </w:pPr>
      <w:r w:rsidRPr="00F741A3">
        <w:rPr>
          <w:rFonts w:ascii="Times New Roman" w:eastAsia="Times New Roman" w:hAnsi="Times New Roman" w:cs="Times New Roman"/>
          <w:b/>
          <w:bCs/>
          <w:kern w:val="0"/>
          <w:sz w:val="28"/>
          <w:szCs w:val="28"/>
          <w:lang w:val="uk-UA" w:eastAsia="en-US"/>
        </w:rPr>
        <w:t>ВИСНОВКИ</w:t>
      </w:r>
    </w:p>
    <w:p w:rsidR="00F741A3" w:rsidRPr="00F741A3" w:rsidRDefault="00F741A3" w:rsidP="00F741A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F741A3" w:rsidRPr="00F741A3" w:rsidRDefault="00F741A3" w:rsidP="00F741A3">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b/>
          <w:kern w:val="0"/>
          <w:sz w:val="25"/>
          <w:szCs w:val="28"/>
          <w:lang w:val="uk-UA" w:eastAsia="en-US"/>
        </w:rPr>
      </w:pPr>
    </w:p>
    <w:p w:rsidR="00F741A3" w:rsidRPr="00F741A3" w:rsidRDefault="00F741A3" w:rsidP="00F741A3">
      <w:pPr>
        <w:tabs>
          <w:tab w:val="clear" w:pos="709"/>
        </w:tabs>
        <w:suppressAutoHyphens w:val="0"/>
        <w:autoSpaceDE w:val="0"/>
        <w:autoSpaceDN w:val="0"/>
        <w:spacing w:after="0" w:line="360" w:lineRule="auto"/>
        <w:ind w:left="218" w:right="289"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дисертаційній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роботі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подано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теоретичне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обґрунтування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експериментальну перевірку ефективності структурно-функціональної моделі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вивчення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засвідчує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розв’язання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поставлених</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завдань</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надає</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підстави</w:t>
      </w:r>
      <w:r w:rsidRPr="00F741A3">
        <w:rPr>
          <w:rFonts w:ascii="Times New Roman" w:eastAsia="Times New Roman" w:hAnsi="Times New Roman" w:cs="Times New Roman"/>
          <w:spacing w:val="-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для</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формулювання</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наступних</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висновків:</w:t>
      </w:r>
    </w:p>
    <w:p w:rsidR="00F741A3" w:rsidRPr="00F741A3" w:rsidRDefault="00F741A3" w:rsidP="00F741A3">
      <w:pPr>
        <w:numPr>
          <w:ilvl w:val="0"/>
          <w:numId w:val="6"/>
        </w:numPr>
        <w:tabs>
          <w:tab w:val="clear" w:pos="709"/>
          <w:tab w:val="left" w:pos="1344"/>
        </w:tabs>
        <w:suppressAutoHyphens w:val="0"/>
        <w:autoSpaceDE w:val="0"/>
        <w:autoSpaceDN w:val="0"/>
        <w:spacing w:after="0" w:line="360" w:lineRule="auto"/>
        <w:ind w:right="291" w:firstLine="707"/>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Аналіз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впливу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суспільно-економічного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розвитку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упровадження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 в різні галузі економіки на зміну вимог до професійної підготовки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зокрема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засвідчив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необхідність</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формування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p>
    <w:p w:rsidR="00F741A3" w:rsidRPr="00F741A3" w:rsidRDefault="00F741A3" w:rsidP="00F741A3">
      <w:pPr>
        <w:tabs>
          <w:tab w:val="clear" w:pos="709"/>
        </w:tabs>
        <w:suppressAutoHyphens w:val="0"/>
        <w:autoSpaceDE w:val="0"/>
        <w:autoSpaceDN w:val="0"/>
        <w:spacing w:before="2" w:after="0" w:line="240" w:lineRule="auto"/>
        <w:ind w:left="926"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 xml:space="preserve">Розгляд    </w:t>
      </w:r>
      <w:r w:rsidRPr="00F741A3">
        <w:rPr>
          <w:rFonts w:ascii="Times New Roman" w:eastAsia="Times New Roman" w:hAnsi="Times New Roman" w:cs="Times New Roman"/>
          <w:spacing w:val="5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тлумачень     </w:t>
      </w:r>
      <w:r w:rsidRPr="00F741A3">
        <w:rPr>
          <w:rFonts w:ascii="Times New Roman" w:eastAsia="Times New Roman" w:hAnsi="Times New Roman" w:cs="Times New Roman"/>
          <w:spacing w:val="5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понять     </w:t>
      </w:r>
      <w:r w:rsidRPr="00F741A3">
        <w:rPr>
          <w:rFonts w:ascii="Times New Roman" w:eastAsia="Times New Roman" w:hAnsi="Times New Roman" w:cs="Times New Roman"/>
          <w:spacing w:val="5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 xml:space="preserve">«компетентність»,     </w:t>
      </w:r>
      <w:r w:rsidRPr="00F741A3">
        <w:rPr>
          <w:rFonts w:ascii="Times New Roman" w:eastAsia="Times New Roman" w:hAnsi="Times New Roman" w:cs="Times New Roman"/>
          <w:spacing w:val="5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«компетенція»,</w:t>
      </w:r>
    </w:p>
    <w:p w:rsidR="00F741A3" w:rsidRPr="00F741A3" w:rsidRDefault="00F741A3" w:rsidP="00F741A3">
      <w:pPr>
        <w:tabs>
          <w:tab w:val="clear" w:pos="709"/>
        </w:tabs>
        <w:suppressAutoHyphens w:val="0"/>
        <w:autoSpaceDE w:val="0"/>
        <w:autoSpaceDN w:val="0"/>
        <w:spacing w:before="161" w:after="0" w:line="360" w:lineRule="auto"/>
        <w:ind w:left="218" w:right="285"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«інноваційна компетентність» у науково-педагогічній літературі та вивчення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специфіки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підготовки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надало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змогу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потрактувати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сутність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поняття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інтегративної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особистості,</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здатності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продуктивно виконувати інноваційну діяльність в авіаційній галузі, на основі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набутих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компетенцій: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аксіологічно-мотиваційної,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процесуально-діяльнісної,</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організаційно-впроваджувальної,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соціальної,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інформаційно-комунікативної,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здоров’язберігаючої,</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екологічної,</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рефлексивно-регулятивної.</w:t>
      </w:r>
    </w:p>
    <w:p w:rsidR="00F741A3" w:rsidRPr="00F741A3" w:rsidRDefault="00F741A3" w:rsidP="00F741A3">
      <w:pPr>
        <w:tabs>
          <w:tab w:val="clear" w:pos="709"/>
        </w:tabs>
        <w:suppressAutoHyphens w:val="0"/>
        <w:autoSpaceDE w:val="0"/>
        <w:autoSpaceDN w:val="0"/>
        <w:spacing w:before="1" w:after="0" w:line="360" w:lineRule="auto"/>
        <w:ind w:left="218" w:right="295"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Обґрунтовано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можливість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через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використання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сприятиме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інноваційному</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розвитку</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вітчизняних авіапідприємств.</w:t>
      </w:r>
    </w:p>
    <w:p w:rsidR="00F741A3" w:rsidRPr="00F741A3" w:rsidRDefault="00F741A3" w:rsidP="00F741A3">
      <w:pPr>
        <w:numPr>
          <w:ilvl w:val="0"/>
          <w:numId w:val="6"/>
        </w:numPr>
        <w:tabs>
          <w:tab w:val="clear" w:pos="709"/>
          <w:tab w:val="left" w:pos="1591"/>
        </w:tabs>
        <w:suppressAutoHyphens w:val="0"/>
        <w:autoSpaceDE w:val="0"/>
        <w:autoSpaceDN w:val="0"/>
        <w:spacing w:after="0" w:line="360" w:lineRule="auto"/>
        <w:ind w:right="286" w:firstLine="707"/>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Визначення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чотирьохкомпонентної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структури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дозволило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схарактеризувати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критерії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її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сформованості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обґрунтувати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відповідні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показники.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Зокрема,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когнітивному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компоненту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відповідає</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інтелектуальний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критерій;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праксеологічному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практично-діяльнісний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критерій;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мотиваційному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поведінковий</w:t>
      </w:r>
      <w:r w:rsidRPr="00F741A3">
        <w:rPr>
          <w:rFonts w:ascii="Times New Roman" w:eastAsia="Times New Roman" w:hAnsi="Times New Roman" w:cs="Times New Roman"/>
          <w:spacing w:val="-2"/>
          <w:kern w:val="0"/>
          <w:sz w:val="28"/>
          <w:lang w:val="uk-UA" w:eastAsia="en-US"/>
        </w:rPr>
        <w:t xml:space="preserve"> </w:t>
      </w:r>
      <w:r w:rsidRPr="00F741A3">
        <w:rPr>
          <w:rFonts w:ascii="Times New Roman" w:eastAsia="Times New Roman" w:hAnsi="Times New Roman" w:cs="Times New Roman"/>
          <w:kern w:val="0"/>
          <w:sz w:val="28"/>
          <w:lang w:val="uk-UA" w:eastAsia="en-US"/>
        </w:rPr>
        <w:t>критерій;</w:t>
      </w:r>
      <w:r w:rsidRPr="00F741A3">
        <w:rPr>
          <w:rFonts w:ascii="Times New Roman" w:eastAsia="Times New Roman" w:hAnsi="Times New Roman" w:cs="Times New Roman"/>
          <w:spacing w:val="-3"/>
          <w:kern w:val="0"/>
          <w:sz w:val="28"/>
          <w:lang w:val="uk-UA" w:eastAsia="en-US"/>
        </w:rPr>
        <w:t xml:space="preserve"> </w:t>
      </w:r>
      <w:r w:rsidRPr="00F741A3">
        <w:rPr>
          <w:rFonts w:ascii="Times New Roman" w:eastAsia="Times New Roman" w:hAnsi="Times New Roman" w:cs="Times New Roman"/>
          <w:kern w:val="0"/>
          <w:sz w:val="28"/>
          <w:lang w:val="uk-UA" w:eastAsia="en-US"/>
        </w:rPr>
        <w:t>особистісному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індивідуальний</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критерій.</w:t>
      </w:r>
    </w:p>
    <w:p w:rsidR="00F741A3" w:rsidRPr="00F741A3" w:rsidRDefault="00F741A3" w:rsidP="00F741A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F741A3" w:rsidRPr="00F741A3" w:rsidSect="00F741A3">
          <w:type w:val="continuous"/>
          <w:pgSz w:w="11910" w:h="16840"/>
          <w:pgMar w:top="104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99" w:after="0" w:line="360" w:lineRule="auto"/>
        <w:ind w:left="218" w:right="290"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Визначено рівні сформованості інноваційної компетентності 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 фахівців: низький, що характеризується поверховістю, обмеженістю,</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безсистемністю, хаотичністю прояву, фрагментарністю або повною відсутністю</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показників; оптимальний, якому властива достатня повнота та глибина, висока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частота,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прояву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показників,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носить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постійного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характеру,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може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проявлятись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творчий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характер</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сприятливих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недоліки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некритичні;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високий,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проявляється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повноті,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глибині,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системності,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регулярності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творчому</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характері</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прояву</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показників.</w:t>
      </w:r>
    </w:p>
    <w:p w:rsidR="00F741A3" w:rsidRPr="00F741A3" w:rsidRDefault="00F741A3" w:rsidP="00F741A3">
      <w:pPr>
        <w:numPr>
          <w:ilvl w:val="0"/>
          <w:numId w:val="6"/>
        </w:numPr>
        <w:tabs>
          <w:tab w:val="clear" w:pos="709"/>
          <w:tab w:val="left" w:pos="1311"/>
        </w:tabs>
        <w:suppressAutoHyphens w:val="0"/>
        <w:autoSpaceDE w:val="0"/>
        <w:autoSpaceDN w:val="0"/>
        <w:spacing w:before="1" w:after="0" w:line="360" w:lineRule="auto"/>
        <w:ind w:right="285" w:firstLine="707"/>
        <w:jc w:val="lef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Розроблено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теоретично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обґрунтовано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структурно-функціональну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модель формування інноваційної компетентності майбутніх авіаційних фахівців</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процесі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вивчення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БПС,</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ключовим</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елементом</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якої</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стали</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організаційно-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педагогічні умови.</w:t>
      </w:r>
    </w:p>
    <w:p w:rsidR="00F741A3" w:rsidRPr="00F741A3" w:rsidRDefault="00F741A3" w:rsidP="00F741A3">
      <w:pPr>
        <w:tabs>
          <w:tab w:val="clear" w:pos="709"/>
        </w:tabs>
        <w:suppressAutoHyphens w:val="0"/>
        <w:autoSpaceDE w:val="0"/>
        <w:autoSpaceDN w:val="0"/>
        <w:spacing w:before="1" w:after="0" w:line="360" w:lineRule="auto"/>
        <w:ind w:left="218" w:right="287"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Запропонована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структурно-функціональна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модель</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містить</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організаційний,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змістовий,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процесуальний,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оцінно-результативний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блоки.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Організаційний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блок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включає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мету,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завдання,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принципи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підходи,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основними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системоутворюючими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чинниками.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Змістовий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блок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складається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компетенцій та компонентів інноваційної компетентності майбутніх 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 які формуються у процесі вивчення БПС, і відповідних їм критеріїв 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показниками.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Процесуальний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блок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моделі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містить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організаційно-педагогічні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види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методи,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засоби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навчання,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також</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зміст</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освіти.</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Оцінно-результативний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блок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виокремленими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рівнями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сформованості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(високого,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оптимального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низького)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дозволяє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здійснювати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перевірку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ефективності використання моделі. Цей етап передбачає здійснення корекції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процесу</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 інноваційної компетенції.</w:t>
      </w:r>
    </w:p>
    <w:p w:rsidR="00F741A3" w:rsidRPr="00F741A3" w:rsidRDefault="00F741A3" w:rsidP="00F741A3">
      <w:pPr>
        <w:tabs>
          <w:tab w:val="clear" w:pos="709"/>
        </w:tabs>
        <w:suppressAutoHyphens w:val="0"/>
        <w:autoSpaceDE w:val="0"/>
        <w:autoSpaceDN w:val="0"/>
        <w:spacing w:after="0" w:line="360" w:lineRule="auto"/>
        <w:ind w:left="218" w:right="285"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Ключовим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елементом моделі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визначено 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обґрунтовано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організаційно-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педагогічні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 вивчення</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 суден.</w:t>
      </w:r>
    </w:p>
    <w:p w:rsidR="00F741A3" w:rsidRPr="00F741A3" w:rsidRDefault="00F741A3" w:rsidP="00F741A3">
      <w:pPr>
        <w:tabs>
          <w:tab w:val="clear" w:pos="709"/>
        </w:tabs>
        <w:suppressAutoHyphens w:val="0"/>
        <w:autoSpaceDE w:val="0"/>
        <w:autoSpaceDN w:val="0"/>
        <w:spacing w:after="0" w:line="360" w:lineRule="auto"/>
        <w:ind w:left="218" w:right="285"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Першою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організаційно-педагогічною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умовою</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використання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STEM-</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технології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опора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принцип</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єдності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теорії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практики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професійно-</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орієнтованого</w:t>
      </w:r>
      <w:r w:rsidRPr="00F741A3">
        <w:rPr>
          <w:rFonts w:ascii="Times New Roman" w:eastAsia="Times New Roman" w:hAnsi="Times New Roman" w:cs="Times New Roman"/>
          <w:spacing w:val="3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навчання</w:t>
      </w:r>
      <w:r w:rsidRPr="00F741A3">
        <w:rPr>
          <w:rFonts w:ascii="Times New Roman" w:eastAsia="Times New Roman" w:hAnsi="Times New Roman" w:cs="Times New Roman"/>
          <w:spacing w:val="3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3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елементами</w:t>
      </w:r>
      <w:r w:rsidRPr="00F741A3">
        <w:rPr>
          <w:rFonts w:ascii="Times New Roman" w:eastAsia="Times New Roman" w:hAnsi="Times New Roman" w:cs="Times New Roman"/>
          <w:spacing w:val="3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3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діяльності.</w:t>
      </w:r>
      <w:r w:rsidRPr="00F741A3">
        <w:rPr>
          <w:rFonts w:ascii="Times New Roman" w:eastAsia="Times New Roman" w:hAnsi="Times New Roman" w:cs="Times New Roman"/>
          <w:spacing w:val="3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Вона</w:t>
      </w:r>
    </w:p>
    <w:p w:rsidR="00F741A3" w:rsidRPr="00F741A3" w:rsidRDefault="00F741A3" w:rsidP="00F741A3">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F741A3" w:rsidRPr="00F741A3">
          <w:pgSz w:w="11910" w:h="16840"/>
          <w:pgMar w:top="104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99" w:after="0" w:line="360" w:lineRule="auto"/>
        <w:ind w:left="218" w:right="293"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впроваджується,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межах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однієї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дисципліни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«Основи</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керування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безпілотними літальними апаратами», так і в міждисциплінарній інтеграції, де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розглядаються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окремі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елементи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будови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конструкторських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особливостей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повітряних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суден.</w:t>
      </w:r>
    </w:p>
    <w:p w:rsidR="00F741A3" w:rsidRPr="00F741A3" w:rsidRDefault="00F741A3" w:rsidP="00F741A3">
      <w:pPr>
        <w:tabs>
          <w:tab w:val="clear" w:pos="709"/>
        </w:tabs>
        <w:suppressAutoHyphens w:val="0"/>
        <w:autoSpaceDE w:val="0"/>
        <w:autoSpaceDN w:val="0"/>
        <w:spacing w:before="1" w:after="0" w:line="360" w:lineRule="auto"/>
        <w:ind w:left="218" w:right="287"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Друга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організаційно-педагогічна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науково-дослідницької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роботи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курсантів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час</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підготовки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 фахівців – включає вивчення основ конструювання та керування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БПС через проєктне навчання, використання ділових ігор та кейс-метод, що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передбачає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опрацювання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кейсів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навчального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науково-дослідницького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характеру.</w:t>
      </w:r>
    </w:p>
    <w:p w:rsidR="00F741A3" w:rsidRPr="00F741A3" w:rsidRDefault="00F741A3" w:rsidP="00F741A3">
      <w:pPr>
        <w:tabs>
          <w:tab w:val="clear" w:pos="709"/>
        </w:tabs>
        <w:suppressAutoHyphens w:val="0"/>
        <w:autoSpaceDE w:val="0"/>
        <w:autoSpaceDN w:val="0"/>
        <w:spacing w:after="0" w:line="360" w:lineRule="auto"/>
        <w:ind w:left="218" w:right="287"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Третьою організаційно-педагогічною умовою є створення інноваційного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освітнього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середовища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профільному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ЗВО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педагогічно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доцільно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організованого простору життєдіяльності, що сприяє розвитку інноваційного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ресурсу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особистості.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Обґрунтовано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доцільність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участі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всеукраїнських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міжнародних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конкурсах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(хакатонах),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турнірах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дрон-рейсингу,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міжнародних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науково-практичних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семінарах і конференціях тощо для формування інноваційної 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 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p>
    <w:p w:rsidR="00F741A3" w:rsidRPr="00F741A3" w:rsidRDefault="00F741A3" w:rsidP="00F741A3">
      <w:pPr>
        <w:numPr>
          <w:ilvl w:val="0"/>
          <w:numId w:val="6"/>
        </w:numPr>
        <w:tabs>
          <w:tab w:val="clear" w:pos="709"/>
          <w:tab w:val="left" w:pos="1253"/>
          <w:tab w:val="left" w:pos="1817"/>
          <w:tab w:val="left" w:pos="1995"/>
          <w:tab w:val="left" w:pos="2156"/>
          <w:tab w:val="left" w:pos="2489"/>
          <w:tab w:val="left" w:pos="2826"/>
          <w:tab w:val="left" w:pos="3186"/>
          <w:tab w:val="left" w:pos="3411"/>
          <w:tab w:val="left" w:pos="3902"/>
          <w:tab w:val="left" w:pos="4094"/>
          <w:tab w:val="left" w:pos="4387"/>
          <w:tab w:val="left" w:pos="4866"/>
          <w:tab w:val="left" w:pos="5581"/>
          <w:tab w:val="left" w:pos="5680"/>
          <w:tab w:val="left" w:pos="6146"/>
          <w:tab w:val="left" w:pos="6497"/>
          <w:tab w:val="left" w:pos="7021"/>
          <w:tab w:val="left" w:pos="7388"/>
          <w:tab w:val="left" w:pos="7553"/>
          <w:tab w:val="left" w:pos="8332"/>
          <w:tab w:val="left" w:pos="8445"/>
          <w:tab w:val="left" w:pos="8908"/>
          <w:tab w:val="left" w:pos="9091"/>
        </w:tabs>
        <w:suppressAutoHyphens w:val="0"/>
        <w:autoSpaceDE w:val="0"/>
        <w:autoSpaceDN w:val="0"/>
        <w:spacing w:after="0" w:line="360" w:lineRule="auto"/>
        <w:ind w:right="286" w:firstLine="707"/>
        <w:jc w:val="right"/>
        <w:rPr>
          <w:rFonts w:ascii="Times New Roman" w:eastAsia="Times New Roman" w:hAnsi="Times New Roman" w:cs="Times New Roman"/>
          <w:kern w:val="0"/>
          <w:sz w:val="28"/>
          <w:lang w:val="uk-UA" w:eastAsia="en-US"/>
        </w:rPr>
      </w:pPr>
      <w:r w:rsidRPr="00F741A3">
        <w:rPr>
          <w:rFonts w:ascii="Times New Roman" w:eastAsia="Times New Roman" w:hAnsi="Times New Roman" w:cs="Times New Roman"/>
          <w:kern w:val="0"/>
          <w:sz w:val="28"/>
          <w:lang w:val="uk-UA" w:eastAsia="en-US"/>
        </w:rPr>
        <w:t>Результати</w:t>
      </w:r>
      <w:r w:rsidRPr="00F741A3">
        <w:rPr>
          <w:rFonts w:ascii="Times New Roman" w:eastAsia="Times New Roman" w:hAnsi="Times New Roman" w:cs="Times New Roman"/>
          <w:spacing w:val="39"/>
          <w:kern w:val="0"/>
          <w:sz w:val="28"/>
          <w:lang w:val="uk-UA" w:eastAsia="en-US"/>
        </w:rPr>
        <w:t xml:space="preserve"> </w:t>
      </w:r>
      <w:r w:rsidRPr="00F741A3">
        <w:rPr>
          <w:rFonts w:ascii="Times New Roman" w:eastAsia="Times New Roman" w:hAnsi="Times New Roman" w:cs="Times New Roman"/>
          <w:kern w:val="0"/>
          <w:sz w:val="28"/>
          <w:lang w:val="uk-UA" w:eastAsia="en-US"/>
        </w:rPr>
        <w:t>проведеного</w:t>
      </w:r>
      <w:r w:rsidRPr="00F741A3">
        <w:rPr>
          <w:rFonts w:ascii="Times New Roman" w:eastAsia="Times New Roman" w:hAnsi="Times New Roman" w:cs="Times New Roman"/>
          <w:spacing w:val="40"/>
          <w:kern w:val="0"/>
          <w:sz w:val="28"/>
          <w:lang w:val="uk-UA" w:eastAsia="en-US"/>
        </w:rPr>
        <w:t xml:space="preserve"> </w:t>
      </w:r>
      <w:r w:rsidRPr="00F741A3">
        <w:rPr>
          <w:rFonts w:ascii="Times New Roman" w:eastAsia="Times New Roman" w:hAnsi="Times New Roman" w:cs="Times New Roman"/>
          <w:kern w:val="0"/>
          <w:sz w:val="28"/>
          <w:lang w:val="uk-UA" w:eastAsia="en-US"/>
        </w:rPr>
        <w:t>експерименту</w:t>
      </w:r>
      <w:r w:rsidRPr="00F741A3">
        <w:rPr>
          <w:rFonts w:ascii="Times New Roman" w:eastAsia="Times New Roman" w:hAnsi="Times New Roman" w:cs="Times New Roman"/>
          <w:spacing w:val="36"/>
          <w:kern w:val="0"/>
          <w:sz w:val="28"/>
          <w:lang w:val="uk-UA" w:eastAsia="en-US"/>
        </w:rPr>
        <w:t xml:space="preserve"> </w:t>
      </w:r>
      <w:r w:rsidRPr="00F741A3">
        <w:rPr>
          <w:rFonts w:ascii="Times New Roman" w:eastAsia="Times New Roman" w:hAnsi="Times New Roman" w:cs="Times New Roman"/>
          <w:kern w:val="0"/>
          <w:sz w:val="28"/>
          <w:lang w:val="uk-UA" w:eastAsia="en-US"/>
        </w:rPr>
        <w:t>підтвердили</w:t>
      </w:r>
      <w:r w:rsidRPr="00F741A3">
        <w:rPr>
          <w:rFonts w:ascii="Times New Roman" w:eastAsia="Times New Roman" w:hAnsi="Times New Roman" w:cs="Times New Roman"/>
          <w:spacing w:val="40"/>
          <w:kern w:val="0"/>
          <w:sz w:val="28"/>
          <w:lang w:val="uk-UA" w:eastAsia="en-US"/>
        </w:rPr>
        <w:t xml:space="preserve"> </w:t>
      </w:r>
      <w:r w:rsidRPr="00F741A3">
        <w:rPr>
          <w:rFonts w:ascii="Times New Roman" w:eastAsia="Times New Roman" w:hAnsi="Times New Roman" w:cs="Times New Roman"/>
          <w:kern w:val="0"/>
          <w:sz w:val="28"/>
          <w:lang w:val="uk-UA" w:eastAsia="en-US"/>
        </w:rPr>
        <w:t>висунуту</w:t>
      </w:r>
      <w:r w:rsidRPr="00F741A3">
        <w:rPr>
          <w:rFonts w:ascii="Times New Roman" w:eastAsia="Times New Roman" w:hAnsi="Times New Roman" w:cs="Times New Roman"/>
          <w:spacing w:val="36"/>
          <w:kern w:val="0"/>
          <w:sz w:val="28"/>
          <w:lang w:val="uk-UA" w:eastAsia="en-US"/>
        </w:rPr>
        <w:t xml:space="preserve"> </w:t>
      </w:r>
      <w:r w:rsidRPr="00F741A3">
        <w:rPr>
          <w:rFonts w:ascii="Times New Roman" w:eastAsia="Times New Roman" w:hAnsi="Times New Roman" w:cs="Times New Roman"/>
          <w:kern w:val="0"/>
          <w:sz w:val="28"/>
          <w:lang w:val="uk-UA" w:eastAsia="en-US"/>
        </w:rPr>
        <w:t>гіпотезу</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про</w:t>
      </w:r>
      <w:r w:rsidRPr="00F741A3">
        <w:rPr>
          <w:rFonts w:ascii="Times New Roman" w:eastAsia="Times New Roman" w:hAnsi="Times New Roman" w:cs="Times New Roman"/>
          <w:spacing w:val="20"/>
          <w:kern w:val="0"/>
          <w:sz w:val="28"/>
          <w:lang w:val="uk-UA" w:eastAsia="en-US"/>
        </w:rPr>
        <w:t xml:space="preserve"> </w:t>
      </w:r>
      <w:r w:rsidRPr="00F741A3">
        <w:rPr>
          <w:rFonts w:ascii="Times New Roman" w:eastAsia="Times New Roman" w:hAnsi="Times New Roman" w:cs="Times New Roman"/>
          <w:kern w:val="0"/>
          <w:sz w:val="28"/>
          <w:lang w:val="uk-UA" w:eastAsia="en-US"/>
        </w:rPr>
        <w:t>можливість</w:t>
      </w:r>
      <w:r w:rsidRPr="00F741A3">
        <w:rPr>
          <w:rFonts w:ascii="Times New Roman" w:eastAsia="Times New Roman" w:hAnsi="Times New Roman" w:cs="Times New Roman"/>
          <w:spacing w:val="16"/>
          <w:kern w:val="0"/>
          <w:sz w:val="28"/>
          <w:lang w:val="uk-UA" w:eastAsia="en-US"/>
        </w:rPr>
        <w:t xml:space="preserve"> </w:t>
      </w:r>
      <w:r w:rsidRPr="00F741A3">
        <w:rPr>
          <w:rFonts w:ascii="Times New Roman" w:eastAsia="Times New Roman" w:hAnsi="Times New Roman" w:cs="Times New Roman"/>
          <w:kern w:val="0"/>
          <w:sz w:val="28"/>
          <w:lang w:val="uk-UA" w:eastAsia="en-US"/>
        </w:rPr>
        <w:t>цілеспрямованого</w:t>
      </w:r>
      <w:r w:rsidRPr="00F741A3">
        <w:rPr>
          <w:rFonts w:ascii="Times New Roman" w:eastAsia="Times New Roman" w:hAnsi="Times New Roman" w:cs="Times New Roman"/>
          <w:spacing w:val="20"/>
          <w:kern w:val="0"/>
          <w:sz w:val="28"/>
          <w:lang w:val="uk-UA" w:eastAsia="en-US"/>
        </w:rPr>
        <w:t xml:space="preserve"> </w:t>
      </w:r>
      <w:r w:rsidRPr="00F741A3">
        <w:rPr>
          <w:rFonts w:ascii="Times New Roman" w:eastAsia="Times New Roman" w:hAnsi="Times New Roman" w:cs="Times New Roman"/>
          <w:kern w:val="0"/>
          <w:sz w:val="28"/>
          <w:lang w:val="uk-UA" w:eastAsia="en-US"/>
        </w:rPr>
        <w:t>формування</w:t>
      </w:r>
      <w:r w:rsidRPr="00F741A3">
        <w:rPr>
          <w:rFonts w:ascii="Times New Roman" w:eastAsia="Times New Roman" w:hAnsi="Times New Roman" w:cs="Times New Roman"/>
          <w:spacing w:val="17"/>
          <w:kern w:val="0"/>
          <w:sz w:val="28"/>
          <w:lang w:val="uk-UA" w:eastAsia="en-US"/>
        </w:rPr>
        <w:t xml:space="preserve"> </w:t>
      </w:r>
      <w:r w:rsidRPr="00F741A3">
        <w:rPr>
          <w:rFonts w:ascii="Times New Roman" w:eastAsia="Times New Roman" w:hAnsi="Times New Roman" w:cs="Times New Roman"/>
          <w:kern w:val="0"/>
          <w:sz w:val="28"/>
          <w:lang w:val="uk-UA" w:eastAsia="en-US"/>
        </w:rPr>
        <w:t>інноваційної</w:t>
      </w:r>
      <w:r w:rsidRPr="00F741A3">
        <w:rPr>
          <w:rFonts w:ascii="Times New Roman" w:eastAsia="Times New Roman" w:hAnsi="Times New Roman" w:cs="Times New Roman"/>
          <w:spacing w:val="17"/>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майбутніх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авіаційних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фахівців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процесі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вивчення</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безпілотних</w:t>
      </w:r>
      <w:r w:rsidRPr="00F741A3">
        <w:rPr>
          <w:rFonts w:ascii="Times New Roman" w:eastAsia="Times New Roman" w:hAnsi="Times New Roman" w:cs="Times New Roman"/>
          <w:spacing w:val="71"/>
          <w:kern w:val="0"/>
          <w:sz w:val="28"/>
          <w:lang w:val="uk-UA" w:eastAsia="en-US"/>
        </w:rPr>
        <w:t xml:space="preserve"> </w:t>
      </w:r>
      <w:r w:rsidRPr="00F741A3">
        <w:rPr>
          <w:rFonts w:ascii="Times New Roman" w:eastAsia="Times New Roman" w:hAnsi="Times New Roman" w:cs="Times New Roman"/>
          <w:kern w:val="0"/>
          <w:sz w:val="28"/>
          <w:lang w:val="uk-UA" w:eastAsia="en-US"/>
        </w:rPr>
        <w:t>повітряних</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суден шляхом упровадження обґрунтованої структурно-функціональної моделі.</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На</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етапі</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констатувального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експерименту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аналіз</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даних</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засвідчив,</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що</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kern w:val="0"/>
          <w:sz w:val="28"/>
          <w:lang w:val="uk-UA" w:eastAsia="en-US"/>
        </w:rPr>
        <w:t>у</w:t>
      </w:r>
      <w:r w:rsidRPr="00F741A3">
        <w:rPr>
          <w:rFonts w:ascii="Times New Roman" w:eastAsia="Times New Roman" w:hAnsi="Times New Roman" w:cs="Times New Roman"/>
          <w:spacing w:val="1"/>
          <w:kern w:val="0"/>
          <w:sz w:val="28"/>
          <w:lang w:val="uk-UA" w:eastAsia="en-US"/>
        </w:rPr>
        <w:t xml:space="preserve"> </w:t>
      </w:r>
      <w:r w:rsidRPr="00F741A3">
        <w:rPr>
          <w:rFonts w:ascii="Times New Roman" w:eastAsia="Times New Roman" w:hAnsi="Times New Roman" w:cs="Times New Roman"/>
          <w:spacing w:val="-1"/>
          <w:kern w:val="0"/>
          <w:sz w:val="28"/>
          <w:lang w:val="uk-UA" w:eastAsia="en-US"/>
        </w:rPr>
        <w:t>сформованих</w:t>
      </w:r>
      <w:r w:rsidRPr="00F741A3">
        <w:rPr>
          <w:rFonts w:ascii="Times New Roman" w:eastAsia="Times New Roman" w:hAnsi="Times New Roman" w:cs="Times New Roman"/>
          <w:spacing w:val="-1"/>
          <w:kern w:val="0"/>
          <w:sz w:val="28"/>
          <w:lang w:val="uk-UA" w:eastAsia="en-US"/>
        </w:rPr>
        <w:tab/>
      </w:r>
      <w:r w:rsidRPr="00F741A3">
        <w:rPr>
          <w:rFonts w:ascii="Times New Roman" w:eastAsia="Times New Roman" w:hAnsi="Times New Roman" w:cs="Times New Roman"/>
          <w:spacing w:val="-1"/>
          <w:kern w:val="0"/>
          <w:sz w:val="28"/>
          <w:lang w:val="uk-UA" w:eastAsia="en-US"/>
        </w:rPr>
        <w:tab/>
      </w:r>
      <w:r w:rsidRPr="00F741A3">
        <w:rPr>
          <w:rFonts w:ascii="Times New Roman" w:eastAsia="Times New Roman" w:hAnsi="Times New Roman" w:cs="Times New Roman"/>
          <w:kern w:val="0"/>
          <w:sz w:val="28"/>
          <w:lang w:val="uk-UA" w:eastAsia="en-US"/>
        </w:rPr>
        <w:t>ЕГ</w:t>
      </w:r>
      <w:r w:rsidRPr="00F741A3">
        <w:rPr>
          <w:rFonts w:ascii="Times New Roman" w:eastAsia="Times New Roman" w:hAnsi="Times New Roman" w:cs="Times New Roman"/>
          <w:kern w:val="0"/>
          <w:sz w:val="28"/>
          <w:lang w:val="uk-UA" w:eastAsia="en-US"/>
        </w:rPr>
        <w:tab/>
        <w:t>та</w:t>
      </w:r>
      <w:r w:rsidRPr="00F741A3">
        <w:rPr>
          <w:rFonts w:ascii="Times New Roman" w:eastAsia="Times New Roman" w:hAnsi="Times New Roman" w:cs="Times New Roman"/>
          <w:kern w:val="0"/>
          <w:sz w:val="28"/>
          <w:lang w:val="uk-UA" w:eastAsia="en-US"/>
        </w:rPr>
        <w:tab/>
      </w:r>
      <w:r w:rsidRPr="00F741A3">
        <w:rPr>
          <w:rFonts w:ascii="Times New Roman" w:eastAsia="Times New Roman" w:hAnsi="Times New Roman" w:cs="Times New Roman"/>
          <w:kern w:val="0"/>
          <w:sz w:val="28"/>
          <w:lang w:val="uk-UA" w:eastAsia="en-US"/>
        </w:rPr>
        <w:tab/>
        <w:t>КГ</w:t>
      </w:r>
      <w:r w:rsidRPr="00F741A3">
        <w:rPr>
          <w:rFonts w:ascii="Times New Roman" w:eastAsia="Times New Roman" w:hAnsi="Times New Roman" w:cs="Times New Roman"/>
          <w:kern w:val="0"/>
          <w:sz w:val="28"/>
          <w:lang w:val="uk-UA" w:eastAsia="en-US"/>
        </w:rPr>
        <w:tab/>
      </w:r>
      <w:r w:rsidRPr="00F741A3">
        <w:rPr>
          <w:rFonts w:ascii="Times New Roman" w:eastAsia="Times New Roman" w:hAnsi="Times New Roman" w:cs="Times New Roman"/>
          <w:kern w:val="0"/>
          <w:sz w:val="28"/>
          <w:lang w:val="uk-UA" w:eastAsia="en-US"/>
        </w:rPr>
        <w:tab/>
        <w:t>показники</w:t>
      </w:r>
      <w:r w:rsidRPr="00F741A3">
        <w:rPr>
          <w:rFonts w:ascii="Times New Roman" w:eastAsia="Times New Roman" w:hAnsi="Times New Roman" w:cs="Times New Roman"/>
          <w:kern w:val="0"/>
          <w:sz w:val="28"/>
          <w:lang w:val="uk-UA" w:eastAsia="en-US"/>
        </w:rPr>
        <w:tab/>
      </w:r>
      <w:r w:rsidRPr="00F741A3">
        <w:rPr>
          <w:rFonts w:ascii="Times New Roman" w:eastAsia="Times New Roman" w:hAnsi="Times New Roman" w:cs="Times New Roman"/>
          <w:kern w:val="0"/>
          <w:sz w:val="28"/>
          <w:lang w:val="uk-UA" w:eastAsia="en-US"/>
        </w:rPr>
        <w:tab/>
        <w:t>усіх</w:t>
      </w:r>
      <w:r w:rsidRPr="00F741A3">
        <w:rPr>
          <w:rFonts w:ascii="Times New Roman" w:eastAsia="Times New Roman" w:hAnsi="Times New Roman" w:cs="Times New Roman"/>
          <w:kern w:val="0"/>
          <w:sz w:val="28"/>
          <w:lang w:val="uk-UA" w:eastAsia="en-US"/>
        </w:rPr>
        <w:tab/>
        <w:t>компонентів</w:t>
      </w:r>
      <w:r w:rsidRPr="00F741A3">
        <w:rPr>
          <w:rFonts w:ascii="Times New Roman" w:eastAsia="Times New Roman" w:hAnsi="Times New Roman" w:cs="Times New Roman"/>
          <w:kern w:val="0"/>
          <w:sz w:val="28"/>
          <w:lang w:val="uk-UA" w:eastAsia="en-US"/>
        </w:rPr>
        <w:tab/>
        <w:t>інноваційної</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компетентності</w:t>
      </w:r>
      <w:r w:rsidRPr="00F741A3">
        <w:rPr>
          <w:rFonts w:ascii="Times New Roman" w:eastAsia="Times New Roman" w:hAnsi="Times New Roman" w:cs="Times New Roman"/>
          <w:spacing w:val="35"/>
          <w:kern w:val="0"/>
          <w:sz w:val="28"/>
          <w:lang w:val="uk-UA" w:eastAsia="en-US"/>
        </w:rPr>
        <w:t xml:space="preserve"> </w:t>
      </w:r>
      <w:r w:rsidRPr="00F741A3">
        <w:rPr>
          <w:rFonts w:ascii="Times New Roman" w:eastAsia="Times New Roman" w:hAnsi="Times New Roman" w:cs="Times New Roman"/>
          <w:kern w:val="0"/>
          <w:sz w:val="28"/>
          <w:lang w:val="uk-UA" w:eastAsia="en-US"/>
        </w:rPr>
        <w:t>якісно</w:t>
      </w:r>
      <w:r w:rsidRPr="00F741A3">
        <w:rPr>
          <w:rFonts w:ascii="Times New Roman" w:eastAsia="Times New Roman" w:hAnsi="Times New Roman" w:cs="Times New Roman"/>
          <w:spacing w:val="34"/>
          <w:kern w:val="0"/>
          <w:sz w:val="28"/>
          <w:lang w:val="uk-UA" w:eastAsia="en-US"/>
        </w:rPr>
        <w:t xml:space="preserve"> </w:t>
      </w:r>
      <w:r w:rsidRPr="00F741A3">
        <w:rPr>
          <w:rFonts w:ascii="Times New Roman" w:eastAsia="Times New Roman" w:hAnsi="Times New Roman" w:cs="Times New Roman"/>
          <w:kern w:val="0"/>
          <w:sz w:val="28"/>
          <w:lang w:val="uk-UA" w:eastAsia="en-US"/>
        </w:rPr>
        <w:t>не</w:t>
      </w:r>
      <w:r w:rsidRPr="00F741A3">
        <w:rPr>
          <w:rFonts w:ascii="Times New Roman" w:eastAsia="Times New Roman" w:hAnsi="Times New Roman" w:cs="Times New Roman"/>
          <w:spacing w:val="36"/>
          <w:kern w:val="0"/>
          <w:sz w:val="28"/>
          <w:lang w:val="uk-UA" w:eastAsia="en-US"/>
        </w:rPr>
        <w:t xml:space="preserve"> </w:t>
      </w:r>
      <w:r w:rsidRPr="00F741A3">
        <w:rPr>
          <w:rFonts w:ascii="Times New Roman" w:eastAsia="Times New Roman" w:hAnsi="Times New Roman" w:cs="Times New Roman"/>
          <w:kern w:val="0"/>
          <w:sz w:val="28"/>
          <w:lang w:val="uk-UA" w:eastAsia="en-US"/>
        </w:rPr>
        <w:t>відрізняються,</w:t>
      </w:r>
      <w:r w:rsidRPr="00F741A3">
        <w:rPr>
          <w:rFonts w:ascii="Times New Roman" w:eastAsia="Times New Roman" w:hAnsi="Times New Roman" w:cs="Times New Roman"/>
          <w:spacing w:val="36"/>
          <w:kern w:val="0"/>
          <w:sz w:val="28"/>
          <w:lang w:val="uk-UA" w:eastAsia="en-US"/>
        </w:rPr>
        <w:t xml:space="preserve"> </w:t>
      </w:r>
      <w:r w:rsidRPr="00F741A3">
        <w:rPr>
          <w:rFonts w:ascii="Times New Roman" w:eastAsia="Times New Roman" w:hAnsi="Times New Roman" w:cs="Times New Roman"/>
          <w:kern w:val="0"/>
          <w:sz w:val="28"/>
          <w:lang w:val="uk-UA" w:eastAsia="en-US"/>
        </w:rPr>
        <w:t>а</w:t>
      </w:r>
      <w:r w:rsidRPr="00F741A3">
        <w:rPr>
          <w:rFonts w:ascii="Times New Roman" w:eastAsia="Times New Roman" w:hAnsi="Times New Roman" w:cs="Times New Roman"/>
          <w:spacing w:val="36"/>
          <w:kern w:val="0"/>
          <w:sz w:val="28"/>
          <w:lang w:val="uk-UA" w:eastAsia="en-US"/>
        </w:rPr>
        <w:t xml:space="preserve"> </w:t>
      </w:r>
      <w:r w:rsidRPr="00F741A3">
        <w:rPr>
          <w:rFonts w:ascii="Times New Roman" w:eastAsia="Times New Roman" w:hAnsi="Times New Roman" w:cs="Times New Roman"/>
          <w:kern w:val="0"/>
          <w:sz w:val="28"/>
          <w:lang w:val="uk-UA" w:eastAsia="en-US"/>
        </w:rPr>
        <w:t>різниця</w:t>
      </w:r>
      <w:r w:rsidRPr="00F741A3">
        <w:rPr>
          <w:rFonts w:ascii="Times New Roman" w:eastAsia="Times New Roman" w:hAnsi="Times New Roman" w:cs="Times New Roman"/>
          <w:spacing w:val="36"/>
          <w:kern w:val="0"/>
          <w:sz w:val="28"/>
          <w:lang w:val="uk-UA" w:eastAsia="en-US"/>
        </w:rPr>
        <w:t xml:space="preserve"> </w:t>
      </w:r>
      <w:r w:rsidRPr="00F741A3">
        <w:rPr>
          <w:rFonts w:ascii="Times New Roman" w:eastAsia="Times New Roman" w:hAnsi="Times New Roman" w:cs="Times New Roman"/>
          <w:kern w:val="0"/>
          <w:sz w:val="28"/>
          <w:lang w:val="uk-UA" w:eastAsia="en-US"/>
        </w:rPr>
        <w:t>між</w:t>
      </w:r>
      <w:r w:rsidRPr="00F741A3">
        <w:rPr>
          <w:rFonts w:ascii="Times New Roman" w:eastAsia="Times New Roman" w:hAnsi="Times New Roman" w:cs="Times New Roman"/>
          <w:spacing w:val="36"/>
          <w:kern w:val="0"/>
          <w:sz w:val="28"/>
          <w:lang w:val="uk-UA" w:eastAsia="en-US"/>
        </w:rPr>
        <w:t xml:space="preserve"> </w:t>
      </w:r>
      <w:r w:rsidRPr="00F741A3">
        <w:rPr>
          <w:rFonts w:ascii="Times New Roman" w:eastAsia="Times New Roman" w:hAnsi="Times New Roman" w:cs="Times New Roman"/>
          <w:kern w:val="0"/>
          <w:sz w:val="28"/>
          <w:lang w:val="uk-UA" w:eastAsia="en-US"/>
        </w:rPr>
        <w:t>виміряними</w:t>
      </w:r>
      <w:r w:rsidRPr="00F741A3">
        <w:rPr>
          <w:rFonts w:ascii="Times New Roman" w:eastAsia="Times New Roman" w:hAnsi="Times New Roman" w:cs="Times New Roman"/>
          <w:spacing w:val="35"/>
          <w:kern w:val="0"/>
          <w:sz w:val="28"/>
          <w:lang w:val="uk-UA" w:eastAsia="en-US"/>
        </w:rPr>
        <w:t xml:space="preserve"> </w:t>
      </w:r>
      <w:r w:rsidRPr="00F741A3">
        <w:rPr>
          <w:rFonts w:ascii="Times New Roman" w:eastAsia="Times New Roman" w:hAnsi="Times New Roman" w:cs="Times New Roman"/>
          <w:kern w:val="0"/>
          <w:sz w:val="28"/>
          <w:lang w:val="uk-UA" w:eastAsia="en-US"/>
        </w:rPr>
        <w:t>середніми</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вибірковими</w:t>
      </w:r>
      <w:r w:rsidRPr="00F741A3">
        <w:rPr>
          <w:rFonts w:ascii="Times New Roman" w:eastAsia="Times New Roman" w:hAnsi="Times New Roman" w:cs="Times New Roman"/>
          <w:kern w:val="0"/>
          <w:sz w:val="28"/>
          <w:lang w:val="uk-UA" w:eastAsia="en-US"/>
        </w:rPr>
        <w:tab/>
      </w:r>
      <w:r w:rsidRPr="00F741A3">
        <w:rPr>
          <w:rFonts w:ascii="Times New Roman" w:eastAsia="Times New Roman" w:hAnsi="Times New Roman" w:cs="Times New Roman"/>
          <w:kern w:val="0"/>
          <w:sz w:val="28"/>
          <w:lang w:val="uk-UA" w:eastAsia="en-US"/>
        </w:rPr>
        <w:tab/>
        <w:t>та</w:t>
      </w:r>
      <w:r w:rsidRPr="00F741A3">
        <w:rPr>
          <w:rFonts w:ascii="Times New Roman" w:eastAsia="Times New Roman" w:hAnsi="Times New Roman" w:cs="Times New Roman"/>
          <w:kern w:val="0"/>
          <w:sz w:val="28"/>
          <w:lang w:val="uk-UA" w:eastAsia="en-US"/>
        </w:rPr>
        <w:tab/>
        <w:t>дисперсія</w:t>
      </w:r>
      <w:r w:rsidRPr="00F741A3">
        <w:rPr>
          <w:rFonts w:ascii="Times New Roman" w:eastAsia="Times New Roman" w:hAnsi="Times New Roman" w:cs="Times New Roman"/>
          <w:kern w:val="0"/>
          <w:sz w:val="28"/>
          <w:lang w:val="uk-UA" w:eastAsia="en-US"/>
        </w:rPr>
        <w:tab/>
        <w:t>за</w:t>
      </w:r>
      <w:r w:rsidRPr="00F741A3">
        <w:rPr>
          <w:rFonts w:ascii="Times New Roman" w:eastAsia="Times New Roman" w:hAnsi="Times New Roman" w:cs="Times New Roman"/>
          <w:kern w:val="0"/>
          <w:sz w:val="28"/>
          <w:lang w:val="uk-UA" w:eastAsia="en-US"/>
        </w:rPr>
        <w:tab/>
        <w:t>кожним</w:t>
      </w:r>
      <w:r w:rsidRPr="00F741A3">
        <w:rPr>
          <w:rFonts w:ascii="Times New Roman" w:eastAsia="Times New Roman" w:hAnsi="Times New Roman" w:cs="Times New Roman"/>
          <w:kern w:val="0"/>
          <w:sz w:val="28"/>
          <w:lang w:val="uk-UA" w:eastAsia="en-US"/>
        </w:rPr>
        <w:tab/>
        <w:t>критерієм</w:t>
      </w:r>
      <w:r w:rsidRPr="00F741A3">
        <w:rPr>
          <w:rFonts w:ascii="Times New Roman" w:eastAsia="Times New Roman" w:hAnsi="Times New Roman" w:cs="Times New Roman"/>
          <w:kern w:val="0"/>
          <w:sz w:val="28"/>
          <w:lang w:val="uk-UA" w:eastAsia="en-US"/>
        </w:rPr>
        <w:tab/>
        <w:t>є</w:t>
      </w:r>
      <w:r w:rsidRPr="00F741A3">
        <w:rPr>
          <w:rFonts w:ascii="Times New Roman" w:eastAsia="Times New Roman" w:hAnsi="Times New Roman" w:cs="Times New Roman"/>
          <w:kern w:val="0"/>
          <w:sz w:val="28"/>
          <w:lang w:val="uk-UA" w:eastAsia="en-US"/>
        </w:rPr>
        <w:tab/>
        <w:t>несуттєвою.</w:t>
      </w:r>
      <w:r w:rsidRPr="00F741A3">
        <w:rPr>
          <w:rFonts w:ascii="Times New Roman" w:eastAsia="Times New Roman" w:hAnsi="Times New Roman" w:cs="Times New Roman"/>
          <w:kern w:val="0"/>
          <w:sz w:val="28"/>
          <w:lang w:val="uk-UA" w:eastAsia="en-US"/>
        </w:rPr>
        <w:tab/>
      </w:r>
      <w:r w:rsidRPr="00F741A3">
        <w:rPr>
          <w:rFonts w:ascii="Times New Roman" w:eastAsia="Times New Roman" w:hAnsi="Times New Roman" w:cs="Times New Roman"/>
          <w:kern w:val="0"/>
          <w:sz w:val="28"/>
          <w:lang w:val="uk-UA" w:eastAsia="en-US"/>
        </w:rPr>
        <w:tab/>
        <w:t>Також</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розрахунки</w:t>
      </w:r>
      <w:r w:rsidRPr="00F741A3">
        <w:rPr>
          <w:rFonts w:ascii="Times New Roman" w:eastAsia="Times New Roman" w:hAnsi="Times New Roman" w:cs="Times New Roman"/>
          <w:kern w:val="0"/>
          <w:sz w:val="28"/>
          <w:lang w:val="uk-UA" w:eastAsia="en-US"/>
        </w:rPr>
        <w:tab/>
        <w:t>показали,</w:t>
      </w:r>
      <w:r w:rsidRPr="00F741A3">
        <w:rPr>
          <w:rFonts w:ascii="Times New Roman" w:eastAsia="Times New Roman" w:hAnsi="Times New Roman" w:cs="Times New Roman"/>
          <w:kern w:val="0"/>
          <w:sz w:val="28"/>
          <w:lang w:val="uk-UA" w:eastAsia="en-US"/>
        </w:rPr>
        <w:tab/>
        <w:t>нормальний</w:t>
      </w:r>
      <w:r w:rsidRPr="00F741A3">
        <w:rPr>
          <w:rFonts w:ascii="Times New Roman" w:eastAsia="Times New Roman" w:hAnsi="Times New Roman" w:cs="Times New Roman"/>
          <w:kern w:val="0"/>
          <w:sz w:val="28"/>
          <w:lang w:val="uk-UA" w:eastAsia="en-US"/>
        </w:rPr>
        <w:tab/>
        <w:t>характер</w:t>
      </w:r>
      <w:r w:rsidRPr="00F741A3">
        <w:rPr>
          <w:rFonts w:ascii="Times New Roman" w:eastAsia="Times New Roman" w:hAnsi="Times New Roman" w:cs="Times New Roman"/>
          <w:kern w:val="0"/>
          <w:sz w:val="28"/>
          <w:lang w:val="uk-UA" w:eastAsia="en-US"/>
        </w:rPr>
        <w:tab/>
        <w:t>розподілу</w:t>
      </w:r>
      <w:r w:rsidRPr="00F741A3">
        <w:rPr>
          <w:rFonts w:ascii="Times New Roman" w:eastAsia="Times New Roman" w:hAnsi="Times New Roman" w:cs="Times New Roman"/>
          <w:kern w:val="0"/>
          <w:sz w:val="28"/>
          <w:lang w:val="uk-UA" w:eastAsia="en-US"/>
        </w:rPr>
        <w:tab/>
      </w:r>
      <w:r w:rsidRPr="00F741A3">
        <w:rPr>
          <w:rFonts w:ascii="Times New Roman" w:eastAsia="Times New Roman" w:hAnsi="Times New Roman" w:cs="Times New Roman"/>
          <w:kern w:val="0"/>
          <w:sz w:val="28"/>
          <w:lang w:val="uk-UA" w:eastAsia="en-US"/>
        </w:rPr>
        <w:tab/>
        <w:t>ознак</w:t>
      </w:r>
      <w:r w:rsidRPr="00F741A3">
        <w:rPr>
          <w:rFonts w:ascii="Times New Roman" w:eastAsia="Times New Roman" w:hAnsi="Times New Roman" w:cs="Times New Roman"/>
          <w:kern w:val="0"/>
          <w:sz w:val="28"/>
          <w:lang w:val="uk-UA" w:eastAsia="en-US"/>
        </w:rPr>
        <w:tab/>
      </w:r>
      <w:r w:rsidRPr="00F741A3">
        <w:rPr>
          <w:rFonts w:ascii="Times New Roman" w:eastAsia="Times New Roman" w:hAnsi="Times New Roman" w:cs="Times New Roman"/>
          <w:kern w:val="0"/>
          <w:sz w:val="28"/>
          <w:lang w:val="uk-UA" w:eastAsia="en-US"/>
        </w:rPr>
        <w:tab/>
        <w:t>за</w:t>
      </w:r>
      <w:r w:rsidRPr="00F741A3">
        <w:rPr>
          <w:rFonts w:ascii="Times New Roman" w:eastAsia="Times New Roman" w:hAnsi="Times New Roman" w:cs="Times New Roman"/>
          <w:kern w:val="0"/>
          <w:sz w:val="28"/>
          <w:lang w:val="uk-UA" w:eastAsia="en-US"/>
        </w:rPr>
        <w:tab/>
        <w:t>кожним</w:t>
      </w:r>
      <w:r w:rsidRPr="00F741A3">
        <w:rPr>
          <w:rFonts w:ascii="Times New Roman" w:eastAsia="Times New Roman" w:hAnsi="Times New Roman" w:cs="Times New Roman"/>
          <w:spacing w:val="-67"/>
          <w:kern w:val="0"/>
          <w:sz w:val="28"/>
          <w:lang w:val="uk-UA" w:eastAsia="en-US"/>
        </w:rPr>
        <w:t xml:space="preserve"> </w:t>
      </w:r>
      <w:r w:rsidRPr="00F741A3">
        <w:rPr>
          <w:rFonts w:ascii="Times New Roman" w:eastAsia="Times New Roman" w:hAnsi="Times New Roman" w:cs="Times New Roman"/>
          <w:kern w:val="0"/>
          <w:sz w:val="28"/>
          <w:lang w:val="uk-UA" w:eastAsia="en-US"/>
        </w:rPr>
        <w:t>показником</w:t>
      </w:r>
      <w:r w:rsidRPr="00F741A3">
        <w:rPr>
          <w:rFonts w:ascii="Times New Roman" w:eastAsia="Times New Roman" w:hAnsi="Times New Roman" w:cs="Times New Roman"/>
          <w:spacing w:val="21"/>
          <w:kern w:val="0"/>
          <w:sz w:val="28"/>
          <w:lang w:val="uk-UA" w:eastAsia="en-US"/>
        </w:rPr>
        <w:t xml:space="preserve"> </w:t>
      </w:r>
      <w:r w:rsidRPr="00F741A3">
        <w:rPr>
          <w:rFonts w:ascii="Times New Roman" w:eastAsia="Times New Roman" w:hAnsi="Times New Roman" w:cs="Times New Roman"/>
          <w:kern w:val="0"/>
          <w:sz w:val="28"/>
          <w:lang w:val="uk-UA" w:eastAsia="en-US"/>
        </w:rPr>
        <w:t>як</w:t>
      </w:r>
      <w:r w:rsidRPr="00F741A3">
        <w:rPr>
          <w:rFonts w:ascii="Times New Roman" w:eastAsia="Times New Roman" w:hAnsi="Times New Roman" w:cs="Times New Roman"/>
          <w:spacing w:val="21"/>
          <w:kern w:val="0"/>
          <w:sz w:val="28"/>
          <w:lang w:val="uk-UA" w:eastAsia="en-US"/>
        </w:rPr>
        <w:t xml:space="preserve"> </w:t>
      </w:r>
      <w:r w:rsidRPr="00F741A3">
        <w:rPr>
          <w:rFonts w:ascii="Times New Roman" w:eastAsia="Times New Roman" w:hAnsi="Times New Roman" w:cs="Times New Roman"/>
          <w:kern w:val="0"/>
          <w:sz w:val="28"/>
          <w:lang w:val="uk-UA" w:eastAsia="en-US"/>
        </w:rPr>
        <w:t>окремо</w:t>
      </w:r>
      <w:r w:rsidRPr="00F741A3">
        <w:rPr>
          <w:rFonts w:ascii="Times New Roman" w:eastAsia="Times New Roman" w:hAnsi="Times New Roman" w:cs="Times New Roman"/>
          <w:spacing w:val="21"/>
          <w:kern w:val="0"/>
          <w:sz w:val="28"/>
          <w:lang w:val="uk-UA" w:eastAsia="en-US"/>
        </w:rPr>
        <w:t xml:space="preserve"> </w:t>
      </w:r>
      <w:r w:rsidRPr="00F741A3">
        <w:rPr>
          <w:rFonts w:ascii="Times New Roman" w:eastAsia="Times New Roman" w:hAnsi="Times New Roman" w:cs="Times New Roman"/>
          <w:kern w:val="0"/>
          <w:sz w:val="28"/>
          <w:lang w:val="uk-UA" w:eastAsia="en-US"/>
        </w:rPr>
        <w:t>в</w:t>
      </w:r>
      <w:r w:rsidRPr="00F741A3">
        <w:rPr>
          <w:rFonts w:ascii="Times New Roman" w:eastAsia="Times New Roman" w:hAnsi="Times New Roman" w:cs="Times New Roman"/>
          <w:spacing w:val="20"/>
          <w:kern w:val="0"/>
          <w:sz w:val="28"/>
          <w:lang w:val="uk-UA" w:eastAsia="en-US"/>
        </w:rPr>
        <w:t xml:space="preserve"> </w:t>
      </w:r>
      <w:r w:rsidRPr="00F741A3">
        <w:rPr>
          <w:rFonts w:ascii="Times New Roman" w:eastAsia="Times New Roman" w:hAnsi="Times New Roman" w:cs="Times New Roman"/>
          <w:kern w:val="0"/>
          <w:sz w:val="28"/>
          <w:lang w:val="uk-UA" w:eastAsia="en-US"/>
        </w:rPr>
        <w:t>групах,</w:t>
      </w:r>
      <w:r w:rsidRPr="00F741A3">
        <w:rPr>
          <w:rFonts w:ascii="Times New Roman" w:eastAsia="Times New Roman" w:hAnsi="Times New Roman" w:cs="Times New Roman"/>
          <w:spacing w:val="20"/>
          <w:kern w:val="0"/>
          <w:sz w:val="28"/>
          <w:lang w:val="uk-UA" w:eastAsia="en-US"/>
        </w:rPr>
        <w:t xml:space="preserve"> </w:t>
      </w:r>
      <w:r w:rsidRPr="00F741A3">
        <w:rPr>
          <w:rFonts w:ascii="Times New Roman" w:eastAsia="Times New Roman" w:hAnsi="Times New Roman" w:cs="Times New Roman"/>
          <w:kern w:val="0"/>
          <w:sz w:val="28"/>
          <w:lang w:val="uk-UA" w:eastAsia="en-US"/>
        </w:rPr>
        <w:t>так</w:t>
      </w:r>
      <w:r w:rsidRPr="00F741A3">
        <w:rPr>
          <w:rFonts w:ascii="Times New Roman" w:eastAsia="Times New Roman" w:hAnsi="Times New Roman" w:cs="Times New Roman"/>
          <w:spacing w:val="18"/>
          <w:kern w:val="0"/>
          <w:sz w:val="28"/>
          <w:lang w:val="uk-UA" w:eastAsia="en-US"/>
        </w:rPr>
        <w:t xml:space="preserve"> </w:t>
      </w:r>
      <w:r w:rsidRPr="00F741A3">
        <w:rPr>
          <w:rFonts w:ascii="Times New Roman" w:eastAsia="Times New Roman" w:hAnsi="Times New Roman" w:cs="Times New Roman"/>
          <w:kern w:val="0"/>
          <w:sz w:val="28"/>
          <w:lang w:val="uk-UA" w:eastAsia="en-US"/>
        </w:rPr>
        <w:t>і</w:t>
      </w:r>
      <w:r w:rsidRPr="00F741A3">
        <w:rPr>
          <w:rFonts w:ascii="Times New Roman" w:eastAsia="Times New Roman" w:hAnsi="Times New Roman" w:cs="Times New Roman"/>
          <w:spacing w:val="21"/>
          <w:kern w:val="0"/>
          <w:sz w:val="28"/>
          <w:lang w:val="uk-UA" w:eastAsia="en-US"/>
        </w:rPr>
        <w:t xml:space="preserve"> </w:t>
      </w:r>
      <w:r w:rsidRPr="00F741A3">
        <w:rPr>
          <w:rFonts w:ascii="Times New Roman" w:eastAsia="Times New Roman" w:hAnsi="Times New Roman" w:cs="Times New Roman"/>
          <w:kern w:val="0"/>
          <w:sz w:val="28"/>
          <w:lang w:val="uk-UA" w:eastAsia="en-US"/>
        </w:rPr>
        <w:t>в</w:t>
      </w:r>
      <w:r w:rsidRPr="00F741A3">
        <w:rPr>
          <w:rFonts w:ascii="Times New Roman" w:eastAsia="Times New Roman" w:hAnsi="Times New Roman" w:cs="Times New Roman"/>
          <w:spacing w:val="20"/>
          <w:kern w:val="0"/>
          <w:sz w:val="28"/>
          <w:lang w:val="uk-UA" w:eastAsia="en-US"/>
        </w:rPr>
        <w:t xml:space="preserve"> </w:t>
      </w:r>
      <w:r w:rsidRPr="00F741A3">
        <w:rPr>
          <w:rFonts w:ascii="Times New Roman" w:eastAsia="Times New Roman" w:hAnsi="Times New Roman" w:cs="Times New Roman"/>
          <w:kern w:val="0"/>
          <w:sz w:val="28"/>
          <w:lang w:val="uk-UA" w:eastAsia="en-US"/>
        </w:rPr>
        <w:t>об’єднаній</w:t>
      </w:r>
      <w:r w:rsidRPr="00F741A3">
        <w:rPr>
          <w:rFonts w:ascii="Times New Roman" w:eastAsia="Times New Roman" w:hAnsi="Times New Roman" w:cs="Times New Roman"/>
          <w:spacing w:val="21"/>
          <w:kern w:val="0"/>
          <w:sz w:val="28"/>
          <w:lang w:val="uk-UA" w:eastAsia="en-US"/>
        </w:rPr>
        <w:t xml:space="preserve"> </w:t>
      </w:r>
      <w:r w:rsidRPr="00F741A3">
        <w:rPr>
          <w:rFonts w:ascii="Times New Roman" w:eastAsia="Times New Roman" w:hAnsi="Times New Roman" w:cs="Times New Roman"/>
          <w:kern w:val="0"/>
          <w:sz w:val="28"/>
          <w:lang w:val="uk-UA" w:eastAsia="en-US"/>
        </w:rPr>
        <w:t>виборці,</w:t>
      </w:r>
      <w:r w:rsidRPr="00F741A3">
        <w:rPr>
          <w:rFonts w:ascii="Times New Roman" w:eastAsia="Times New Roman" w:hAnsi="Times New Roman" w:cs="Times New Roman"/>
          <w:spacing w:val="20"/>
          <w:kern w:val="0"/>
          <w:sz w:val="28"/>
          <w:lang w:val="uk-UA" w:eastAsia="en-US"/>
        </w:rPr>
        <w:t xml:space="preserve"> </w:t>
      </w:r>
      <w:r w:rsidRPr="00F741A3">
        <w:rPr>
          <w:rFonts w:ascii="Times New Roman" w:eastAsia="Times New Roman" w:hAnsi="Times New Roman" w:cs="Times New Roman"/>
          <w:kern w:val="0"/>
          <w:sz w:val="28"/>
          <w:lang w:val="uk-UA" w:eastAsia="en-US"/>
        </w:rPr>
        <w:t>що</w:t>
      </w:r>
      <w:r w:rsidRPr="00F741A3">
        <w:rPr>
          <w:rFonts w:ascii="Times New Roman" w:eastAsia="Times New Roman" w:hAnsi="Times New Roman" w:cs="Times New Roman"/>
          <w:spacing w:val="21"/>
          <w:kern w:val="0"/>
          <w:sz w:val="28"/>
          <w:lang w:val="uk-UA" w:eastAsia="en-US"/>
        </w:rPr>
        <w:t xml:space="preserve"> </w:t>
      </w:r>
      <w:r w:rsidRPr="00F741A3">
        <w:rPr>
          <w:rFonts w:ascii="Times New Roman" w:eastAsia="Times New Roman" w:hAnsi="Times New Roman" w:cs="Times New Roman"/>
          <w:kern w:val="0"/>
          <w:sz w:val="28"/>
          <w:lang w:val="uk-UA" w:eastAsia="en-US"/>
        </w:rPr>
        <w:t>дозволяє</w:t>
      </w:r>
    </w:p>
    <w:p w:rsidR="00F741A3" w:rsidRPr="00F741A3" w:rsidRDefault="00F741A3" w:rsidP="00F741A3">
      <w:pPr>
        <w:tabs>
          <w:tab w:val="clear" w:pos="709"/>
        </w:tabs>
        <w:suppressAutoHyphens w:val="0"/>
        <w:autoSpaceDE w:val="0"/>
        <w:autoSpaceDN w:val="0"/>
        <w:spacing w:after="0" w:line="322" w:lineRule="exact"/>
        <w:ind w:left="218"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стверджувати</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еквівалентність</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репрезентантів.</w:t>
      </w:r>
    </w:p>
    <w:p w:rsidR="00F741A3" w:rsidRPr="00F741A3" w:rsidRDefault="00F741A3" w:rsidP="00F741A3">
      <w:pPr>
        <w:tabs>
          <w:tab w:val="clear" w:pos="709"/>
        </w:tabs>
        <w:suppressAutoHyphens w:val="0"/>
        <w:autoSpaceDE w:val="0"/>
        <w:autoSpaceDN w:val="0"/>
        <w:spacing w:after="0" w:line="322" w:lineRule="exact"/>
        <w:ind w:firstLine="0"/>
        <w:rPr>
          <w:rFonts w:ascii="Times New Roman" w:eastAsia="Times New Roman" w:hAnsi="Times New Roman" w:cs="Times New Roman"/>
          <w:kern w:val="0"/>
          <w:lang w:val="uk-UA" w:eastAsia="en-US"/>
        </w:rPr>
        <w:sectPr w:rsidR="00F741A3" w:rsidRPr="00F741A3">
          <w:pgSz w:w="11910" w:h="16840"/>
          <w:pgMar w:top="104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99" w:after="0" w:line="360" w:lineRule="auto"/>
        <w:ind w:left="218" w:right="285"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Результати статистичного аналізу даних в ЕГ до та після формувального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етапу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показали,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кожним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компонентом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майбутнього авіаційного фахівця відбулися зміни як якісного так і кількісного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характеру.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Після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формувального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етапу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прослідковуються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такі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тенденції: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інтелектуальним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критерієм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зменшення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27,4</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кількості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осіб</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7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низьким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рівнем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сформованості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збільшення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12,7</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кількості осіб з оптимальним рівнем її сформованості та збільшення на 14,7 %</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кількості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осіб</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високим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рівнем.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показниками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практично-діяльнісного,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поведінкового та індивідуального критеріїв спостерігалися подібні тенденції.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Зокрема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зменшенням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17,6-21,6%</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абсолютних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показниках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виборці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кількості осіб з низьким рівнем сформованості інноваційної 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збільшення на 2,9-6,9% кількості осіб з оптимальним рівнем її сформованості та</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збільшення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13,7-14,7%</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кількості осіб</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високим рівнем.</w:t>
      </w:r>
    </w:p>
    <w:p w:rsidR="00F741A3" w:rsidRPr="00F741A3" w:rsidRDefault="00F741A3" w:rsidP="00F741A3">
      <w:pPr>
        <w:tabs>
          <w:tab w:val="clear" w:pos="709"/>
        </w:tabs>
        <w:suppressAutoHyphens w:val="0"/>
        <w:autoSpaceDE w:val="0"/>
        <w:autoSpaceDN w:val="0"/>
        <w:spacing w:before="1" w:after="0" w:line="360" w:lineRule="auto"/>
        <w:ind w:left="218" w:right="285"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КГ</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результатами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експерименту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зафіксовано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зміни,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які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достовірністю 95% не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виходять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межі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статистичної похибки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 визначенні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середньої вибіркової. Враховуючи статистично значимі зміни в ЕГ та зміни 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межах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статистичної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похибки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КГ,</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зроблено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висновок,</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проведений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пошук</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підтверджує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ефективність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обґрунтованої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структурно-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функціональної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моделі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вивчення</w:t>
      </w:r>
      <w:r w:rsidRPr="00F741A3">
        <w:rPr>
          <w:rFonts w:ascii="Times New Roman" w:eastAsia="Times New Roman" w:hAnsi="Times New Roman" w:cs="Times New Roman"/>
          <w:spacing w:val="-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БПС.</w:t>
      </w:r>
    </w:p>
    <w:p w:rsidR="00F741A3" w:rsidRPr="00F741A3" w:rsidRDefault="00F741A3" w:rsidP="00F741A3">
      <w:pPr>
        <w:tabs>
          <w:tab w:val="clear" w:pos="709"/>
        </w:tabs>
        <w:suppressAutoHyphens w:val="0"/>
        <w:autoSpaceDE w:val="0"/>
        <w:autoSpaceDN w:val="0"/>
        <w:spacing w:after="0" w:line="360" w:lineRule="auto"/>
        <w:ind w:left="218" w:right="290"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Запропоновані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методичні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рекомендації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щодо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корегування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рівня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сформованості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ІКМАФ</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вивчення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безпілотних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літальних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апаратів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дозволяють</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здійснювати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цілеспрямований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вплив,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використовуючи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найбільш</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дієві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методи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навчання,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відповідно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запропонованих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організаційно-педагогічних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урахуванням</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впливу</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7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конкретні</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показники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критеріїв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відповідно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визначених</w:t>
      </w:r>
      <w:r w:rsidRPr="00F741A3">
        <w:rPr>
          <w:rFonts w:ascii="Times New Roman" w:eastAsia="Times New Roman" w:hAnsi="Times New Roman" w:cs="Times New Roman"/>
          <w:spacing w:val="-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компонентів.</w:t>
      </w:r>
    </w:p>
    <w:p w:rsidR="00F741A3" w:rsidRPr="00F741A3" w:rsidRDefault="00F741A3" w:rsidP="00F741A3">
      <w:pPr>
        <w:tabs>
          <w:tab w:val="clear" w:pos="709"/>
        </w:tabs>
        <w:suppressAutoHyphens w:val="0"/>
        <w:autoSpaceDE w:val="0"/>
        <w:autoSpaceDN w:val="0"/>
        <w:spacing w:before="1" w:after="0" w:line="360" w:lineRule="auto"/>
        <w:ind w:left="218" w:right="286" w:firstLine="707"/>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Дослідження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не</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вичерпує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усіх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аспектів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порушеної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проблеми,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оскільки</w:t>
      </w:r>
      <w:r w:rsidRPr="00F741A3">
        <w:rPr>
          <w:rFonts w:ascii="Times New Roman" w:eastAsia="Times New Roman" w:hAnsi="Times New Roman" w:cs="Times New Roman"/>
          <w:spacing w:val="-6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процес</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професійної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підготовки</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фахівців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умовах</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інноваційного</w:t>
      </w:r>
      <w:r w:rsidRPr="00F741A3">
        <w:rPr>
          <w:rFonts w:ascii="Times New Roman" w:eastAsia="Times New Roman" w:hAnsi="Times New Roman" w:cs="Times New Roman"/>
          <w:spacing w:val="5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суспільства</w:t>
      </w:r>
      <w:r w:rsidRPr="00F741A3">
        <w:rPr>
          <w:rFonts w:ascii="Times New Roman" w:eastAsia="Times New Roman" w:hAnsi="Times New Roman" w:cs="Times New Roman"/>
          <w:spacing w:val="5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є</w:t>
      </w:r>
      <w:r w:rsidRPr="00F741A3">
        <w:rPr>
          <w:rFonts w:ascii="Times New Roman" w:eastAsia="Times New Roman" w:hAnsi="Times New Roman" w:cs="Times New Roman"/>
          <w:spacing w:val="5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динамічним</w:t>
      </w:r>
      <w:r w:rsidRPr="00F741A3">
        <w:rPr>
          <w:rFonts w:ascii="Times New Roman" w:eastAsia="Times New Roman" w:hAnsi="Times New Roman" w:cs="Times New Roman"/>
          <w:spacing w:val="56"/>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w:t>
      </w:r>
      <w:r w:rsidRPr="00F741A3">
        <w:rPr>
          <w:rFonts w:ascii="Times New Roman" w:eastAsia="Times New Roman" w:hAnsi="Times New Roman" w:cs="Times New Roman"/>
          <w:spacing w:val="5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складним.</w:t>
      </w:r>
      <w:r w:rsidRPr="00F741A3">
        <w:rPr>
          <w:rFonts w:ascii="Times New Roman" w:eastAsia="Times New Roman" w:hAnsi="Times New Roman" w:cs="Times New Roman"/>
          <w:spacing w:val="5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Це</w:t>
      </w:r>
      <w:r w:rsidRPr="00F741A3">
        <w:rPr>
          <w:rFonts w:ascii="Times New Roman" w:eastAsia="Times New Roman" w:hAnsi="Times New Roman" w:cs="Times New Roman"/>
          <w:spacing w:val="57"/>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засвідчує</w:t>
      </w:r>
      <w:r w:rsidRPr="00F741A3">
        <w:rPr>
          <w:rFonts w:ascii="Times New Roman" w:eastAsia="Times New Roman" w:hAnsi="Times New Roman" w:cs="Times New Roman"/>
          <w:spacing w:val="5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потребу</w:t>
      </w:r>
      <w:r w:rsidRPr="00F741A3">
        <w:rPr>
          <w:rFonts w:ascii="Times New Roman" w:eastAsia="Times New Roman" w:hAnsi="Times New Roman" w:cs="Times New Roman"/>
          <w:spacing w:val="5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p>
    <w:p w:rsidR="00F741A3" w:rsidRPr="00F741A3" w:rsidRDefault="00F741A3" w:rsidP="00F741A3">
      <w:pPr>
        <w:tabs>
          <w:tab w:val="clear" w:pos="709"/>
        </w:tabs>
        <w:suppressAutoHyphens w:val="0"/>
        <w:autoSpaceDE w:val="0"/>
        <w:autoSpaceDN w:val="0"/>
        <w:spacing w:after="0" w:line="360" w:lineRule="auto"/>
        <w:ind w:firstLine="0"/>
        <w:rPr>
          <w:rFonts w:ascii="Times New Roman" w:eastAsia="Times New Roman" w:hAnsi="Times New Roman" w:cs="Times New Roman"/>
          <w:kern w:val="0"/>
          <w:lang w:val="uk-UA" w:eastAsia="en-US"/>
        </w:rPr>
        <w:sectPr w:rsidR="00F741A3" w:rsidRPr="00F741A3">
          <w:pgSz w:w="11910" w:h="16840"/>
          <w:pgMar w:top="1040" w:right="560" w:bottom="280" w:left="1200" w:header="749" w:footer="0" w:gutter="0"/>
          <w:cols w:space="720"/>
        </w:sectPr>
      </w:pPr>
    </w:p>
    <w:p w:rsidR="00F741A3" w:rsidRPr="00F741A3" w:rsidRDefault="00F741A3" w:rsidP="00F741A3">
      <w:pPr>
        <w:tabs>
          <w:tab w:val="clear" w:pos="709"/>
        </w:tabs>
        <w:suppressAutoHyphens w:val="0"/>
        <w:autoSpaceDE w:val="0"/>
        <w:autoSpaceDN w:val="0"/>
        <w:spacing w:before="99" w:after="0" w:line="360" w:lineRule="auto"/>
        <w:ind w:left="218" w:right="289" w:firstLine="0"/>
        <w:rPr>
          <w:rFonts w:ascii="Times New Roman" w:eastAsia="Times New Roman" w:hAnsi="Times New Roman" w:cs="Times New Roman"/>
          <w:kern w:val="0"/>
          <w:sz w:val="28"/>
          <w:szCs w:val="28"/>
          <w:lang w:val="uk-UA" w:eastAsia="en-US"/>
        </w:rPr>
      </w:pPr>
      <w:r w:rsidRPr="00F741A3">
        <w:rPr>
          <w:rFonts w:ascii="Times New Roman" w:eastAsia="Times New Roman" w:hAnsi="Times New Roman" w:cs="Times New Roman"/>
          <w:kern w:val="0"/>
          <w:sz w:val="28"/>
          <w:szCs w:val="28"/>
          <w:lang w:val="uk-UA" w:eastAsia="en-US"/>
        </w:rPr>
        <w:t>продовженні наукового пошуку. Перспективними напрямами для опрацювання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є</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дослідження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можливостей</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формування</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інноваційної</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компетентності</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майбутніх авіаційних фахівців у процесі вивчення спеціальних дисциплін, 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також</w:t>
      </w:r>
      <w:r w:rsidRPr="00F741A3">
        <w:rPr>
          <w:rFonts w:ascii="Times New Roman" w:eastAsia="Times New Roman" w:hAnsi="Times New Roman" w:cs="Times New Roman"/>
          <w:spacing w:val="1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w:t>
      </w:r>
      <w:r w:rsidRPr="00F741A3">
        <w:rPr>
          <w:rFonts w:ascii="Times New Roman" w:eastAsia="Times New Roman" w:hAnsi="Times New Roman" w:cs="Times New Roman"/>
          <w:spacing w:val="1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умови</w:t>
      </w:r>
      <w:r w:rsidRPr="00F741A3">
        <w:rPr>
          <w:rFonts w:ascii="Times New Roman" w:eastAsia="Times New Roman" w:hAnsi="Times New Roman" w:cs="Times New Roman"/>
          <w:spacing w:val="1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запровадження</w:t>
      </w:r>
      <w:r w:rsidRPr="00F741A3">
        <w:rPr>
          <w:rFonts w:ascii="Times New Roman" w:eastAsia="Times New Roman" w:hAnsi="Times New Roman" w:cs="Times New Roman"/>
          <w:spacing w:val="12"/>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1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авіаційних</w:t>
      </w:r>
      <w:r w:rsidRPr="00F741A3">
        <w:rPr>
          <w:rFonts w:ascii="Times New Roman" w:eastAsia="Times New Roman" w:hAnsi="Times New Roman" w:cs="Times New Roman"/>
          <w:spacing w:val="1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ЗВО</w:t>
      </w:r>
      <w:r w:rsidRPr="00F741A3">
        <w:rPr>
          <w:rFonts w:ascii="Times New Roman" w:eastAsia="Times New Roman" w:hAnsi="Times New Roman" w:cs="Times New Roman"/>
          <w:spacing w:val="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дуальної</w:t>
      </w:r>
      <w:r w:rsidRPr="00F741A3">
        <w:rPr>
          <w:rFonts w:ascii="Times New Roman" w:eastAsia="Times New Roman" w:hAnsi="Times New Roman" w:cs="Times New Roman"/>
          <w:spacing w:val="10"/>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системи</w:t>
      </w:r>
      <w:r w:rsidRPr="00F741A3">
        <w:rPr>
          <w:rFonts w:ascii="Times New Roman" w:eastAsia="Times New Roman" w:hAnsi="Times New Roman" w:cs="Times New Roman"/>
          <w:spacing w:val="9"/>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навчання</w:t>
      </w:r>
      <w:r w:rsidRPr="00F741A3">
        <w:rPr>
          <w:rFonts w:ascii="Times New Roman" w:eastAsia="Times New Roman" w:hAnsi="Times New Roman" w:cs="Times New Roman"/>
          <w:spacing w:val="1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6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в</w:t>
      </w:r>
      <w:r w:rsidRPr="00F741A3">
        <w:rPr>
          <w:rFonts w:ascii="Times New Roman" w:eastAsia="Times New Roman" w:hAnsi="Times New Roman" w:cs="Times New Roman"/>
          <w:spacing w:val="2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умовах</w:t>
      </w:r>
      <w:r w:rsidRPr="00F741A3">
        <w:rPr>
          <w:rFonts w:ascii="Times New Roman" w:eastAsia="Times New Roman" w:hAnsi="Times New Roman" w:cs="Times New Roman"/>
          <w:spacing w:val="2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створення</w:t>
      </w:r>
      <w:r w:rsidRPr="00F741A3">
        <w:rPr>
          <w:rFonts w:ascii="Times New Roman" w:eastAsia="Times New Roman" w:hAnsi="Times New Roman" w:cs="Times New Roman"/>
          <w:spacing w:val="2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у</w:t>
      </w:r>
      <w:r w:rsidRPr="00F741A3">
        <w:rPr>
          <w:rFonts w:ascii="Times New Roman" w:eastAsia="Times New Roman" w:hAnsi="Times New Roman" w:cs="Times New Roman"/>
          <w:spacing w:val="2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складі</w:t>
      </w:r>
      <w:r w:rsidRPr="00F741A3">
        <w:rPr>
          <w:rFonts w:ascii="Times New Roman" w:eastAsia="Times New Roman" w:hAnsi="Times New Roman" w:cs="Times New Roman"/>
          <w:spacing w:val="25"/>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ЗВО</w:t>
      </w:r>
      <w:r w:rsidRPr="00F741A3">
        <w:rPr>
          <w:rFonts w:ascii="Times New Roman" w:eastAsia="Times New Roman" w:hAnsi="Times New Roman" w:cs="Times New Roman"/>
          <w:spacing w:val="23"/>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інноваційних</w:t>
      </w:r>
      <w:r w:rsidRPr="00F741A3">
        <w:rPr>
          <w:rFonts w:ascii="Times New Roman" w:eastAsia="Times New Roman" w:hAnsi="Times New Roman" w:cs="Times New Roman"/>
          <w:spacing w:val="2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структур</w:t>
      </w:r>
      <w:r w:rsidRPr="00F741A3">
        <w:rPr>
          <w:rFonts w:ascii="Times New Roman" w:eastAsia="Times New Roman" w:hAnsi="Times New Roman" w:cs="Times New Roman"/>
          <w:spacing w:val="2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w:t>
      </w:r>
      <w:r w:rsidRPr="00F741A3">
        <w:rPr>
          <w:rFonts w:ascii="Times New Roman" w:eastAsia="Times New Roman" w:hAnsi="Times New Roman" w:cs="Times New Roman"/>
          <w:spacing w:val="2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зразок</w:t>
      </w:r>
      <w:r w:rsidRPr="00F741A3">
        <w:rPr>
          <w:rFonts w:ascii="Times New Roman" w:eastAsia="Times New Roman" w:hAnsi="Times New Roman" w:cs="Times New Roman"/>
          <w:spacing w:val="24"/>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технопарку</w:t>
      </w:r>
      <w:r w:rsidRPr="00F741A3">
        <w:rPr>
          <w:rFonts w:ascii="Times New Roman" w:eastAsia="Times New Roman" w:hAnsi="Times New Roman" w:cs="Times New Roman"/>
          <w:spacing w:val="-68"/>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та</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наукового</w:t>
      </w:r>
      <w:r w:rsidRPr="00F741A3">
        <w:rPr>
          <w:rFonts w:ascii="Times New Roman" w:eastAsia="Times New Roman" w:hAnsi="Times New Roman" w:cs="Times New Roman"/>
          <w:spacing w:val="1"/>
          <w:kern w:val="0"/>
          <w:sz w:val="28"/>
          <w:szCs w:val="28"/>
          <w:lang w:val="uk-UA" w:eastAsia="en-US"/>
        </w:rPr>
        <w:t xml:space="preserve"> </w:t>
      </w:r>
      <w:r w:rsidRPr="00F741A3">
        <w:rPr>
          <w:rFonts w:ascii="Times New Roman" w:eastAsia="Times New Roman" w:hAnsi="Times New Roman" w:cs="Times New Roman"/>
          <w:kern w:val="0"/>
          <w:sz w:val="28"/>
          <w:szCs w:val="28"/>
          <w:lang w:val="uk-UA" w:eastAsia="en-US"/>
        </w:rPr>
        <w:t>парку.</w:t>
      </w:r>
    </w:p>
    <w:p w:rsidR="00F741A3" w:rsidRPr="00F741A3" w:rsidRDefault="00F741A3" w:rsidP="00F741A3"/>
    <w:sectPr w:rsidR="00F741A3" w:rsidRPr="00F741A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F9F" w:rsidRDefault="003B6F9F">
      <w:pPr>
        <w:spacing w:after="0" w:line="240" w:lineRule="auto"/>
      </w:pPr>
      <w:r>
        <w:separator/>
      </w:r>
    </w:p>
  </w:endnote>
  <w:endnote w:type="continuationSeparator" w:id="0">
    <w:p w:rsidR="003B6F9F" w:rsidRDefault="003B6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8918BF">
    <w:pPr>
      <w:rPr>
        <w:sz w:val="2"/>
        <w:szCs w:val="2"/>
      </w:rPr>
    </w:pPr>
    <w:r w:rsidRPr="008918B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B6F9F" w:rsidRDefault="008918BF">
                <w:pPr>
                  <w:spacing w:line="240" w:lineRule="auto"/>
                </w:pPr>
                <w:fldSimple w:instr=" PAGE \* MERGEFORMAT ">
                  <w:r w:rsidR="00556295"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Default="008918BF">
    <w:pPr>
      <w:rPr>
        <w:sz w:val="2"/>
        <w:szCs w:val="2"/>
      </w:rPr>
    </w:pPr>
    <w:r w:rsidRPr="008918B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B6F9F" w:rsidRDefault="008918BF">
                <w:pPr>
                  <w:spacing w:line="240" w:lineRule="auto"/>
                </w:pPr>
                <w:fldSimple w:instr=" PAGE \* MERGEFORMAT ">
                  <w:r w:rsidR="00F741A3" w:rsidRPr="00F741A3">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F9F" w:rsidRDefault="003B6F9F"/>
    <w:p w:rsidR="003B6F9F" w:rsidRDefault="003B6F9F"/>
    <w:p w:rsidR="003B6F9F" w:rsidRDefault="003B6F9F"/>
    <w:p w:rsidR="003B6F9F" w:rsidRDefault="003B6F9F"/>
    <w:p w:rsidR="003B6F9F" w:rsidRDefault="003B6F9F"/>
    <w:p w:rsidR="003B6F9F" w:rsidRDefault="003B6F9F"/>
    <w:p w:rsidR="003B6F9F" w:rsidRDefault="008918BF">
      <w:pPr>
        <w:rPr>
          <w:sz w:val="2"/>
          <w:szCs w:val="2"/>
        </w:rPr>
      </w:pPr>
      <w:r w:rsidRPr="008918B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B6F9F" w:rsidRDefault="008918BF">
                  <w:pPr>
                    <w:spacing w:line="240" w:lineRule="auto"/>
                  </w:pPr>
                  <w:fldSimple w:instr=" PAGE \* MERGEFORMAT ">
                    <w:r w:rsidR="00D944FE" w:rsidRPr="00D944FE">
                      <w:rPr>
                        <w:rStyle w:val="afffff9"/>
                        <w:b w:val="0"/>
                        <w:bCs w:val="0"/>
                        <w:noProof/>
                      </w:rPr>
                      <w:t>5</w:t>
                    </w:r>
                  </w:fldSimple>
                </w:p>
              </w:txbxContent>
            </v:textbox>
            <w10:wrap anchorx="page" anchory="page"/>
          </v:shape>
        </w:pict>
      </w:r>
    </w:p>
    <w:p w:rsidR="003B6F9F" w:rsidRDefault="003B6F9F"/>
    <w:p w:rsidR="003B6F9F" w:rsidRDefault="003B6F9F"/>
    <w:p w:rsidR="003B6F9F" w:rsidRDefault="008918BF">
      <w:pPr>
        <w:rPr>
          <w:sz w:val="2"/>
          <w:szCs w:val="2"/>
        </w:rPr>
      </w:pPr>
      <w:r w:rsidRPr="008918B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B6F9F" w:rsidRDefault="003B6F9F"/>
                <w:p w:rsidR="003B6F9F" w:rsidRDefault="008918BF">
                  <w:pPr>
                    <w:pStyle w:val="1ffffff7"/>
                    <w:spacing w:line="240" w:lineRule="auto"/>
                  </w:pPr>
                  <w:fldSimple w:instr=" PAGE \* MERGEFORMAT ">
                    <w:r w:rsidR="00D944FE" w:rsidRPr="00D944FE">
                      <w:rPr>
                        <w:rStyle w:val="3b"/>
                        <w:noProof/>
                      </w:rPr>
                      <w:t>5</w:t>
                    </w:r>
                  </w:fldSimple>
                </w:p>
              </w:txbxContent>
            </v:textbox>
            <w10:wrap anchorx="page" anchory="page"/>
          </v:shape>
        </w:pict>
      </w:r>
    </w:p>
    <w:p w:rsidR="003B6F9F" w:rsidRDefault="003B6F9F"/>
    <w:p w:rsidR="003B6F9F" w:rsidRDefault="003B6F9F">
      <w:pPr>
        <w:rPr>
          <w:sz w:val="2"/>
          <w:szCs w:val="2"/>
        </w:rPr>
      </w:pPr>
    </w:p>
    <w:p w:rsidR="003B6F9F" w:rsidRDefault="003B6F9F"/>
    <w:p w:rsidR="003B6F9F" w:rsidRDefault="003B6F9F">
      <w:pPr>
        <w:spacing w:after="0" w:line="240" w:lineRule="auto"/>
      </w:pPr>
    </w:p>
  </w:footnote>
  <w:footnote w:type="continuationSeparator" w:id="0">
    <w:p w:rsidR="003B6F9F" w:rsidRDefault="003B6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9F" w:rsidRPr="005856C0" w:rsidRDefault="003B6F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34C7EF4"/>
    <w:multiLevelType w:val="multilevel"/>
    <w:tmpl w:val="E7402B9A"/>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2136726"/>
    <w:multiLevelType w:val="hybridMultilevel"/>
    <w:tmpl w:val="F55437E6"/>
    <w:lvl w:ilvl="0" w:tplc="E408C054">
      <w:numFmt w:val="bullet"/>
      <w:lvlText w:val="–"/>
      <w:lvlJc w:val="left"/>
      <w:pPr>
        <w:ind w:left="218" w:hanging="308"/>
      </w:pPr>
      <w:rPr>
        <w:rFonts w:ascii="Times New Roman" w:eastAsia="Times New Roman" w:hAnsi="Times New Roman" w:cs="Times New Roman" w:hint="default"/>
        <w:i/>
        <w:iCs/>
        <w:w w:val="100"/>
        <w:sz w:val="28"/>
        <w:szCs w:val="28"/>
        <w:lang w:val="uk-UA" w:eastAsia="en-US" w:bidi="ar-SA"/>
      </w:rPr>
    </w:lvl>
    <w:lvl w:ilvl="1" w:tplc="E0907E64">
      <w:numFmt w:val="bullet"/>
      <w:lvlText w:val="•"/>
      <w:lvlJc w:val="left"/>
      <w:pPr>
        <w:ind w:left="1212" w:hanging="308"/>
      </w:pPr>
      <w:rPr>
        <w:rFonts w:hint="default"/>
        <w:lang w:val="uk-UA" w:eastAsia="en-US" w:bidi="ar-SA"/>
      </w:rPr>
    </w:lvl>
    <w:lvl w:ilvl="2" w:tplc="64241C94">
      <w:numFmt w:val="bullet"/>
      <w:lvlText w:val="•"/>
      <w:lvlJc w:val="left"/>
      <w:pPr>
        <w:ind w:left="2205" w:hanging="308"/>
      </w:pPr>
      <w:rPr>
        <w:rFonts w:hint="default"/>
        <w:lang w:val="uk-UA" w:eastAsia="en-US" w:bidi="ar-SA"/>
      </w:rPr>
    </w:lvl>
    <w:lvl w:ilvl="3" w:tplc="A66E4A96">
      <w:numFmt w:val="bullet"/>
      <w:lvlText w:val="•"/>
      <w:lvlJc w:val="left"/>
      <w:pPr>
        <w:ind w:left="3197" w:hanging="308"/>
      </w:pPr>
      <w:rPr>
        <w:rFonts w:hint="default"/>
        <w:lang w:val="uk-UA" w:eastAsia="en-US" w:bidi="ar-SA"/>
      </w:rPr>
    </w:lvl>
    <w:lvl w:ilvl="4" w:tplc="E0384508">
      <w:numFmt w:val="bullet"/>
      <w:lvlText w:val="•"/>
      <w:lvlJc w:val="left"/>
      <w:pPr>
        <w:ind w:left="4190" w:hanging="308"/>
      </w:pPr>
      <w:rPr>
        <w:rFonts w:hint="default"/>
        <w:lang w:val="uk-UA" w:eastAsia="en-US" w:bidi="ar-SA"/>
      </w:rPr>
    </w:lvl>
    <w:lvl w:ilvl="5" w:tplc="C28AAD36">
      <w:numFmt w:val="bullet"/>
      <w:lvlText w:val="•"/>
      <w:lvlJc w:val="left"/>
      <w:pPr>
        <w:ind w:left="5183" w:hanging="308"/>
      </w:pPr>
      <w:rPr>
        <w:rFonts w:hint="default"/>
        <w:lang w:val="uk-UA" w:eastAsia="en-US" w:bidi="ar-SA"/>
      </w:rPr>
    </w:lvl>
    <w:lvl w:ilvl="6" w:tplc="5C163706">
      <w:numFmt w:val="bullet"/>
      <w:lvlText w:val="•"/>
      <w:lvlJc w:val="left"/>
      <w:pPr>
        <w:ind w:left="6175" w:hanging="308"/>
      </w:pPr>
      <w:rPr>
        <w:rFonts w:hint="default"/>
        <w:lang w:val="uk-UA" w:eastAsia="en-US" w:bidi="ar-SA"/>
      </w:rPr>
    </w:lvl>
    <w:lvl w:ilvl="7" w:tplc="39AAB542">
      <w:numFmt w:val="bullet"/>
      <w:lvlText w:val="•"/>
      <w:lvlJc w:val="left"/>
      <w:pPr>
        <w:ind w:left="7168" w:hanging="308"/>
      </w:pPr>
      <w:rPr>
        <w:rFonts w:hint="default"/>
        <w:lang w:val="uk-UA" w:eastAsia="en-US" w:bidi="ar-SA"/>
      </w:rPr>
    </w:lvl>
    <w:lvl w:ilvl="8" w:tplc="370C2012">
      <w:numFmt w:val="bullet"/>
      <w:lvlText w:val="•"/>
      <w:lvlJc w:val="left"/>
      <w:pPr>
        <w:ind w:left="8161" w:hanging="308"/>
      </w:pPr>
      <w:rPr>
        <w:rFonts w:hint="default"/>
        <w:lang w:val="uk-UA" w:eastAsia="en-US" w:bidi="ar-SA"/>
      </w:rPr>
    </w:lvl>
  </w:abstractNum>
  <w:abstractNum w:abstractNumId="8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3">
    <w:nsid w:val="561A590B"/>
    <w:multiLevelType w:val="multilevel"/>
    <w:tmpl w:val="54F0D6DE"/>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nsid w:val="5A4373A7"/>
    <w:multiLevelType w:val="hybridMultilevel"/>
    <w:tmpl w:val="26F4BA2C"/>
    <w:lvl w:ilvl="0" w:tplc="D52CB436">
      <w:numFmt w:val="bullet"/>
      <w:lvlText w:val=""/>
      <w:lvlJc w:val="left"/>
      <w:pPr>
        <w:ind w:left="502" w:hanging="360"/>
      </w:pPr>
      <w:rPr>
        <w:rFonts w:ascii="Symbol" w:eastAsia="Symbol" w:hAnsi="Symbol" w:cs="Symbol" w:hint="default"/>
        <w:w w:val="100"/>
        <w:sz w:val="28"/>
        <w:szCs w:val="28"/>
        <w:lang w:val="uk-UA" w:eastAsia="en-US" w:bidi="ar-SA"/>
      </w:rPr>
    </w:lvl>
    <w:lvl w:ilvl="1" w:tplc="EB5A66A8">
      <w:numFmt w:val="bullet"/>
      <w:lvlText w:val="•"/>
      <w:lvlJc w:val="left"/>
      <w:pPr>
        <w:ind w:left="1464" w:hanging="360"/>
      </w:pPr>
      <w:rPr>
        <w:rFonts w:hint="default"/>
        <w:lang w:val="uk-UA" w:eastAsia="en-US" w:bidi="ar-SA"/>
      </w:rPr>
    </w:lvl>
    <w:lvl w:ilvl="2" w:tplc="90B26404">
      <w:numFmt w:val="bullet"/>
      <w:lvlText w:val="•"/>
      <w:lvlJc w:val="left"/>
      <w:pPr>
        <w:ind w:left="2429" w:hanging="360"/>
      </w:pPr>
      <w:rPr>
        <w:rFonts w:hint="default"/>
        <w:lang w:val="uk-UA" w:eastAsia="en-US" w:bidi="ar-SA"/>
      </w:rPr>
    </w:lvl>
    <w:lvl w:ilvl="3" w:tplc="48AC5C76">
      <w:numFmt w:val="bullet"/>
      <w:lvlText w:val="•"/>
      <w:lvlJc w:val="left"/>
      <w:pPr>
        <w:ind w:left="3393" w:hanging="360"/>
      </w:pPr>
      <w:rPr>
        <w:rFonts w:hint="default"/>
        <w:lang w:val="uk-UA" w:eastAsia="en-US" w:bidi="ar-SA"/>
      </w:rPr>
    </w:lvl>
    <w:lvl w:ilvl="4" w:tplc="962CA16E">
      <w:numFmt w:val="bullet"/>
      <w:lvlText w:val="•"/>
      <w:lvlJc w:val="left"/>
      <w:pPr>
        <w:ind w:left="4358" w:hanging="360"/>
      </w:pPr>
      <w:rPr>
        <w:rFonts w:hint="default"/>
        <w:lang w:val="uk-UA" w:eastAsia="en-US" w:bidi="ar-SA"/>
      </w:rPr>
    </w:lvl>
    <w:lvl w:ilvl="5" w:tplc="94D2A63C">
      <w:numFmt w:val="bullet"/>
      <w:lvlText w:val="•"/>
      <w:lvlJc w:val="left"/>
      <w:pPr>
        <w:ind w:left="5323" w:hanging="360"/>
      </w:pPr>
      <w:rPr>
        <w:rFonts w:hint="default"/>
        <w:lang w:val="uk-UA" w:eastAsia="en-US" w:bidi="ar-SA"/>
      </w:rPr>
    </w:lvl>
    <w:lvl w:ilvl="6" w:tplc="FD38D0D4">
      <w:numFmt w:val="bullet"/>
      <w:lvlText w:val="•"/>
      <w:lvlJc w:val="left"/>
      <w:pPr>
        <w:ind w:left="6287" w:hanging="360"/>
      </w:pPr>
      <w:rPr>
        <w:rFonts w:hint="default"/>
        <w:lang w:val="uk-UA" w:eastAsia="en-US" w:bidi="ar-SA"/>
      </w:rPr>
    </w:lvl>
    <w:lvl w:ilvl="7" w:tplc="DA965324">
      <w:numFmt w:val="bullet"/>
      <w:lvlText w:val="•"/>
      <w:lvlJc w:val="left"/>
      <w:pPr>
        <w:ind w:left="7252" w:hanging="360"/>
      </w:pPr>
      <w:rPr>
        <w:rFonts w:hint="default"/>
        <w:lang w:val="uk-UA" w:eastAsia="en-US" w:bidi="ar-SA"/>
      </w:rPr>
    </w:lvl>
    <w:lvl w:ilvl="8" w:tplc="FC38AC40">
      <w:numFmt w:val="bullet"/>
      <w:lvlText w:val="•"/>
      <w:lvlJc w:val="left"/>
      <w:pPr>
        <w:ind w:left="8217" w:hanging="360"/>
      </w:pPr>
      <w:rPr>
        <w:rFonts w:hint="default"/>
        <w:lang w:val="uk-UA" w:eastAsia="en-US" w:bidi="ar-SA"/>
      </w:rPr>
    </w:lvl>
  </w:abstractNum>
  <w:abstractNum w:abstractNumId="85">
    <w:nsid w:val="5DEB4890"/>
    <w:multiLevelType w:val="hybridMultilevel"/>
    <w:tmpl w:val="05C49A50"/>
    <w:lvl w:ilvl="0" w:tplc="689A39F0">
      <w:numFmt w:val="bullet"/>
      <w:lvlText w:val="–"/>
      <w:lvlJc w:val="left"/>
      <w:pPr>
        <w:ind w:left="218" w:hanging="293"/>
      </w:pPr>
      <w:rPr>
        <w:rFonts w:ascii="Times New Roman" w:eastAsia="Times New Roman" w:hAnsi="Times New Roman" w:cs="Times New Roman" w:hint="default"/>
        <w:w w:val="100"/>
        <w:sz w:val="28"/>
        <w:szCs w:val="28"/>
        <w:lang w:val="uk-UA" w:eastAsia="en-US" w:bidi="ar-SA"/>
      </w:rPr>
    </w:lvl>
    <w:lvl w:ilvl="1" w:tplc="09B49E3A">
      <w:numFmt w:val="bullet"/>
      <w:lvlText w:val="•"/>
      <w:lvlJc w:val="left"/>
      <w:pPr>
        <w:ind w:left="1212" w:hanging="293"/>
      </w:pPr>
      <w:rPr>
        <w:rFonts w:hint="default"/>
        <w:lang w:val="uk-UA" w:eastAsia="en-US" w:bidi="ar-SA"/>
      </w:rPr>
    </w:lvl>
    <w:lvl w:ilvl="2" w:tplc="B8C4DAA8">
      <w:numFmt w:val="bullet"/>
      <w:lvlText w:val="•"/>
      <w:lvlJc w:val="left"/>
      <w:pPr>
        <w:ind w:left="2205" w:hanging="293"/>
      </w:pPr>
      <w:rPr>
        <w:rFonts w:hint="default"/>
        <w:lang w:val="uk-UA" w:eastAsia="en-US" w:bidi="ar-SA"/>
      </w:rPr>
    </w:lvl>
    <w:lvl w:ilvl="3" w:tplc="D7E643BE">
      <w:numFmt w:val="bullet"/>
      <w:lvlText w:val="•"/>
      <w:lvlJc w:val="left"/>
      <w:pPr>
        <w:ind w:left="3197" w:hanging="293"/>
      </w:pPr>
      <w:rPr>
        <w:rFonts w:hint="default"/>
        <w:lang w:val="uk-UA" w:eastAsia="en-US" w:bidi="ar-SA"/>
      </w:rPr>
    </w:lvl>
    <w:lvl w:ilvl="4" w:tplc="21F8A494">
      <w:numFmt w:val="bullet"/>
      <w:lvlText w:val="•"/>
      <w:lvlJc w:val="left"/>
      <w:pPr>
        <w:ind w:left="4190" w:hanging="293"/>
      </w:pPr>
      <w:rPr>
        <w:rFonts w:hint="default"/>
        <w:lang w:val="uk-UA" w:eastAsia="en-US" w:bidi="ar-SA"/>
      </w:rPr>
    </w:lvl>
    <w:lvl w:ilvl="5" w:tplc="492A2BF0">
      <w:numFmt w:val="bullet"/>
      <w:lvlText w:val="•"/>
      <w:lvlJc w:val="left"/>
      <w:pPr>
        <w:ind w:left="5183" w:hanging="293"/>
      </w:pPr>
      <w:rPr>
        <w:rFonts w:hint="default"/>
        <w:lang w:val="uk-UA" w:eastAsia="en-US" w:bidi="ar-SA"/>
      </w:rPr>
    </w:lvl>
    <w:lvl w:ilvl="6" w:tplc="E4169C4A">
      <w:numFmt w:val="bullet"/>
      <w:lvlText w:val="•"/>
      <w:lvlJc w:val="left"/>
      <w:pPr>
        <w:ind w:left="6175" w:hanging="293"/>
      </w:pPr>
      <w:rPr>
        <w:rFonts w:hint="default"/>
        <w:lang w:val="uk-UA" w:eastAsia="en-US" w:bidi="ar-SA"/>
      </w:rPr>
    </w:lvl>
    <w:lvl w:ilvl="7" w:tplc="2B00254C">
      <w:numFmt w:val="bullet"/>
      <w:lvlText w:val="•"/>
      <w:lvlJc w:val="left"/>
      <w:pPr>
        <w:ind w:left="7168" w:hanging="293"/>
      </w:pPr>
      <w:rPr>
        <w:rFonts w:hint="default"/>
        <w:lang w:val="uk-UA" w:eastAsia="en-US" w:bidi="ar-SA"/>
      </w:rPr>
    </w:lvl>
    <w:lvl w:ilvl="8" w:tplc="300EE9D2">
      <w:numFmt w:val="bullet"/>
      <w:lvlText w:val="•"/>
      <w:lvlJc w:val="left"/>
      <w:pPr>
        <w:ind w:left="8161" w:hanging="293"/>
      </w:pPr>
      <w:rPr>
        <w:rFonts w:hint="default"/>
        <w:lang w:val="uk-UA" w:eastAsia="en-US" w:bidi="ar-SA"/>
      </w:rPr>
    </w:lvl>
  </w:abstractNum>
  <w:abstractNum w:abstractNumId="86">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8D616F4"/>
    <w:multiLevelType w:val="hybridMultilevel"/>
    <w:tmpl w:val="A6D601BE"/>
    <w:lvl w:ilvl="0" w:tplc="1DAA7228">
      <w:numFmt w:val="bullet"/>
      <w:lvlText w:val=""/>
      <w:lvlJc w:val="left"/>
      <w:pPr>
        <w:ind w:left="646" w:hanging="360"/>
      </w:pPr>
      <w:rPr>
        <w:rFonts w:ascii="Symbol" w:eastAsia="Symbol" w:hAnsi="Symbol" w:cs="Symbol" w:hint="default"/>
        <w:w w:val="100"/>
        <w:sz w:val="28"/>
        <w:szCs w:val="28"/>
        <w:lang w:val="uk-UA" w:eastAsia="en-US" w:bidi="ar-SA"/>
      </w:rPr>
    </w:lvl>
    <w:lvl w:ilvl="1" w:tplc="0562FB7C">
      <w:numFmt w:val="bullet"/>
      <w:lvlText w:val="•"/>
      <w:lvlJc w:val="left"/>
      <w:pPr>
        <w:ind w:left="1590" w:hanging="360"/>
      </w:pPr>
      <w:rPr>
        <w:rFonts w:hint="default"/>
        <w:lang w:val="uk-UA" w:eastAsia="en-US" w:bidi="ar-SA"/>
      </w:rPr>
    </w:lvl>
    <w:lvl w:ilvl="2" w:tplc="7D84D024">
      <w:numFmt w:val="bullet"/>
      <w:lvlText w:val="•"/>
      <w:lvlJc w:val="left"/>
      <w:pPr>
        <w:ind w:left="2541" w:hanging="360"/>
      </w:pPr>
      <w:rPr>
        <w:rFonts w:hint="default"/>
        <w:lang w:val="uk-UA" w:eastAsia="en-US" w:bidi="ar-SA"/>
      </w:rPr>
    </w:lvl>
    <w:lvl w:ilvl="3" w:tplc="89586EB2">
      <w:numFmt w:val="bullet"/>
      <w:lvlText w:val="•"/>
      <w:lvlJc w:val="left"/>
      <w:pPr>
        <w:ind w:left="3491" w:hanging="360"/>
      </w:pPr>
      <w:rPr>
        <w:rFonts w:hint="default"/>
        <w:lang w:val="uk-UA" w:eastAsia="en-US" w:bidi="ar-SA"/>
      </w:rPr>
    </w:lvl>
    <w:lvl w:ilvl="4" w:tplc="28EEBC7C">
      <w:numFmt w:val="bullet"/>
      <w:lvlText w:val="•"/>
      <w:lvlJc w:val="left"/>
      <w:pPr>
        <w:ind w:left="4442" w:hanging="360"/>
      </w:pPr>
      <w:rPr>
        <w:rFonts w:hint="default"/>
        <w:lang w:val="uk-UA" w:eastAsia="en-US" w:bidi="ar-SA"/>
      </w:rPr>
    </w:lvl>
    <w:lvl w:ilvl="5" w:tplc="837804E0">
      <w:numFmt w:val="bullet"/>
      <w:lvlText w:val="•"/>
      <w:lvlJc w:val="left"/>
      <w:pPr>
        <w:ind w:left="5393" w:hanging="360"/>
      </w:pPr>
      <w:rPr>
        <w:rFonts w:hint="default"/>
        <w:lang w:val="uk-UA" w:eastAsia="en-US" w:bidi="ar-SA"/>
      </w:rPr>
    </w:lvl>
    <w:lvl w:ilvl="6" w:tplc="4B823628">
      <w:numFmt w:val="bullet"/>
      <w:lvlText w:val="•"/>
      <w:lvlJc w:val="left"/>
      <w:pPr>
        <w:ind w:left="6343" w:hanging="360"/>
      </w:pPr>
      <w:rPr>
        <w:rFonts w:hint="default"/>
        <w:lang w:val="uk-UA" w:eastAsia="en-US" w:bidi="ar-SA"/>
      </w:rPr>
    </w:lvl>
    <w:lvl w:ilvl="7" w:tplc="1990254C">
      <w:numFmt w:val="bullet"/>
      <w:lvlText w:val="•"/>
      <w:lvlJc w:val="left"/>
      <w:pPr>
        <w:ind w:left="7294" w:hanging="360"/>
      </w:pPr>
      <w:rPr>
        <w:rFonts w:hint="default"/>
        <w:lang w:val="uk-UA" w:eastAsia="en-US" w:bidi="ar-SA"/>
      </w:rPr>
    </w:lvl>
    <w:lvl w:ilvl="8" w:tplc="42A8A61A">
      <w:numFmt w:val="bullet"/>
      <w:lvlText w:val="•"/>
      <w:lvlJc w:val="left"/>
      <w:pPr>
        <w:ind w:left="8245" w:hanging="360"/>
      </w:pPr>
      <w:rPr>
        <w:rFonts w:hint="default"/>
        <w:lang w:val="uk-UA" w:eastAsia="en-US" w:bidi="ar-SA"/>
      </w:rPr>
    </w:lvl>
  </w:abstractNum>
  <w:abstractNum w:abstractNumId="8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2DB16C8"/>
    <w:multiLevelType w:val="hybridMultilevel"/>
    <w:tmpl w:val="5C48C230"/>
    <w:lvl w:ilvl="0" w:tplc="2758A008">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D6565B14">
      <w:numFmt w:val="bullet"/>
      <w:lvlText w:val="•"/>
      <w:lvlJc w:val="left"/>
      <w:pPr>
        <w:ind w:left="1212" w:hanging="417"/>
      </w:pPr>
      <w:rPr>
        <w:rFonts w:hint="default"/>
        <w:lang w:val="uk-UA" w:eastAsia="en-US" w:bidi="ar-SA"/>
      </w:rPr>
    </w:lvl>
    <w:lvl w:ilvl="2" w:tplc="90E899A0">
      <w:numFmt w:val="bullet"/>
      <w:lvlText w:val="•"/>
      <w:lvlJc w:val="left"/>
      <w:pPr>
        <w:ind w:left="2205" w:hanging="417"/>
      </w:pPr>
      <w:rPr>
        <w:rFonts w:hint="default"/>
        <w:lang w:val="uk-UA" w:eastAsia="en-US" w:bidi="ar-SA"/>
      </w:rPr>
    </w:lvl>
    <w:lvl w:ilvl="3" w:tplc="25708708">
      <w:numFmt w:val="bullet"/>
      <w:lvlText w:val="•"/>
      <w:lvlJc w:val="left"/>
      <w:pPr>
        <w:ind w:left="3197" w:hanging="417"/>
      </w:pPr>
      <w:rPr>
        <w:rFonts w:hint="default"/>
        <w:lang w:val="uk-UA" w:eastAsia="en-US" w:bidi="ar-SA"/>
      </w:rPr>
    </w:lvl>
    <w:lvl w:ilvl="4" w:tplc="D0A6F850">
      <w:numFmt w:val="bullet"/>
      <w:lvlText w:val="•"/>
      <w:lvlJc w:val="left"/>
      <w:pPr>
        <w:ind w:left="4190" w:hanging="417"/>
      </w:pPr>
      <w:rPr>
        <w:rFonts w:hint="default"/>
        <w:lang w:val="uk-UA" w:eastAsia="en-US" w:bidi="ar-SA"/>
      </w:rPr>
    </w:lvl>
    <w:lvl w:ilvl="5" w:tplc="B7EEA4EA">
      <w:numFmt w:val="bullet"/>
      <w:lvlText w:val="•"/>
      <w:lvlJc w:val="left"/>
      <w:pPr>
        <w:ind w:left="5183" w:hanging="417"/>
      </w:pPr>
      <w:rPr>
        <w:rFonts w:hint="default"/>
        <w:lang w:val="uk-UA" w:eastAsia="en-US" w:bidi="ar-SA"/>
      </w:rPr>
    </w:lvl>
    <w:lvl w:ilvl="6" w:tplc="20A23DDA">
      <w:numFmt w:val="bullet"/>
      <w:lvlText w:val="•"/>
      <w:lvlJc w:val="left"/>
      <w:pPr>
        <w:ind w:left="6175" w:hanging="417"/>
      </w:pPr>
      <w:rPr>
        <w:rFonts w:hint="default"/>
        <w:lang w:val="uk-UA" w:eastAsia="en-US" w:bidi="ar-SA"/>
      </w:rPr>
    </w:lvl>
    <w:lvl w:ilvl="7" w:tplc="3982AA2E">
      <w:numFmt w:val="bullet"/>
      <w:lvlText w:val="•"/>
      <w:lvlJc w:val="left"/>
      <w:pPr>
        <w:ind w:left="7168" w:hanging="417"/>
      </w:pPr>
      <w:rPr>
        <w:rFonts w:hint="default"/>
        <w:lang w:val="uk-UA" w:eastAsia="en-US" w:bidi="ar-SA"/>
      </w:rPr>
    </w:lvl>
    <w:lvl w:ilvl="8" w:tplc="2B3292F4">
      <w:numFmt w:val="bullet"/>
      <w:lvlText w:val="•"/>
      <w:lvlJc w:val="left"/>
      <w:pPr>
        <w:ind w:left="8161" w:hanging="417"/>
      </w:pPr>
      <w:rPr>
        <w:rFonts w:hint="default"/>
        <w:lang w:val="uk-UA" w:eastAsia="en-US" w:bidi="ar-SA"/>
      </w:rPr>
    </w:lvl>
  </w:abstractNum>
  <w:abstractNum w:abstractNumId="9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91">
    <w:nsid w:val="791B4757"/>
    <w:multiLevelType w:val="multilevel"/>
    <w:tmpl w:val="9078D1CA"/>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9"/>
  </w:num>
  <w:num w:numId="7">
    <w:abstractNumId w:val="84"/>
  </w:num>
  <w:num w:numId="8">
    <w:abstractNumId w:val="81"/>
  </w:num>
  <w:num w:numId="9">
    <w:abstractNumId w:val="85"/>
  </w:num>
  <w:num w:numId="10">
    <w:abstractNumId w:val="87"/>
  </w:num>
  <w:num w:numId="11">
    <w:abstractNumId w:val="83"/>
  </w:num>
  <w:num w:numId="12">
    <w:abstractNumId w:val="78"/>
  </w:num>
  <w:num w:numId="13">
    <w:abstractNumId w:val="9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46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465"/>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FFD801-A287-4A21-B452-DEFD9C401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4386</TotalTime>
  <Pages>18</Pages>
  <Words>4540</Words>
  <Characters>25881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98</cp:revision>
  <cp:lastPrinted>2009-02-06T05:36:00Z</cp:lastPrinted>
  <dcterms:created xsi:type="dcterms:W3CDTF">2022-06-03T14:23:00Z</dcterms:created>
  <dcterms:modified xsi:type="dcterms:W3CDTF">2022-07-12T08:38:00Z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