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3A" w:rsidRPr="00B1433A" w:rsidRDefault="00B1433A" w:rsidP="00B1433A">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B1433A">
        <w:rPr>
          <w:rFonts w:ascii="Arial" w:hAnsi="Arial" w:cs="Arial"/>
          <w:b/>
          <w:bCs/>
          <w:color w:val="000000"/>
          <w:kern w:val="0"/>
          <w:sz w:val="28"/>
          <w:szCs w:val="28"/>
          <w:lang w:eastAsia="ru-RU"/>
        </w:rPr>
        <w:t xml:space="preserve">Кучеренко Інна Іванівна, </w:t>
      </w:r>
      <w:r w:rsidRPr="00B1433A">
        <w:rPr>
          <w:rFonts w:ascii="Arial" w:hAnsi="Arial" w:cs="Arial"/>
          <w:color w:val="000000"/>
          <w:kern w:val="0"/>
          <w:sz w:val="28"/>
          <w:szCs w:val="28"/>
          <w:lang w:eastAsia="ru-RU"/>
        </w:rPr>
        <w:t xml:space="preserve">старший викладач кафедри медичної і біологічної фізики та інформатики Національного медичного університету імені О. О. Богомольця, тема дисертації: «Формування інформатичної компетентності майбутніх магістрів фармації в умовах дистанційного навчання», (011 Освітні, педагогічні науки). Спеціалізована вчена рада ДФ 26.003.044 в Національному медичному університеті імені О.О. Богомольця </w:t>
      </w:r>
    </w:p>
    <w:p w:rsidR="00D333D3" w:rsidRPr="00B1433A" w:rsidRDefault="00D333D3" w:rsidP="00B1433A"/>
    <w:sectPr w:rsidR="00D333D3" w:rsidRPr="00B1433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B1433A" w:rsidRPr="00B1433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9A61A-191E-47C0-B3F8-723ABC14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2021-11-11T17:50:00Z</dcterms:created>
  <dcterms:modified xsi:type="dcterms:W3CDTF">2021-11-18T16:57:00Z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