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3462B" w:rsidRDefault="0003462B" w:rsidP="0003462B">
      <w:r w:rsidRPr="0003462B">
        <w:rPr>
          <w:rFonts w:ascii="Times New Roman" w:eastAsia="Arial Narrow" w:hAnsi="Times New Roman" w:cs="Times New Roman"/>
          <w:b/>
          <w:bCs/>
          <w:color w:val="000000"/>
          <w:kern w:val="0"/>
          <w:sz w:val="24"/>
          <w:lang w:val="uk-UA" w:eastAsia="uk-UA" w:bidi="uk-UA"/>
        </w:rPr>
        <w:t>Попович Оксана Михайлівна</w:t>
      </w:r>
      <w:r w:rsidRPr="0003462B">
        <w:rPr>
          <w:rFonts w:ascii="Times New Roman" w:eastAsia="Arial Narrow" w:hAnsi="Times New Roman" w:cs="Times New Roman"/>
          <w:color w:val="000000"/>
          <w:kern w:val="0"/>
          <w:sz w:val="24"/>
          <w:lang w:val="uk-UA" w:eastAsia="uk-UA" w:bidi="uk-UA"/>
        </w:rPr>
        <w:t>, старший викладач кафедри теорії та методики дошкільної освіти Мукачівського державного університету: «Підготовка майбутніх вихователів до організації конструктивної діяльності дітей дошкільного віку» (13.00.04 - теорія і методика професійної освіти). Спецрада Д 58.053.03 у Тернопільському національному педагогічному університеті імені Володимира Гнатюка</w:t>
      </w:r>
    </w:p>
    <w:sectPr w:rsidR="00047DE3" w:rsidRPr="0003462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E642D-2D15-4F74-95F7-9CCB4A9D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2020-05-07T08:13:00Z</dcterms:created>
  <dcterms:modified xsi:type="dcterms:W3CDTF">2020-05-07T13:59:00Z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