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258C2" w:rsidRDefault="00E258C2" w:rsidP="00E258C2">
      <w:r w:rsidRPr="00E258C2">
        <w:rPr>
          <w:rFonts w:ascii="Times New Roman" w:eastAsia="Arial Narrow" w:hAnsi="Times New Roman" w:cs="Times New Roman"/>
          <w:b/>
          <w:bCs/>
          <w:color w:val="000000"/>
          <w:kern w:val="0"/>
          <w:sz w:val="24"/>
          <w:lang w:val="uk-UA" w:eastAsia="uk-UA" w:bidi="uk-UA"/>
        </w:rPr>
        <w:t>Тимофієнко Наталія Володимирівна</w:t>
      </w:r>
      <w:r w:rsidRPr="00E258C2">
        <w:rPr>
          <w:rFonts w:ascii="Times New Roman" w:eastAsia="Arial Narrow" w:hAnsi="Times New Roman" w:cs="Times New Roman"/>
          <w:color w:val="000000"/>
          <w:kern w:val="0"/>
          <w:sz w:val="24"/>
          <w:lang w:val="uk-UA" w:eastAsia="uk-UA" w:bidi="uk-UA"/>
        </w:rPr>
        <w:t>, старший викладач кафедри сурдопедагогіки Національного педагогічного уні</w:t>
      </w:r>
      <w:r w:rsidRPr="00E258C2">
        <w:rPr>
          <w:rFonts w:ascii="Times New Roman" w:eastAsia="Arial Narrow" w:hAnsi="Times New Roman" w:cs="Times New Roman"/>
          <w:color w:val="000000"/>
          <w:kern w:val="0"/>
          <w:sz w:val="24"/>
          <w:lang w:val="uk-UA" w:eastAsia="uk-UA" w:bidi="uk-UA"/>
        </w:rPr>
        <w:softHyphen/>
        <w:t xml:space="preserve">верситету імені </w:t>
      </w:r>
      <w:r w:rsidRPr="00E258C2">
        <w:rPr>
          <w:rFonts w:ascii="Times New Roman" w:eastAsia="Arial Narrow" w:hAnsi="Times New Roman" w:cs="Times New Roman"/>
          <w:color w:val="000000"/>
          <w:kern w:val="0"/>
          <w:sz w:val="24"/>
          <w:lang w:val="uk-UA" w:eastAsia="ru-RU" w:bidi="ru-RU"/>
        </w:rPr>
        <w:t xml:space="preserve">М. </w:t>
      </w:r>
      <w:r w:rsidRPr="00E258C2">
        <w:rPr>
          <w:rFonts w:ascii="Times New Roman" w:eastAsia="Arial Narrow" w:hAnsi="Times New Roman" w:cs="Times New Roman"/>
          <w:color w:val="000000"/>
          <w:kern w:val="0"/>
          <w:sz w:val="24"/>
          <w:lang w:val="uk-UA" w:eastAsia="uk-UA" w:bidi="uk-UA"/>
        </w:rPr>
        <w:t>П. Драгоманова: «Психологічні особли</w:t>
      </w:r>
      <w:r w:rsidRPr="00E258C2">
        <w:rPr>
          <w:rFonts w:ascii="Times New Roman" w:eastAsia="Arial Narrow" w:hAnsi="Times New Roman" w:cs="Times New Roman"/>
          <w:color w:val="000000"/>
          <w:kern w:val="0"/>
          <w:sz w:val="24"/>
          <w:lang w:val="uk-UA" w:eastAsia="uk-UA" w:bidi="uk-UA"/>
        </w:rPr>
        <w:softHyphen/>
        <w:t xml:space="preserve">вості навчального спілкування студентів-сурдопедагогів» (19.00.08 - спеціальна психологія). Спецрада Д 26.053.23 у Національному педагогічному університеті імені </w:t>
      </w:r>
      <w:r w:rsidRPr="00E258C2">
        <w:rPr>
          <w:rFonts w:ascii="Times New Roman" w:eastAsia="Arial Narrow" w:hAnsi="Times New Roman" w:cs="Times New Roman"/>
          <w:color w:val="000000"/>
          <w:kern w:val="0"/>
          <w:sz w:val="24"/>
          <w:lang w:eastAsia="ru-RU" w:bidi="ru-RU"/>
        </w:rPr>
        <w:t xml:space="preserve">М. </w:t>
      </w:r>
      <w:r w:rsidRPr="00E258C2">
        <w:rPr>
          <w:rFonts w:ascii="Times New Roman" w:eastAsia="Arial Narrow" w:hAnsi="Times New Roman" w:cs="Times New Roman"/>
          <w:color w:val="000000"/>
          <w:kern w:val="0"/>
          <w:sz w:val="24"/>
          <w:lang w:val="uk-UA" w:eastAsia="uk-UA" w:bidi="uk-UA"/>
        </w:rPr>
        <w:t>П. Дра</w:t>
      </w:r>
      <w:r w:rsidRPr="00E258C2">
        <w:rPr>
          <w:rFonts w:ascii="Times New Roman" w:eastAsia="Arial Narrow" w:hAnsi="Times New Roman" w:cs="Times New Roman"/>
          <w:color w:val="000000"/>
          <w:kern w:val="0"/>
          <w:sz w:val="24"/>
          <w:lang w:val="uk-UA" w:eastAsia="uk-UA" w:bidi="uk-UA"/>
        </w:rPr>
        <w:softHyphen/>
        <w:t>гоманова</w:t>
      </w:r>
    </w:p>
    <w:sectPr w:rsidR="00047DE3" w:rsidRPr="00E258C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A1799-B908-46F7-9E06-AB896360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2020-04-28T19:07:00Z</dcterms:created>
  <dcterms:modified xsi:type="dcterms:W3CDTF">2020-04-29T08:59:00Z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