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DA6CD7" w:rsidRDefault="00DA6CD7" w:rsidP="00DA6CD7">
      <w:r w:rsidRPr="00D858E0">
        <w:rPr>
          <w:rFonts w:ascii="Times New Roman" w:eastAsia="Calibri" w:hAnsi="Times New Roman" w:cs="Times New Roman"/>
          <w:b/>
          <w:color w:val="000000"/>
          <w:sz w:val="24"/>
          <w:szCs w:val="24"/>
        </w:rPr>
        <w:t xml:space="preserve">Нагорна Наталія Олександрівна, </w:t>
      </w:r>
      <w:r w:rsidRPr="00D858E0">
        <w:rPr>
          <w:rFonts w:ascii="Times New Roman" w:eastAsia="Calibri" w:hAnsi="Times New Roman" w:cs="Times New Roman"/>
          <w:color w:val="000000"/>
          <w:sz w:val="24"/>
          <w:szCs w:val="24"/>
        </w:rPr>
        <w:t>старший лаборант кафедри основ виробництва та дизайну, Полтавський національний педагогічний університет імені В. Г. Короленка. Назва дисертації: «</w:t>
      </w:r>
      <w:r w:rsidRPr="00D858E0">
        <w:rPr>
          <w:rFonts w:ascii="Times New Roman" w:eastAsia="Times New Roman" w:hAnsi="Times New Roman" w:cs="Times New Roman"/>
          <w:color w:val="000000"/>
          <w:sz w:val="24"/>
          <w:szCs w:val="24"/>
          <w:lang w:eastAsia="ru-RU"/>
        </w:rPr>
        <w:t>Формування проєктно-технологічної компетентності майбутніх учителів трудового навчання у процесі вивчення основ проєктування і моделювання</w:t>
      </w:r>
      <w:r w:rsidRPr="00D858E0">
        <w:rPr>
          <w:rFonts w:ascii="Times New Roman" w:eastAsia="Calibri" w:hAnsi="Times New Roman" w:cs="Times New Roman"/>
          <w:color w:val="000000"/>
          <w:sz w:val="24"/>
          <w:szCs w:val="24"/>
        </w:rPr>
        <w:t>».</w:t>
      </w:r>
      <w:r w:rsidRPr="00D858E0">
        <w:rPr>
          <w:rFonts w:ascii="Times New Roman" w:eastAsia="Calibri" w:hAnsi="Times New Roman" w:cs="Times New Roman"/>
          <w:color w:val="FF0000"/>
          <w:sz w:val="24"/>
          <w:szCs w:val="24"/>
        </w:rPr>
        <w:t xml:space="preserve"> </w:t>
      </w:r>
      <w:r w:rsidRPr="00D858E0">
        <w:rPr>
          <w:rFonts w:ascii="Times New Roman" w:eastAsia="Calibri" w:hAnsi="Times New Roman" w:cs="Times New Roman"/>
          <w:color w:val="000000"/>
          <w:sz w:val="24"/>
          <w:szCs w:val="24"/>
        </w:rPr>
        <w:t xml:space="preserve">Шифр та назва спеціальності – 13.00.02 – </w:t>
      </w:r>
      <w:r w:rsidRPr="00D858E0">
        <w:rPr>
          <w:rFonts w:ascii="Times New Roman" w:eastAsia="Times New Roman" w:hAnsi="Times New Roman" w:cs="Times New Roman"/>
          <w:color w:val="000000"/>
          <w:sz w:val="24"/>
          <w:szCs w:val="24"/>
          <w:lang w:eastAsia="ru-RU"/>
        </w:rPr>
        <w:t>теорія та методика трудового навчання</w:t>
      </w:r>
      <w:r w:rsidRPr="00D858E0">
        <w:rPr>
          <w:rFonts w:ascii="Times New Roman" w:eastAsia="Calibri" w:hAnsi="Times New Roman" w:cs="Times New Roman"/>
          <w:color w:val="000000"/>
          <w:sz w:val="24"/>
          <w:szCs w:val="24"/>
        </w:rPr>
        <w:t>. Спецрада К 44.053.02 Полтавського національного педагогічного університету імені В. Г. Короленка</w:t>
      </w:r>
    </w:p>
    <w:sectPr w:rsidR="000F2856" w:rsidRPr="00DA6CD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DA6CD7" w:rsidRPr="00DA6CD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BA998-E944-4C7B-BFBA-CF7E00A5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2021-08-07T15:41:00Z</dcterms:created>
  <dcterms:modified xsi:type="dcterms:W3CDTF">2021-08-07T20:07:00Z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