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03DE9" w14:textId="77777777" w:rsidR="00725C1B" w:rsidRPr="00725C1B" w:rsidRDefault="00725C1B" w:rsidP="00725C1B">
      <w:pPr>
        <w:rPr>
          <w:rFonts w:ascii="Helvetica" w:hAnsi="Helvetica" w:cs="Helvetica"/>
          <w:b/>
          <w:bCs/>
          <w:color w:val="222222"/>
          <w:sz w:val="21"/>
          <w:szCs w:val="21"/>
        </w:rPr>
      </w:pPr>
      <w:r w:rsidRPr="00725C1B">
        <w:rPr>
          <w:rFonts w:ascii="Helvetica" w:hAnsi="Helvetica" w:cs="Helvetica" w:hint="eastAsia"/>
          <w:b/>
          <w:bCs/>
          <w:color w:val="222222"/>
          <w:sz w:val="21"/>
          <w:szCs w:val="21"/>
        </w:rPr>
        <w:t>Высоцкая</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Римма</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Ульяновна</w:t>
      </w:r>
      <w:r w:rsidRPr="00725C1B">
        <w:rPr>
          <w:rFonts w:ascii="Helvetica" w:hAnsi="Helvetica" w:cs="Helvetica"/>
          <w:b/>
          <w:bCs/>
          <w:color w:val="222222"/>
          <w:sz w:val="21"/>
          <w:szCs w:val="21"/>
        </w:rPr>
        <w:t>.</w:t>
      </w:r>
    </w:p>
    <w:p w14:paraId="0C73F19C" w14:textId="77777777" w:rsidR="00725C1B" w:rsidRPr="00725C1B" w:rsidRDefault="00725C1B" w:rsidP="00725C1B">
      <w:pPr>
        <w:rPr>
          <w:rFonts w:ascii="Helvetica" w:hAnsi="Helvetica" w:cs="Helvetica"/>
          <w:b/>
          <w:bCs/>
          <w:color w:val="222222"/>
          <w:sz w:val="21"/>
          <w:szCs w:val="21"/>
        </w:rPr>
      </w:pPr>
      <w:r w:rsidRPr="00725C1B">
        <w:rPr>
          <w:rFonts w:ascii="Helvetica" w:hAnsi="Helvetica" w:cs="Helvetica" w:hint="eastAsia"/>
          <w:b/>
          <w:bCs/>
          <w:color w:val="222222"/>
          <w:sz w:val="21"/>
          <w:szCs w:val="21"/>
        </w:rPr>
        <w:t>Лизосомальные</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ферменты</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у</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рыб</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и</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влияние</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на</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них</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природных</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антропогенных</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и</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патогенных</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факторов</w:t>
      </w:r>
      <w:r w:rsidRPr="00725C1B">
        <w:rPr>
          <w:rFonts w:ascii="Helvetica" w:hAnsi="Helvetica" w:cs="Helvetica"/>
          <w:b/>
          <w:bCs/>
          <w:color w:val="222222"/>
          <w:sz w:val="21"/>
          <w:szCs w:val="21"/>
        </w:rPr>
        <w:t xml:space="preserve"> : </w:t>
      </w:r>
      <w:r w:rsidRPr="00725C1B">
        <w:rPr>
          <w:rFonts w:ascii="Helvetica" w:hAnsi="Helvetica" w:cs="Helvetica" w:hint="eastAsia"/>
          <w:b/>
          <w:bCs/>
          <w:color w:val="222222"/>
          <w:sz w:val="21"/>
          <w:szCs w:val="21"/>
        </w:rPr>
        <w:t>диссертация</w:t>
      </w:r>
      <w:r w:rsidRPr="00725C1B">
        <w:rPr>
          <w:rFonts w:ascii="Helvetica" w:hAnsi="Helvetica" w:cs="Helvetica"/>
          <w:b/>
          <w:bCs/>
          <w:color w:val="222222"/>
          <w:sz w:val="21"/>
          <w:szCs w:val="21"/>
        </w:rPr>
        <w:t xml:space="preserve"> ... </w:t>
      </w:r>
      <w:r w:rsidRPr="00725C1B">
        <w:rPr>
          <w:rFonts w:ascii="Helvetica" w:hAnsi="Helvetica" w:cs="Helvetica" w:hint="eastAsia"/>
          <w:b/>
          <w:bCs/>
          <w:color w:val="222222"/>
          <w:sz w:val="21"/>
          <w:szCs w:val="21"/>
        </w:rPr>
        <w:t>доктора</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биологических</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наук</w:t>
      </w:r>
      <w:r w:rsidRPr="00725C1B">
        <w:rPr>
          <w:rFonts w:ascii="Helvetica" w:hAnsi="Helvetica" w:cs="Helvetica"/>
          <w:b/>
          <w:bCs/>
          <w:color w:val="222222"/>
          <w:sz w:val="21"/>
          <w:szCs w:val="21"/>
        </w:rPr>
        <w:t xml:space="preserve"> : 03.00.10. - </w:t>
      </w:r>
      <w:r w:rsidRPr="00725C1B">
        <w:rPr>
          <w:rFonts w:ascii="Helvetica" w:hAnsi="Helvetica" w:cs="Helvetica" w:hint="eastAsia"/>
          <w:b/>
          <w:bCs/>
          <w:color w:val="222222"/>
          <w:sz w:val="21"/>
          <w:szCs w:val="21"/>
        </w:rPr>
        <w:t>Петрозаводск</w:t>
      </w:r>
      <w:r w:rsidRPr="00725C1B">
        <w:rPr>
          <w:rFonts w:ascii="Helvetica" w:hAnsi="Helvetica" w:cs="Helvetica"/>
          <w:b/>
          <w:bCs/>
          <w:color w:val="222222"/>
          <w:sz w:val="21"/>
          <w:szCs w:val="21"/>
        </w:rPr>
        <w:t xml:space="preserve">, 1999. - 473 </w:t>
      </w:r>
      <w:r w:rsidRPr="00725C1B">
        <w:rPr>
          <w:rFonts w:ascii="Helvetica" w:hAnsi="Helvetica" w:cs="Helvetica" w:hint="eastAsia"/>
          <w:b/>
          <w:bCs/>
          <w:color w:val="222222"/>
          <w:sz w:val="21"/>
          <w:szCs w:val="21"/>
        </w:rPr>
        <w:t>с</w:t>
      </w:r>
      <w:r w:rsidRPr="00725C1B">
        <w:rPr>
          <w:rFonts w:ascii="Helvetica" w:hAnsi="Helvetica" w:cs="Helvetica"/>
          <w:b/>
          <w:bCs/>
          <w:color w:val="222222"/>
          <w:sz w:val="21"/>
          <w:szCs w:val="21"/>
        </w:rPr>
        <w:t xml:space="preserve">. : </w:t>
      </w:r>
      <w:r w:rsidRPr="00725C1B">
        <w:rPr>
          <w:rFonts w:ascii="Helvetica" w:hAnsi="Helvetica" w:cs="Helvetica" w:hint="eastAsia"/>
          <w:b/>
          <w:bCs/>
          <w:color w:val="222222"/>
          <w:sz w:val="21"/>
          <w:szCs w:val="21"/>
        </w:rPr>
        <w:t>ил</w:t>
      </w:r>
      <w:r w:rsidRPr="00725C1B">
        <w:rPr>
          <w:rFonts w:ascii="Helvetica" w:hAnsi="Helvetica" w:cs="Helvetica"/>
          <w:b/>
          <w:bCs/>
          <w:color w:val="222222"/>
          <w:sz w:val="21"/>
          <w:szCs w:val="21"/>
        </w:rPr>
        <w:t>.</w:t>
      </w:r>
    </w:p>
    <w:p w14:paraId="5708989B" w14:textId="77777777" w:rsidR="00725C1B" w:rsidRPr="00725C1B" w:rsidRDefault="00725C1B" w:rsidP="00725C1B">
      <w:pPr>
        <w:rPr>
          <w:rFonts w:ascii="Helvetica" w:hAnsi="Helvetica" w:cs="Helvetica"/>
          <w:b/>
          <w:bCs/>
          <w:color w:val="222222"/>
          <w:sz w:val="21"/>
          <w:szCs w:val="21"/>
        </w:rPr>
      </w:pPr>
      <w:r w:rsidRPr="00725C1B">
        <w:rPr>
          <w:rFonts w:ascii="Helvetica" w:hAnsi="Helvetica" w:cs="Helvetica" w:hint="eastAsia"/>
          <w:b/>
          <w:bCs/>
          <w:color w:val="222222"/>
          <w:sz w:val="21"/>
          <w:szCs w:val="21"/>
        </w:rPr>
        <w:t>больше</w:t>
      </w:r>
    </w:p>
    <w:p w14:paraId="7FD34F37" w14:textId="77777777" w:rsidR="00725C1B" w:rsidRPr="00725C1B" w:rsidRDefault="00725C1B" w:rsidP="00725C1B">
      <w:pPr>
        <w:rPr>
          <w:rFonts w:ascii="Helvetica" w:hAnsi="Helvetica" w:cs="Helvetica"/>
          <w:b/>
          <w:bCs/>
          <w:color w:val="222222"/>
          <w:sz w:val="21"/>
          <w:szCs w:val="21"/>
        </w:rPr>
      </w:pPr>
      <w:r w:rsidRPr="00725C1B">
        <w:rPr>
          <w:rFonts w:ascii="Helvetica" w:hAnsi="Helvetica" w:cs="Helvetica" w:hint="eastAsia"/>
          <w:b/>
          <w:bCs/>
          <w:color w:val="222222"/>
          <w:sz w:val="21"/>
          <w:szCs w:val="21"/>
        </w:rPr>
        <w:t>Цитаты</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из</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текста</w:t>
      </w:r>
      <w:r w:rsidRPr="00725C1B">
        <w:rPr>
          <w:rFonts w:ascii="Helvetica" w:hAnsi="Helvetica" w:cs="Helvetica"/>
          <w:b/>
          <w:bCs/>
          <w:color w:val="222222"/>
          <w:sz w:val="21"/>
          <w:szCs w:val="21"/>
        </w:rPr>
        <w:t>:</w:t>
      </w:r>
    </w:p>
    <w:p w14:paraId="6892FA2C" w14:textId="77777777" w:rsidR="00725C1B" w:rsidRPr="00725C1B" w:rsidRDefault="00725C1B" w:rsidP="00725C1B">
      <w:pPr>
        <w:rPr>
          <w:rFonts w:ascii="Helvetica" w:hAnsi="Helvetica" w:cs="Helvetica"/>
          <w:b/>
          <w:bCs/>
          <w:color w:val="222222"/>
          <w:sz w:val="21"/>
          <w:szCs w:val="21"/>
        </w:rPr>
      </w:pPr>
      <w:r w:rsidRPr="00725C1B">
        <w:rPr>
          <w:rFonts w:ascii="Helvetica" w:hAnsi="Helvetica" w:cs="Helvetica" w:hint="eastAsia"/>
          <w:b/>
          <w:bCs/>
          <w:color w:val="222222"/>
          <w:sz w:val="21"/>
          <w:szCs w:val="21"/>
        </w:rPr>
        <w:t>стр</w:t>
      </w:r>
      <w:r w:rsidRPr="00725C1B">
        <w:rPr>
          <w:rFonts w:ascii="Helvetica" w:hAnsi="Helvetica" w:cs="Helvetica"/>
          <w:b/>
          <w:bCs/>
          <w:color w:val="222222"/>
          <w:sz w:val="21"/>
          <w:szCs w:val="21"/>
        </w:rPr>
        <w:t>. 1</w:t>
      </w:r>
    </w:p>
    <w:p w14:paraId="69945A4D" w14:textId="77777777" w:rsidR="00725C1B" w:rsidRPr="00725C1B" w:rsidRDefault="00725C1B" w:rsidP="00725C1B">
      <w:pPr>
        <w:rPr>
          <w:rFonts w:ascii="Helvetica" w:hAnsi="Helvetica" w:cs="Helvetica"/>
          <w:b/>
          <w:bCs/>
          <w:color w:val="222222"/>
          <w:sz w:val="21"/>
          <w:szCs w:val="21"/>
        </w:rPr>
      </w:pPr>
      <w:r w:rsidRPr="00725C1B">
        <w:rPr>
          <w:rFonts w:ascii="Helvetica" w:hAnsi="Helvetica" w:cs="Helvetica" w:hint="eastAsia"/>
          <w:b/>
          <w:bCs/>
          <w:color w:val="222222"/>
          <w:sz w:val="21"/>
          <w:szCs w:val="21"/>
        </w:rPr>
        <w:t>Рос</w:t>
      </w:r>
      <w:r w:rsidRPr="00725C1B">
        <w:rPr>
          <w:rFonts w:ascii="Helvetica" w:hAnsi="Helvetica" w:cs="Helvetica"/>
          <w:b/>
          <w:bCs/>
          <w:color w:val="222222"/>
          <w:sz w:val="21"/>
          <w:szCs w:val="21"/>
        </w:rPr>
        <w:t xml:space="preserve">:::,.:.: : </w:t>
      </w:r>
      <w:r w:rsidRPr="00725C1B">
        <w:rPr>
          <w:rFonts w:ascii="Helvetica" w:hAnsi="Helvetica" w:cs="Helvetica" w:hint="eastAsia"/>
          <w:b/>
          <w:bCs/>
          <w:color w:val="222222"/>
          <w:sz w:val="21"/>
          <w:szCs w:val="21"/>
        </w:rPr>
        <w:t>Выдоцкая</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Римма</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Ульяновна</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ЛИЗОСОМАЛЬНЫЕ</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ФЕРМЕНТЫ</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У</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РЫБ</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И</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ВЛИЯНИЕ</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НА</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НИХ</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ПРИРОДНЫХ</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АНТРОПОГЕННЫХ</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И</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ПАТОГЕННЫХ</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ФАКТОРОВ</w:t>
      </w:r>
      <w:r w:rsidRPr="00725C1B">
        <w:rPr>
          <w:rFonts w:ascii="Helvetica" w:hAnsi="Helvetica" w:cs="Helvetica"/>
          <w:b/>
          <w:bCs/>
          <w:color w:val="222222"/>
          <w:sz w:val="21"/>
          <w:szCs w:val="21"/>
        </w:rPr>
        <w:t xml:space="preserve"> 03.00.10 - </w:t>
      </w:r>
      <w:r w:rsidRPr="00725C1B">
        <w:rPr>
          <w:rFonts w:ascii="Helvetica" w:hAnsi="Helvetica" w:cs="Helvetica" w:hint="eastAsia"/>
          <w:b/>
          <w:bCs/>
          <w:color w:val="222222"/>
          <w:sz w:val="21"/>
          <w:szCs w:val="21"/>
        </w:rPr>
        <w:t>ихтиология</w:t>
      </w:r>
    </w:p>
    <w:p w14:paraId="7B592086" w14:textId="77777777" w:rsidR="00725C1B" w:rsidRPr="00725C1B" w:rsidRDefault="00725C1B" w:rsidP="00725C1B">
      <w:pPr>
        <w:rPr>
          <w:rFonts w:ascii="Helvetica" w:hAnsi="Helvetica" w:cs="Helvetica"/>
          <w:b/>
          <w:bCs/>
          <w:color w:val="222222"/>
          <w:sz w:val="21"/>
          <w:szCs w:val="21"/>
        </w:rPr>
      </w:pPr>
      <w:r w:rsidRPr="00725C1B">
        <w:rPr>
          <w:rFonts w:ascii="Helvetica" w:hAnsi="Helvetica" w:cs="Helvetica" w:hint="eastAsia"/>
          <w:b/>
          <w:bCs/>
          <w:color w:val="222222"/>
          <w:sz w:val="21"/>
          <w:szCs w:val="21"/>
        </w:rPr>
        <w:t>стр</w:t>
      </w:r>
      <w:r w:rsidRPr="00725C1B">
        <w:rPr>
          <w:rFonts w:ascii="Helvetica" w:hAnsi="Helvetica" w:cs="Helvetica"/>
          <w:b/>
          <w:bCs/>
          <w:color w:val="222222"/>
          <w:sz w:val="21"/>
          <w:szCs w:val="21"/>
        </w:rPr>
        <w:t>. 2</w:t>
      </w:r>
    </w:p>
    <w:p w14:paraId="2541ABBE" w14:textId="77777777" w:rsidR="00725C1B" w:rsidRPr="00725C1B" w:rsidRDefault="00725C1B" w:rsidP="00725C1B">
      <w:pPr>
        <w:rPr>
          <w:rFonts w:ascii="Helvetica" w:hAnsi="Helvetica" w:cs="Helvetica"/>
          <w:b/>
          <w:bCs/>
          <w:color w:val="222222"/>
          <w:sz w:val="21"/>
          <w:szCs w:val="21"/>
        </w:rPr>
      </w:pPr>
      <w:r w:rsidRPr="00725C1B">
        <w:rPr>
          <w:rFonts w:ascii="Helvetica" w:hAnsi="Helvetica" w:cs="Helvetica"/>
          <w:b/>
          <w:bCs/>
          <w:color w:val="222222"/>
          <w:sz w:val="21"/>
          <w:szCs w:val="21"/>
        </w:rPr>
        <w:t xml:space="preserve">2. </w:t>
      </w:r>
      <w:r w:rsidRPr="00725C1B">
        <w:rPr>
          <w:rFonts w:ascii="Helvetica" w:hAnsi="Helvetica" w:cs="Helvetica" w:hint="eastAsia"/>
          <w:b/>
          <w:bCs/>
          <w:color w:val="222222"/>
          <w:sz w:val="21"/>
          <w:szCs w:val="21"/>
        </w:rPr>
        <w:t>Объекты</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и</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методы</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исследования</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Глава</w:t>
      </w:r>
      <w:r w:rsidRPr="00725C1B">
        <w:rPr>
          <w:rFonts w:ascii="Helvetica" w:hAnsi="Helvetica" w:cs="Helvetica"/>
          <w:b/>
          <w:bCs/>
          <w:color w:val="222222"/>
          <w:sz w:val="21"/>
          <w:szCs w:val="21"/>
        </w:rPr>
        <w:t xml:space="preserve"> 3. </w:t>
      </w:r>
      <w:r w:rsidRPr="00725C1B">
        <w:rPr>
          <w:rFonts w:ascii="Helvetica" w:hAnsi="Helvetica" w:cs="Helvetica" w:hint="eastAsia"/>
          <w:b/>
          <w:bCs/>
          <w:color w:val="222222"/>
          <w:sz w:val="21"/>
          <w:szCs w:val="21"/>
        </w:rPr>
        <w:t>Сравнительно</w:t>
      </w:r>
      <w:r w:rsidRPr="00725C1B">
        <w:rPr>
          <w:rFonts w:ascii="Helvetica" w:hAnsi="Helvetica" w:cs="Helvetica"/>
          <w:b/>
          <w:bCs/>
          <w:color w:val="222222"/>
          <w:sz w:val="21"/>
          <w:szCs w:val="21"/>
        </w:rPr>
        <w:t>-</w:t>
      </w:r>
      <w:r w:rsidRPr="00725C1B">
        <w:rPr>
          <w:rFonts w:ascii="Helvetica" w:hAnsi="Helvetica" w:cs="Helvetica" w:hint="eastAsia"/>
          <w:b/>
          <w:bCs/>
          <w:color w:val="222222"/>
          <w:sz w:val="21"/>
          <w:szCs w:val="21"/>
        </w:rPr>
        <w:t>эволюционные</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исследования</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лизосом</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Глава</w:t>
      </w:r>
      <w:r w:rsidRPr="00725C1B">
        <w:rPr>
          <w:rFonts w:ascii="Helvetica" w:hAnsi="Helvetica" w:cs="Helvetica"/>
          <w:b/>
          <w:bCs/>
          <w:color w:val="222222"/>
          <w:sz w:val="21"/>
          <w:szCs w:val="21"/>
        </w:rPr>
        <w:t xml:space="preserve"> 4. </w:t>
      </w:r>
      <w:r w:rsidRPr="00725C1B">
        <w:rPr>
          <w:rFonts w:ascii="Helvetica" w:hAnsi="Helvetica" w:cs="Helvetica" w:hint="eastAsia"/>
          <w:b/>
          <w:bCs/>
          <w:color w:val="222222"/>
          <w:sz w:val="21"/>
          <w:szCs w:val="21"/>
        </w:rPr>
        <w:t>Влияние</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экологических</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факторов</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на</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функционирование</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лизосомального</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аппарата</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животных</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Глава</w:t>
      </w:r>
      <w:r w:rsidRPr="00725C1B">
        <w:rPr>
          <w:rFonts w:ascii="Helvetica" w:hAnsi="Helvetica" w:cs="Helvetica"/>
          <w:b/>
          <w:bCs/>
          <w:color w:val="222222"/>
          <w:sz w:val="21"/>
          <w:szCs w:val="21"/>
        </w:rPr>
        <w:t xml:space="preserve"> 5. </w:t>
      </w:r>
      <w:r w:rsidRPr="00725C1B">
        <w:rPr>
          <w:rFonts w:ascii="Helvetica" w:hAnsi="Helvetica" w:cs="Helvetica" w:hint="eastAsia"/>
          <w:b/>
          <w:bCs/>
          <w:color w:val="222222"/>
          <w:sz w:val="21"/>
          <w:szCs w:val="21"/>
        </w:rPr>
        <w:t>Влияние</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некоторых</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токсикантов</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на</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функционирование</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лизосомального</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аппарата</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рыб</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и</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других</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животных</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Глава</w:t>
      </w:r>
      <w:r w:rsidRPr="00725C1B">
        <w:rPr>
          <w:rFonts w:ascii="Helvetica" w:hAnsi="Helvetica" w:cs="Helvetica"/>
          <w:b/>
          <w:bCs/>
          <w:color w:val="222222"/>
          <w:sz w:val="21"/>
          <w:szCs w:val="21"/>
        </w:rPr>
        <w:t xml:space="preserve"> 6. </w:t>
      </w:r>
      <w:r w:rsidRPr="00725C1B">
        <w:rPr>
          <w:rFonts w:ascii="Helvetica" w:hAnsi="Helvetica" w:cs="Helvetica" w:hint="eastAsia"/>
          <w:b/>
          <w:bCs/>
          <w:color w:val="222222"/>
          <w:sz w:val="21"/>
          <w:szCs w:val="21"/>
        </w:rPr>
        <w:t>Изменения</w:t>
      </w:r>
    </w:p>
    <w:p w14:paraId="636663A0" w14:textId="77777777" w:rsidR="00725C1B" w:rsidRPr="00725C1B" w:rsidRDefault="00725C1B" w:rsidP="00725C1B">
      <w:pPr>
        <w:rPr>
          <w:rFonts w:ascii="Helvetica" w:hAnsi="Helvetica" w:cs="Helvetica"/>
          <w:b/>
          <w:bCs/>
          <w:color w:val="222222"/>
          <w:sz w:val="21"/>
          <w:szCs w:val="21"/>
        </w:rPr>
      </w:pPr>
      <w:r w:rsidRPr="00725C1B">
        <w:rPr>
          <w:rFonts w:ascii="Helvetica" w:hAnsi="Helvetica" w:cs="Helvetica" w:hint="eastAsia"/>
          <w:b/>
          <w:bCs/>
          <w:color w:val="222222"/>
          <w:sz w:val="21"/>
          <w:szCs w:val="21"/>
        </w:rPr>
        <w:t>стр</w:t>
      </w:r>
      <w:r w:rsidRPr="00725C1B">
        <w:rPr>
          <w:rFonts w:ascii="Helvetica" w:hAnsi="Helvetica" w:cs="Helvetica"/>
          <w:b/>
          <w:bCs/>
          <w:color w:val="222222"/>
          <w:sz w:val="21"/>
          <w:szCs w:val="21"/>
        </w:rPr>
        <w:t>. 6</w:t>
      </w:r>
    </w:p>
    <w:p w14:paraId="6A08D587" w14:textId="77777777" w:rsidR="00725C1B" w:rsidRPr="00725C1B" w:rsidRDefault="00725C1B" w:rsidP="00725C1B">
      <w:pPr>
        <w:rPr>
          <w:rFonts w:ascii="Helvetica" w:hAnsi="Helvetica" w:cs="Helvetica"/>
          <w:b/>
          <w:bCs/>
          <w:color w:val="222222"/>
          <w:sz w:val="21"/>
          <w:szCs w:val="21"/>
        </w:rPr>
      </w:pPr>
      <w:r w:rsidRPr="00725C1B">
        <w:rPr>
          <w:rFonts w:ascii="Helvetica" w:hAnsi="Helvetica" w:cs="Helvetica" w:hint="eastAsia"/>
          <w:b/>
          <w:bCs/>
          <w:color w:val="222222"/>
          <w:sz w:val="21"/>
          <w:szCs w:val="21"/>
        </w:rPr>
        <w:t>низших</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и</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высших</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позво­</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ночных</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животных</w:t>
      </w:r>
      <w:r w:rsidRPr="00725C1B">
        <w:rPr>
          <w:rFonts w:ascii="Helvetica" w:hAnsi="Helvetica" w:cs="Helvetica"/>
          <w:b/>
          <w:bCs/>
          <w:color w:val="222222"/>
          <w:sz w:val="21"/>
          <w:szCs w:val="21"/>
        </w:rPr>
        <w:t xml:space="preserve">; - </w:t>
      </w:r>
      <w:r w:rsidRPr="00725C1B">
        <w:rPr>
          <w:rFonts w:ascii="Helvetica" w:hAnsi="Helvetica" w:cs="Helvetica" w:hint="eastAsia"/>
          <w:b/>
          <w:bCs/>
          <w:color w:val="222222"/>
          <w:sz w:val="21"/>
          <w:szCs w:val="21"/>
        </w:rPr>
        <w:t>изучить</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активность</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лизосомальных</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ферментов</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в</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разных</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органах</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рыб</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отличающихся</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систематическим</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положением</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и</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особенностями</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био­</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логии</w:t>
      </w:r>
      <w:r w:rsidRPr="00725C1B">
        <w:rPr>
          <w:rFonts w:ascii="Helvetica" w:hAnsi="Helvetica" w:cs="Helvetica"/>
          <w:b/>
          <w:bCs/>
          <w:color w:val="222222"/>
          <w:sz w:val="21"/>
          <w:szCs w:val="21"/>
        </w:rPr>
        <w:t xml:space="preserve">; - </w:t>
      </w:r>
      <w:r w:rsidRPr="00725C1B">
        <w:rPr>
          <w:rFonts w:ascii="Helvetica" w:hAnsi="Helvetica" w:cs="Helvetica" w:hint="eastAsia"/>
          <w:b/>
          <w:bCs/>
          <w:color w:val="222222"/>
          <w:sz w:val="21"/>
          <w:szCs w:val="21"/>
        </w:rPr>
        <w:t>изучить</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динамику</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активности</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ферментов</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лизосом</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у</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рыб</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в</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ходе</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эм­</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брионального</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и</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постэмбрионального</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развития</w:t>
      </w:r>
      <w:r w:rsidRPr="00725C1B">
        <w:rPr>
          <w:rFonts w:ascii="Helvetica" w:hAnsi="Helvetica" w:cs="Helvetica"/>
          <w:b/>
          <w:bCs/>
          <w:color w:val="222222"/>
          <w:sz w:val="21"/>
          <w:szCs w:val="21"/>
        </w:rPr>
        <w:t xml:space="preserve">; - </w:t>
      </w:r>
      <w:r w:rsidRPr="00725C1B">
        <w:rPr>
          <w:rFonts w:ascii="Helvetica" w:hAnsi="Helvetica" w:cs="Helvetica" w:hint="eastAsia"/>
          <w:b/>
          <w:bCs/>
          <w:color w:val="222222"/>
          <w:sz w:val="21"/>
          <w:szCs w:val="21"/>
        </w:rPr>
        <w:t>исследовать</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влияние</w:t>
      </w:r>
    </w:p>
    <w:p w14:paraId="6FF4852A" w14:textId="77777777" w:rsidR="00725C1B" w:rsidRPr="00725C1B" w:rsidRDefault="00725C1B" w:rsidP="00725C1B">
      <w:pPr>
        <w:rPr>
          <w:rFonts w:ascii="Helvetica" w:hAnsi="Helvetica" w:cs="Helvetica"/>
          <w:b/>
          <w:bCs/>
          <w:color w:val="222222"/>
          <w:sz w:val="21"/>
          <w:szCs w:val="21"/>
        </w:rPr>
      </w:pPr>
    </w:p>
    <w:p w14:paraId="12A59665" w14:textId="77777777" w:rsidR="00725C1B" w:rsidRPr="00725C1B" w:rsidRDefault="00725C1B" w:rsidP="00725C1B">
      <w:pPr>
        <w:rPr>
          <w:rFonts w:ascii="Helvetica" w:hAnsi="Helvetica" w:cs="Helvetica"/>
          <w:b/>
          <w:bCs/>
          <w:color w:val="222222"/>
          <w:sz w:val="21"/>
          <w:szCs w:val="21"/>
        </w:rPr>
      </w:pPr>
      <w:r w:rsidRPr="00725C1B">
        <w:rPr>
          <w:rFonts w:ascii="Helvetica" w:hAnsi="Helvetica" w:cs="Helvetica" w:hint="eastAsia"/>
          <w:b/>
          <w:bCs/>
          <w:color w:val="222222"/>
          <w:sz w:val="21"/>
          <w:szCs w:val="21"/>
        </w:rPr>
        <w:t>Оглавление</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диссертации</w:t>
      </w:r>
    </w:p>
    <w:p w14:paraId="75875729" w14:textId="77777777" w:rsidR="00725C1B" w:rsidRPr="00725C1B" w:rsidRDefault="00725C1B" w:rsidP="00725C1B">
      <w:pPr>
        <w:rPr>
          <w:rFonts w:ascii="Helvetica" w:hAnsi="Helvetica" w:cs="Helvetica"/>
          <w:b/>
          <w:bCs/>
          <w:color w:val="222222"/>
          <w:sz w:val="21"/>
          <w:szCs w:val="21"/>
        </w:rPr>
      </w:pPr>
      <w:r w:rsidRPr="00725C1B">
        <w:rPr>
          <w:rFonts w:ascii="Helvetica" w:hAnsi="Helvetica" w:cs="Helvetica" w:hint="eastAsia"/>
          <w:b/>
          <w:bCs/>
          <w:color w:val="222222"/>
          <w:sz w:val="21"/>
          <w:szCs w:val="21"/>
        </w:rPr>
        <w:t>доктор</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биологических</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наук</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Высоцкая</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Римма</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Ульяновна</w:t>
      </w:r>
    </w:p>
    <w:p w14:paraId="6427C21E" w14:textId="77777777" w:rsidR="00725C1B" w:rsidRPr="00725C1B" w:rsidRDefault="00725C1B" w:rsidP="00725C1B">
      <w:pPr>
        <w:rPr>
          <w:rFonts w:ascii="Helvetica" w:hAnsi="Helvetica" w:cs="Helvetica"/>
          <w:b/>
          <w:bCs/>
          <w:color w:val="222222"/>
          <w:sz w:val="21"/>
          <w:szCs w:val="21"/>
        </w:rPr>
      </w:pPr>
      <w:r w:rsidRPr="00725C1B">
        <w:rPr>
          <w:rFonts w:ascii="Helvetica" w:hAnsi="Helvetica" w:cs="Helvetica" w:hint="eastAsia"/>
          <w:b/>
          <w:bCs/>
          <w:color w:val="222222"/>
          <w:sz w:val="21"/>
          <w:szCs w:val="21"/>
        </w:rPr>
        <w:t>ВВЕДЕНИЕ</w:t>
      </w:r>
      <w:r w:rsidRPr="00725C1B">
        <w:rPr>
          <w:rFonts w:ascii="Helvetica" w:hAnsi="Helvetica" w:cs="Helvetica"/>
          <w:b/>
          <w:bCs/>
          <w:color w:val="222222"/>
          <w:sz w:val="21"/>
          <w:szCs w:val="21"/>
        </w:rPr>
        <w:t>.</w:t>
      </w:r>
    </w:p>
    <w:p w14:paraId="644EED69" w14:textId="77777777" w:rsidR="00725C1B" w:rsidRPr="00725C1B" w:rsidRDefault="00725C1B" w:rsidP="00725C1B">
      <w:pPr>
        <w:rPr>
          <w:rFonts w:ascii="Helvetica" w:hAnsi="Helvetica" w:cs="Helvetica"/>
          <w:b/>
          <w:bCs/>
          <w:color w:val="222222"/>
          <w:sz w:val="21"/>
          <w:szCs w:val="21"/>
        </w:rPr>
      </w:pPr>
    </w:p>
    <w:p w14:paraId="42F6C04B" w14:textId="77777777" w:rsidR="00725C1B" w:rsidRPr="00725C1B" w:rsidRDefault="00725C1B" w:rsidP="00725C1B">
      <w:pPr>
        <w:rPr>
          <w:rFonts w:ascii="Helvetica" w:hAnsi="Helvetica" w:cs="Helvetica"/>
          <w:b/>
          <w:bCs/>
          <w:color w:val="222222"/>
          <w:sz w:val="21"/>
          <w:szCs w:val="21"/>
        </w:rPr>
      </w:pPr>
      <w:r w:rsidRPr="00725C1B">
        <w:rPr>
          <w:rFonts w:ascii="Helvetica" w:hAnsi="Helvetica" w:cs="Helvetica" w:hint="eastAsia"/>
          <w:b/>
          <w:bCs/>
          <w:color w:val="222222"/>
          <w:sz w:val="21"/>
          <w:szCs w:val="21"/>
        </w:rPr>
        <w:lastRenderedPageBreak/>
        <w:t>Глава</w:t>
      </w:r>
      <w:r w:rsidRPr="00725C1B">
        <w:rPr>
          <w:rFonts w:ascii="Helvetica" w:hAnsi="Helvetica" w:cs="Helvetica"/>
          <w:b/>
          <w:bCs/>
          <w:color w:val="222222"/>
          <w:sz w:val="21"/>
          <w:szCs w:val="21"/>
        </w:rPr>
        <w:t xml:space="preserve"> 1. </w:t>
      </w:r>
      <w:r w:rsidRPr="00725C1B">
        <w:rPr>
          <w:rFonts w:ascii="Helvetica" w:hAnsi="Helvetica" w:cs="Helvetica" w:hint="eastAsia"/>
          <w:b/>
          <w:bCs/>
          <w:color w:val="222222"/>
          <w:sz w:val="21"/>
          <w:szCs w:val="21"/>
        </w:rPr>
        <w:t>Лизосомы</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их</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структура</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функции</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и</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роль</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в</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приспособительных</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реакциях</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организма</w:t>
      </w:r>
      <w:r w:rsidRPr="00725C1B">
        <w:rPr>
          <w:rFonts w:ascii="Helvetica" w:hAnsi="Helvetica" w:cs="Helvetica"/>
          <w:b/>
          <w:bCs/>
          <w:color w:val="222222"/>
          <w:sz w:val="21"/>
          <w:szCs w:val="21"/>
        </w:rPr>
        <w:t>.</w:t>
      </w:r>
    </w:p>
    <w:p w14:paraId="0F3BCD59" w14:textId="77777777" w:rsidR="00725C1B" w:rsidRPr="00725C1B" w:rsidRDefault="00725C1B" w:rsidP="00725C1B">
      <w:pPr>
        <w:rPr>
          <w:rFonts w:ascii="Helvetica" w:hAnsi="Helvetica" w:cs="Helvetica"/>
          <w:b/>
          <w:bCs/>
          <w:color w:val="222222"/>
          <w:sz w:val="21"/>
          <w:szCs w:val="21"/>
        </w:rPr>
      </w:pPr>
    </w:p>
    <w:p w14:paraId="0441897B" w14:textId="77777777" w:rsidR="00725C1B" w:rsidRPr="00725C1B" w:rsidRDefault="00725C1B" w:rsidP="00725C1B">
      <w:pPr>
        <w:rPr>
          <w:rFonts w:ascii="Helvetica" w:hAnsi="Helvetica" w:cs="Helvetica"/>
          <w:b/>
          <w:bCs/>
          <w:color w:val="222222"/>
          <w:sz w:val="21"/>
          <w:szCs w:val="21"/>
        </w:rPr>
      </w:pPr>
      <w:r w:rsidRPr="00725C1B">
        <w:rPr>
          <w:rFonts w:ascii="Helvetica" w:hAnsi="Helvetica" w:cs="Helvetica" w:hint="eastAsia"/>
          <w:b/>
          <w:bCs/>
          <w:color w:val="222222"/>
          <w:sz w:val="21"/>
          <w:szCs w:val="21"/>
        </w:rPr>
        <w:t>Глава</w:t>
      </w:r>
      <w:r w:rsidRPr="00725C1B">
        <w:rPr>
          <w:rFonts w:ascii="Helvetica" w:hAnsi="Helvetica" w:cs="Helvetica"/>
          <w:b/>
          <w:bCs/>
          <w:color w:val="222222"/>
          <w:sz w:val="21"/>
          <w:szCs w:val="21"/>
        </w:rPr>
        <w:t xml:space="preserve"> 2. </w:t>
      </w:r>
      <w:r w:rsidRPr="00725C1B">
        <w:rPr>
          <w:rFonts w:ascii="Helvetica" w:hAnsi="Helvetica" w:cs="Helvetica" w:hint="eastAsia"/>
          <w:b/>
          <w:bCs/>
          <w:color w:val="222222"/>
          <w:sz w:val="21"/>
          <w:szCs w:val="21"/>
        </w:rPr>
        <w:t>Объекты</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и</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методы</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исследования</w:t>
      </w:r>
      <w:r w:rsidRPr="00725C1B">
        <w:rPr>
          <w:rFonts w:ascii="Helvetica" w:hAnsi="Helvetica" w:cs="Helvetica"/>
          <w:b/>
          <w:bCs/>
          <w:color w:val="222222"/>
          <w:sz w:val="21"/>
          <w:szCs w:val="21"/>
        </w:rPr>
        <w:t>.</w:t>
      </w:r>
    </w:p>
    <w:p w14:paraId="6143E55C" w14:textId="77777777" w:rsidR="00725C1B" w:rsidRPr="00725C1B" w:rsidRDefault="00725C1B" w:rsidP="00725C1B">
      <w:pPr>
        <w:rPr>
          <w:rFonts w:ascii="Helvetica" w:hAnsi="Helvetica" w:cs="Helvetica"/>
          <w:b/>
          <w:bCs/>
          <w:color w:val="222222"/>
          <w:sz w:val="21"/>
          <w:szCs w:val="21"/>
        </w:rPr>
      </w:pPr>
    </w:p>
    <w:p w14:paraId="04C2E4AD" w14:textId="77777777" w:rsidR="00725C1B" w:rsidRPr="00725C1B" w:rsidRDefault="00725C1B" w:rsidP="00725C1B">
      <w:pPr>
        <w:rPr>
          <w:rFonts w:ascii="Helvetica" w:hAnsi="Helvetica" w:cs="Helvetica"/>
          <w:b/>
          <w:bCs/>
          <w:color w:val="222222"/>
          <w:sz w:val="21"/>
          <w:szCs w:val="21"/>
        </w:rPr>
      </w:pPr>
      <w:r w:rsidRPr="00725C1B">
        <w:rPr>
          <w:rFonts w:ascii="Helvetica" w:hAnsi="Helvetica" w:cs="Helvetica" w:hint="eastAsia"/>
          <w:b/>
          <w:bCs/>
          <w:color w:val="222222"/>
          <w:sz w:val="21"/>
          <w:szCs w:val="21"/>
        </w:rPr>
        <w:t>Глава</w:t>
      </w:r>
      <w:r w:rsidRPr="00725C1B">
        <w:rPr>
          <w:rFonts w:ascii="Helvetica" w:hAnsi="Helvetica" w:cs="Helvetica"/>
          <w:b/>
          <w:bCs/>
          <w:color w:val="222222"/>
          <w:sz w:val="21"/>
          <w:szCs w:val="21"/>
        </w:rPr>
        <w:t xml:space="preserve"> 3. </w:t>
      </w:r>
      <w:r w:rsidRPr="00725C1B">
        <w:rPr>
          <w:rFonts w:ascii="Helvetica" w:hAnsi="Helvetica" w:cs="Helvetica" w:hint="eastAsia"/>
          <w:b/>
          <w:bCs/>
          <w:color w:val="222222"/>
          <w:sz w:val="21"/>
          <w:szCs w:val="21"/>
        </w:rPr>
        <w:t>Сравнительно</w:t>
      </w:r>
      <w:r w:rsidRPr="00725C1B">
        <w:rPr>
          <w:rFonts w:ascii="Helvetica" w:hAnsi="Helvetica" w:cs="Helvetica"/>
          <w:b/>
          <w:bCs/>
          <w:color w:val="222222"/>
          <w:sz w:val="21"/>
          <w:szCs w:val="21"/>
        </w:rPr>
        <w:t>-</w:t>
      </w:r>
      <w:r w:rsidRPr="00725C1B">
        <w:rPr>
          <w:rFonts w:ascii="Helvetica" w:hAnsi="Helvetica" w:cs="Helvetica" w:hint="eastAsia"/>
          <w:b/>
          <w:bCs/>
          <w:color w:val="222222"/>
          <w:sz w:val="21"/>
          <w:szCs w:val="21"/>
        </w:rPr>
        <w:t>эволюционные</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исследования</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лизосом</w:t>
      </w:r>
      <w:r w:rsidRPr="00725C1B">
        <w:rPr>
          <w:rFonts w:ascii="Helvetica" w:hAnsi="Helvetica" w:cs="Helvetica"/>
          <w:b/>
          <w:bCs/>
          <w:color w:val="222222"/>
          <w:sz w:val="21"/>
          <w:szCs w:val="21"/>
        </w:rPr>
        <w:t>.</w:t>
      </w:r>
    </w:p>
    <w:p w14:paraId="43CB63B0" w14:textId="77777777" w:rsidR="00725C1B" w:rsidRPr="00725C1B" w:rsidRDefault="00725C1B" w:rsidP="00725C1B">
      <w:pPr>
        <w:rPr>
          <w:rFonts w:ascii="Helvetica" w:hAnsi="Helvetica" w:cs="Helvetica"/>
          <w:b/>
          <w:bCs/>
          <w:color w:val="222222"/>
          <w:sz w:val="21"/>
          <w:szCs w:val="21"/>
        </w:rPr>
      </w:pPr>
    </w:p>
    <w:p w14:paraId="6CBC4288" w14:textId="77777777" w:rsidR="00725C1B" w:rsidRPr="00725C1B" w:rsidRDefault="00725C1B" w:rsidP="00725C1B">
      <w:pPr>
        <w:rPr>
          <w:rFonts w:ascii="Helvetica" w:hAnsi="Helvetica" w:cs="Helvetica"/>
          <w:b/>
          <w:bCs/>
          <w:color w:val="222222"/>
          <w:sz w:val="21"/>
          <w:szCs w:val="21"/>
        </w:rPr>
      </w:pPr>
      <w:r w:rsidRPr="00725C1B">
        <w:rPr>
          <w:rFonts w:ascii="Helvetica" w:hAnsi="Helvetica" w:cs="Helvetica" w:hint="eastAsia"/>
          <w:b/>
          <w:bCs/>
          <w:color w:val="222222"/>
          <w:sz w:val="21"/>
          <w:szCs w:val="21"/>
        </w:rPr>
        <w:t>Глава</w:t>
      </w:r>
      <w:r w:rsidRPr="00725C1B">
        <w:rPr>
          <w:rFonts w:ascii="Helvetica" w:hAnsi="Helvetica" w:cs="Helvetica"/>
          <w:b/>
          <w:bCs/>
          <w:color w:val="222222"/>
          <w:sz w:val="21"/>
          <w:szCs w:val="21"/>
        </w:rPr>
        <w:t xml:space="preserve"> 4. </w:t>
      </w:r>
      <w:r w:rsidRPr="00725C1B">
        <w:rPr>
          <w:rFonts w:ascii="Helvetica" w:hAnsi="Helvetica" w:cs="Helvetica" w:hint="eastAsia"/>
          <w:b/>
          <w:bCs/>
          <w:color w:val="222222"/>
          <w:sz w:val="21"/>
          <w:szCs w:val="21"/>
        </w:rPr>
        <w:t>Влияние</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экологических</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факторов</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на</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функционирование</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лизосомального</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аппарата</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животных</w:t>
      </w:r>
    </w:p>
    <w:p w14:paraId="0D515551" w14:textId="77777777" w:rsidR="00725C1B" w:rsidRPr="00725C1B" w:rsidRDefault="00725C1B" w:rsidP="00725C1B">
      <w:pPr>
        <w:rPr>
          <w:rFonts w:ascii="Helvetica" w:hAnsi="Helvetica" w:cs="Helvetica"/>
          <w:b/>
          <w:bCs/>
          <w:color w:val="222222"/>
          <w:sz w:val="21"/>
          <w:szCs w:val="21"/>
        </w:rPr>
      </w:pPr>
    </w:p>
    <w:p w14:paraId="0442CC49" w14:textId="77777777" w:rsidR="00725C1B" w:rsidRPr="00725C1B" w:rsidRDefault="00725C1B" w:rsidP="00725C1B">
      <w:pPr>
        <w:rPr>
          <w:rFonts w:ascii="Helvetica" w:hAnsi="Helvetica" w:cs="Helvetica"/>
          <w:b/>
          <w:bCs/>
          <w:color w:val="222222"/>
          <w:sz w:val="21"/>
          <w:szCs w:val="21"/>
        </w:rPr>
      </w:pPr>
      <w:r w:rsidRPr="00725C1B">
        <w:rPr>
          <w:rFonts w:ascii="Helvetica" w:hAnsi="Helvetica" w:cs="Helvetica" w:hint="eastAsia"/>
          <w:b/>
          <w:bCs/>
          <w:color w:val="222222"/>
          <w:sz w:val="21"/>
          <w:szCs w:val="21"/>
        </w:rPr>
        <w:t>Глава</w:t>
      </w:r>
      <w:r w:rsidRPr="00725C1B">
        <w:rPr>
          <w:rFonts w:ascii="Helvetica" w:hAnsi="Helvetica" w:cs="Helvetica"/>
          <w:b/>
          <w:bCs/>
          <w:color w:val="222222"/>
          <w:sz w:val="21"/>
          <w:szCs w:val="21"/>
        </w:rPr>
        <w:t xml:space="preserve"> 5. </w:t>
      </w:r>
      <w:r w:rsidRPr="00725C1B">
        <w:rPr>
          <w:rFonts w:ascii="Helvetica" w:hAnsi="Helvetica" w:cs="Helvetica" w:hint="eastAsia"/>
          <w:b/>
          <w:bCs/>
          <w:color w:val="222222"/>
          <w:sz w:val="21"/>
          <w:szCs w:val="21"/>
        </w:rPr>
        <w:t>Влияние</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некоторых</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токсикантов</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на</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функционирование</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лизосомального</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аппарата</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рыб</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и</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других</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животных</w:t>
      </w:r>
    </w:p>
    <w:p w14:paraId="11A3C76B" w14:textId="77777777" w:rsidR="00725C1B" w:rsidRPr="00725C1B" w:rsidRDefault="00725C1B" w:rsidP="00725C1B">
      <w:pPr>
        <w:rPr>
          <w:rFonts w:ascii="Helvetica" w:hAnsi="Helvetica" w:cs="Helvetica"/>
          <w:b/>
          <w:bCs/>
          <w:color w:val="222222"/>
          <w:sz w:val="21"/>
          <w:szCs w:val="21"/>
        </w:rPr>
      </w:pPr>
    </w:p>
    <w:p w14:paraId="109CC004" w14:textId="5325FE81" w:rsidR="00484EB4" w:rsidRPr="00725C1B" w:rsidRDefault="00725C1B" w:rsidP="00725C1B">
      <w:r w:rsidRPr="00725C1B">
        <w:rPr>
          <w:rFonts w:ascii="Helvetica" w:hAnsi="Helvetica" w:cs="Helvetica" w:hint="eastAsia"/>
          <w:b/>
          <w:bCs/>
          <w:color w:val="222222"/>
          <w:sz w:val="21"/>
          <w:szCs w:val="21"/>
        </w:rPr>
        <w:t>Глава</w:t>
      </w:r>
      <w:r w:rsidRPr="00725C1B">
        <w:rPr>
          <w:rFonts w:ascii="Helvetica" w:hAnsi="Helvetica" w:cs="Helvetica"/>
          <w:b/>
          <w:bCs/>
          <w:color w:val="222222"/>
          <w:sz w:val="21"/>
          <w:szCs w:val="21"/>
        </w:rPr>
        <w:t xml:space="preserve"> 6. </w:t>
      </w:r>
      <w:r w:rsidRPr="00725C1B">
        <w:rPr>
          <w:rFonts w:ascii="Helvetica" w:hAnsi="Helvetica" w:cs="Helvetica" w:hint="eastAsia"/>
          <w:b/>
          <w:bCs/>
          <w:color w:val="222222"/>
          <w:sz w:val="21"/>
          <w:szCs w:val="21"/>
        </w:rPr>
        <w:t>Изменения</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в</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функционировании</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лизосомального</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аппарата</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у</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животных</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при</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заболеваниях</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разной</w:t>
      </w:r>
      <w:r w:rsidRPr="00725C1B">
        <w:rPr>
          <w:rFonts w:ascii="Helvetica" w:hAnsi="Helvetica" w:cs="Helvetica"/>
          <w:b/>
          <w:bCs/>
          <w:color w:val="222222"/>
          <w:sz w:val="21"/>
          <w:szCs w:val="21"/>
        </w:rPr>
        <w:t xml:space="preserve"> </w:t>
      </w:r>
      <w:r w:rsidRPr="00725C1B">
        <w:rPr>
          <w:rFonts w:ascii="Helvetica" w:hAnsi="Helvetica" w:cs="Helvetica" w:hint="eastAsia"/>
          <w:b/>
          <w:bCs/>
          <w:color w:val="222222"/>
          <w:sz w:val="21"/>
          <w:szCs w:val="21"/>
        </w:rPr>
        <w:t>этиологии</w:t>
      </w:r>
      <w:r w:rsidRPr="00725C1B">
        <w:rPr>
          <w:rFonts w:ascii="Helvetica" w:hAnsi="Helvetica" w:cs="Helvetica"/>
          <w:b/>
          <w:bCs/>
          <w:color w:val="222222"/>
          <w:sz w:val="21"/>
          <w:szCs w:val="21"/>
        </w:rPr>
        <w:t>.</w:t>
      </w:r>
    </w:p>
    <w:sectPr w:rsidR="00484EB4" w:rsidRPr="00725C1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50EAA" w14:textId="77777777" w:rsidR="00975E27" w:rsidRDefault="00975E27">
      <w:pPr>
        <w:spacing w:after="0" w:line="240" w:lineRule="auto"/>
      </w:pPr>
      <w:r>
        <w:separator/>
      </w:r>
    </w:p>
  </w:endnote>
  <w:endnote w:type="continuationSeparator" w:id="0">
    <w:p w14:paraId="4E3687F3" w14:textId="77777777" w:rsidR="00975E27" w:rsidRDefault="00975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6A892" w14:textId="77777777" w:rsidR="00975E27" w:rsidRDefault="00975E27"/>
    <w:p w14:paraId="688D8FC6" w14:textId="77777777" w:rsidR="00975E27" w:rsidRDefault="00975E27"/>
    <w:p w14:paraId="19D19B9D" w14:textId="77777777" w:rsidR="00975E27" w:rsidRDefault="00975E27"/>
    <w:p w14:paraId="194B931B" w14:textId="77777777" w:rsidR="00975E27" w:rsidRDefault="00975E27"/>
    <w:p w14:paraId="035727B6" w14:textId="77777777" w:rsidR="00975E27" w:rsidRDefault="00975E27"/>
    <w:p w14:paraId="419B2DBC" w14:textId="77777777" w:rsidR="00975E27" w:rsidRDefault="00975E27"/>
    <w:p w14:paraId="79365D1C" w14:textId="77777777" w:rsidR="00975E27" w:rsidRDefault="00975E2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F884EB" wp14:editId="531016B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CA0D9" w14:textId="77777777" w:rsidR="00975E27" w:rsidRDefault="00975E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F884E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0CA0D9" w14:textId="77777777" w:rsidR="00975E27" w:rsidRDefault="00975E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9EF6E1" w14:textId="77777777" w:rsidR="00975E27" w:rsidRDefault="00975E27"/>
    <w:p w14:paraId="2E71EB62" w14:textId="77777777" w:rsidR="00975E27" w:rsidRDefault="00975E27"/>
    <w:p w14:paraId="635FD9AE" w14:textId="77777777" w:rsidR="00975E27" w:rsidRDefault="00975E2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455C07" wp14:editId="1EE84CB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08CD4" w14:textId="77777777" w:rsidR="00975E27" w:rsidRDefault="00975E27"/>
                          <w:p w14:paraId="46C76B45" w14:textId="77777777" w:rsidR="00975E27" w:rsidRDefault="00975E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455C0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208CD4" w14:textId="77777777" w:rsidR="00975E27" w:rsidRDefault="00975E27"/>
                    <w:p w14:paraId="46C76B45" w14:textId="77777777" w:rsidR="00975E27" w:rsidRDefault="00975E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2EC232" w14:textId="77777777" w:rsidR="00975E27" w:rsidRDefault="00975E27"/>
    <w:p w14:paraId="6FDCFE22" w14:textId="77777777" w:rsidR="00975E27" w:rsidRDefault="00975E27">
      <w:pPr>
        <w:rPr>
          <w:sz w:val="2"/>
          <w:szCs w:val="2"/>
        </w:rPr>
      </w:pPr>
    </w:p>
    <w:p w14:paraId="0C0E55DE" w14:textId="77777777" w:rsidR="00975E27" w:rsidRDefault="00975E27"/>
    <w:p w14:paraId="1D00CE56" w14:textId="77777777" w:rsidR="00975E27" w:rsidRDefault="00975E27">
      <w:pPr>
        <w:spacing w:after="0" w:line="240" w:lineRule="auto"/>
      </w:pPr>
    </w:p>
  </w:footnote>
  <w:footnote w:type="continuationSeparator" w:id="0">
    <w:p w14:paraId="43462621" w14:textId="77777777" w:rsidR="00975E27" w:rsidRDefault="00975E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27"/>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215654</TotalTime>
  <Pages>2</Pages>
  <Words>240</Words>
  <Characters>1369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2537</cp:revision>
  <cp:lastPrinted>2009-02-06T05:36:00Z</cp:lastPrinted>
  <dcterms:created xsi:type="dcterms:W3CDTF">2024-01-07T13:43:00Z</dcterms:created>
  <dcterms:modified xsi:type="dcterms:W3CDTF">2025-11-24T17:59:00Z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