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861F6" w14:textId="77777777" w:rsidR="00BE2098" w:rsidRDefault="00BE2098" w:rsidP="00BE2098">
      <w:pPr>
        <w:rPr>
          <w:rFonts w:ascii="Verdana" w:hAnsi="Verdana"/>
          <w:color w:val="000000"/>
          <w:sz w:val="18"/>
          <w:szCs w:val="18"/>
          <w:shd w:val="clear" w:color="auto" w:fill="FFFFFF"/>
        </w:rPr>
      </w:pPr>
      <w:r>
        <w:rPr>
          <w:rFonts w:ascii="Verdana" w:hAnsi="Verdana"/>
          <w:color w:val="000000"/>
          <w:sz w:val="18"/>
          <w:szCs w:val="18"/>
          <w:shd w:val="clear" w:color="auto" w:fill="FFFFFF"/>
        </w:rPr>
        <w:t>Педагогическая интеграция формального, неформального и информального видов образования в процессе формирования здорового образа жизни студентов</w:t>
      </w:r>
    </w:p>
    <w:p w14:paraId="33B5BB08" w14:textId="0EA30538" w:rsidR="002E56C6" w:rsidRDefault="00BE2098" w:rsidP="00BE209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Сидоров, Дмитрий Глебович</w:t>
      </w:r>
      <w:r>
        <w:rPr>
          <w:rFonts w:ascii="Verdana" w:hAnsi="Verdana"/>
          <w:color w:val="000000"/>
          <w:sz w:val="18"/>
          <w:szCs w:val="18"/>
        </w:rPr>
        <w:br/>
      </w:r>
      <w:r>
        <w:rPr>
          <w:rFonts w:ascii="Verdana" w:hAnsi="Verdana"/>
          <w:color w:val="000000"/>
          <w:sz w:val="18"/>
          <w:szCs w:val="18"/>
        </w:rPr>
        <w:br/>
      </w:r>
    </w:p>
    <w:p w14:paraId="710201D9" w14:textId="77777777" w:rsidR="00BE2098" w:rsidRDefault="00BE2098" w:rsidP="00BE2098">
      <w:pPr>
        <w:rPr>
          <w:rFonts w:ascii="Verdana" w:hAnsi="Verdana"/>
          <w:color w:val="000000"/>
          <w:sz w:val="18"/>
          <w:szCs w:val="18"/>
        </w:rPr>
      </w:pPr>
    </w:p>
    <w:p w14:paraId="750DD42B" w14:textId="77777777" w:rsidR="00BE2098" w:rsidRDefault="00BE2098" w:rsidP="00BE2098">
      <w:pPr>
        <w:rPr>
          <w:rFonts w:ascii="Verdana" w:hAnsi="Verdana"/>
          <w:color w:val="000000"/>
          <w:sz w:val="18"/>
          <w:szCs w:val="18"/>
        </w:rPr>
      </w:pPr>
    </w:p>
    <w:p w14:paraId="371D0BB7" w14:textId="77777777" w:rsidR="00BE2098" w:rsidRDefault="00BE2098" w:rsidP="00BE209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0572D0A" w14:textId="77777777" w:rsidR="00BE2098" w:rsidRDefault="00BE2098" w:rsidP="00BE2098">
      <w:pPr>
        <w:rPr>
          <w:rFonts w:ascii="Verdana" w:hAnsi="Verdana"/>
          <w:color w:val="000000"/>
          <w:sz w:val="18"/>
          <w:szCs w:val="18"/>
        </w:rPr>
      </w:pPr>
      <w:r>
        <w:rPr>
          <w:rFonts w:ascii="Verdana" w:hAnsi="Verdana"/>
          <w:color w:val="000000"/>
          <w:sz w:val="18"/>
          <w:szCs w:val="18"/>
        </w:rPr>
        <w:t>2013</w:t>
      </w:r>
    </w:p>
    <w:p w14:paraId="5B67D65C" w14:textId="77777777" w:rsidR="00BE2098" w:rsidRDefault="00BE2098" w:rsidP="00BE2098">
      <w:pPr>
        <w:rPr>
          <w:rFonts w:ascii="Verdana" w:hAnsi="Verdana"/>
          <w:b/>
          <w:bCs/>
          <w:color w:val="000000"/>
          <w:sz w:val="18"/>
          <w:szCs w:val="18"/>
        </w:rPr>
      </w:pPr>
      <w:r>
        <w:rPr>
          <w:rFonts w:ascii="Verdana" w:hAnsi="Verdana"/>
          <w:b/>
          <w:bCs/>
          <w:color w:val="000000"/>
          <w:sz w:val="18"/>
          <w:szCs w:val="18"/>
        </w:rPr>
        <w:t>Автор научной работы: </w:t>
      </w:r>
    </w:p>
    <w:p w14:paraId="39977FD5" w14:textId="77777777" w:rsidR="00BE2098" w:rsidRDefault="00BE2098" w:rsidP="00BE2098">
      <w:pPr>
        <w:rPr>
          <w:rFonts w:ascii="Verdana" w:hAnsi="Verdana"/>
          <w:color w:val="000000"/>
          <w:sz w:val="18"/>
          <w:szCs w:val="18"/>
        </w:rPr>
      </w:pPr>
      <w:r>
        <w:rPr>
          <w:rFonts w:ascii="Verdana" w:hAnsi="Verdana"/>
          <w:color w:val="000000"/>
          <w:sz w:val="18"/>
          <w:szCs w:val="18"/>
        </w:rPr>
        <w:t>Сидоров, Дмитрий Глебович</w:t>
      </w:r>
    </w:p>
    <w:p w14:paraId="040FE440" w14:textId="77777777" w:rsidR="00BE2098" w:rsidRDefault="00BE2098" w:rsidP="00BE2098">
      <w:pPr>
        <w:rPr>
          <w:rFonts w:ascii="Verdana" w:hAnsi="Verdana"/>
          <w:b/>
          <w:bCs/>
          <w:color w:val="000000"/>
          <w:sz w:val="18"/>
          <w:szCs w:val="18"/>
        </w:rPr>
      </w:pPr>
      <w:r>
        <w:rPr>
          <w:rFonts w:ascii="Verdana" w:hAnsi="Verdana"/>
          <w:b/>
          <w:bCs/>
          <w:color w:val="000000"/>
          <w:sz w:val="18"/>
          <w:szCs w:val="18"/>
        </w:rPr>
        <w:t>Ученая cтепень: </w:t>
      </w:r>
    </w:p>
    <w:p w14:paraId="70B424DE" w14:textId="77777777" w:rsidR="00BE2098" w:rsidRDefault="00BE2098" w:rsidP="00BE2098">
      <w:pPr>
        <w:rPr>
          <w:rFonts w:ascii="Verdana" w:hAnsi="Verdana"/>
          <w:color w:val="000000"/>
          <w:sz w:val="18"/>
          <w:szCs w:val="18"/>
        </w:rPr>
      </w:pPr>
      <w:r>
        <w:rPr>
          <w:rFonts w:ascii="Verdana" w:hAnsi="Verdana"/>
          <w:color w:val="000000"/>
          <w:sz w:val="18"/>
          <w:szCs w:val="18"/>
        </w:rPr>
        <w:t>доктор педагогических наук</w:t>
      </w:r>
    </w:p>
    <w:p w14:paraId="49F74CA3" w14:textId="77777777" w:rsidR="00BE2098" w:rsidRDefault="00BE2098" w:rsidP="00BE2098">
      <w:pPr>
        <w:rPr>
          <w:rFonts w:ascii="Verdana" w:hAnsi="Verdana"/>
          <w:b/>
          <w:bCs/>
          <w:color w:val="000000"/>
          <w:sz w:val="18"/>
          <w:szCs w:val="18"/>
        </w:rPr>
      </w:pPr>
      <w:r>
        <w:rPr>
          <w:rFonts w:ascii="Verdana" w:hAnsi="Verdana"/>
          <w:b/>
          <w:bCs/>
          <w:color w:val="000000"/>
          <w:sz w:val="18"/>
          <w:szCs w:val="18"/>
        </w:rPr>
        <w:t>Место защиты диссертации: </w:t>
      </w:r>
    </w:p>
    <w:p w14:paraId="2F43E9F3" w14:textId="77777777" w:rsidR="00BE2098" w:rsidRDefault="00BE2098" w:rsidP="00BE2098">
      <w:pPr>
        <w:rPr>
          <w:rFonts w:ascii="Verdana" w:hAnsi="Verdana"/>
          <w:color w:val="000000"/>
          <w:sz w:val="18"/>
          <w:szCs w:val="18"/>
        </w:rPr>
      </w:pPr>
      <w:r>
        <w:rPr>
          <w:rFonts w:ascii="Verdana" w:hAnsi="Verdana"/>
          <w:color w:val="000000"/>
          <w:sz w:val="18"/>
          <w:szCs w:val="18"/>
        </w:rPr>
        <w:t>Нижний Новгород</w:t>
      </w:r>
    </w:p>
    <w:p w14:paraId="5B72D5DC" w14:textId="77777777" w:rsidR="00BE2098" w:rsidRDefault="00BE2098" w:rsidP="00BE2098">
      <w:pPr>
        <w:rPr>
          <w:rFonts w:ascii="Verdana" w:hAnsi="Verdana"/>
          <w:b/>
          <w:bCs/>
          <w:color w:val="000000"/>
          <w:sz w:val="18"/>
          <w:szCs w:val="18"/>
        </w:rPr>
      </w:pPr>
      <w:r>
        <w:rPr>
          <w:rFonts w:ascii="Verdana" w:hAnsi="Verdana"/>
          <w:b/>
          <w:bCs/>
          <w:color w:val="000000"/>
          <w:sz w:val="18"/>
          <w:szCs w:val="18"/>
        </w:rPr>
        <w:t>Код cпециальности ВАК: </w:t>
      </w:r>
    </w:p>
    <w:p w14:paraId="5F8336CE" w14:textId="77777777" w:rsidR="00BE2098" w:rsidRDefault="00BE2098" w:rsidP="00BE2098">
      <w:pPr>
        <w:rPr>
          <w:rFonts w:ascii="Verdana" w:hAnsi="Verdana"/>
          <w:color w:val="000000"/>
          <w:sz w:val="18"/>
          <w:szCs w:val="18"/>
        </w:rPr>
      </w:pPr>
      <w:r>
        <w:rPr>
          <w:rFonts w:ascii="Verdana" w:hAnsi="Verdana"/>
          <w:color w:val="000000"/>
          <w:sz w:val="18"/>
          <w:szCs w:val="18"/>
        </w:rPr>
        <w:t>13.00.01</w:t>
      </w:r>
    </w:p>
    <w:p w14:paraId="47DA6D87" w14:textId="77777777" w:rsidR="00BE2098" w:rsidRDefault="00BE2098" w:rsidP="00BE2098">
      <w:pPr>
        <w:rPr>
          <w:rFonts w:ascii="Verdana" w:hAnsi="Verdana"/>
          <w:b/>
          <w:bCs/>
          <w:color w:val="000000"/>
          <w:sz w:val="18"/>
          <w:szCs w:val="18"/>
        </w:rPr>
      </w:pPr>
      <w:r>
        <w:rPr>
          <w:rFonts w:ascii="Verdana" w:hAnsi="Verdana"/>
          <w:b/>
          <w:bCs/>
          <w:color w:val="000000"/>
          <w:sz w:val="18"/>
          <w:szCs w:val="18"/>
        </w:rPr>
        <w:t>Специальность: </w:t>
      </w:r>
    </w:p>
    <w:p w14:paraId="21A8B514" w14:textId="77777777" w:rsidR="00BE2098" w:rsidRDefault="00BE2098" w:rsidP="00BE2098">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60377C5B" w14:textId="77777777" w:rsidR="00BE2098" w:rsidRDefault="00BE2098" w:rsidP="00BE2098">
      <w:pPr>
        <w:rPr>
          <w:rFonts w:ascii="Verdana" w:hAnsi="Verdana"/>
          <w:b/>
          <w:bCs/>
          <w:color w:val="000000"/>
          <w:sz w:val="18"/>
          <w:szCs w:val="18"/>
        </w:rPr>
      </w:pPr>
      <w:r>
        <w:rPr>
          <w:rFonts w:ascii="Verdana" w:hAnsi="Verdana"/>
          <w:b/>
          <w:bCs/>
          <w:color w:val="000000"/>
          <w:sz w:val="18"/>
          <w:szCs w:val="18"/>
        </w:rPr>
        <w:t>Количество cтраниц: </w:t>
      </w:r>
    </w:p>
    <w:p w14:paraId="4BAAA2D3" w14:textId="77777777" w:rsidR="00BE2098" w:rsidRDefault="00BE2098" w:rsidP="00BE2098">
      <w:pPr>
        <w:rPr>
          <w:rFonts w:ascii="Verdana" w:hAnsi="Verdana"/>
          <w:color w:val="000000"/>
          <w:sz w:val="18"/>
          <w:szCs w:val="18"/>
        </w:rPr>
      </w:pPr>
      <w:r>
        <w:rPr>
          <w:rFonts w:ascii="Verdana" w:hAnsi="Verdana"/>
          <w:color w:val="000000"/>
          <w:sz w:val="18"/>
          <w:szCs w:val="18"/>
        </w:rPr>
        <w:t>341</w:t>
      </w:r>
    </w:p>
    <w:p w14:paraId="6C35447A" w14:textId="77777777" w:rsidR="00BE2098" w:rsidRDefault="00BE2098" w:rsidP="00BE209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Сидоров, Дмитрий Глебович</w:t>
      </w:r>
    </w:p>
    <w:p w14:paraId="5290F5A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E2BFE5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Первая</w:t>
      </w:r>
    </w:p>
    <w:p w14:paraId="18C8920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Теоретико-методологические основы</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здорового образа жизни студентов.</w:t>
      </w:r>
    </w:p>
    <w:p w14:paraId="6196717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здорового</w:t>
      </w:r>
      <w:r>
        <w:rPr>
          <w:rStyle w:val="WW8Num2z0"/>
          <w:rFonts w:ascii="Verdana" w:hAnsi="Verdana"/>
          <w:color w:val="000000"/>
          <w:sz w:val="18"/>
          <w:szCs w:val="18"/>
        </w:rPr>
        <w:t> </w:t>
      </w:r>
      <w:r>
        <w:rPr>
          <w:rFonts w:ascii="Verdana" w:hAnsi="Verdana"/>
          <w:color w:val="000000"/>
          <w:sz w:val="18"/>
          <w:szCs w:val="18"/>
        </w:rPr>
        <w:t>образа жизни в историческом аспекте.</w:t>
      </w:r>
    </w:p>
    <w:p w14:paraId="638B4C5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 Сущностно-содержательная характеристика</w:t>
      </w:r>
      <w:r>
        <w:rPr>
          <w:rStyle w:val="WW8Num2z0"/>
          <w:rFonts w:ascii="Verdana" w:hAnsi="Verdana"/>
          <w:color w:val="000000"/>
          <w:sz w:val="18"/>
          <w:szCs w:val="18"/>
        </w:rPr>
        <w:t> </w:t>
      </w:r>
      <w:r>
        <w:rPr>
          <w:rStyle w:val="WW8Num3z0"/>
          <w:rFonts w:ascii="Verdana" w:hAnsi="Verdana"/>
          <w:color w:val="4682B4"/>
          <w:sz w:val="18"/>
          <w:szCs w:val="18"/>
        </w:rPr>
        <w:t>формального</w:t>
      </w:r>
      <w:r>
        <w:rPr>
          <w:rFonts w:ascii="Verdana" w:hAnsi="Verdana"/>
          <w:color w:val="000000"/>
          <w:sz w:val="18"/>
          <w:szCs w:val="18"/>
        </w:rPr>
        <w:t>, неформального и информального видов</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Style w:val="WW8Num2z0"/>
          <w:rFonts w:ascii="Verdana" w:hAnsi="Verdana"/>
          <w:color w:val="000000"/>
          <w:sz w:val="18"/>
          <w:szCs w:val="18"/>
        </w:rPr>
        <w:t> </w:t>
      </w:r>
      <w:r>
        <w:rPr>
          <w:rFonts w:ascii="Verdana" w:hAnsi="Verdana"/>
          <w:color w:val="000000"/>
          <w:sz w:val="18"/>
          <w:szCs w:val="18"/>
        </w:rPr>
        <w:t>студентов в сфере здоровьеформирования.</w:t>
      </w:r>
    </w:p>
    <w:p w14:paraId="71FCF10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 1.3 Роль</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в процессе формирования здорового</w:t>
      </w:r>
      <w:r>
        <w:rPr>
          <w:rStyle w:val="WW8Num2z0"/>
          <w:rFonts w:ascii="Verdana" w:hAnsi="Verdana"/>
          <w:color w:val="000000"/>
          <w:sz w:val="18"/>
          <w:szCs w:val="18"/>
        </w:rPr>
        <w:t> </w:t>
      </w:r>
      <w:r>
        <w:rPr>
          <w:rStyle w:val="WW8Num3z0"/>
          <w:rFonts w:ascii="Verdana" w:hAnsi="Verdana"/>
          <w:color w:val="4682B4"/>
          <w:sz w:val="18"/>
          <w:szCs w:val="18"/>
        </w:rPr>
        <w:t>образа</w:t>
      </w:r>
      <w:r>
        <w:rPr>
          <w:rStyle w:val="WW8Num2z0"/>
          <w:rFonts w:ascii="Verdana" w:hAnsi="Verdana"/>
          <w:color w:val="000000"/>
          <w:sz w:val="18"/>
          <w:szCs w:val="18"/>
        </w:rPr>
        <w:t> </w:t>
      </w:r>
      <w:r>
        <w:rPr>
          <w:rFonts w:ascii="Verdana" w:hAnsi="Verdana"/>
          <w:color w:val="000000"/>
          <w:sz w:val="18"/>
          <w:szCs w:val="18"/>
        </w:rPr>
        <w:t>жизни.</w:t>
      </w:r>
    </w:p>
    <w:p w14:paraId="0FB7C60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 1.4</w:t>
      </w:r>
      <w:r>
        <w:rPr>
          <w:rStyle w:val="WW8Num2z0"/>
          <w:rFonts w:ascii="Verdana" w:hAnsi="Verdana"/>
          <w:color w:val="000000"/>
          <w:sz w:val="18"/>
          <w:szCs w:val="18"/>
        </w:rPr>
        <w:t> </w:t>
      </w:r>
      <w:r>
        <w:rPr>
          <w:rStyle w:val="WW8Num3z0"/>
          <w:rFonts w:ascii="Verdana" w:hAnsi="Verdana"/>
          <w:color w:val="4682B4"/>
          <w:sz w:val="18"/>
          <w:szCs w:val="18"/>
        </w:rPr>
        <w:t>Интеграция</w:t>
      </w:r>
      <w:r>
        <w:rPr>
          <w:rStyle w:val="WW8Num2z0"/>
          <w:rFonts w:ascii="Verdana" w:hAnsi="Verdana"/>
          <w:color w:val="000000"/>
          <w:sz w:val="18"/>
          <w:szCs w:val="18"/>
        </w:rPr>
        <w:t> </w:t>
      </w:r>
      <w:r>
        <w:rPr>
          <w:rFonts w:ascii="Verdana" w:hAnsi="Verdana"/>
          <w:color w:val="000000"/>
          <w:sz w:val="18"/>
          <w:szCs w:val="18"/>
        </w:rPr>
        <w:t>формального, неформального и информального</w:t>
      </w:r>
      <w:r>
        <w:rPr>
          <w:rStyle w:val="WW8Num2z0"/>
          <w:rFonts w:ascii="Verdana" w:hAnsi="Verdana"/>
          <w:color w:val="000000"/>
          <w:sz w:val="18"/>
          <w:szCs w:val="18"/>
        </w:rPr>
        <w:t> </w:t>
      </w:r>
      <w:r>
        <w:rPr>
          <w:rStyle w:val="WW8Num3z0"/>
          <w:rFonts w:ascii="Verdana" w:hAnsi="Verdana"/>
          <w:color w:val="4682B4"/>
          <w:sz w:val="18"/>
          <w:szCs w:val="18"/>
        </w:rPr>
        <w:t>видов</w:t>
      </w:r>
      <w:r>
        <w:rPr>
          <w:rStyle w:val="WW8Num2z0"/>
          <w:rFonts w:ascii="Verdana" w:hAnsi="Verdana"/>
          <w:color w:val="000000"/>
          <w:sz w:val="18"/>
          <w:szCs w:val="18"/>
        </w:rPr>
        <w:t> </w:t>
      </w:r>
      <w:r>
        <w:rPr>
          <w:rFonts w:ascii="Verdana" w:hAnsi="Verdana"/>
          <w:color w:val="000000"/>
          <w:sz w:val="18"/>
          <w:szCs w:val="18"/>
        </w:rPr>
        <w:t>образования как условие оптимизации процесса формирования культуры здоровья и здорового образа</w:t>
      </w:r>
      <w:r>
        <w:rPr>
          <w:rStyle w:val="WW8Num2z0"/>
          <w:rFonts w:ascii="Verdana" w:hAnsi="Verdana"/>
          <w:color w:val="000000"/>
          <w:sz w:val="18"/>
          <w:szCs w:val="18"/>
        </w:rPr>
        <w:t> </w:t>
      </w:r>
      <w:r>
        <w:rPr>
          <w:rStyle w:val="WW8Num3z0"/>
          <w:rFonts w:ascii="Verdana" w:hAnsi="Verdana"/>
          <w:color w:val="4682B4"/>
          <w:sz w:val="18"/>
          <w:szCs w:val="18"/>
        </w:rPr>
        <w:t>жизни</w:t>
      </w:r>
      <w:r>
        <w:rPr>
          <w:rStyle w:val="WW8Num2z0"/>
          <w:rFonts w:ascii="Verdana" w:hAnsi="Verdana"/>
          <w:color w:val="000000"/>
          <w:sz w:val="18"/>
          <w:szCs w:val="18"/>
        </w:rPr>
        <w:t> </w:t>
      </w:r>
      <w:r>
        <w:rPr>
          <w:rFonts w:ascii="Verdana" w:hAnsi="Verdana"/>
          <w:color w:val="000000"/>
          <w:sz w:val="18"/>
          <w:szCs w:val="18"/>
        </w:rPr>
        <w:t>студентов.</w:t>
      </w:r>
    </w:p>
    <w:p w14:paraId="1834D9C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первой главе.</w:t>
      </w:r>
    </w:p>
    <w:p w14:paraId="3E937BF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Вторая</w:t>
      </w:r>
    </w:p>
    <w:p w14:paraId="3B076FF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Концепция педагогической интеграции формального,</w:t>
      </w:r>
      <w:r>
        <w:rPr>
          <w:rStyle w:val="WW8Num2z0"/>
          <w:rFonts w:ascii="Verdana" w:hAnsi="Verdana"/>
          <w:color w:val="000000"/>
          <w:sz w:val="18"/>
          <w:szCs w:val="18"/>
        </w:rPr>
        <w:t> </w:t>
      </w:r>
      <w:r>
        <w:rPr>
          <w:rStyle w:val="WW8Num3z0"/>
          <w:rFonts w:ascii="Verdana" w:hAnsi="Verdana"/>
          <w:color w:val="4682B4"/>
          <w:sz w:val="18"/>
          <w:szCs w:val="18"/>
        </w:rPr>
        <w:t>неформального</w:t>
      </w:r>
      <w:r>
        <w:rPr>
          <w:rStyle w:val="WW8Num2z0"/>
          <w:rFonts w:ascii="Verdana" w:hAnsi="Verdana"/>
          <w:color w:val="000000"/>
          <w:sz w:val="18"/>
          <w:szCs w:val="18"/>
        </w:rPr>
        <w:t> </w:t>
      </w:r>
      <w:r>
        <w:rPr>
          <w:rFonts w:ascii="Verdana" w:hAnsi="Verdana"/>
          <w:color w:val="000000"/>
          <w:sz w:val="18"/>
          <w:szCs w:val="18"/>
        </w:rPr>
        <w:t>и % информального видов</w:t>
      </w:r>
      <w:r>
        <w:rPr>
          <w:rStyle w:val="WW8Num2z0"/>
          <w:rFonts w:ascii="Verdana" w:hAnsi="Verdana"/>
          <w:color w:val="000000"/>
          <w:sz w:val="18"/>
          <w:szCs w:val="18"/>
        </w:rPr>
        <w:t> </w:t>
      </w:r>
      <w:r>
        <w:rPr>
          <w:rStyle w:val="WW8Num3z0"/>
          <w:rFonts w:ascii="Verdana" w:hAnsi="Verdana"/>
          <w:color w:val="4682B4"/>
          <w:sz w:val="18"/>
          <w:szCs w:val="18"/>
        </w:rPr>
        <w:t>здоровьеформирующего</w:t>
      </w:r>
      <w:r>
        <w:rPr>
          <w:rStyle w:val="WW8Num2z0"/>
          <w:rFonts w:ascii="Verdana" w:hAnsi="Verdana"/>
          <w:color w:val="000000"/>
          <w:sz w:val="18"/>
          <w:szCs w:val="18"/>
        </w:rPr>
        <w:t> </w:t>
      </w:r>
      <w:r>
        <w:rPr>
          <w:rFonts w:ascii="Verdana" w:hAnsi="Verdana"/>
          <w:color w:val="000000"/>
          <w:sz w:val="18"/>
          <w:szCs w:val="18"/>
        </w:rPr>
        <w:t>образования.</w:t>
      </w:r>
    </w:p>
    <w:p w14:paraId="275E801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 Методологические подходы и принципы концепции педагогического обеспечения и условия интеграции формального, неформального и</w:t>
      </w:r>
      <w:r>
        <w:rPr>
          <w:rStyle w:val="WW8Num2z0"/>
          <w:rFonts w:ascii="Verdana" w:hAnsi="Verdana"/>
          <w:color w:val="000000"/>
          <w:sz w:val="18"/>
          <w:szCs w:val="18"/>
        </w:rPr>
        <w:t> </w:t>
      </w:r>
      <w:r>
        <w:rPr>
          <w:rStyle w:val="WW8Num3z0"/>
          <w:rFonts w:ascii="Verdana" w:hAnsi="Verdana"/>
          <w:color w:val="4682B4"/>
          <w:sz w:val="18"/>
          <w:szCs w:val="18"/>
        </w:rPr>
        <w:t>информального</w:t>
      </w:r>
      <w:r>
        <w:rPr>
          <w:rStyle w:val="WW8Num2z0"/>
          <w:rFonts w:ascii="Verdana" w:hAnsi="Verdana"/>
          <w:color w:val="000000"/>
          <w:sz w:val="18"/>
          <w:szCs w:val="18"/>
        </w:rPr>
        <w:t> </w:t>
      </w:r>
      <w:r>
        <w:rPr>
          <w:rFonts w:ascii="Verdana" w:hAnsi="Verdana"/>
          <w:color w:val="000000"/>
          <w:sz w:val="18"/>
          <w:szCs w:val="18"/>
        </w:rPr>
        <w:t xml:space="preserve">видов здоровьеформирующего </w:t>
      </w:r>
      <w:r>
        <w:rPr>
          <w:rFonts w:ascii="Verdana" w:hAnsi="Verdana"/>
          <w:color w:val="000000"/>
          <w:sz w:val="18"/>
          <w:szCs w:val="18"/>
        </w:rPr>
        <w:lastRenderedPageBreak/>
        <w:t>образования.</w:t>
      </w:r>
    </w:p>
    <w:p w14:paraId="6F65B34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 Педагогическое обеспечение концепции интеграции формального, неформального и информального видов здоровьеформирующего образования.</w:t>
      </w:r>
    </w:p>
    <w:p w14:paraId="2B9B5CF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ко второй главе.</w:t>
      </w:r>
    </w:p>
    <w:p w14:paraId="024B711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Третья</w:t>
      </w:r>
    </w:p>
    <w:p w14:paraId="233E39A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Педагогическое обеспечение интеграции формального, неформального и информального видов здоровьеформирующего образования. Ю</w:t>
      </w:r>
    </w:p>
    <w:p w14:paraId="25367B4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 Педагогическое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здоровьеформирующей</w:t>
      </w:r>
      <w:r>
        <w:rPr>
          <w:rStyle w:val="WW8Num2z0"/>
          <w:rFonts w:ascii="Verdana" w:hAnsi="Verdana"/>
          <w:color w:val="000000"/>
          <w:sz w:val="18"/>
          <w:szCs w:val="18"/>
        </w:rPr>
        <w:t> </w:t>
      </w:r>
      <w:r>
        <w:rPr>
          <w:rFonts w:ascii="Verdana" w:hAnsi="Verdana"/>
          <w:color w:val="000000"/>
          <w:sz w:val="18"/>
          <w:szCs w:val="18"/>
        </w:rPr>
        <w:t>компетентности студентов. Ю</w:t>
      </w:r>
    </w:p>
    <w:p w14:paraId="3624722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 Условия педагогического обеспечения формирования эмоциональной устойчивости</w:t>
      </w:r>
      <w:r>
        <w:rPr>
          <w:rStyle w:val="WW8Num2z0"/>
          <w:rFonts w:ascii="Verdana" w:hAnsi="Verdana"/>
          <w:color w:val="000000"/>
          <w:sz w:val="18"/>
          <w:szCs w:val="18"/>
        </w:rPr>
        <w:t> </w:t>
      </w:r>
      <w:r>
        <w:rPr>
          <w:rStyle w:val="WW8Num3z0"/>
          <w:rFonts w:ascii="Verdana" w:hAnsi="Verdana"/>
          <w:color w:val="4682B4"/>
          <w:sz w:val="18"/>
          <w:szCs w:val="18"/>
        </w:rPr>
        <w:t>студентов</w:t>
      </w:r>
      <w:r>
        <w:rPr>
          <w:rFonts w:ascii="Verdana" w:hAnsi="Verdana"/>
          <w:color w:val="000000"/>
          <w:sz w:val="18"/>
          <w:szCs w:val="18"/>
        </w:rPr>
        <w:t>.</w:t>
      </w:r>
    </w:p>
    <w:p w14:paraId="2F3C9C8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 Технологии социальной поддержки и развития личности в</w:t>
      </w:r>
      <w:r>
        <w:rPr>
          <w:rStyle w:val="WW8Num2z0"/>
          <w:rFonts w:ascii="Verdana" w:hAnsi="Verdana"/>
          <w:color w:val="000000"/>
          <w:sz w:val="18"/>
          <w:szCs w:val="18"/>
        </w:rPr>
        <w:t> </w:t>
      </w:r>
      <w:r>
        <w:rPr>
          <w:rStyle w:val="WW8Num3z0"/>
          <w:rFonts w:ascii="Verdana" w:hAnsi="Verdana"/>
          <w:color w:val="4682B4"/>
          <w:sz w:val="18"/>
          <w:szCs w:val="18"/>
        </w:rPr>
        <w:t>процессе</w:t>
      </w:r>
      <w:r>
        <w:rPr>
          <w:rStyle w:val="WW8Num2z0"/>
          <w:rFonts w:ascii="Verdana" w:hAnsi="Verdana"/>
          <w:color w:val="000000"/>
          <w:sz w:val="18"/>
          <w:szCs w:val="18"/>
        </w:rPr>
        <w:t> </w:t>
      </w:r>
      <w:r>
        <w:rPr>
          <w:rFonts w:ascii="Verdana" w:hAnsi="Verdana"/>
          <w:color w:val="000000"/>
          <w:sz w:val="18"/>
          <w:szCs w:val="18"/>
        </w:rPr>
        <w:t>формирования здорового образа жизни в неформальном и</w:t>
      </w:r>
      <w:r>
        <w:rPr>
          <w:rStyle w:val="WW8Num2z0"/>
          <w:rFonts w:ascii="Verdana" w:hAnsi="Verdana"/>
          <w:color w:val="000000"/>
          <w:sz w:val="18"/>
          <w:szCs w:val="18"/>
        </w:rPr>
        <w:t> </w:t>
      </w:r>
      <w:r>
        <w:rPr>
          <w:rStyle w:val="WW8Num3z0"/>
          <w:rFonts w:ascii="Verdana" w:hAnsi="Verdana"/>
          <w:color w:val="4682B4"/>
          <w:sz w:val="18"/>
          <w:szCs w:val="18"/>
        </w:rPr>
        <w:t>информальном</w:t>
      </w:r>
      <w:r>
        <w:rPr>
          <w:rStyle w:val="WW8Num2z0"/>
          <w:rFonts w:ascii="Verdana" w:hAnsi="Verdana"/>
          <w:color w:val="000000"/>
          <w:sz w:val="18"/>
          <w:szCs w:val="18"/>
        </w:rPr>
        <w:t> </w:t>
      </w:r>
      <w:r>
        <w:rPr>
          <w:rFonts w:ascii="Verdana" w:hAnsi="Verdana"/>
          <w:color w:val="000000"/>
          <w:sz w:val="18"/>
          <w:szCs w:val="18"/>
        </w:rPr>
        <w:t>видах здоровьеформирующего образования.</w:t>
      </w:r>
    </w:p>
    <w:p w14:paraId="434D0C9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 Информационная технология педагогического обеспечения интеграции формального, неформального и информального видов здоровьеформирующего образования студентов - информационнокоммуникативный ресурс «</w:t>
      </w:r>
      <w:r>
        <w:rPr>
          <w:rStyle w:val="WW8Num3z0"/>
          <w:rFonts w:ascii="Verdana" w:hAnsi="Verdana"/>
          <w:color w:val="4682B4"/>
          <w:sz w:val="18"/>
          <w:szCs w:val="18"/>
        </w:rPr>
        <w:t>Навигатор здоровья</w:t>
      </w:r>
      <w:r>
        <w:rPr>
          <w:rFonts w:ascii="Verdana" w:hAnsi="Verdana"/>
          <w:color w:val="000000"/>
          <w:sz w:val="18"/>
          <w:szCs w:val="18"/>
        </w:rPr>
        <w:t>».</w:t>
      </w:r>
    </w:p>
    <w:p w14:paraId="7DE966E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 Психолого-педагогический мониторинг компонентов здоровья и личностного развития студентов как организационно-управленческое обеспечение педагогической интеграции формального, неформального и информального видов здоровьеформирующего образования студентов.</w:t>
      </w:r>
    </w:p>
    <w:p w14:paraId="7E1EA36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третьей главе.</w:t>
      </w:r>
    </w:p>
    <w:p w14:paraId="786EC83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Четвертая</w:t>
      </w:r>
    </w:p>
    <w:p w14:paraId="4D04735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Результаты исследования реализации модели педагогического обеспечения интеграции формального, неформального и информального видов здоровьеформирующего образования студентов.</w:t>
      </w:r>
    </w:p>
    <w:p w14:paraId="3EC9F72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§4.1 Материалы и методы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w:t>
      </w:r>
    </w:p>
    <w:p w14:paraId="651C24A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§4.2 Результаты факторного и корреляционного анализа проведенных исследований.</w:t>
      </w:r>
    </w:p>
    <w:p w14:paraId="03B71A6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§4.3 Результаты реализации программы педагогического обеспечения интеграции формального, неформального и информального видов здоровьеформирующего образования.</w:t>
      </w:r>
    </w:p>
    <w:p w14:paraId="227D6F7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Формирующий этап эксперимента.</w:t>
      </w:r>
    </w:p>
    <w:p w14:paraId="4129CD9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к четвертой главе.</w:t>
      </w:r>
    </w:p>
    <w:p w14:paraId="7BC218BC" w14:textId="77777777" w:rsidR="00BE2098" w:rsidRDefault="00BE2098" w:rsidP="00BE209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"Педагогическая интеграция формального, неформального и информального видов образования в процессе формирования здорового образа жизни студентов"</w:t>
      </w:r>
    </w:p>
    <w:p w14:paraId="603BEB8A"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Глобальные социокультурные процессы, происходящие в современном мире, привели к мощным преобразованиям педагогической реальности, к изменению ценностно-смысловых оснований педагогической деятельности, к развитию многообразия форм педагогического взаимодействия между субъектами образования. При смене образовательных парадигм на антропоцентристскую,</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Fonts w:ascii="Verdana" w:hAnsi="Verdana"/>
          <w:color w:val="000000"/>
          <w:sz w:val="18"/>
          <w:szCs w:val="18"/>
        </w:rPr>
        <w:t>, информационную парадигмы на передний план выступают</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ценности: признание самоценности человека как единственного источника прогресса, ориентация образовательных целей на самого человека, на его</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на сохранение здоровья.</w:t>
      </w:r>
    </w:p>
    <w:p w14:paraId="75C80816" w14:textId="77777777" w:rsidR="00BE2098" w:rsidRDefault="00BE2098" w:rsidP="00BE209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обучения в современном образовательном процессе напрямую зависит от уровня здоровья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Исследование социокультурных и социально-психологических проблем здоровья и здорового образа жизни, а также путей решения данных проблем, по утверждению Д.И.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Fonts w:ascii="Verdana" w:hAnsi="Verdana"/>
          <w:color w:val="000000"/>
          <w:sz w:val="18"/>
          <w:szCs w:val="18"/>
        </w:rPr>
        <w:t>, является приоритетным направлением в области образования и</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современного человека, особенно молодежи.</w:t>
      </w:r>
    </w:p>
    <w:p w14:paraId="15EB36F8"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Позиция государства в этом вопросе отражена в ряде документов: в «Концепции модернизации российского образования 2011-2015 гг.»; в Национальной образовательной инициативе «</w:t>
      </w:r>
      <w:r>
        <w:rPr>
          <w:rStyle w:val="WW8Num3z0"/>
          <w:rFonts w:ascii="Verdana" w:hAnsi="Verdana"/>
          <w:color w:val="4682B4"/>
          <w:sz w:val="18"/>
          <w:szCs w:val="18"/>
        </w:rPr>
        <w:t>Наша новая школа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ФЦП</w:t>
      </w:r>
      <w:r>
        <w:rPr>
          <w:rStyle w:val="WW8Num2z0"/>
          <w:rFonts w:ascii="Verdana" w:hAnsi="Verdana"/>
          <w:color w:val="000000"/>
          <w:sz w:val="18"/>
          <w:szCs w:val="18"/>
        </w:rPr>
        <w:t> </w:t>
      </w:r>
      <w:r>
        <w:rPr>
          <w:rFonts w:ascii="Verdana" w:hAnsi="Verdana"/>
          <w:color w:val="000000"/>
          <w:sz w:val="18"/>
          <w:szCs w:val="18"/>
        </w:rPr>
        <w:t>«Развитие физической культуры и</w:t>
      </w:r>
      <w:r>
        <w:rPr>
          <w:rStyle w:val="WW8Num2z0"/>
          <w:rFonts w:ascii="Verdana" w:hAnsi="Verdana"/>
          <w:color w:val="000000"/>
          <w:sz w:val="18"/>
          <w:szCs w:val="18"/>
        </w:rPr>
        <w:t> </w:t>
      </w:r>
      <w:r>
        <w:rPr>
          <w:rStyle w:val="WW8Num3z0"/>
          <w:rFonts w:ascii="Verdana" w:hAnsi="Verdana"/>
          <w:color w:val="4682B4"/>
          <w:sz w:val="18"/>
          <w:szCs w:val="18"/>
        </w:rPr>
        <w:t>спорта</w:t>
      </w:r>
      <w:r>
        <w:rPr>
          <w:rStyle w:val="WW8Num2z0"/>
          <w:rFonts w:ascii="Verdana" w:hAnsi="Verdana"/>
          <w:color w:val="000000"/>
          <w:sz w:val="18"/>
          <w:szCs w:val="18"/>
        </w:rPr>
        <w:t> </w:t>
      </w:r>
      <w:r>
        <w:rPr>
          <w:rFonts w:ascii="Verdana" w:hAnsi="Verdana"/>
          <w:color w:val="000000"/>
          <w:sz w:val="18"/>
          <w:szCs w:val="18"/>
        </w:rPr>
        <w:t>в Российской Федерации на 20062015 годы»; в Законе РФ «</w:t>
      </w:r>
      <w:r>
        <w:rPr>
          <w:rStyle w:val="WW8Num3z0"/>
          <w:rFonts w:ascii="Verdana" w:hAnsi="Verdana"/>
          <w:color w:val="4682B4"/>
          <w:sz w:val="18"/>
          <w:szCs w:val="18"/>
        </w:rPr>
        <w:t>Об образовании</w:t>
      </w:r>
      <w:r>
        <w:rPr>
          <w:rFonts w:ascii="Verdana" w:hAnsi="Verdana"/>
          <w:color w:val="000000"/>
          <w:sz w:val="18"/>
          <w:szCs w:val="18"/>
        </w:rPr>
        <w:t xml:space="preserve">» 2010-2011.г.; в Федеральном стандарте образования, в </w:t>
      </w:r>
      <w:r>
        <w:rPr>
          <w:rFonts w:ascii="Verdana" w:hAnsi="Verdana"/>
          <w:color w:val="000000"/>
          <w:sz w:val="18"/>
          <w:szCs w:val="18"/>
        </w:rPr>
        <w:lastRenderedPageBreak/>
        <w:t>Концепции демографической политики Российской Федерации на период до 2025 года. В сфере образовании одной из основных определена задача формирования мотивации для ведения здорового образа жизни.</w:t>
      </w:r>
    </w:p>
    <w:p w14:paraId="7BA88F0C"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результаты современных исследований уровня культуры здоровья и</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студенческой молодежи в области формирования здорового образа жизни свидетельствуют о невысокой эффективности 5 предпринимаемых со стороны государственных систем мер: образования, здравоохранения, социального обеспечения и пр. По утверждению М.П.</w:t>
      </w:r>
      <w:r>
        <w:rPr>
          <w:rStyle w:val="WW8Num2z0"/>
          <w:rFonts w:ascii="Verdana" w:hAnsi="Verdana"/>
          <w:color w:val="000000"/>
          <w:sz w:val="18"/>
          <w:szCs w:val="18"/>
        </w:rPr>
        <w:t> </w:t>
      </w:r>
      <w:r>
        <w:rPr>
          <w:rStyle w:val="WW8Num3z0"/>
          <w:rFonts w:ascii="Verdana" w:hAnsi="Verdana"/>
          <w:color w:val="4682B4"/>
          <w:sz w:val="18"/>
          <w:szCs w:val="18"/>
        </w:rPr>
        <w:t>Федорова</w:t>
      </w:r>
      <w:r>
        <w:rPr>
          <w:rFonts w:ascii="Verdana" w:hAnsi="Verdana"/>
          <w:color w:val="000000"/>
          <w:sz w:val="18"/>
          <w:szCs w:val="18"/>
        </w:rPr>
        <w:t>, внутренняя мотивация на здоровый образ жизни у</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средних школ еще не сформирована, около 70%</w:t>
      </w:r>
      <w:r>
        <w:rPr>
          <w:rStyle w:val="WW8Num2z0"/>
          <w:rFonts w:ascii="Verdana" w:hAnsi="Verdana"/>
          <w:color w:val="000000"/>
          <w:sz w:val="18"/>
          <w:szCs w:val="18"/>
        </w:rPr>
        <w:t> </w:t>
      </w:r>
      <w:r>
        <w:rPr>
          <w:rStyle w:val="WW8Num3z0"/>
          <w:rFonts w:ascii="Verdana" w:hAnsi="Verdana"/>
          <w:color w:val="4682B4"/>
          <w:sz w:val="18"/>
          <w:szCs w:val="18"/>
        </w:rPr>
        <w:t>абитуриентов</w:t>
      </w:r>
      <w:r>
        <w:rPr>
          <w:rStyle w:val="WW8Num2z0"/>
          <w:rFonts w:ascii="Verdana" w:hAnsi="Verdana"/>
          <w:color w:val="000000"/>
          <w:sz w:val="18"/>
          <w:szCs w:val="18"/>
        </w:rPr>
        <w:t> </w:t>
      </w:r>
      <w:r>
        <w:rPr>
          <w:rFonts w:ascii="Verdana" w:hAnsi="Verdana"/>
          <w:color w:val="000000"/>
          <w:sz w:val="18"/>
          <w:szCs w:val="18"/>
        </w:rPr>
        <w:t>при поступлении в вуз имеют отклонения в состоянии здоровья [200], из которых, по данным В.Н.</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35-40% отклонений уже хронические и необратимые. Нарушения в когнитивной, эмоциональной,</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и поведенческой сферах деятельности приводят к снижению уровня стрессоустойчивости и саморегуляции студентов, отражающегося в</w:t>
      </w:r>
      <w:r>
        <w:rPr>
          <w:rStyle w:val="WW8Num2z0"/>
          <w:rFonts w:ascii="Verdana" w:hAnsi="Verdana"/>
          <w:color w:val="000000"/>
          <w:sz w:val="18"/>
          <w:szCs w:val="18"/>
        </w:rPr>
        <w:t> </w:t>
      </w:r>
      <w:r>
        <w:rPr>
          <w:rStyle w:val="WW8Num3z0"/>
          <w:rFonts w:ascii="Verdana" w:hAnsi="Verdana"/>
          <w:color w:val="4682B4"/>
          <w:sz w:val="18"/>
          <w:szCs w:val="18"/>
        </w:rPr>
        <w:t>неумении</w:t>
      </w:r>
      <w:r>
        <w:rPr>
          <w:rStyle w:val="WW8Num2z0"/>
          <w:rFonts w:ascii="Verdana" w:hAnsi="Verdana"/>
          <w:color w:val="000000"/>
          <w:sz w:val="18"/>
          <w:szCs w:val="18"/>
        </w:rPr>
        <w:t> </w:t>
      </w:r>
      <w:r>
        <w:rPr>
          <w:rFonts w:ascii="Verdana" w:hAnsi="Verdana"/>
          <w:color w:val="000000"/>
          <w:sz w:val="18"/>
          <w:szCs w:val="18"/>
        </w:rPr>
        <w:t>владения собой, и нахождения оптимальных решений в трудных, неоднозначных и стрессовых ситуациях, что, по данным Е.В.Быкова, повышает уровень психических расстройств у студентов до 50% к окончанию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С позиций компетентностного подхода здоровье студентов, по мнению В.А. Лищука и Е.В.</w:t>
      </w:r>
      <w:r>
        <w:rPr>
          <w:rStyle w:val="WW8Num2z0"/>
          <w:rFonts w:ascii="Verdana" w:hAnsi="Verdana"/>
          <w:color w:val="000000"/>
          <w:sz w:val="18"/>
          <w:szCs w:val="18"/>
        </w:rPr>
        <w:t> </w:t>
      </w:r>
      <w:r>
        <w:rPr>
          <w:rStyle w:val="WW8Num3z0"/>
          <w:rFonts w:ascii="Verdana" w:hAnsi="Verdana"/>
          <w:color w:val="4682B4"/>
          <w:sz w:val="18"/>
          <w:szCs w:val="18"/>
        </w:rPr>
        <w:t>Мостковой</w:t>
      </w:r>
      <w:r>
        <w:rPr>
          <w:rFonts w:ascii="Verdana" w:hAnsi="Verdana"/>
          <w:color w:val="000000"/>
          <w:sz w:val="18"/>
          <w:szCs w:val="18"/>
        </w:rPr>
        <w:t>, определяется как способность к самосохранению,</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Style w:val="WW8Num2z0"/>
          <w:rFonts w:ascii="Verdana" w:hAnsi="Verdana"/>
          <w:color w:val="000000"/>
          <w:sz w:val="18"/>
          <w:szCs w:val="18"/>
        </w:rPr>
        <w:t> </w:t>
      </w:r>
      <w:r>
        <w:rPr>
          <w:rFonts w:ascii="Verdana" w:hAnsi="Verdana"/>
          <w:color w:val="000000"/>
          <w:sz w:val="18"/>
          <w:szCs w:val="18"/>
        </w:rPr>
        <w:t>и самосовершенствованию [175].</w:t>
      </w:r>
    </w:p>
    <w:p w14:paraId="0C84C017"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причин неэффективности применяемых государством мер, на наш взгляд, является низкий уровень интеграции между различными видами</w:t>
      </w:r>
      <w:r>
        <w:rPr>
          <w:rStyle w:val="WW8Num2z0"/>
          <w:rFonts w:ascii="Verdana" w:hAnsi="Verdana"/>
          <w:color w:val="000000"/>
          <w:sz w:val="18"/>
          <w:szCs w:val="18"/>
        </w:rPr>
        <w:t> </w:t>
      </w:r>
      <w:r>
        <w:rPr>
          <w:rStyle w:val="WW8Num3z0"/>
          <w:rFonts w:ascii="Verdana" w:hAnsi="Verdana"/>
          <w:color w:val="4682B4"/>
          <w:sz w:val="18"/>
          <w:szCs w:val="18"/>
        </w:rPr>
        <w:t>здоровьеформирования</w:t>
      </w:r>
      <w:r>
        <w:rPr>
          <w:rFonts w:ascii="Verdana" w:hAnsi="Verdana"/>
          <w:color w:val="000000"/>
          <w:sz w:val="18"/>
          <w:szCs w:val="18"/>
        </w:rPr>
        <w:t>. Формальное, неформальное и информальное образование, согласно терминологии</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отражают современные реалии организации образовательных услуг.</w:t>
      </w:r>
    </w:p>
    <w:p w14:paraId="5BC9E83A"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Отсутствие системного подхода в организации</w:t>
      </w:r>
      <w:r>
        <w:rPr>
          <w:rStyle w:val="WW8Num2z0"/>
          <w:rFonts w:ascii="Verdana" w:hAnsi="Verdana"/>
          <w:color w:val="000000"/>
          <w:sz w:val="18"/>
          <w:szCs w:val="18"/>
        </w:rPr>
        <w:t> </w:t>
      </w:r>
      <w:r>
        <w:rPr>
          <w:rStyle w:val="WW8Num3z0"/>
          <w:rFonts w:ascii="Verdana" w:hAnsi="Verdana"/>
          <w:color w:val="4682B4"/>
          <w:sz w:val="18"/>
          <w:szCs w:val="18"/>
        </w:rPr>
        <w:t>здоровьеформирующего</w:t>
      </w:r>
      <w:r>
        <w:rPr>
          <w:rStyle w:val="WW8Num2z0"/>
          <w:rFonts w:ascii="Verdana" w:hAnsi="Verdana"/>
          <w:color w:val="000000"/>
          <w:sz w:val="18"/>
          <w:szCs w:val="18"/>
        </w:rPr>
        <w:t> </w:t>
      </w:r>
      <w:r>
        <w:rPr>
          <w:rFonts w:ascii="Verdana" w:hAnsi="Verdana"/>
          <w:color w:val="000000"/>
          <w:sz w:val="18"/>
          <w:szCs w:val="18"/>
        </w:rPr>
        <w:t>образовательного пространства студентов в процессе обучения и</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развития личности студентов в вузе, включая</w:t>
      </w:r>
      <w:r>
        <w:rPr>
          <w:rStyle w:val="WW8Num2z0"/>
          <w:rFonts w:ascii="Verdana" w:hAnsi="Verdana"/>
          <w:color w:val="000000"/>
          <w:sz w:val="18"/>
          <w:szCs w:val="18"/>
        </w:rPr>
        <w:t> </w:t>
      </w:r>
      <w:r>
        <w:rPr>
          <w:rStyle w:val="WW8Num3z0"/>
          <w:rFonts w:ascii="Verdana" w:hAnsi="Verdana"/>
          <w:color w:val="4682B4"/>
          <w:sz w:val="18"/>
          <w:szCs w:val="18"/>
        </w:rPr>
        <w:t>вневузовское</w:t>
      </w:r>
      <w:r>
        <w:rPr>
          <w:rStyle w:val="WW8Num2z0"/>
          <w:rFonts w:ascii="Verdana" w:hAnsi="Verdana"/>
          <w:color w:val="000000"/>
          <w:sz w:val="18"/>
          <w:szCs w:val="18"/>
        </w:rPr>
        <w:t> </w:t>
      </w:r>
      <w:r>
        <w:rPr>
          <w:rFonts w:ascii="Verdana" w:hAnsi="Verdana"/>
          <w:color w:val="000000"/>
          <w:sz w:val="18"/>
          <w:szCs w:val="18"/>
        </w:rPr>
        <w:t>дополнительное образование и образование посредством сети Интернет, соответствует низкому уровню интеграции между формальным, неформальным и</w:t>
      </w:r>
      <w:r>
        <w:rPr>
          <w:rStyle w:val="WW8Num2z0"/>
          <w:rFonts w:ascii="Verdana" w:hAnsi="Verdana"/>
          <w:color w:val="000000"/>
          <w:sz w:val="18"/>
          <w:szCs w:val="18"/>
        </w:rPr>
        <w:t> </w:t>
      </w:r>
      <w:r>
        <w:rPr>
          <w:rStyle w:val="WW8Num3z0"/>
          <w:rFonts w:ascii="Verdana" w:hAnsi="Verdana"/>
          <w:color w:val="4682B4"/>
          <w:sz w:val="18"/>
          <w:szCs w:val="18"/>
        </w:rPr>
        <w:t>информальным</w:t>
      </w:r>
      <w:r>
        <w:rPr>
          <w:rStyle w:val="WW8Num2z0"/>
          <w:rFonts w:ascii="Verdana" w:hAnsi="Verdana"/>
          <w:color w:val="000000"/>
          <w:sz w:val="18"/>
          <w:szCs w:val="18"/>
        </w:rPr>
        <w:t> </w:t>
      </w:r>
      <w:r>
        <w:rPr>
          <w:rFonts w:ascii="Verdana" w:hAnsi="Verdana"/>
          <w:color w:val="000000"/>
          <w:sz w:val="18"/>
          <w:szCs w:val="18"/>
        </w:rPr>
        <w:t>здоровьеформирующими видами образования, как на концептуальном, так и на процессуально-технологическом уровнях.</w:t>
      </w:r>
    </w:p>
    <w:p w14:paraId="6BDEE9E9"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интеграция формального, неформального и</w:t>
      </w:r>
      <w:r>
        <w:rPr>
          <w:rStyle w:val="WW8Num2z0"/>
          <w:rFonts w:ascii="Verdana" w:hAnsi="Verdana"/>
          <w:color w:val="000000"/>
          <w:sz w:val="18"/>
          <w:szCs w:val="18"/>
        </w:rPr>
        <w:t> </w:t>
      </w:r>
      <w:r>
        <w:rPr>
          <w:rStyle w:val="WW8Num3z0"/>
          <w:rFonts w:ascii="Verdana" w:hAnsi="Verdana"/>
          <w:color w:val="4682B4"/>
          <w:sz w:val="18"/>
          <w:szCs w:val="18"/>
        </w:rPr>
        <w:t>информального</w:t>
      </w:r>
      <w:r>
        <w:rPr>
          <w:rStyle w:val="WW8Num2z0"/>
          <w:rFonts w:ascii="Verdana" w:hAnsi="Verdana"/>
          <w:color w:val="000000"/>
          <w:sz w:val="18"/>
          <w:szCs w:val="18"/>
        </w:rPr>
        <w:t> </w:t>
      </w:r>
      <w:r>
        <w:rPr>
          <w:rFonts w:ascii="Verdana" w:hAnsi="Verdana"/>
          <w:color w:val="000000"/>
          <w:sz w:val="18"/>
          <w:szCs w:val="18"/>
        </w:rPr>
        <w:t>здоровьеформирующего образования на концептуальном 6 уровне опирается на управление процессом формирования здорового образа жизни и культуры здоровья студентов и предполагает реализацию принципов:</w:t>
      </w:r>
      <w:r>
        <w:rPr>
          <w:rStyle w:val="WW8Num2z0"/>
          <w:rFonts w:ascii="Verdana" w:hAnsi="Verdana"/>
          <w:color w:val="000000"/>
          <w:sz w:val="18"/>
          <w:szCs w:val="18"/>
        </w:rPr>
        <w:t> </w:t>
      </w:r>
      <w:r>
        <w:rPr>
          <w:rStyle w:val="WW8Num3z0"/>
          <w:rFonts w:ascii="Verdana" w:hAnsi="Verdana"/>
          <w:color w:val="4682B4"/>
          <w:sz w:val="18"/>
          <w:szCs w:val="18"/>
        </w:rPr>
        <w:t>партисипативности</w:t>
      </w:r>
      <w:r>
        <w:rPr>
          <w:rStyle w:val="WW8Num2z0"/>
          <w:rFonts w:ascii="Verdana" w:hAnsi="Verdana"/>
          <w:color w:val="000000"/>
          <w:sz w:val="18"/>
          <w:szCs w:val="18"/>
        </w:rPr>
        <w:t> </w:t>
      </w:r>
      <w:r>
        <w:rPr>
          <w:rFonts w:ascii="Verdana" w:hAnsi="Verdana"/>
          <w:color w:val="000000"/>
          <w:sz w:val="18"/>
          <w:szCs w:val="18"/>
        </w:rPr>
        <w:t>- способности к непрерывному образованию в течение всей жизни на основе соучастия и организации</w:t>
      </w:r>
      <w:r>
        <w:rPr>
          <w:rStyle w:val="WW8Num2z0"/>
          <w:rFonts w:ascii="Verdana" w:hAnsi="Verdana"/>
          <w:color w:val="000000"/>
          <w:sz w:val="18"/>
          <w:szCs w:val="18"/>
        </w:rPr>
        <w:t> </w:t>
      </w:r>
      <w:r>
        <w:rPr>
          <w:rStyle w:val="WW8Num3z0"/>
          <w:rFonts w:ascii="Verdana" w:hAnsi="Verdana"/>
          <w:color w:val="4682B4"/>
          <w:sz w:val="18"/>
          <w:szCs w:val="18"/>
        </w:rPr>
        <w:t>диалогического</w:t>
      </w:r>
      <w:r>
        <w:rPr>
          <w:rStyle w:val="WW8Num2z0"/>
          <w:rFonts w:ascii="Verdana" w:hAnsi="Verdana"/>
          <w:color w:val="000000"/>
          <w:sz w:val="18"/>
          <w:szCs w:val="18"/>
        </w:rPr>
        <w:t> </w:t>
      </w:r>
      <w:r>
        <w:rPr>
          <w:rFonts w:ascii="Verdana" w:hAnsi="Verdana"/>
          <w:color w:val="000000"/>
          <w:sz w:val="18"/>
          <w:szCs w:val="18"/>
        </w:rPr>
        <w:t>взаимодействия между субъектами образовательной деятельности (Е.В.</w:t>
      </w:r>
      <w:r>
        <w:rPr>
          <w:rStyle w:val="WW8Num2z0"/>
          <w:rFonts w:ascii="Verdana" w:hAnsi="Verdana"/>
          <w:color w:val="000000"/>
          <w:sz w:val="18"/>
          <w:szCs w:val="18"/>
        </w:rPr>
        <w:t> </w:t>
      </w:r>
      <w:r>
        <w:rPr>
          <w:rStyle w:val="WW8Num3z0"/>
          <w:rFonts w:ascii="Verdana" w:hAnsi="Verdana"/>
          <w:color w:val="4682B4"/>
          <w:sz w:val="18"/>
          <w:szCs w:val="18"/>
        </w:rPr>
        <w:t>Грош</w:t>
      </w:r>
      <w:r>
        <w:rPr>
          <w:rFonts w:ascii="Verdana" w:hAnsi="Verdana"/>
          <w:color w:val="000000"/>
          <w:sz w:val="18"/>
          <w:szCs w:val="18"/>
        </w:rPr>
        <w:t>, И.В. Касьянова, И.А. Кравченко, Е.Ю.</w:t>
      </w:r>
      <w:r>
        <w:rPr>
          <w:rStyle w:val="WW8Num2z0"/>
          <w:rFonts w:ascii="Verdana" w:hAnsi="Verdana"/>
          <w:color w:val="000000"/>
          <w:sz w:val="18"/>
          <w:szCs w:val="18"/>
        </w:rPr>
        <w:t> </w:t>
      </w:r>
      <w:r>
        <w:rPr>
          <w:rStyle w:val="WW8Num3z0"/>
          <w:rFonts w:ascii="Verdana" w:hAnsi="Verdana"/>
          <w:color w:val="4682B4"/>
          <w:sz w:val="18"/>
          <w:szCs w:val="18"/>
        </w:rPr>
        <w:t>Никитина</w:t>
      </w:r>
      <w:r>
        <w:rPr>
          <w:rFonts w:ascii="Verdana" w:hAnsi="Verdana"/>
          <w:color w:val="000000"/>
          <w:sz w:val="18"/>
          <w:szCs w:val="18"/>
        </w:rPr>
        <w:t>, О.Н. Перова, М.В. Смирнова и др.);</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управления обеспечивающего коррекцию образовательного процесса за счет обратной связи, осуществляемой в виде</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процессов на межличностном, индивидуально-групповом и межгрупповом уровнях (В.В.</w:t>
      </w:r>
      <w:r>
        <w:rPr>
          <w:rStyle w:val="WW8Num2z0"/>
          <w:rFonts w:ascii="Verdana" w:hAnsi="Verdana"/>
          <w:color w:val="000000"/>
          <w:sz w:val="18"/>
          <w:szCs w:val="18"/>
        </w:rPr>
        <w:t> </w:t>
      </w:r>
      <w:r>
        <w:rPr>
          <w:rStyle w:val="WW8Num3z0"/>
          <w:rFonts w:ascii="Verdana" w:hAnsi="Verdana"/>
          <w:color w:val="4682B4"/>
          <w:sz w:val="18"/>
          <w:szCs w:val="18"/>
        </w:rPr>
        <w:t>Дружинин</w:t>
      </w:r>
      <w:r>
        <w:rPr>
          <w:rFonts w:ascii="Verdana" w:hAnsi="Verdana"/>
          <w:color w:val="000000"/>
          <w:sz w:val="18"/>
          <w:szCs w:val="18"/>
        </w:rPr>
        <w:t>, Д.С. Конторов, H.A. Лефевр, Г.Л.</w:t>
      </w:r>
      <w:r>
        <w:rPr>
          <w:rStyle w:val="WW8Num2z0"/>
          <w:rFonts w:ascii="Verdana" w:hAnsi="Verdana"/>
          <w:color w:val="000000"/>
          <w:sz w:val="18"/>
          <w:szCs w:val="18"/>
        </w:rPr>
        <w:t> </w:t>
      </w:r>
      <w:r>
        <w:rPr>
          <w:rStyle w:val="WW8Num3z0"/>
          <w:rFonts w:ascii="Verdana" w:hAnsi="Verdana"/>
          <w:color w:val="4682B4"/>
          <w:sz w:val="18"/>
          <w:szCs w:val="18"/>
        </w:rPr>
        <w:t>Смолян</w:t>
      </w:r>
      <w:r>
        <w:rPr>
          <w:rFonts w:ascii="Verdana" w:hAnsi="Verdana"/>
          <w:color w:val="000000"/>
          <w:sz w:val="18"/>
          <w:szCs w:val="18"/>
        </w:rPr>
        <w:t>, Г.П. Щедровицкий и др.);</w:t>
      </w:r>
      <w:r>
        <w:rPr>
          <w:rStyle w:val="WW8Num2z0"/>
          <w:rFonts w:ascii="Verdana" w:hAnsi="Verdana"/>
          <w:color w:val="000000"/>
          <w:sz w:val="18"/>
          <w:szCs w:val="18"/>
        </w:rPr>
        <w:t> </w:t>
      </w:r>
      <w:r>
        <w:rPr>
          <w:rStyle w:val="WW8Num3z0"/>
          <w:rFonts w:ascii="Verdana" w:hAnsi="Verdana"/>
          <w:color w:val="4682B4"/>
          <w:sz w:val="18"/>
          <w:szCs w:val="18"/>
        </w:rPr>
        <w:t>фасилитации</w:t>
      </w:r>
      <w:r>
        <w:rPr>
          <w:rStyle w:val="WW8Num2z0"/>
          <w:rFonts w:ascii="Verdana" w:hAnsi="Verdana"/>
          <w:color w:val="000000"/>
          <w:sz w:val="18"/>
          <w:szCs w:val="18"/>
        </w:rPr>
        <w:t> </w:t>
      </w:r>
      <w:r>
        <w:rPr>
          <w:rFonts w:ascii="Verdana" w:hAnsi="Verdana"/>
          <w:color w:val="000000"/>
          <w:sz w:val="18"/>
          <w:szCs w:val="18"/>
        </w:rPr>
        <w:t>- поддержке стремления обучающегося к</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Style w:val="WW8Num2z0"/>
          <w:rFonts w:ascii="Verdana" w:hAnsi="Verdana"/>
          <w:color w:val="000000"/>
          <w:sz w:val="18"/>
          <w:szCs w:val="18"/>
        </w:rPr>
        <w:t> </w:t>
      </w:r>
      <w:r>
        <w:rPr>
          <w:rFonts w:ascii="Verdana" w:hAnsi="Verdana"/>
          <w:color w:val="000000"/>
          <w:sz w:val="18"/>
          <w:szCs w:val="18"/>
        </w:rPr>
        <w:t>и самореализации с опорой на его творческий потенциал (Э.Н.</w:t>
      </w:r>
      <w:r>
        <w:rPr>
          <w:rStyle w:val="WW8Num2z0"/>
          <w:rFonts w:ascii="Verdana" w:hAnsi="Verdana"/>
          <w:color w:val="000000"/>
          <w:sz w:val="18"/>
          <w:szCs w:val="18"/>
        </w:rPr>
        <w:t> </w:t>
      </w:r>
      <w:r>
        <w:rPr>
          <w:rStyle w:val="WW8Num3z0"/>
          <w:rFonts w:ascii="Verdana" w:hAnsi="Verdana"/>
          <w:color w:val="4682B4"/>
          <w:sz w:val="18"/>
          <w:szCs w:val="18"/>
        </w:rPr>
        <w:t>Гусинский</w:t>
      </w:r>
      <w:r>
        <w:rPr>
          <w:rFonts w:ascii="Verdana" w:hAnsi="Verdana"/>
          <w:color w:val="000000"/>
          <w:sz w:val="18"/>
          <w:szCs w:val="18"/>
        </w:rPr>
        <w:t>, Э.Ф. Зеер, К. Роджерс,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 субъектности - как</w:t>
      </w:r>
      <w:r>
        <w:rPr>
          <w:rStyle w:val="WW8Num2z0"/>
          <w:rFonts w:ascii="Verdana" w:hAnsi="Verdana"/>
          <w:color w:val="000000"/>
          <w:sz w:val="18"/>
          <w:szCs w:val="18"/>
        </w:rPr>
        <w:t> </w:t>
      </w:r>
      <w:r>
        <w:rPr>
          <w:rStyle w:val="WW8Num3z0"/>
          <w:rFonts w:ascii="Verdana" w:hAnsi="Verdana"/>
          <w:color w:val="4682B4"/>
          <w:sz w:val="18"/>
          <w:szCs w:val="18"/>
        </w:rPr>
        <w:t>системообразующего</w:t>
      </w:r>
      <w:r>
        <w:rPr>
          <w:rStyle w:val="WW8Num2z0"/>
          <w:rFonts w:ascii="Verdana" w:hAnsi="Verdana"/>
          <w:color w:val="000000"/>
          <w:sz w:val="18"/>
          <w:szCs w:val="18"/>
        </w:rPr>
        <w:t> </w:t>
      </w:r>
      <w:r>
        <w:rPr>
          <w:rFonts w:ascii="Verdana" w:hAnsi="Verdana"/>
          <w:color w:val="000000"/>
          <w:sz w:val="18"/>
          <w:szCs w:val="18"/>
        </w:rPr>
        <w:t>принципа гуманизации образования, формирования у обучающихся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связанных с саморазвитием,</w:t>
      </w:r>
      <w:r>
        <w:rPr>
          <w:rStyle w:val="WW8Num2z0"/>
          <w:rFonts w:ascii="Verdana" w:hAnsi="Verdana"/>
          <w:color w:val="000000"/>
          <w:sz w:val="18"/>
          <w:szCs w:val="18"/>
        </w:rPr>
        <w:t> </w:t>
      </w:r>
      <w:r>
        <w:rPr>
          <w:rStyle w:val="WW8Num3z0"/>
          <w:rFonts w:ascii="Verdana" w:hAnsi="Verdana"/>
          <w:color w:val="4682B4"/>
          <w:sz w:val="18"/>
          <w:szCs w:val="18"/>
        </w:rPr>
        <w:t>самоопределением</w:t>
      </w:r>
      <w:r>
        <w:rPr>
          <w:rFonts w:ascii="Verdana" w:hAnsi="Verdana"/>
          <w:color w:val="000000"/>
          <w:sz w:val="18"/>
          <w:szCs w:val="18"/>
        </w:rPr>
        <w:t>, самосовершенствованием, само-утверждением и установлением гармоничных межчеловеческих отношений</w:t>
      </w:r>
    </w:p>
    <w:p w14:paraId="61C07E9D"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w:t>
      </w:r>
      <w:r>
        <w:rPr>
          <w:rStyle w:val="WW8Num2z0"/>
          <w:rFonts w:ascii="Verdana" w:hAnsi="Verdana"/>
          <w:color w:val="000000"/>
          <w:sz w:val="18"/>
          <w:szCs w:val="18"/>
        </w:rPr>
        <w:t> </w:t>
      </w:r>
      <w:r>
        <w:rPr>
          <w:rStyle w:val="WW8Num3z0"/>
          <w:rFonts w:ascii="Verdana" w:hAnsi="Verdana"/>
          <w:color w:val="4682B4"/>
          <w:sz w:val="18"/>
          <w:szCs w:val="18"/>
        </w:rPr>
        <w:t>Перевозчикова</w:t>
      </w:r>
      <w:r>
        <w:rPr>
          <w:rFonts w:ascii="Verdana" w:hAnsi="Verdana"/>
          <w:color w:val="000000"/>
          <w:sz w:val="18"/>
          <w:szCs w:val="18"/>
        </w:rPr>
        <w:t>).</w:t>
      </w:r>
    </w:p>
    <w:p w14:paraId="30C62753"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Инновационное педагогическое обеспечение интеграции видов здоровьеформирующего обучения способствует преодолению консерватизма и инертности формального образования, бессистемности и фрагментарности неформального образования; неуправляемости и бесконтрольности информального образования, а также преодолению информационной и</w:t>
      </w:r>
      <w:r>
        <w:rPr>
          <w:rStyle w:val="WW8Num2z0"/>
          <w:rFonts w:ascii="Verdana" w:hAnsi="Verdana"/>
          <w:color w:val="000000"/>
          <w:sz w:val="18"/>
          <w:szCs w:val="18"/>
        </w:rPr>
        <w:t> </w:t>
      </w:r>
      <w:r>
        <w:rPr>
          <w:rStyle w:val="WW8Num3z0"/>
          <w:rFonts w:ascii="Verdana" w:hAnsi="Verdana"/>
          <w:color w:val="4682B4"/>
          <w:sz w:val="18"/>
          <w:szCs w:val="18"/>
        </w:rPr>
        <w:t>здоровьеформирующей</w:t>
      </w:r>
      <w:r>
        <w:rPr>
          <w:rStyle w:val="WW8Num2z0"/>
          <w:rFonts w:ascii="Verdana" w:hAnsi="Verdana"/>
          <w:color w:val="000000"/>
          <w:sz w:val="18"/>
          <w:szCs w:val="18"/>
        </w:rPr>
        <w:t> </w:t>
      </w:r>
      <w:r>
        <w:rPr>
          <w:rFonts w:ascii="Verdana" w:hAnsi="Verdana"/>
          <w:color w:val="000000"/>
          <w:sz w:val="18"/>
          <w:szCs w:val="18"/>
        </w:rPr>
        <w:t>некомпетентности преподавателей высшей школы в педагогическом обеспечении интеграции видов образования.</w:t>
      </w:r>
    </w:p>
    <w:p w14:paraId="3CDF7045"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Формирование внутренней мотивации личности студентов на формирование собственного здоровья и здорового образа жизни базируется на врожденных потребностях в самодетерминации (автономности) и здоровьеформирующей компетентности студентов, при этом удовлетворение 7 потребностей в самодетерминации более важно. Потребности в высоком уровне здоровья и качестве жизни являются побудительными, направляющими и регулирующим стимулами здоровьеформирующего поведения личности и основой персональной жизненной стратегии социальной,</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и эстетической ценности здоровья.</w:t>
      </w:r>
    </w:p>
    <w:p w14:paraId="62E2EE17"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Состояние научной разработанности проблемы исследования.</w:t>
      </w:r>
    </w:p>
    <w:p w14:paraId="36D4DF31"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Проблему организации здоровой жизнедеятельности в образовательном учреждении изучали Р.И.</w:t>
      </w:r>
      <w:r>
        <w:rPr>
          <w:rStyle w:val="WW8Num2z0"/>
          <w:rFonts w:ascii="Verdana" w:hAnsi="Verdana"/>
          <w:color w:val="000000"/>
          <w:sz w:val="18"/>
          <w:szCs w:val="18"/>
        </w:rPr>
        <w:t> </w:t>
      </w:r>
      <w:r>
        <w:rPr>
          <w:rStyle w:val="WW8Num3z0"/>
          <w:rFonts w:ascii="Verdana" w:hAnsi="Verdana"/>
          <w:color w:val="4682B4"/>
          <w:sz w:val="18"/>
          <w:szCs w:val="18"/>
        </w:rPr>
        <w:t>Айзман</w:t>
      </w:r>
      <w:r>
        <w:rPr>
          <w:rFonts w:ascii="Verdana" w:hAnsi="Verdana"/>
          <w:color w:val="000000"/>
          <w:sz w:val="18"/>
          <w:szCs w:val="18"/>
        </w:rPr>
        <w:t>, Е.К. Айдаркин, Д.А. Изуткин, Л.Г.</w:t>
      </w:r>
      <w:r>
        <w:rPr>
          <w:rStyle w:val="WW8Num2z0"/>
          <w:rFonts w:ascii="Verdana" w:hAnsi="Verdana"/>
          <w:color w:val="000000"/>
          <w:sz w:val="18"/>
          <w:szCs w:val="18"/>
        </w:rPr>
        <w:t> </w:t>
      </w:r>
      <w:r>
        <w:rPr>
          <w:rStyle w:val="WW8Num3z0"/>
          <w:rFonts w:ascii="Verdana" w:hAnsi="Verdana"/>
          <w:color w:val="4682B4"/>
          <w:sz w:val="18"/>
          <w:szCs w:val="18"/>
        </w:rPr>
        <w:t>Качан</w:t>
      </w:r>
      <w:r>
        <w:rPr>
          <w:rFonts w:ascii="Verdana" w:hAnsi="Verdana"/>
          <w:color w:val="000000"/>
          <w:sz w:val="18"/>
          <w:szCs w:val="18"/>
        </w:rPr>
        <w:t>, Э.М. Казин, O.A. Никифорова и др.</w:t>
      </w:r>
    </w:p>
    <w:p w14:paraId="1F8337CA"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Идеи системного подхода к определению понятия «</w:t>
      </w:r>
      <w:r>
        <w:rPr>
          <w:rStyle w:val="WW8Num3z0"/>
          <w:rFonts w:ascii="Verdana" w:hAnsi="Verdana"/>
          <w:color w:val="4682B4"/>
          <w:sz w:val="18"/>
          <w:szCs w:val="18"/>
        </w:rPr>
        <w:t>здоровье</w:t>
      </w:r>
      <w:r>
        <w:rPr>
          <w:rFonts w:ascii="Verdana" w:hAnsi="Verdana"/>
          <w:color w:val="000000"/>
          <w:sz w:val="18"/>
          <w:szCs w:val="18"/>
        </w:rPr>
        <w:t>», факторы и механизмы его формирования, сохранения и совершенствования отражены в работах П.К.Анохина, Г.Л.Апанасенко, А.П.Авцына, Э.М.Казина, В.П.Казначеева, Г.А.Кураева, М.Я.Виленского, Р.М.Баевского, А.П.Берсень-евой и др.</w:t>
      </w:r>
    </w:p>
    <w:p w14:paraId="080003D2"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ал ео логические аспекты здоровьеформирования в образовании отражены в работах Г.Л.Апанасенко, И.И.Брехмана, В.В.</w:t>
      </w:r>
      <w:r>
        <w:rPr>
          <w:rStyle w:val="WW8Num2z0"/>
          <w:rFonts w:ascii="Verdana" w:hAnsi="Verdana"/>
          <w:color w:val="000000"/>
          <w:sz w:val="18"/>
          <w:szCs w:val="18"/>
        </w:rPr>
        <w:t> </w:t>
      </w:r>
      <w:r>
        <w:rPr>
          <w:rStyle w:val="WW8Num3z0"/>
          <w:rFonts w:ascii="Verdana" w:hAnsi="Verdana"/>
          <w:color w:val="4682B4"/>
          <w:sz w:val="18"/>
          <w:szCs w:val="18"/>
        </w:rPr>
        <w:t>Колбанова</w:t>
      </w:r>
      <w:r>
        <w:rPr>
          <w:rFonts w:ascii="Verdana" w:hAnsi="Verdana"/>
          <w:color w:val="000000"/>
          <w:sz w:val="18"/>
          <w:szCs w:val="18"/>
        </w:rPr>
        <w:t>, В.А. Лищук, В.И. Лощинова, В.П.</w:t>
      </w:r>
      <w:r>
        <w:rPr>
          <w:rStyle w:val="WW8Num2z0"/>
          <w:rFonts w:ascii="Verdana" w:hAnsi="Verdana"/>
          <w:color w:val="000000"/>
          <w:sz w:val="18"/>
          <w:szCs w:val="18"/>
        </w:rPr>
        <w:t> </w:t>
      </w:r>
      <w:r>
        <w:rPr>
          <w:rStyle w:val="WW8Num3z0"/>
          <w:rFonts w:ascii="Verdana" w:hAnsi="Verdana"/>
          <w:color w:val="4682B4"/>
          <w:sz w:val="18"/>
          <w:szCs w:val="18"/>
        </w:rPr>
        <w:t>Петленко</w:t>
      </w:r>
      <w:r>
        <w:rPr>
          <w:rFonts w:ascii="Verdana" w:hAnsi="Verdana"/>
          <w:color w:val="000000"/>
          <w:sz w:val="18"/>
          <w:szCs w:val="18"/>
        </w:rPr>
        <w:t>, Л.Г.Татарниковой и др.</w:t>
      </w:r>
    </w:p>
    <w:p w14:paraId="039F550D"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Акмеологический подход здоровьеформирования, позволяющий расширить угол зрения на проблему</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и способствующий целостному оформлению знаний о человеке, включенном в широкую сеть связей с окружающим миром, отражен в работах A.A.</w:t>
      </w:r>
      <w:r>
        <w:rPr>
          <w:rStyle w:val="WW8Num2z0"/>
          <w:rFonts w:ascii="Verdana" w:hAnsi="Verdana"/>
          <w:color w:val="000000"/>
          <w:sz w:val="18"/>
          <w:szCs w:val="18"/>
        </w:rPr>
        <w:t> </w:t>
      </w:r>
      <w:r>
        <w:rPr>
          <w:rStyle w:val="WW8Num3z0"/>
          <w:rFonts w:ascii="Verdana" w:hAnsi="Verdana"/>
          <w:color w:val="4682B4"/>
          <w:sz w:val="18"/>
          <w:szCs w:val="18"/>
        </w:rPr>
        <w:t>Деркача</w:t>
      </w:r>
      <w:r>
        <w:rPr>
          <w:rFonts w:ascii="Verdana" w:hAnsi="Verdana"/>
          <w:color w:val="000000"/>
          <w:sz w:val="18"/>
          <w:szCs w:val="18"/>
        </w:rPr>
        <w:t>, A.A. Бодалева, Е.А.Климова, Н.В.</w:t>
      </w:r>
      <w:r>
        <w:rPr>
          <w:rStyle w:val="WW8Num2z0"/>
          <w:rFonts w:ascii="Verdana" w:hAnsi="Verdana"/>
          <w:color w:val="000000"/>
          <w:sz w:val="18"/>
          <w:szCs w:val="18"/>
        </w:rPr>
        <w:t> </w:t>
      </w:r>
      <w:r>
        <w:rPr>
          <w:rStyle w:val="WW8Num3z0"/>
          <w:rFonts w:ascii="Verdana" w:hAnsi="Verdana"/>
          <w:color w:val="4682B4"/>
          <w:sz w:val="18"/>
          <w:szCs w:val="18"/>
        </w:rPr>
        <w:t>Кузьминой</w:t>
      </w:r>
      <w:r>
        <w:rPr>
          <w:rFonts w:ascii="Verdana" w:hAnsi="Verdana"/>
          <w:color w:val="000000"/>
          <w:sz w:val="18"/>
          <w:szCs w:val="18"/>
        </w:rPr>
        <w:t>, М.Г. Горбунова и др.</w:t>
      </w:r>
    </w:p>
    <w:p w14:paraId="128E8B53"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психологии здоровья и технологии формирования у молодежи осознанного отношения к собственному здоровью рассмотрены в работах В.А.</w:t>
      </w:r>
      <w:r>
        <w:rPr>
          <w:rStyle w:val="WW8Num2z0"/>
          <w:rFonts w:ascii="Verdana" w:hAnsi="Verdana"/>
          <w:color w:val="000000"/>
          <w:sz w:val="18"/>
          <w:szCs w:val="18"/>
        </w:rPr>
        <w:t> </w:t>
      </w:r>
      <w:r>
        <w:rPr>
          <w:rStyle w:val="WW8Num3z0"/>
          <w:rFonts w:ascii="Verdana" w:hAnsi="Verdana"/>
          <w:color w:val="4682B4"/>
          <w:sz w:val="18"/>
          <w:szCs w:val="18"/>
        </w:rPr>
        <w:t>Ананьева</w:t>
      </w:r>
      <w:r>
        <w:rPr>
          <w:rFonts w:ascii="Verdana" w:hAnsi="Verdana"/>
          <w:color w:val="000000"/>
          <w:sz w:val="18"/>
          <w:szCs w:val="18"/>
        </w:rPr>
        <w:t>, О.С Васильева, Г.С. Никифорова, И.Н.Гурвич, Ю.Г.Фролова и др.</w:t>
      </w:r>
    </w:p>
    <w:p w14:paraId="01839A17"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Проблему взаимосвязей профессионально-личностного развития со здоровьем студентов в образовательном процессе рассматривали в своих работах O.A.</w:t>
      </w:r>
      <w:r>
        <w:rPr>
          <w:rStyle w:val="WW8Num2z0"/>
          <w:rFonts w:ascii="Verdana" w:hAnsi="Verdana"/>
          <w:color w:val="000000"/>
          <w:sz w:val="18"/>
          <w:szCs w:val="18"/>
        </w:rPr>
        <w:t> </w:t>
      </w:r>
      <w:r>
        <w:rPr>
          <w:rStyle w:val="WW8Num3z0"/>
          <w:rFonts w:ascii="Verdana" w:hAnsi="Verdana"/>
          <w:color w:val="4682B4"/>
          <w:sz w:val="18"/>
          <w:szCs w:val="18"/>
        </w:rPr>
        <w:t>Абдуллина</w:t>
      </w:r>
      <w:r>
        <w:rPr>
          <w:rFonts w:ascii="Verdana" w:hAnsi="Verdana"/>
          <w:color w:val="000000"/>
          <w:sz w:val="18"/>
          <w:szCs w:val="18"/>
        </w:rPr>
        <w:t>, A.A. Вербицкий, И.А. Зимняя, A.A.</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и др.</w:t>
      </w:r>
    </w:p>
    <w:p w14:paraId="30BB1AE8"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организации</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здоровьесберегающего</w:t>
      </w:r>
      <w:r>
        <w:rPr>
          <w:rStyle w:val="WW8Num2z0"/>
          <w:rFonts w:ascii="Verdana" w:hAnsi="Verdana"/>
          <w:color w:val="000000"/>
          <w:sz w:val="18"/>
          <w:szCs w:val="18"/>
        </w:rPr>
        <w:t> </w:t>
      </w:r>
      <w:r>
        <w:rPr>
          <w:rFonts w:ascii="Verdana" w:hAnsi="Verdana"/>
          <w:color w:val="000000"/>
          <w:sz w:val="18"/>
          <w:szCs w:val="18"/>
        </w:rPr>
        <w:t>обучения, формирования систем и моделей</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здоровьесберегающей</w:t>
      </w:r>
      <w:r>
        <w:rPr>
          <w:rStyle w:val="WW8Num2z0"/>
          <w:rFonts w:ascii="Verdana" w:hAnsi="Verdana"/>
          <w:color w:val="000000"/>
          <w:sz w:val="18"/>
          <w:szCs w:val="18"/>
        </w:rPr>
        <w:t> </w:t>
      </w:r>
      <w:r>
        <w:rPr>
          <w:rFonts w:ascii="Verdana" w:hAnsi="Verdana"/>
          <w:color w:val="000000"/>
          <w:sz w:val="18"/>
          <w:szCs w:val="18"/>
        </w:rPr>
        <w:t>деятельности в образовательных учреждениях;</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педагогов к осуществлению здоровьесберегающей деятельности и реализации</w:t>
      </w:r>
      <w:r>
        <w:rPr>
          <w:rStyle w:val="WW8Num2z0"/>
          <w:rFonts w:ascii="Verdana" w:hAnsi="Verdana"/>
          <w:color w:val="000000"/>
          <w:sz w:val="18"/>
          <w:szCs w:val="18"/>
        </w:rPr>
        <w:t> </w:t>
      </w:r>
      <w:r>
        <w:rPr>
          <w:rStyle w:val="WW8Num3z0"/>
          <w:rFonts w:ascii="Verdana" w:hAnsi="Verdana"/>
          <w:color w:val="4682B4"/>
          <w:sz w:val="18"/>
          <w:szCs w:val="18"/>
        </w:rPr>
        <w:t>валеологического</w:t>
      </w:r>
      <w:r>
        <w:rPr>
          <w:rStyle w:val="WW8Num2z0"/>
          <w:rFonts w:ascii="Verdana" w:hAnsi="Verdana"/>
          <w:color w:val="000000"/>
          <w:sz w:val="18"/>
          <w:szCs w:val="18"/>
        </w:rPr>
        <w:t> </w:t>
      </w:r>
      <w:r>
        <w:rPr>
          <w:rFonts w:ascii="Verdana" w:hAnsi="Verdana"/>
          <w:color w:val="000000"/>
          <w:sz w:val="18"/>
          <w:szCs w:val="18"/>
        </w:rPr>
        <w:t>компонента профессиональной подготовки отражены в работах И.А.</w:t>
      </w:r>
      <w:r>
        <w:rPr>
          <w:rStyle w:val="WW8Num2z0"/>
          <w:rFonts w:ascii="Verdana" w:hAnsi="Verdana"/>
          <w:color w:val="000000"/>
          <w:sz w:val="18"/>
          <w:szCs w:val="18"/>
        </w:rPr>
        <w:t> </w:t>
      </w:r>
      <w:r>
        <w:rPr>
          <w:rStyle w:val="WW8Num3z0"/>
          <w:rFonts w:ascii="Verdana" w:hAnsi="Verdana"/>
          <w:color w:val="4682B4"/>
          <w:sz w:val="18"/>
          <w:szCs w:val="18"/>
        </w:rPr>
        <w:t>Баева</w:t>
      </w:r>
      <w:r>
        <w:rPr>
          <w:rFonts w:ascii="Verdana" w:hAnsi="Verdana"/>
          <w:color w:val="000000"/>
          <w:sz w:val="18"/>
          <w:szCs w:val="18"/>
        </w:rPr>
        <w:t>, O.A. Клестова, С.Е. Ратенко, Н.В.</w:t>
      </w:r>
      <w:r>
        <w:rPr>
          <w:rStyle w:val="WW8Num2z0"/>
          <w:rFonts w:ascii="Verdana" w:hAnsi="Verdana"/>
          <w:color w:val="000000"/>
          <w:sz w:val="18"/>
          <w:szCs w:val="18"/>
        </w:rPr>
        <w:t> </w:t>
      </w:r>
      <w:r>
        <w:rPr>
          <w:rStyle w:val="WW8Num3z0"/>
          <w:rFonts w:ascii="Verdana" w:hAnsi="Verdana"/>
          <w:color w:val="4682B4"/>
          <w:sz w:val="18"/>
          <w:szCs w:val="18"/>
        </w:rPr>
        <w:t>Суворова</w:t>
      </w:r>
      <w:r>
        <w:rPr>
          <w:rFonts w:ascii="Verdana" w:hAnsi="Verdana"/>
          <w:color w:val="000000"/>
          <w:sz w:val="18"/>
          <w:szCs w:val="18"/>
        </w:rPr>
        <w:t>, Л.И. Уткина и др.</w:t>
      </w:r>
    </w:p>
    <w:p w14:paraId="1503F2C1"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формирования и сохранения здоровья студентов в вузе в последние годы рассматривались в диссертационных исследованиях C.B. Борисовой (2009), Г.А. Мысиной (2011); А.Г. Маджуги (2011), М.В.</w:t>
      </w:r>
      <w:r>
        <w:rPr>
          <w:rStyle w:val="WW8Num2z0"/>
          <w:rFonts w:ascii="Verdana" w:hAnsi="Verdana"/>
          <w:color w:val="000000"/>
          <w:sz w:val="18"/>
          <w:szCs w:val="18"/>
        </w:rPr>
        <w:t> </w:t>
      </w:r>
      <w:r>
        <w:rPr>
          <w:rStyle w:val="WW8Num3z0"/>
          <w:rFonts w:ascii="Verdana" w:hAnsi="Verdana"/>
          <w:color w:val="4682B4"/>
          <w:sz w:val="18"/>
          <w:szCs w:val="18"/>
        </w:rPr>
        <w:t>Жуйковой</w:t>
      </w:r>
      <w:r>
        <w:rPr>
          <w:rStyle w:val="WW8Num2z0"/>
          <w:rFonts w:ascii="Verdana" w:hAnsi="Verdana"/>
          <w:color w:val="000000"/>
          <w:sz w:val="18"/>
          <w:szCs w:val="18"/>
        </w:rPr>
        <w:t> </w:t>
      </w:r>
      <w:r>
        <w:rPr>
          <w:rFonts w:ascii="Verdana" w:hAnsi="Verdana"/>
          <w:color w:val="000000"/>
          <w:sz w:val="18"/>
          <w:szCs w:val="18"/>
        </w:rPr>
        <w:t>(2011), Г.Г. Вербиной (2011), Л.Б.</w:t>
      </w:r>
      <w:r>
        <w:rPr>
          <w:rStyle w:val="WW8Num2z0"/>
          <w:rFonts w:ascii="Verdana" w:hAnsi="Verdana"/>
          <w:color w:val="000000"/>
          <w:sz w:val="18"/>
          <w:szCs w:val="18"/>
        </w:rPr>
        <w:t> </w:t>
      </w:r>
      <w:r>
        <w:rPr>
          <w:rStyle w:val="WW8Num3z0"/>
          <w:rFonts w:ascii="Verdana" w:hAnsi="Verdana"/>
          <w:color w:val="4682B4"/>
          <w:sz w:val="18"/>
          <w:szCs w:val="18"/>
        </w:rPr>
        <w:t>Булановой</w:t>
      </w:r>
      <w:r>
        <w:rPr>
          <w:rStyle w:val="WW8Num2z0"/>
          <w:rFonts w:ascii="Verdana" w:hAnsi="Verdana"/>
          <w:color w:val="000000"/>
          <w:sz w:val="18"/>
          <w:szCs w:val="18"/>
        </w:rPr>
        <w:t> </w:t>
      </w:r>
      <w:r>
        <w:rPr>
          <w:rFonts w:ascii="Verdana" w:hAnsi="Verdana"/>
          <w:color w:val="000000"/>
          <w:sz w:val="18"/>
          <w:szCs w:val="18"/>
        </w:rPr>
        <w:t>(2006), О.Ф. Волочаевой (2005), Т.В. Гиголаевой (2006) и др.</w:t>
      </w:r>
    </w:p>
    <w:p w14:paraId="53848521"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Здоровье с</w:t>
      </w:r>
      <w:r>
        <w:rPr>
          <w:rStyle w:val="WW8Num2z0"/>
          <w:rFonts w:ascii="Verdana" w:hAnsi="Verdana"/>
          <w:color w:val="000000"/>
          <w:sz w:val="18"/>
          <w:szCs w:val="18"/>
        </w:rPr>
        <w:t> </w:t>
      </w:r>
      <w:r>
        <w:rPr>
          <w:rStyle w:val="WW8Num3z0"/>
          <w:rFonts w:ascii="Verdana" w:hAnsi="Verdana"/>
          <w:color w:val="4682B4"/>
          <w:sz w:val="18"/>
          <w:szCs w:val="18"/>
        </w:rPr>
        <w:t>культурологической</w:t>
      </w:r>
      <w:r>
        <w:rPr>
          <w:rStyle w:val="WW8Num2z0"/>
          <w:rFonts w:ascii="Verdana" w:hAnsi="Verdana"/>
          <w:color w:val="000000"/>
          <w:sz w:val="18"/>
          <w:szCs w:val="18"/>
        </w:rPr>
        <w:t> </w:t>
      </w:r>
      <w:r>
        <w:rPr>
          <w:rFonts w:ascii="Verdana" w:hAnsi="Verdana"/>
          <w:color w:val="000000"/>
          <w:sz w:val="18"/>
          <w:szCs w:val="18"/>
        </w:rPr>
        <w:t>позиции рассматривали в своих работах Ю.К.</w:t>
      </w:r>
      <w:r>
        <w:rPr>
          <w:rStyle w:val="WW8Num2z0"/>
          <w:rFonts w:ascii="Verdana" w:hAnsi="Verdana"/>
          <w:color w:val="000000"/>
          <w:sz w:val="18"/>
          <w:szCs w:val="18"/>
        </w:rPr>
        <w:t> </w:t>
      </w:r>
      <w:r>
        <w:rPr>
          <w:rStyle w:val="WW8Num3z0"/>
          <w:rFonts w:ascii="Verdana" w:hAnsi="Verdana"/>
          <w:color w:val="4682B4"/>
          <w:sz w:val="18"/>
          <w:szCs w:val="18"/>
        </w:rPr>
        <w:t>Бахтин</w:t>
      </w:r>
      <w:r>
        <w:rPr>
          <w:rFonts w:ascii="Verdana" w:hAnsi="Verdana"/>
          <w:color w:val="000000"/>
          <w:sz w:val="18"/>
          <w:szCs w:val="18"/>
        </w:rPr>
        <w:t>, Э.Н. Вайнер, Г.И. Сопко и др.</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подход к оздоровлению и развитию личности в процессе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отражен в работах В.И.</w:t>
      </w:r>
      <w:r>
        <w:rPr>
          <w:rStyle w:val="WW8Num2z0"/>
          <w:rFonts w:ascii="Verdana" w:hAnsi="Verdana"/>
          <w:color w:val="000000"/>
          <w:sz w:val="18"/>
          <w:szCs w:val="18"/>
        </w:rPr>
        <w:t> </w:t>
      </w:r>
      <w:r>
        <w:rPr>
          <w:rStyle w:val="WW8Num3z0"/>
          <w:rFonts w:ascii="Verdana" w:hAnsi="Verdana"/>
          <w:color w:val="4682B4"/>
          <w:sz w:val="18"/>
          <w:szCs w:val="18"/>
        </w:rPr>
        <w:t>Столярова</w:t>
      </w:r>
      <w:r>
        <w:rPr>
          <w:rFonts w:ascii="Verdana" w:hAnsi="Verdana"/>
          <w:color w:val="000000"/>
          <w:sz w:val="18"/>
          <w:szCs w:val="18"/>
        </w:rPr>
        <w:t>, J1.B. Филипповой и Ю.А. Лебедева.</w:t>
      </w:r>
    </w:p>
    <w:p w14:paraId="1DF42F39"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диссертационного исследования имели значение труды отечественных ученых В.В.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В.А. Сластенина, Б.М. Ломова, Б.Г.</w:t>
      </w:r>
      <w:r>
        <w:rPr>
          <w:rStyle w:val="WW8Num2z0"/>
          <w:rFonts w:ascii="Verdana" w:hAnsi="Verdana"/>
          <w:color w:val="000000"/>
          <w:sz w:val="18"/>
          <w:szCs w:val="18"/>
        </w:rPr>
        <w:t> </w:t>
      </w:r>
      <w:r>
        <w:rPr>
          <w:rStyle w:val="WW8Num3z0"/>
          <w:rFonts w:ascii="Verdana" w:hAnsi="Verdana"/>
          <w:color w:val="4682B4"/>
          <w:sz w:val="18"/>
          <w:szCs w:val="18"/>
        </w:rPr>
        <w:t>Ананьева</w:t>
      </w:r>
      <w:r>
        <w:rPr>
          <w:rFonts w:ascii="Verdana" w:hAnsi="Verdana"/>
          <w:color w:val="000000"/>
          <w:sz w:val="18"/>
          <w:szCs w:val="18"/>
        </w:rPr>
        <w:t>, A.B. Брушлинского и др., посвященные готовности субъекта образования к деятельности по</w:t>
      </w:r>
      <w:r>
        <w:rPr>
          <w:rStyle w:val="WW8Num2z0"/>
          <w:rFonts w:ascii="Verdana" w:hAnsi="Verdana"/>
          <w:color w:val="000000"/>
          <w:sz w:val="18"/>
          <w:szCs w:val="18"/>
        </w:rPr>
        <w:t> </w:t>
      </w:r>
      <w:r>
        <w:rPr>
          <w:rStyle w:val="WW8Num3z0"/>
          <w:rFonts w:ascii="Verdana" w:hAnsi="Verdana"/>
          <w:color w:val="4682B4"/>
          <w:sz w:val="18"/>
          <w:szCs w:val="18"/>
        </w:rPr>
        <w:t>здоровьеформированию</w:t>
      </w:r>
      <w:r>
        <w:rPr>
          <w:rFonts w:ascii="Verdana" w:hAnsi="Verdana"/>
          <w:color w:val="000000"/>
          <w:sz w:val="18"/>
          <w:szCs w:val="18"/>
        </w:rPr>
        <w:t>.</w:t>
      </w:r>
    </w:p>
    <w:p w14:paraId="3BC472FA"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 интегрированного подхода к здоровьеформирующей жизнедеятельности Wellness в своих работах рассматривали Т. Adams, R.Anderson, H.Benson, H.L. Dunn, E.L.Cowen, J. Pizzorno и др.</w:t>
      </w:r>
    </w:p>
    <w:p w14:paraId="7A7BAF6B"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диссертационном исследовании были использованы документы ЮНИСЕФ по разработке программ в области охраны здоровья и развития молодых людей «Здоровье молодежи - необходимость перемен», ЕРБ</w:t>
      </w:r>
      <w:r>
        <w:rPr>
          <w:rStyle w:val="WW8Num2z0"/>
          <w:rFonts w:ascii="Verdana" w:hAnsi="Verdana"/>
          <w:color w:val="000000"/>
          <w:sz w:val="18"/>
          <w:szCs w:val="18"/>
        </w:rPr>
        <w:t> </w:t>
      </w:r>
      <w:r>
        <w:rPr>
          <w:rStyle w:val="WW8Num3z0"/>
          <w:rFonts w:ascii="Verdana" w:hAnsi="Verdana"/>
          <w:color w:val="4682B4"/>
          <w:sz w:val="18"/>
          <w:szCs w:val="18"/>
        </w:rPr>
        <w:t>ВОЗ</w:t>
      </w:r>
      <w:r>
        <w:rPr>
          <w:rStyle w:val="WW8Num2z0"/>
          <w:rFonts w:ascii="Verdana" w:hAnsi="Verdana"/>
          <w:color w:val="000000"/>
          <w:sz w:val="18"/>
          <w:szCs w:val="18"/>
        </w:rPr>
        <w:t> </w:t>
      </w:r>
      <w:r>
        <w:rPr>
          <w:rFonts w:ascii="Verdana" w:hAnsi="Verdana"/>
          <w:color w:val="000000"/>
          <w:sz w:val="18"/>
          <w:szCs w:val="18"/>
        </w:rPr>
        <w:t>-«Здоровье - 21. Основы политики достижения здоровья для всех в Европейском регионе ВОЗ».</w:t>
      </w:r>
    </w:p>
    <w:p w14:paraId="76058A76"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настоящее время можно выделить следующие противоречия между - высоким уровнем научно-практической разработанности проблемы формирования здорового образа жизни </w:t>
      </w:r>
      <w:r>
        <w:rPr>
          <w:rFonts w:ascii="Verdana" w:hAnsi="Verdana"/>
          <w:color w:val="000000"/>
          <w:sz w:val="18"/>
          <w:szCs w:val="18"/>
        </w:rPr>
        <w:lastRenderedPageBreak/>
        <w:t>среди</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и реально низким уровнем здоровья и качества жизни студентов, низким уровнем мотивации формирования здорового образ жизни и низкой эффективностью предпринимаемых организационно-управленческих мер, направленных на повышение уровня здорового образа жизни в образовательном пространстве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пониманием социальной значимости здоровьеформирующей педагогической деятельности, направленной на формирование здорового образа жизни студенческой молодежи, непрерывности и</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этой деятельности и недостаточной</w:t>
      </w:r>
      <w:r>
        <w:rPr>
          <w:rStyle w:val="WW8Num2z0"/>
          <w:rFonts w:ascii="Verdana" w:hAnsi="Verdana"/>
          <w:color w:val="000000"/>
          <w:sz w:val="18"/>
          <w:szCs w:val="18"/>
        </w:rPr>
        <w:t> </w:t>
      </w:r>
      <w:r>
        <w:rPr>
          <w:rStyle w:val="WW8Num3z0"/>
          <w:rFonts w:ascii="Verdana" w:hAnsi="Verdana"/>
          <w:color w:val="4682B4"/>
          <w:sz w:val="18"/>
          <w:szCs w:val="18"/>
        </w:rPr>
        <w:t>подготовленностью</w:t>
      </w:r>
      <w:r>
        <w:rPr>
          <w:rStyle w:val="WW8Num2z0"/>
          <w:rFonts w:ascii="Verdana" w:hAnsi="Verdana"/>
          <w:color w:val="000000"/>
          <w:sz w:val="18"/>
          <w:szCs w:val="18"/>
        </w:rPr>
        <w:t> </w:t>
      </w:r>
      <w:r>
        <w:rPr>
          <w:rFonts w:ascii="Verdana" w:hAnsi="Verdana"/>
          <w:color w:val="000000"/>
          <w:sz w:val="18"/>
          <w:szCs w:val="18"/>
        </w:rPr>
        <w:t>педагогических и управленческих кадров для организации этой деятельности; отсутствием рационального алгоритма реализации здоровьеформирующей деятельности в вузе;</w:t>
      </w:r>
    </w:p>
    <w:p w14:paraId="4D9DD4F7"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декларируемой необходимостью педагогического обеспечения интеграции формального, неформального и информального видов образования и отсутствием</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концепции этого обеспечения, ее</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наполнения, а также отсутствием опыта применения педагогического обеспечения интеграции формального, неформального и информального видов здоровьеформирующего образования студентов.</w:t>
      </w:r>
    </w:p>
    <w:p w14:paraId="3AFFEA90" w14:textId="77777777" w:rsidR="00BE2098" w:rsidRDefault="00BE2098" w:rsidP="00BE2098">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Сидоров, Дмитрий Глебович</w:t>
      </w:r>
    </w:p>
    <w:p w14:paraId="06D66032"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w:t>
      </w:r>
    </w:p>
    <w:p w14:paraId="69351562"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Здоровье, здоровый образ жизни и</w:t>
      </w:r>
      <w:r>
        <w:rPr>
          <w:rStyle w:val="WW8Num2z0"/>
          <w:rFonts w:ascii="Verdana" w:hAnsi="Verdana"/>
          <w:color w:val="000000"/>
          <w:sz w:val="18"/>
          <w:szCs w:val="18"/>
        </w:rPr>
        <w:t> </w:t>
      </w:r>
      <w:r>
        <w:rPr>
          <w:rStyle w:val="WW8Num3z0"/>
          <w:rFonts w:ascii="Verdana" w:hAnsi="Verdana"/>
          <w:color w:val="4682B4"/>
          <w:sz w:val="18"/>
          <w:szCs w:val="18"/>
        </w:rPr>
        <w:t>здоровьеформирующая</w:t>
      </w:r>
      <w:r>
        <w:rPr>
          <w:rStyle w:val="WW8Num2z0"/>
          <w:rFonts w:ascii="Verdana" w:hAnsi="Verdana"/>
          <w:color w:val="000000"/>
          <w:sz w:val="18"/>
          <w:szCs w:val="18"/>
        </w:rPr>
        <w:t> </w:t>
      </w:r>
      <w:r>
        <w:rPr>
          <w:rFonts w:ascii="Verdana" w:hAnsi="Verdana"/>
          <w:color w:val="000000"/>
          <w:sz w:val="18"/>
          <w:szCs w:val="18"/>
        </w:rPr>
        <w:t>компетентность являются целевым ресурсом развития личности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В современных условиях успешность формирования здорового образа жизни и профессиональной</w:t>
      </w:r>
      <w:r>
        <w:rPr>
          <w:rStyle w:val="WW8Num2z0"/>
          <w:rFonts w:ascii="Verdana" w:hAnsi="Verdana"/>
          <w:color w:val="000000"/>
          <w:sz w:val="18"/>
          <w:szCs w:val="18"/>
        </w:rPr>
        <w:t> </w:t>
      </w:r>
      <w:r>
        <w:rPr>
          <w:rStyle w:val="WW8Num3z0"/>
          <w:rFonts w:ascii="Verdana" w:hAnsi="Verdana"/>
          <w:color w:val="4682B4"/>
          <w:sz w:val="18"/>
          <w:szCs w:val="18"/>
        </w:rPr>
        <w:t>здоровьеформирующей</w:t>
      </w:r>
      <w:r>
        <w:rPr>
          <w:rStyle w:val="WW8Num2z0"/>
          <w:rFonts w:ascii="Verdana" w:hAnsi="Verdana"/>
          <w:color w:val="000000"/>
          <w:sz w:val="18"/>
          <w:szCs w:val="18"/>
        </w:rPr>
        <w:t> </w:t>
      </w:r>
      <w:r>
        <w:rPr>
          <w:rFonts w:ascii="Verdana" w:hAnsi="Verdana"/>
          <w:color w:val="000000"/>
          <w:sz w:val="18"/>
          <w:szCs w:val="18"/>
        </w:rPr>
        <w:t>компетенции у студентов зависит во многом от уровня педагогической интеграции формального, неформального и</w:t>
      </w:r>
      <w:r>
        <w:rPr>
          <w:rStyle w:val="WW8Num2z0"/>
          <w:rFonts w:ascii="Verdana" w:hAnsi="Verdana"/>
          <w:color w:val="000000"/>
          <w:sz w:val="18"/>
          <w:szCs w:val="18"/>
        </w:rPr>
        <w:t> </w:t>
      </w:r>
      <w:r>
        <w:rPr>
          <w:rStyle w:val="WW8Num3z0"/>
          <w:rFonts w:ascii="Verdana" w:hAnsi="Verdana"/>
          <w:color w:val="4682B4"/>
          <w:sz w:val="18"/>
          <w:szCs w:val="18"/>
        </w:rPr>
        <w:t>информального</w:t>
      </w:r>
      <w:r>
        <w:rPr>
          <w:rStyle w:val="WW8Num2z0"/>
          <w:rFonts w:ascii="Verdana" w:hAnsi="Verdana"/>
          <w:color w:val="000000"/>
          <w:sz w:val="18"/>
          <w:szCs w:val="18"/>
        </w:rPr>
        <w:t> </w:t>
      </w:r>
      <w:r>
        <w:rPr>
          <w:rFonts w:ascii="Verdana" w:hAnsi="Verdana"/>
          <w:color w:val="000000"/>
          <w:sz w:val="18"/>
          <w:szCs w:val="18"/>
        </w:rPr>
        <w:t>видов здоровьеформирующего образования в</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системе непрерывной подготовки, в которой студент, занимающий активную позицию, реализует себя в</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Fonts w:ascii="Verdana" w:hAnsi="Verdana"/>
          <w:color w:val="000000"/>
          <w:sz w:val="18"/>
          <w:szCs w:val="18"/>
        </w:rPr>
        <w:t>, межличностной и коммуникативной деятельности. Решение проблемы интеграции</w:t>
      </w:r>
      <w:r>
        <w:rPr>
          <w:rStyle w:val="WW8Num2z0"/>
          <w:rFonts w:ascii="Verdana" w:hAnsi="Verdana"/>
          <w:color w:val="000000"/>
          <w:sz w:val="18"/>
          <w:szCs w:val="18"/>
        </w:rPr>
        <w:t> </w:t>
      </w:r>
      <w:r>
        <w:rPr>
          <w:rStyle w:val="WW8Num3z0"/>
          <w:rFonts w:ascii="Verdana" w:hAnsi="Verdana"/>
          <w:color w:val="4682B4"/>
          <w:sz w:val="18"/>
          <w:szCs w:val="18"/>
        </w:rPr>
        <w:t>здоровьеформирующего</w:t>
      </w:r>
      <w:r>
        <w:rPr>
          <w:rStyle w:val="WW8Num2z0"/>
          <w:rFonts w:ascii="Verdana" w:hAnsi="Verdana"/>
          <w:color w:val="000000"/>
          <w:sz w:val="18"/>
          <w:szCs w:val="18"/>
        </w:rPr>
        <w:t> </w:t>
      </w:r>
      <w:r>
        <w:rPr>
          <w:rFonts w:ascii="Verdana" w:hAnsi="Verdana"/>
          <w:color w:val="000000"/>
          <w:sz w:val="18"/>
          <w:szCs w:val="18"/>
        </w:rPr>
        <w:t>образования в образовательном пространстве современной молодежи обеспечивается</w:t>
      </w:r>
    </w:p>
    <w:p w14:paraId="34824BC9"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226 совокупностью подходов: системного, информационного, индивидуально-личностного и синергетического.</w:t>
      </w:r>
    </w:p>
    <w:p w14:paraId="05A2292D"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Формальное образование создает основу для формирования</w:t>
      </w:r>
      <w:r>
        <w:rPr>
          <w:rStyle w:val="WW8Num2z0"/>
          <w:rFonts w:ascii="Verdana" w:hAnsi="Verdana"/>
          <w:color w:val="000000"/>
          <w:sz w:val="18"/>
          <w:szCs w:val="18"/>
        </w:rPr>
        <w:t> </w:t>
      </w:r>
      <w:r>
        <w:rPr>
          <w:rStyle w:val="WW8Num3z0"/>
          <w:rFonts w:ascii="Verdana" w:hAnsi="Verdana"/>
          <w:color w:val="4682B4"/>
          <w:sz w:val="18"/>
          <w:szCs w:val="18"/>
        </w:rPr>
        <w:t>здоровьеформирующих</w:t>
      </w:r>
      <w:r>
        <w:rPr>
          <w:rStyle w:val="WW8Num2z0"/>
          <w:rFonts w:ascii="Verdana" w:hAnsi="Verdana"/>
          <w:color w:val="000000"/>
          <w:sz w:val="18"/>
          <w:szCs w:val="18"/>
        </w:rPr>
        <w:t> </w:t>
      </w:r>
      <w:r>
        <w:rPr>
          <w:rFonts w:ascii="Verdana" w:hAnsi="Verdana"/>
          <w:color w:val="000000"/>
          <w:sz w:val="18"/>
          <w:szCs w:val="18"/>
        </w:rPr>
        <w:t>компетенций у студентов, культуры здоровья личности и внутренней мотивации на здоровый образ жизни,</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себя субъектом здоровьеформирующей деятельности, освоения понятий «</w:t>
      </w:r>
      <w:r>
        <w:rPr>
          <w:rStyle w:val="WW8Num3z0"/>
          <w:rFonts w:ascii="Verdana" w:hAnsi="Verdana"/>
          <w:color w:val="4682B4"/>
          <w:sz w:val="18"/>
          <w:szCs w:val="18"/>
        </w:rPr>
        <w:t>культура здоровья</w:t>
      </w:r>
      <w:r>
        <w:rPr>
          <w:rFonts w:ascii="Verdana" w:hAnsi="Verdana"/>
          <w:color w:val="000000"/>
          <w:sz w:val="18"/>
          <w:szCs w:val="18"/>
        </w:rPr>
        <w:t>», «</w:t>
      </w:r>
      <w:r>
        <w:rPr>
          <w:rStyle w:val="WW8Num3z0"/>
          <w:rFonts w:ascii="Verdana" w:hAnsi="Verdana"/>
          <w:color w:val="4682B4"/>
          <w:sz w:val="18"/>
          <w:szCs w:val="18"/>
        </w:rPr>
        <w:t>здоровьеформирующая позиция и потенциал личности</w:t>
      </w:r>
      <w:r>
        <w:rPr>
          <w:rFonts w:ascii="Verdana" w:hAnsi="Verdana"/>
          <w:color w:val="000000"/>
          <w:sz w:val="18"/>
          <w:szCs w:val="18"/>
        </w:rPr>
        <w:t>». Формальное образование полноценно реализуется в организованном образовательном пространстве</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и осуществляется преподавательским составом по лицензированным учебным программам.</w:t>
      </w:r>
    </w:p>
    <w:p w14:paraId="39125DF1"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Неформальное</w:t>
      </w:r>
      <w:r>
        <w:rPr>
          <w:rStyle w:val="WW8Num2z0"/>
          <w:rFonts w:ascii="Verdana" w:hAnsi="Verdana"/>
          <w:color w:val="000000"/>
          <w:sz w:val="18"/>
          <w:szCs w:val="18"/>
        </w:rPr>
        <w:t> </w:t>
      </w:r>
      <w:r>
        <w:rPr>
          <w:rStyle w:val="WW8Num3z0"/>
          <w:rFonts w:ascii="Verdana" w:hAnsi="Verdana"/>
          <w:color w:val="4682B4"/>
          <w:sz w:val="18"/>
          <w:szCs w:val="18"/>
        </w:rPr>
        <w:t>здоровьеформирующее</w:t>
      </w:r>
      <w:r>
        <w:rPr>
          <w:rStyle w:val="WW8Num2z0"/>
          <w:rFonts w:ascii="Verdana" w:hAnsi="Verdana"/>
          <w:color w:val="000000"/>
          <w:sz w:val="18"/>
          <w:szCs w:val="18"/>
        </w:rPr>
        <w:t> </w:t>
      </w:r>
      <w:r>
        <w:rPr>
          <w:rFonts w:ascii="Verdana" w:hAnsi="Verdana"/>
          <w:color w:val="000000"/>
          <w:sz w:val="18"/>
          <w:szCs w:val="18"/>
        </w:rPr>
        <w:t>образование играет важную роль в образовании, развитии и воспитании здорового образа жизни, начиная с раннего</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возраста и в течение всей жизни. Неформальное здоровьеформирующее образование, как правило, не сертифицировано и проводится за пределами вуза, при этом обеспечивается свобода</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студента. Формирование внутренней мотивации личности студента на здоровый образ жизни происходит за счет активизации</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позиции здоровьеформирования, самосовершенствования и</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Fonts w:ascii="Verdana" w:hAnsi="Verdana"/>
          <w:color w:val="000000"/>
          <w:sz w:val="18"/>
          <w:szCs w:val="18"/>
        </w:rPr>
        <w:t>; проектирования индивидуального пути развития своего здоровья, осознанного отбора методов, способов, форм</w:t>
      </w:r>
      <w:r>
        <w:rPr>
          <w:rStyle w:val="WW8Num2z0"/>
          <w:rFonts w:ascii="Verdana" w:hAnsi="Verdana"/>
          <w:color w:val="000000"/>
          <w:sz w:val="18"/>
          <w:szCs w:val="18"/>
        </w:rPr>
        <w:t> </w:t>
      </w:r>
      <w:r>
        <w:rPr>
          <w:rStyle w:val="WW8Num3z0"/>
          <w:rFonts w:ascii="Verdana" w:hAnsi="Verdana"/>
          <w:color w:val="4682B4"/>
          <w:sz w:val="18"/>
          <w:szCs w:val="18"/>
        </w:rPr>
        <w:t>здоровьеформирования</w:t>
      </w:r>
      <w:r>
        <w:rPr>
          <w:rStyle w:val="WW8Num2z0"/>
          <w:rFonts w:ascii="Verdana" w:hAnsi="Verdana"/>
          <w:color w:val="000000"/>
          <w:sz w:val="18"/>
          <w:szCs w:val="18"/>
        </w:rPr>
        <w:t> </w:t>
      </w:r>
      <w:r>
        <w:rPr>
          <w:rFonts w:ascii="Verdana" w:hAnsi="Verdana"/>
          <w:color w:val="000000"/>
          <w:sz w:val="18"/>
          <w:szCs w:val="18"/>
        </w:rPr>
        <w:t>на основе личностных предпочтений, индивидуальных особенностей. Результатом неформального здоровьеформирующего образования является приращение образовательного потенциала. Неформальное здоровьеформирующее образование заключается в реализации акмеологического подхода здоровьеформирующего стиля жизни всеми субъектами образования; в реализации принципа</w:t>
      </w:r>
      <w:r>
        <w:rPr>
          <w:rStyle w:val="WW8Num2z0"/>
          <w:rFonts w:ascii="Verdana" w:hAnsi="Verdana"/>
          <w:color w:val="000000"/>
          <w:sz w:val="18"/>
          <w:szCs w:val="18"/>
        </w:rPr>
        <w:t> </w:t>
      </w:r>
      <w:r>
        <w:rPr>
          <w:rStyle w:val="WW8Num3z0"/>
          <w:rFonts w:ascii="Verdana" w:hAnsi="Verdana"/>
          <w:color w:val="4682B4"/>
          <w:sz w:val="18"/>
          <w:szCs w:val="18"/>
        </w:rPr>
        <w:t>партисипативности</w:t>
      </w:r>
      <w:r>
        <w:rPr>
          <w:rStyle w:val="WW8Num2z0"/>
          <w:rFonts w:ascii="Verdana" w:hAnsi="Verdana"/>
          <w:color w:val="000000"/>
          <w:sz w:val="18"/>
          <w:szCs w:val="18"/>
        </w:rPr>
        <w:t> </w:t>
      </w:r>
      <w:r>
        <w:rPr>
          <w:rFonts w:ascii="Verdana" w:hAnsi="Verdana"/>
          <w:color w:val="000000"/>
          <w:sz w:val="18"/>
          <w:szCs w:val="18"/>
        </w:rPr>
        <w:t>- развития творческого, инновационного потенциала</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развития организационной и управленческой и информационной культуры. На уровне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w:t>
      </w:r>
    </w:p>
    <w:p w14:paraId="10AAC20B"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Информалъное здоровьеформирующее образование является запрограммированным, спонтанным обучением в повседневной жизни, при этом оно бессистемно, подвержено случайностям и базируется на жизненном опыте человека, поэтому оно не может сформировать в той или иной мере</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картину мира, обеспечить освоение глубоких и систематизированных знаний.</w:t>
      </w:r>
      <w:r>
        <w:rPr>
          <w:rStyle w:val="WW8Num2z0"/>
          <w:rFonts w:ascii="Verdana" w:hAnsi="Verdana"/>
          <w:color w:val="000000"/>
          <w:sz w:val="18"/>
          <w:szCs w:val="18"/>
        </w:rPr>
        <w:t> </w:t>
      </w:r>
      <w:r>
        <w:rPr>
          <w:rStyle w:val="WW8Num3z0"/>
          <w:rFonts w:ascii="Verdana" w:hAnsi="Verdana"/>
          <w:color w:val="4682B4"/>
          <w:sz w:val="18"/>
          <w:szCs w:val="18"/>
        </w:rPr>
        <w:t>Информальное</w:t>
      </w:r>
      <w:r>
        <w:rPr>
          <w:rStyle w:val="WW8Num2z0"/>
          <w:rFonts w:ascii="Verdana" w:hAnsi="Verdana"/>
          <w:color w:val="000000"/>
          <w:sz w:val="18"/>
          <w:szCs w:val="18"/>
        </w:rPr>
        <w:t> </w:t>
      </w:r>
      <w:r>
        <w:rPr>
          <w:rFonts w:ascii="Verdana" w:hAnsi="Verdana"/>
          <w:color w:val="000000"/>
          <w:sz w:val="18"/>
          <w:szCs w:val="18"/>
        </w:rPr>
        <w:t>здоровьеформирующее образование способствует развитию индивидуальной культуры личности студентов, формированию и организации персональной стратегии здорового образа жизни,</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 самосовершенствованию и самореализации за счёт собственной активности. На уровне информального образования педагогическая интеграция видов образовательной здоровьеформирующей деятельности заключается в широком использовании в молодежной среде студентов информационно-сетевых систем, позволяющих иметь полную информацию о теоретических и практических основах здорового образа жизни, способах</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Style w:val="WW8Num2z0"/>
          <w:rFonts w:ascii="Verdana" w:hAnsi="Verdana"/>
          <w:color w:val="000000"/>
          <w:sz w:val="18"/>
          <w:szCs w:val="18"/>
        </w:rPr>
        <w:t> </w:t>
      </w:r>
      <w:r>
        <w:rPr>
          <w:rFonts w:ascii="Verdana" w:hAnsi="Verdana"/>
          <w:color w:val="000000"/>
          <w:sz w:val="18"/>
          <w:szCs w:val="18"/>
        </w:rPr>
        <w:t>и самодиагностики уровня своего здоровья; методах</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самообразования в области здоровьеформирования.</w:t>
      </w:r>
    </w:p>
    <w:p w14:paraId="01E2CB29"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Разработанная концепция педагогической интеграции формального, неформального и информального здоровьеформирующего образования рассматривается как</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система, предполагает организацию и управление качеством формального здоровьеформирующего образования, повышение уровня качества неформального здоровьеформирующего образования и создание условий для повышения уровня здоровье-ориентированных компетенций и здоровьеформирующего образования на уровне информального образования.</w:t>
      </w:r>
      <w:r>
        <w:rPr>
          <w:rStyle w:val="WW8Num2z0"/>
          <w:rFonts w:ascii="Verdana" w:hAnsi="Verdana"/>
          <w:color w:val="000000"/>
          <w:sz w:val="18"/>
          <w:szCs w:val="18"/>
        </w:rPr>
        <w:t> </w:t>
      </w:r>
      <w:r>
        <w:rPr>
          <w:rStyle w:val="WW8Num3z0"/>
          <w:rFonts w:ascii="Verdana" w:hAnsi="Verdana"/>
          <w:color w:val="4682B4"/>
          <w:sz w:val="18"/>
          <w:szCs w:val="18"/>
        </w:rPr>
        <w:t>Системообразующим</w:t>
      </w:r>
      <w:r>
        <w:rPr>
          <w:rStyle w:val="WW8Num2z0"/>
          <w:rFonts w:ascii="Verdana" w:hAnsi="Verdana"/>
          <w:color w:val="000000"/>
          <w:sz w:val="18"/>
          <w:szCs w:val="18"/>
        </w:rPr>
        <w:t> </w:t>
      </w:r>
      <w:r>
        <w:rPr>
          <w:rFonts w:ascii="Verdana" w:hAnsi="Verdana"/>
          <w:color w:val="000000"/>
          <w:sz w:val="18"/>
          <w:szCs w:val="18"/>
        </w:rPr>
        <w:t>фактором педагогической интеграции видов здоровьеформирующего образования является формирование у студентов внутренней мотивации личности на здоровый образ жизни, формирование здоровьеформирующей компетенции на базе их личностного развития в условиях реализации принципа непрерывного образования, реализации идеи «высокий уровень здоровьеформирующих компетенций и культуры здоровья студента вуза -высокий уровень качества жизни специалиста-профессионала».</w:t>
      </w:r>
    </w:p>
    <w:p w14:paraId="749888FB"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интеграция здоровьеформирующего формального, неформального и информального видов образования включает несколько уровней.</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уровень включает: освоение понятий «</w:t>
      </w:r>
      <w:r>
        <w:rPr>
          <w:rStyle w:val="WW8Num3z0"/>
          <w:rFonts w:ascii="Verdana" w:hAnsi="Verdana"/>
          <w:color w:val="4682B4"/>
          <w:sz w:val="18"/>
          <w:szCs w:val="18"/>
        </w:rPr>
        <w:t>культура здоровья</w:t>
      </w:r>
      <w:r>
        <w:rPr>
          <w:rFonts w:ascii="Verdana" w:hAnsi="Verdana"/>
          <w:color w:val="000000"/>
          <w:sz w:val="18"/>
          <w:szCs w:val="18"/>
        </w:rPr>
        <w:t>», «</w:t>
      </w:r>
      <w:r>
        <w:rPr>
          <w:rStyle w:val="WW8Num3z0"/>
          <w:rFonts w:ascii="Verdana" w:hAnsi="Verdana"/>
          <w:color w:val="4682B4"/>
          <w:sz w:val="18"/>
          <w:szCs w:val="18"/>
        </w:rPr>
        <w:t>здоровый образ жизни</w:t>
      </w:r>
      <w:r>
        <w:rPr>
          <w:rFonts w:ascii="Verdana" w:hAnsi="Verdana"/>
          <w:color w:val="000000"/>
          <w:sz w:val="18"/>
          <w:szCs w:val="18"/>
        </w:rPr>
        <w:t>» и «</w:t>
      </w:r>
      <w:r>
        <w:rPr>
          <w:rStyle w:val="WW8Num3z0"/>
          <w:rFonts w:ascii="Verdana" w:hAnsi="Verdana"/>
          <w:color w:val="4682B4"/>
          <w:sz w:val="18"/>
          <w:szCs w:val="18"/>
        </w:rPr>
        <w:t>качество жизни</w:t>
      </w:r>
      <w:r>
        <w:rPr>
          <w:rFonts w:ascii="Verdana" w:hAnsi="Verdana"/>
          <w:color w:val="000000"/>
          <w:sz w:val="18"/>
          <w:szCs w:val="18"/>
        </w:rPr>
        <w:t>»; формирование внутренней мотивации на здоровый образ жизни;</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и осмысление себя как субъекта здоровьеформирующей деятельности;</w:t>
      </w:r>
      <w:r>
        <w:rPr>
          <w:rStyle w:val="WW8Num2z0"/>
          <w:rFonts w:ascii="Verdana" w:hAnsi="Verdana"/>
          <w:color w:val="000000"/>
          <w:sz w:val="18"/>
          <w:szCs w:val="18"/>
        </w:rPr>
        <w:t> </w:t>
      </w:r>
      <w:r>
        <w:rPr>
          <w:rStyle w:val="WW8Num3z0"/>
          <w:rFonts w:ascii="Verdana" w:hAnsi="Verdana"/>
          <w:color w:val="4682B4"/>
          <w:sz w:val="18"/>
          <w:szCs w:val="18"/>
        </w:rPr>
        <w:t>самодиагностику</w:t>
      </w:r>
      <w:r>
        <w:rPr>
          <w:rStyle w:val="WW8Num2z0"/>
          <w:rFonts w:ascii="Verdana" w:hAnsi="Verdana"/>
          <w:color w:val="000000"/>
          <w:sz w:val="18"/>
          <w:szCs w:val="18"/>
        </w:rPr>
        <w:t> </w:t>
      </w:r>
      <w:r>
        <w:rPr>
          <w:rFonts w:ascii="Verdana" w:hAnsi="Verdana"/>
          <w:color w:val="000000"/>
          <w:sz w:val="18"/>
          <w:szCs w:val="18"/>
        </w:rPr>
        <w:t>здоровья и качества жизни; социальное развитие личности студента на уровне самоидентификация,</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Fonts w:ascii="Verdana" w:hAnsi="Verdana"/>
          <w:color w:val="000000"/>
          <w:sz w:val="18"/>
          <w:szCs w:val="18"/>
        </w:rPr>
        <w:t>, персонализации на занятиях по физической культуре. Методико-технологический уровень включает: разработку учебного курса «</w:t>
      </w:r>
      <w:r>
        <w:rPr>
          <w:rStyle w:val="WW8Num3z0"/>
          <w:rFonts w:ascii="Verdana" w:hAnsi="Verdana"/>
          <w:color w:val="4682B4"/>
          <w:sz w:val="18"/>
          <w:szCs w:val="18"/>
        </w:rPr>
        <w:t>Основы здорового образа жизни</w:t>
      </w:r>
      <w:r>
        <w:rPr>
          <w:rFonts w:ascii="Verdana" w:hAnsi="Verdana"/>
          <w:color w:val="000000"/>
          <w:sz w:val="18"/>
          <w:szCs w:val="18"/>
        </w:rPr>
        <w:t>» в рамках программ по физической культуре и пр.; разработку</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 и разработок по профилактике ряда заболеваний и физической реабилитации; разработку материалов методик, направленных на повышении мотивации на здоровый образ жизни и высокое качество жизни студентов; разработку педагогических технологий по профилактике эмоционального выгорания и эмоционально-неустойчивых состояний у студентов творческих специальностей; разработку педагогических технологий по обучению студентов оптимальным копинг-стратегиям поведения; повышение уровня здоровьеформирующей компетенции</w:t>
      </w:r>
      <w:r>
        <w:rPr>
          <w:rStyle w:val="WW8Num2z0"/>
          <w:rFonts w:ascii="Verdana" w:hAnsi="Verdana"/>
          <w:color w:val="000000"/>
          <w:sz w:val="18"/>
          <w:szCs w:val="18"/>
        </w:rPr>
        <w:t> </w:t>
      </w:r>
      <w:r>
        <w:rPr>
          <w:rStyle w:val="WW8Num3z0"/>
          <w:rFonts w:ascii="Verdana" w:hAnsi="Verdana"/>
          <w:color w:val="4682B4"/>
          <w:sz w:val="18"/>
          <w:szCs w:val="18"/>
        </w:rPr>
        <w:t>преподавательского</w:t>
      </w:r>
      <w:r>
        <w:rPr>
          <w:rStyle w:val="WW8Num2z0"/>
          <w:rFonts w:ascii="Verdana" w:hAnsi="Verdana"/>
          <w:color w:val="000000"/>
          <w:sz w:val="18"/>
          <w:szCs w:val="18"/>
        </w:rPr>
        <w:t> </w:t>
      </w:r>
      <w:r>
        <w:rPr>
          <w:rFonts w:ascii="Verdana" w:hAnsi="Verdana"/>
          <w:color w:val="000000"/>
          <w:sz w:val="18"/>
          <w:szCs w:val="18"/>
        </w:rPr>
        <w:t>состава.</w:t>
      </w:r>
    </w:p>
    <w:p w14:paraId="1ACC0205"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Информационно-коммуникативный уровень включает: разработку информационно-коммуникативного ресурса с контентом, содержащим</w:t>
      </w:r>
      <w:r>
        <w:rPr>
          <w:rStyle w:val="WW8Num2z0"/>
          <w:rFonts w:ascii="Verdana" w:hAnsi="Verdana"/>
          <w:color w:val="000000"/>
          <w:sz w:val="18"/>
          <w:szCs w:val="18"/>
        </w:rPr>
        <w:t> </w:t>
      </w:r>
      <w:r>
        <w:rPr>
          <w:rStyle w:val="WW8Num3z0"/>
          <w:rFonts w:ascii="Verdana" w:hAnsi="Verdana"/>
          <w:color w:val="4682B4"/>
          <w:sz w:val="18"/>
          <w:szCs w:val="18"/>
        </w:rPr>
        <w:t>здоровьеформирующие</w:t>
      </w:r>
      <w:r>
        <w:rPr>
          <w:rStyle w:val="WW8Num2z0"/>
          <w:rFonts w:ascii="Verdana" w:hAnsi="Verdana"/>
          <w:color w:val="000000"/>
          <w:sz w:val="18"/>
          <w:szCs w:val="18"/>
        </w:rPr>
        <w:t> </w:t>
      </w:r>
      <w:r>
        <w:rPr>
          <w:rFonts w:ascii="Verdana" w:hAnsi="Verdana"/>
          <w:color w:val="000000"/>
          <w:sz w:val="18"/>
          <w:szCs w:val="18"/>
        </w:rPr>
        <w:t>и поддерживающие здоровье возможности вуза; электронную библиотеку с поиском ссылок о здоровом образе жизни с подбор необходимой информационно-справочной литературы и рекомендаций по запросу; разработку системы персонального «</w:t>
      </w:r>
      <w:r>
        <w:rPr>
          <w:rStyle w:val="WW8Num3z0"/>
          <w:rFonts w:ascii="Verdana" w:hAnsi="Verdana"/>
          <w:color w:val="4682B4"/>
          <w:sz w:val="18"/>
          <w:szCs w:val="18"/>
        </w:rPr>
        <w:t>Навигатора здоровья</w:t>
      </w:r>
      <w:r>
        <w:rPr>
          <w:rFonts w:ascii="Verdana" w:hAnsi="Verdana"/>
          <w:color w:val="000000"/>
          <w:sz w:val="18"/>
          <w:szCs w:val="18"/>
        </w:rPr>
        <w:t>», который на основе полученных от студента индивидуальных данных о своем здоровье и функциональном состоянии, подберет необходимую информацию по поддержанию здоровья и повышения качества</w:t>
      </w:r>
    </w:p>
    <w:p w14:paraId="1F763589"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229 жизни студента во время обучения в вузе, предложит различные варианты поддержки здоровья в конкретных условия; поддержка форумов и социальных сообществ на созданном информационно-коммуникативном ресурсе; поддержку создания</w:t>
      </w:r>
      <w:r>
        <w:rPr>
          <w:rStyle w:val="WW8Num2z0"/>
          <w:rFonts w:ascii="Verdana" w:hAnsi="Verdana"/>
          <w:color w:val="000000"/>
          <w:sz w:val="18"/>
          <w:szCs w:val="18"/>
        </w:rPr>
        <w:t> </w:t>
      </w:r>
      <w:r>
        <w:rPr>
          <w:rStyle w:val="WW8Num3z0"/>
          <w:rFonts w:ascii="Verdana" w:hAnsi="Verdana"/>
          <w:color w:val="4682B4"/>
          <w:sz w:val="18"/>
          <w:szCs w:val="18"/>
        </w:rPr>
        <w:t>студенческих</w:t>
      </w:r>
      <w:r>
        <w:rPr>
          <w:rStyle w:val="WW8Num2z0"/>
          <w:rFonts w:ascii="Verdana" w:hAnsi="Verdana"/>
          <w:color w:val="000000"/>
          <w:sz w:val="18"/>
          <w:szCs w:val="18"/>
        </w:rPr>
        <w:t> </w:t>
      </w:r>
      <w:r>
        <w:rPr>
          <w:rFonts w:ascii="Verdana" w:hAnsi="Verdana"/>
          <w:color w:val="000000"/>
          <w:sz w:val="18"/>
          <w:szCs w:val="18"/>
        </w:rPr>
        <w:t xml:space="preserve">сообществ, </w:t>
      </w:r>
      <w:r>
        <w:rPr>
          <w:rFonts w:ascii="Verdana" w:hAnsi="Verdana"/>
          <w:color w:val="000000"/>
          <w:sz w:val="18"/>
          <w:szCs w:val="18"/>
        </w:rPr>
        <w:lastRenderedPageBreak/>
        <w:t>ориентированных на формирование здорового образа жизни; поддержку специализированных интернет-ресурсов и пр. Организационно-процессуальный уровень включает: создание структуры «</w:t>
      </w:r>
      <w:r>
        <w:rPr>
          <w:rStyle w:val="WW8Num3z0"/>
          <w:rFonts w:ascii="Verdana" w:hAnsi="Verdana"/>
          <w:color w:val="4682B4"/>
          <w:sz w:val="18"/>
          <w:szCs w:val="18"/>
        </w:rPr>
        <w:t>Центр здоровья</w:t>
      </w:r>
      <w:r>
        <w:rPr>
          <w:rFonts w:ascii="Verdana" w:hAnsi="Verdana"/>
          <w:color w:val="000000"/>
          <w:sz w:val="18"/>
          <w:szCs w:val="18"/>
        </w:rPr>
        <w:t>» для организации и поддержания работы; разработку и проведение мониторинга здоровья и качества жизни студентов, психолого-педагогического мониторинга развития личности студентов, мониторинга образовательных и</w:t>
      </w:r>
      <w:r>
        <w:rPr>
          <w:rStyle w:val="WW8Num2z0"/>
          <w:rFonts w:ascii="Verdana" w:hAnsi="Verdana"/>
          <w:color w:val="000000"/>
          <w:sz w:val="18"/>
          <w:szCs w:val="18"/>
        </w:rPr>
        <w:t> </w:t>
      </w:r>
      <w:r>
        <w:rPr>
          <w:rStyle w:val="WW8Num3z0"/>
          <w:rFonts w:ascii="Verdana" w:hAnsi="Verdana"/>
          <w:color w:val="4682B4"/>
          <w:sz w:val="18"/>
          <w:szCs w:val="18"/>
        </w:rPr>
        <w:t>оздоровительных</w:t>
      </w:r>
      <w:r>
        <w:rPr>
          <w:rStyle w:val="WW8Num2z0"/>
          <w:rFonts w:ascii="Verdana" w:hAnsi="Verdana"/>
          <w:color w:val="000000"/>
          <w:sz w:val="18"/>
          <w:szCs w:val="18"/>
        </w:rPr>
        <w:t> </w:t>
      </w:r>
      <w:r>
        <w:rPr>
          <w:rFonts w:ascii="Verdana" w:hAnsi="Verdana"/>
          <w:color w:val="000000"/>
          <w:sz w:val="18"/>
          <w:szCs w:val="18"/>
        </w:rPr>
        <w:t>услуг, предлагаемых студентам в вузе и за его пределами. Интеграция формального, неформального и информального здоровьеформирующего образования возможна при условии организации «</w:t>
      </w:r>
      <w:r>
        <w:rPr>
          <w:rStyle w:val="WW8Num3z0"/>
          <w:rFonts w:ascii="Verdana" w:hAnsi="Verdana"/>
          <w:color w:val="4682B4"/>
          <w:sz w:val="18"/>
          <w:szCs w:val="18"/>
        </w:rPr>
        <w:t>Центра здоровья</w:t>
      </w:r>
      <w:r>
        <w:rPr>
          <w:rFonts w:ascii="Verdana" w:hAnsi="Verdana"/>
          <w:color w:val="000000"/>
          <w:sz w:val="18"/>
          <w:szCs w:val="18"/>
        </w:rPr>
        <w:t>» в структуре вуза, который обеспечит диагностику и мониторинг уровня здоровья и качества жизни студентов, а также поддержку: психолого-педагогического мониторинга развития личности студентов; информационно-коммуникативного интернет-ресурса; мониторинга образовательных и оздоровительных услуг, предлагаемых студентам в вузе и за его пределами; работу навигатора здоровья студентов по запросу на основе личных данных студентов; мониторинга активности информационно-коммуникативного ресурса; насыщения контента информационного ресурса.</w:t>
      </w:r>
    </w:p>
    <w:p w14:paraId="14F099B2"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Условия педагогического обеспечения интеграции формального, неформального и информального видов здоровьеформирующего образования разработаны на основе системного и информационного подхода и реализации принципов партисипативности,</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управления, фасилитации и субъектности на уровне концептуального</w:t>
      </w:r>
      <w:r>
        <w:rPr>
          <w:rStyle w:val="WW8Num2z0"/>
          <w:rFonts w:ascii="Verdana" w:hAnsi="Verdana"/>
          <w:color w:val="000000"/>
          <w:sz w:val="18"/>
          <w:szCs w:val="18"/>
        </w:rPr>
        <w:t> </w:t>
      </w:r>
      <w:r>
        <w:rPr>
          <w:rStyle w:val="WW8Num3z0"/>
          <w:rFonts w:ascii="Verdana" w:hAnsi="Verdana"/>
          <w:color w:val="4682B4"/>
          <w:sz w:val="18"/>
          <w:szCs w:val="18"/>
        </w:rPr>
        <w:t>целеполагания</w:t>
      </w:r>
      <w:r>
        <w:rPr>
          <w:rFonts w:ascii="Verdana" w:hAnsi="Verdana"/>
          <w:color w:val="000000"/>
          <w:sz w:val="18"/>
          <w:szCs w:val="18"/>
        </w:rPr>
        <w:t>, процессуального, методического и информационного обеспечения, системы мониторинга, педагогического контроля и управления интеграционными механизмами здоровьеформирующей образовательной среды на основе реализации парадигмы непрерывности образования.</w:t>
      </w:r>
    </w:p>
    <w:p w14:paraId="6D44FBBB"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230</w:t>
      </w:r>
    </w:p>
    <w:p w14:paraId="0A7A2C5F"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Условия педагогической интеграции видов здоровьеформирующего образования разработаны на основе концепции педагогической интеграции видов здоровьеформирующего образования, научно-методического и контрольно - управленческого сопровождения процесса здоровьеформирования студентов; оптимизации педагогических и информационно-коммуникативных процессов и технологий,</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 диагностического инструментария. Условия педагогической интеграции видов здоровьеформирующего образования включают:</w:t>
      </w:r>
    </w:p>
    <w:p w14:paraId="0C0500AC"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повышение уровня здоровьеформирующей и информационной культуры и</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студентов и педагогов;</w:t>
      </w:r>
    </w:p>
    <w:p w14:paraId="36F776E4"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организацию качественного формального здоровьеформирующего образования, формирующего необходимые компетенции студентов в области здорового образа жизни, разработку теоретико-практический курс в рамках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Физическая культура</w:t>
      </w:r>
      <w:r>
        <w:rPr>
          <w:rFonts w:ascii="Verdana" w:hAnsi="Verdana"/>
          <w:color w:val="000000"/>
          <w:sz w:val="18"/>
          <w:szCs w:val="18"/>
        </w:rPr>
        <w:t>», «</w:t>
      </w:r>
      <w:r>
        <w:rPr>
          <w:rStyle w:val="WW8Num3z0"/>
          <w:rFonts w:ascii="Verdana" w:hAnsi="Verdana"/>
          <w:color w:val="4682B4"/>
          <w:sz w:val="18"/>
          <w:szCs w:val="18"/>
        </w:rPr>
        <w:t>Основы здорового образа жизни</w:t>
      </w:r>
      <w:r>
        <w:rPr>
          <w:rFonts w:ascii="Verdana" w:hAnsi="Verdana"/>
          <w:color w:val="000000"/>
          <w:sz w:val="18"/>
          <w:szCs w:val="18"/>
        </w:rPr>
        <w:t>», «</w:t>
      </w:r>
      <w:r>
        <w:rPr>
          <w:rStyle w:val="WW8Num3z0"/>
          <w:rFonts w:ascii="Verdana" w:hAnsi="Verdana"/>
          <w:color w:val="4682B4"/>
          <w:sz w:val="18"/>
          <w:szCs w:val="18"/>
        </w:rPr>
        <w:t>Безопасность жизнедеятельности</w:t>
      </w:r>
      <w:r>
        <w:rPr>
          <w:rFonts w:ascii="Verdana" w:hAnsi="Verdana"/>
          <w:color w:val="000000"/>
          <w:sz w:val="18"/>
          <w:szCs w:val="18"/>
        </w:rPr>
        <w:t>»;</w:t>
      </w:r>
    </w:p>
    <w:p w14:paraId="4E98C957"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педагогов к инновационной деятельности, к принятию и творческому внедрению здоровьеформирующих новаций;</w:t>
      </w:r>
    </w:p>
    <w:p w14:paraId="5670F781"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разработку и внедрение модели «</w:t>
      </w:r>
      <w:r>
        <w:rPr>
          <w:rStyle w:val="WW8Num3z0"/>
          <w:rFonts w:ascii="Verdana" w:hAnsi="Verdana"/>
          <w:color w:val="4682B4"/>
          <w:sz w:val="18"/>
          <w:szCs w:val="18"/>
        </w:rPr>
        <w:t>Центра здоровья</w:t>
      </w:r>
      <w:r>
        <w:rPr>
          <w:rFonts w:ascii="Verdana" w:hAnsi="Verdana"/>
          <w:color w:val="000000"/>
          <w:sz w:val="18"/>
          <w:szCs w:val="18"/>
        </w:rPr>
        <w:t>», как структуры, необходимой для педагогического обеспечения процессов интеграции видов здоровьеформирующего образования; разработку и реализацию информационно-коммуникативной системы «</w:t>
      </w:r>
      <w:r>
        <w:rPr>
          <w:rStyle w:val="WW8Num3z0"/>
          <w:rFonts w:ascii="Verdana" w:hAnsi="Verdana"/>
          <w:color w:val="4682B4"/>
          <w:sz w:val="18"/>
          <w:szCs w:val="18"/>
        </w:rPr>
        <w:t>Навигатор здоровья</w:t>
      </w:r>
      <w:r>
        <w:rPr>
          <w:rFonts w:ascii="Verdana" w:hAnsi="Verdana"/>
          <w:color w:val="000000"/>
          <w:sz w:val="18"/>
          <w:szCs w:val="18"/>
        </w:rPr>
        <w:t>» как современного технологичного вида интеграции между базовыми видами здоровьформирующего образования;</w:t>
      </w:r>
    </w:p>
    <w:p w14:paraId="46D3F517"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эффективную организацию и управление</w:t>
      </w:r>
      <w:r>
        <w:rPr>
          <w:rStyle w:val="WW8Num2z0"/>
          <w:rFonts w:ascii="Verdana" w:hAnsi="Verdana"/>
          <w:color w:val="000000"/>
          <w:sz w:val="18"/>
          <w:szCs w:val="18"/>
        </w:rPr>
        <w:t> </w:t>
      </w:r>
      <w:r>
        <w:rPr>
          <w:rStyle w:val="WW8Num3z0"/>
          <w:rFonts w:ascii="Verdana" w:hAnsi="Verdana"/>
          <w:color w:val="4682B4"/>
          <w:sz w:val="18"/>
          <w:szCs w:val="18"/>
        </w:rPr>
        <w:t>здоровьеформирующими</w:t>
      </w:r>
      <w:r>
        <w:rPr>
          <w:rStyle w:val="WW8Num2z0"/>
          <w:rFonts w:ascii="Verdana" w:hAnsi="Verdana"/>
          <w:color w:val="000000"/>
          <w:sz w:val="18"/>
          <w:szCs w:val="18"/>
        </w:rPr>
        <w:t> </w:t>
      </w:r>
      <w:r>
        <w:rPr>
          <w:rFonts w:ascii="Verdana" w:hAnsi="Verdana"/>
          <w:color w:val="000000"/>
          <w:sz w:val="18"/>
          <w:szCs w:val="18"/>
        </w:rPr>
        <w:t>компонентами образовательного пространства путем мониторинга здоровья и компонентов обеспечения здорового образа жизни и качества жизни студентов реализуемую посредством психолого-педагогический мониторинга развития личности студентов, мониторинга качества жизни студентов, мониторинга образовательно-оздоровительных услуг в вузе и за его пределами, мониторинга информационно-коммуникативной активности студентов.</w:t>
      </w:r>
    </w:p>
    <w:p w14:paraId="4C6E5C68"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w:t>
      </w:r>
      <w:r>
        <w:rPr>
          <w:rStyle w:val="WW8Num3z0"/>
          <w:rFonts w:ascii="Verdana" w:hAnsi="Verdana"/>
          <w:color w:val="4682B4"/>
          <w:sz w:val="18"/>
          <w:szCs w:val="18"/>
        </w:rPr>
        <w:t>Центр здоровья</w:t>
      </w:r>
      <w:r>
        <w:rPr>
          <w:rFonts w:ascii="Verdana" w:hAnsi="Verdana"/>
          <w:color w:val="000000"/>
          <w:sz w:val="18"/>
          <w:szCs w:val="18"/>
        </w:rPr>
        <w:t>» как структурно-функциональная модель педагогической интеграции формального, неформального и информального видов здоровьеформирующего образования в структуре вуза предполагает следующие виды деятельности: поддержку работы информационно-коммуникативного ресурса «</w:t>
      </w:r>
      <w:r>
        <w:rPr>
          <w:rStyle w:val="WW8Num3z0"/>
          <w:rFonts w:ascii="Verdana" w:hAnsi="Verdana"/>
          <w:color w:val="4682B4"/>
          <w:sz w:val="18"/>
          <w:szCs w:val="18"/>
        </w:rPr>
        <w:t>Навигатор здоровья</w:t>
      </w:r>
      <w:r>
        <w:rPr>
          <w:rFonts w:ascii="Verdana" w:hAnsi="Verdana"/>
          <w:color w:val="000000"/>
          <w:sz w:val="18"/>
          <w:szCs w:val="18"/>
        </w:rPr>
        <w:t xml:space="preserve">», работающего по запросу и на основе </w:t>
      </w:r>
      <w:r>
        <w:rPr>
          <w:rFonts w:ascii="Verdana" w:hAnsi="Verdana"/>
          <w:color w:val="000000"/>
          <w:sz w:val="18"/>
          <w:szCs w:val="18"/>
        </w:rPr>
        <w:lastRenderedPageBreak/>
        <w:t>персональных данных студентов;</w:t>
      </w:r>
      <w:r>
        <w:rPr>
          <w:rStyle w:val="WW8Num2z0"/>
          <w:rFonts w:ascii="Verdana" w:hAnsi="Verdana"/>
          <w:color w:val="000000"/>
          <w:sz w:val="18"/>
          <w:szCs w:val="18"/>
        </w:rPr>
        <w:t> </w:t>
      </w:r>
      <w:r>
        <w:rPr>
          <w:rStyle w:val="WW8Num3z0"/>
          <w:rFonts w:ascii="Verdana" w:hAnsi="Verdana"/>
          <w:color w:val="4682B4"/>
          <w:sz w:val="18"/>
          <w:szCs w:val="18"/>
        </w:rPr>
        <w:t>модерирования</w:t>
      </w:r>
      <w:r>
        <w:rPr>
          <w:rStyle w:val="WW8Num2z0"/>
          <w:rFonts w:ascii="Verdana" w:hAnsi="Verdana"/>
          <w:color w:val="000000"/>
          <w:sz w:val="18"/>
          <w:szCs w:val="18"/>
        </w:rPr>
        <w:t> </w:t>
      </w:r>
      <w:r>
        <w:rPr>
          <w:rFonts w:ascii="Verdana" w:hAnsi="Verdana"/>
          <w:color w:val="000000"/>
          <w:sz w:val="18"/>
          <w:szCs w:val="18"/>
        </w:rPr>
        <w:t>и насыщение контента информационно-коммуникативного интернет - ресурса; диагностика и мониторинг уровня здоровья и качества жизни студентов; психолого-педагогического мониторинг развития личности студентов; информационно-коммуникативного интернет ресурса; мониторинг образовательных и оздоровительных услуг, предлагаемых студентам в вузе и за его пределами; мониторинг информационно-коммуникативной активности студентов на ресурсе «</w:t>
      </w:r>
      <w:r>
        <w:rPr>
          <w:rStyle w:val="WW8Num3z0"/>
          <w:rFonts w:ascii="Verdana" w:hAnsi="Verdana"/>
          <w:color w:val="4682B4"/>
          <w:sz w:val="18"/>
          <w:szCs w:val="18"/>
        </w:rPr>
        <w:t>Навигатор здоровья</w:t>
      </w:r>
      <w:r>
        <w:rPr>
          <w:rFonts w:ascii="Verdana" w:hAnsi="Verdana"/>
          <w:color w:val="000000"/>
          <w:sz w:val="18"/>
          <w:szCs w:val="18"/>
        </w:rPr>
        <w:t>»; обеспечение взаимодействия с управляющими структурами вуза.</w:t>
      </w:r>
    </w:p>
    <w:p w14:paraId="40DBCE95"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Структура «</w:t>
      </w:r>
      <w:r>
        <w:rPr>
          <w:rStyle w:val="WW8Num3z0"/>
          <w:rFonts w:ascii="Verdana" w:hAnsi="Verdana"/>
          <w:color w:val="4682B4"/>
          <w:sz w:val="18"/>
          <w:szCs w:val="18"/>
        </w:rPr>
        <w:t>Центра здоровья</w:t>
      </w:r>
      <w:r>
        <w:rPr>
          <w:rFonts w:ascii="Verdana" w:hAnsi="Verdana"/>
          <w:color w:val="000000"/>
          <w:sz w:val="18"/>
          <w:szCs w:val="18"/>
        </w:rPr>
        <w:t>» может быть реализована в режиме отдельного подразделения вуза или виртуально, организационно она состоит из трех компонентов: 1) научно-методического руководства, 2) обеспечения основной деятельности центра (</w:t>
      </w:r>
      <w:r>
        <w:rPr>
          <w:rStyle w:val="WW8Num3z0"/>
          <w:rFonts w:ascii="Verdana" w:hAnsi="Verdana"/>
          <w:color w:val="4682B4"/>
          <w:sz w:val="18"/>
          <w:szCs w:val="18"/>
        </w:rPr>
        <w:t>модерирование</w:t>
      </w:r>
      <w:r>
        <w:rPr>
          <w:rStyle w:val="WW8Num2z0"/>
          <w:rFonts w:ascii="Verdana" w:hAnsi="Verdana"/>
          <w:color w:val="000000"/>
          <w:sz w:val="18"/>
          <w:szCs w:val="18"/>
        </w:rPr>
        <w:t> </w:t>
      </w:r>
      <w:r>
        <w:rPr>
          <w:rFonts w:ascii="Verdana" w:hAnsi="Verdana"/>
          <w:color w:val="000000"/>
          <w:sz w:val="18"/>
          <w:szCs w:val="18"/>
        </w:rPr>
        <w:t>информационно-коммуникативного контента, обеспечение диагностики и мониторинга, насыщение информационного контента) и 3) обеспечения взаимодействия между отдельными компонентами здровьеформирующей среды вуза (</w:t>
      </w:r>
      <w:r>
        <w:rPr>
          <w:rStyle w:val="WW8Num3z0"/>
          <w:rFonts w:ascii="Verdana" w:hAnsi="Verdana"/>
          <w:color w:val="4682B4"/>
          <w:sz w:val="18"/>
          <w:szCs w:val="18"/>
        </w:rPr>
        <w:t>спортивная</w:t>
      </w:r>
      <w:r>
        <w:rPr>
          <w:rStyle w:val="WW8Num2z0"/>
          <w:rFonts w:ascii="Verdana" w:hAnsi="Verdana"/>
          <w:color w:val="000000"/>
          <w:sz w:val="18"/>
          <w:szCs w:val="18"/>
        </w:rPr>
        <w:t> </w:t>
      </w:r>
      <w:r>
        <w:rPr>
          <w:rFonts w:ascii="Verdana" w:hAnsi="Verdana"/>
          <w:color w:val="000000"/>
          <w:sz w:val="18"/>
          <w:szCs w:val="18"/>
        </w:rPr>
        <w:t>база, профилакторий, спортивно-оздоровительный лагерь).</w:t>
      </w:r>
    </w:p>
    <w:p w14:paraId="4B910AF0"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Разработанная оригинальная, информационно-коммуникативная система «</w:t>
      </w:r>
      <w:r>
        <w:rPr>
          <w:rStyle w:val="WW8Num3z0"/>
          <w:rFonts w:ascii="Verdana" w:hAnsi="Verdana"/>
          <w:color w:val="4682B4"/>
          <w:sz w:val="18"/>
          <w:szCs w:val="18"/>
        </w:rPr>
        <w:t>Навигатор здоровья</w:t>
      </w:r>
      <w:r>
        <w:rPr>
          <w:rFonts w:ascii="Verdana" w:hAnsi="Verdana"/>
          <w:color w:val="000000"/>
          <w:sz w:val="18"/>
          <w:szCs w:val="18"/>
        </w:rPr>
        <w:t>» является одним из важнейших компонентов решения проблемы управления и оптимизации педагогической интеграции формального, неформального и информального видов здоровьеформирующего образования</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Разработка и реализация информационно-коммуникативной системы «</w:t>
      </w:r>
      <w:r>
        <w:rPr>
          <w:rStyle w:val="WW8Num3z0"/>
          <w:rFonts w:ascii="Verdana" w:hAnsi="Verdana"/>
          <w:color w:val="4682B4"/>
          <w:sz w:val="18"/>
          <w:szCs w:val="18"/>
        </w:rPr>
        <w:t>Навигатор здоровья</w:t>
      </w:r>
      <w:r>
        <w:rPr>
          <w:rFonts w:ascii="Verdana" w:hAnsi="Verdana"/>
          <w:color w:val="000000"/>
          <w:sz w:val="18"/>
          <w:szCs w:val="18"/>
        </w:rPr>
        <w:t>», позволяет</w:t>
      </w:r>
    </w:p>
    <w:p w14:paraId="165D66BE"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232 иметь полную информацию о теоретических и практических основах здорового образа жизни; о способах контроля и самоконтроля, диагностики и</w:t>
      </w:r>
      <w:r>
        <w:rPr>
          <w:rStyle w:val="WW8Num2z0"/>
          <w:rFonts w:ascii="Verdana" w:hAnsi="Verdana"/>
          <w:color w:val="000000"/>
          <w:sz w:val="18"/>
          <w:szCs w:val="18"/>
        </w:rPr>
        <w:t> </w:t>
      </w:r>
      <w:r>
        <w:rPr>
          <w:rStyle w:val="WW8Num3z0"/>
          <w:rFonts w:ascii="Verdana" w:hAnsi="Verdana"/>
          <w:color w:val="4682B4"/>
          <w:sz w:val="18"/>
          <w:szCs w:val="18"/>
        </w:rPr>
        <w:t>самодиагностики</w:t>
      </w:r>
      <w:r>
        <w:rPr>
          <w:rStyle w:val="WW8Num2z0"/>
          <w:rFonts w:ascii="Verdana" w:hAnsi="Verdana"/>
          <w:color w:val="000000"/>
          <w:sz w:val="18"/>
          <w:szCs w:val="18"/>
        </w:rPr>
        <w:t> </w:t>
      </w:r>
      <w:r>
        <w:rPr>
          <w:rFonts w:ascii="Verdana" w:hAnsi="Verdana"/>
          <w:color w:val="000000"/>
          <w:sz w:val="18"/>
          <w:szCs w:val="18"/>
        </w:rPr>
        <w:t>уровня своего здоровья; о путях, методах, учреждениях, курсах, секциях,</w:t>
      </w:r>
      <w:r>
        <w:rPr>
          <w:rStyle w:val="WW8Num2z0"/>
          <w:rFonts w:ascii="Verdana" w:hAnsi="Verdana"/>
          <w:color w:val="000000"/>
          <w:sz w:val="18"/>
          <w:szCs w:val="18"/>
        </w:rPr>
        <w:t> </w:t>
      </w:r>
      <w:r>
        <w:rPr>
          <w:rStyle w:val="WW8Num3z0"/>
          <w:rFonts w:ascii="Verdana" w:hAnsi="Verdana"/>
          <w:color w:val="4682B4"/>
          <w:sz w:val="18"/>
          <w:szCs w:val="18"/>
        </w:rPr>
        <w:t>клубах</w:t>
      </w:r>
      <w:r>
        <w:rPr>
          <w:rStyle w:val="WW8Num2z0"/>
          <w:rFonts w:ascii="Verdana" w:hAnsi="Verdana"/>
          <w:color w:val="000000"/>
          <w:sz w:val="18"/>
          <w:szCs w:val="18"/>
        </w:rPr>
        <w:t> </w:t>
      </w:r>
      <w:r>
        <w:rPr>
          <w:rFonts w:ascii="Verdana" w:hAnsi="Verdana"/>
          <w:color w:val="000000"/>
          <w:sz w:val="18"/>
          <w:szCs w:val="18"/>
        </w:rPr>
        <w:t>и т.д.; саморазвития, самообразования в области здоровьеформирования, выработки</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подхода к организации здорового образа жизни; формирование устойчивой внутренней мотивации личности студента на здоровый образ жизни, реализация и пропаганда здоровьеформирующего стиля жизни как персональной жизненной стратегии и поведения. Анализ и мониторирование</w:t>
      </w:r>
      <w:r>
        <w:rPr>
          <w:rStyle w:val="WW8Num2z0"/>
          <w:rFonts w:ascii="Verdana" w:hAnsi="Verdana"/>
          <w:color w:val="000000"/>
          <w:sz w:val="18"/>
          <w:szCs w:val="18"/>
        </w:rPr>
        <w:t> </w:t>
      </w:r>
      <w:r>
        <w:rPr>
          <w:rStyle w:val="WW8Num3z0"/>
          <w:rFonts w:ascii="Verdana" w:hAnsi="Verdana"/>
          <w:color w:val="4682B4"/>
          <w:sz w:val="18"/>
          <w:szCs w:val="18"/>
        </w:rPr>
        <w:t>поисковых</w:t>
      </w:r>
      <w:r>
        <w:rPr>
          <w:rStyle w:val="WW8Num2z0"/>
          <w:rFonts w:ascii="Verdana" w:hAnsi="Verdana"/>
          <w:color w:val="000000"/>
          <w:sz w:val="18"/>
          <w:szCs w:val="18"/>
        </w:rPr>
        <w:t> </w:t>
      </w:r>
      <w:r>
        <w:rPr>
          <w:rFonts w:ascii="Verdana" w:hAnsi="Verdana"/>
          <w:color w:val="000000"/>
          <w:sz w:val="18"/>
          <w:szCs w:val="18"/>
        </w:rPr>
        <w:t>запросов студентов, их интерактивной активности позволяет не только иметь представление об уровне здоровьеформирующей компетенции студентов, но и оптимизировать систему обратной связи, формировать здоровье-ориентированные сообщества студентов по интересам и видам здоровьеформирующей деятельности (</w:t>
      </w:r>
      <w:r>
        <w:rPr>
          <w:rStyle w:val="WW8Num3z0"/>
          <w:rFonts w:ascii="Verdana" w:hAnsi="Verdana"/>
          <w:color w:val="4682B4"/>
          <w:sz w:val="18"/>
          <w:szCs w:val="18"/>
        </w:rPr>
        <w:t>спорт</w:t>
      </w:r>
      <w:r>
        <w:rPr>
          <w:rStyle w:val="WW8Num2z0"/>
          <w:rFonts w:ascii="Verdana" w:hAnsi="Verdana"/>
          <w:color w:val="000000"/>
          <w:sz w:val="18"/>
          <w:szCs w:val="18"/>
        </w:rPr>
        <w:t> </w:t>
      </w:r>
      <w:r>
        <w:rPr>
          <w:rFonts w:ascii="Verdana" w:hAnsi="Verdana"/>
          <w:color w:val="000000"/>
          <w:sz w:val="18"/>
          <w:szCs w:val="18"/>
        </w:rPr>
        <w:t>и здоровье, красота и здоровье и пр.)</w:t>
      </w:r>
    </w:p>
    <w:p w14:paraId="183B3A6D"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Интернет-ресурс «</w:t>
      </w:r>
      <w:r>
        <w:rPr>
          <w:rStyle w:val="WW8Num3z0"/>
          <w:rFonts w:ascii="Verdana" w:hAnsi="Verdana"/>
          <w:color w:val="4682B4"/>
          <w:sz w:val="18"/>
          <w:szCs w:val="18"/>
        </w:rPr>
        <w:t>Навигатор здоровья</w:t>
      </w:r>
      <w:r>
        <w:rPr>
          <w:rFonts w:ascii="Verdana" w:hAnsi="Verdana"/>
          <w:color w:val="000000"/>
          <w:sz w:val="18"/>
          <w:szCs w:val="18"/>
        </w:rPr>
        <w:t>» включает информационную структуру, отражающую информацию, размещенную на сайте, новости сайта, информацию о «</w:t>
      </w:r>
      <w:r>
        <w:rPr>
          <w:rStyle w:val="WW8Num3z0"/>
          <w:rFonts w:ascii="Verdana" w:hAnsi="Verdana"/>
          <w:color w:val="4682B4"/>
          <w:sz w:val="18"/>
          <w:szCs w:val="18"/>
        </w:rPr>
        <w:t>Навигаторе здоровья</w:t>
      </w:r>
      <w:r>
        <w:rPr>
          <w:rFonts w:ascii="Verdana" w:hAnsi="Verdana"/>
          <w:color w:val="000000"/>
          <w:sz w:val="18"/>
          <w:szCs w:val="18"/>
        </w:rPr>
        <w:t>» - время, место, порядок работы; справочную информацию - новости, обзоры, советы. Сервисная структура разработанного интернет-ресурса отражает возможности по обработке информации и</w:t>
      </w:r>
      <w:r>
        <w:rPr>
          <w:rStyle w:val="WW8Num2z0"/>
          <w:rFonts w:ascii="Verdana" w:hAnsi="Verdana"/>
          <w:color w:val="000000"/>
          <w:sz w:val="18"/>
          <w:szCs w:val="18"/>
        </w:rPr>
        <w:t> </w:t>
      </w:r>
      <w:r>
        <w:rPr>
          <w:rStyle w:val="WW8Num3z0"/>
          <w:rFonts w:ascii="Verdana" w:hAnsi="Verdana"/>
          <w:color w:val="4682B4"/>
          <w:sz w:val="18"/>
          <w:szCs w:val="18"/>
        </w:rPr>
        <w:t>интерактивном</w:t>
      </w:r>
      <w:r>
        <w:rPr>
          <w:rStyle w:val="WW8Num2z0"/>
          <w:rFonts w:ascii="Verdana" w:hAnsi="Verdana"/>
          <w:color w:val="000000"/>
          <w:sz w:val="18"/>
          <w:szCs w:val="18"/>
        </w:rPr>
        <w:t> </w:t>
      </w:r>
      <w:r>
        <w:rPr>
          <w:rFonts w:ascii="Verdana" w:hAnsi="Verdana"/>
          <w:color w:val="000000"/>
          <w:sz w:val="18"/>
          <w:szCs w:val="18"/>
        </w:rPr>
        <w:t>взаимодействии, включает: регистрацию, форумы, конференции; индивидуальные настройки, электронную библиотеку и информационно-справочную навигацию по ресурсу.</w:t>
      </w:r>
    </w:p>
    <w:p w14:paraId="333D324D"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информационно-коммуникативной системы «</w:t>
      </w:r>
      <w:r>
        <w:rPr>
          <w:rStyle w:val="WW8Num3z0"/>
          <w:rFonts w:ascii="Verdana" w:hAnsi="Verdana"/>
          <w:color w:val="4682B4"/>
          <w:sz w:val="18"/>
          <w:szCs w:val="18"/>
        </w:rPr>
        <w:t>Навигатор здоровья</w:t>
      </w:r>
      <w:r>
        <w:rPr>
          <w:rFonts w:ascii="Verdana" w:hAnsi="Verdana"/>
          <w:color w:val="000000"/>
          <w:sz w:val="18"/>
          <w:szCs w:val="18"/>
        </w:rPr>
        <w:t>» разработано на основе идей инновационной,</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на формирование внутренней мотивации личности студента на здоровый образ жизни, на реализацию идеи «высокий уровень здоровьеформирующих компетенций и культуры здоровья студента вуза - высокий уровень качества жизни специалиста-профессионала». Это позволяет студентам на основе индивидуальных предпочтений и особенностей разработать персональную стратегию здорового образа жизни,</w:t>
      </w:r>
    </w:p>
    <w:p w14:paraId="4DBF917C"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233 достичь высокого уровня психического и физического здоровья и качества жизни. Контент информационно-коммуникативного интернет-ресурса «</w:t>
      </w:r>
      <w:r>
        <w:rPr>
          <w:rStyle w:val="WW8Num3z0"/>
          <w:rFonts w:ascii="Verdana" w:hAnsi="Verdana"/>
          <w:color w:val="4682B4"/>
          <w:sz w:val="18"/>
          <w:szCs w:val="18"/>
        </w:rPr>
        <w:t>Навигатор здоровья</w:t>
      </w:r>
      <w:r>
        <w:rPr>
          <w:rFonts w:ascii="Verdana" w:hAnsi="Verdana"/>
          <w:color w:val="000000"/>
          <w:sz w:val="18"/>
          <w:szCs w:val="18"/>
        </w:rPr>
        <w:t xml:space="preserve">» составляют программы здоровье-ориентированных учебных курсов, разработку методических пособий и разработок по профилактике ряда заболеваний и физической реабилитации; разработку материалов методик, направленных на повышении мотивации на здоровый образ жизни и высокое качество жизни студентов; разработку педагогических технологий по профилактике эмоционального выгорания и эмоционально-неустойчивых состояний у студентов, особенно творческих специальностей; разработку педагогических технологий по обучению студентов оптимальным копинг-стратегиям </w:t>
      </w:r>
      <w:r>
        <w:rPr>
          <w:rFonts w:ascii="Verdana" w:hAnsi="Verdana"/>
          <w:color w:val="000000"/>
          <w:sz w:val="18"/>
          <w:szCs w:val="18"/>
        </w:rPr>
        <w:lastRenderedPageBreak/>
        <w:t>поведения; повышение уровня здоровьеформирующей компетенции преподавательского состава. Реализации информационного контента осуществляется посредством персонального запроса студентов, через форумы, интернет-конференции, социальные группы и сообщества.</w:t>
      </w:r>
    </w:p>
    <w:p w14:paraId="493D0FE6"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Разработанная система мониторинга обеспечения педагогической интеграции формального, неформального и информального вида здоровьеформирующего образования дает представление об эффективности организации и управления здоровьеформирующими компонентами образовательного пространства вуза, свидетельствует конгруэнтности здоровьеформирующего образования уровню социального развития личности студентов, об эффективности здоровье-ориентированного психолого-технологического оснащения студентов, об оптимальности условий жизнедеятельности студентов и здоровьеформирования в образовательном пространстве вуза.</w:t>
      </w:r>
    </w:p>
    <w:p w14:paraId="4697B9D4"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Разработанная система мониторинга обеспечения педагогической интеграции формального, неформального и информального видов здоровьеформирующего образования включает несколько уровней: психолого-педагогический мониторинг развития личности студентов,</w:t>
      </w:r>
    </w:p>
    <w:p w14:paraId="45C0DA99"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мониторинг качества жизни студентов, мониторинг образовательных и оздоровительных услуг, предлагаемых студентам в вузе и за его пределами,</w:t>
      </w:r>
    </w:p>
    <w:p w14:paraId="128EFE98"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мониторинг активности информационно-коммуникативного ресурса.</w:t>
      </w:r>
    </w:p>
    <w:p w14:paraId="12C9CCFC"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эксперимента анализ функционального состояния студентов выявил нарастание уровня невротизации у студентов от первого курса к четвертому курсу, на фоне достоверного снижение уровня качества жизни студентов, как физического, так и психического компонентов качества жизни. Анализ показателей структуры личности студентов выявил, что 80% студентов имели функциональную незрелость эмоциональноволевой сферы личности. Полученные данные свидетельствуют о низком уровне развития здоровьеформирующих компетенций студентов на всех курсах, основные функции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у них достаточно однородны и развиты слабо. Студенты практически не участвуют в происходящих вокруг них событиях и мало их контролируют, и мало интересуются общественной жизнью. В большинстве случаев смысложизненные ориентации студентов обоих курсов направлены на настоящее время - на решение сиюминутных задач. Полученные данные свидетельствуют о том, что сложившаяся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воспитательная система нуждается в новых и современных методиках, технологиях и социальнозначимых ориентирах, которые смогут обеспечить переход ценностных ориентаций студентов на качественно новый уровень. Исследования синдрома эмоционального истощения выявило, что 43,51% студентов первого курса синдром находится в стадии формирования, что соответствовало данным экспресс-диагностики невроза и показателям адаптационного потенциала. Сформировавшаяся стадия резистенции синдрома эмоционального выгорания проявляется в неадекватном эмоциональном реагировании на происходящее, эмоционально-нравственной дезориентации при эмоциональном дефиците и редукции профессиональных обязанностей студентов высшего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т.е. в целом, студенты</w:t>
      </w:r>
    </w:p>
    <w:p w14:paraId="62C9A920"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235 с трудом управляют своим эмоциональным статусом. К четвертому курсу проблемы с синдромом эмоционального выгорания у студентов достоверно усугубляются. Студенты первого курса имеют высокую напряженность копинга, свидетельствующую о выраженной дезадаптации по ряду копинг-стратегий, проявляющаяся в виде усилий связанных с ростом собственной</w:t>
      </w:r>
      <w:r>
        <w:rPr>
          <w:rStyle w:val="WW8Num2z0"/>
          <w:rFonts w:ascii="Verdana" w:hAnsi="Verdana"/>
          <w:color w:val="000000"/>
          <w:sz w:val="18"/>
          <w:szCs w:val="18"/>
        </w:rPr>
        <w:t> </w:t>
      </w:r>
      <w:r>
        <w:rPr>
          <w:rStyle w:val="WW8Num3z0"/>
          <w:rFonts w:ascii="Verdana" w:hAnsi="Verdana"/>
          <w:color w:val="4682B4"/>
          <w:sz w:val="18"/>
          <w:szCs w:val="18"/>
        </w:rPr>
        <w:t>психофизической</w:t>
      </w:r>
      <w:r>
        <w:rPr>
          <w:rStyle w:val="WW8Num2z0"/>
          <w:rFonts w:ascii="Verdana" w:hAnsi="Verdana"/>
          <w:color w:val="000000"/>
          <w:sz w:val="18"/>
          <w:szCs w:val="18"/>
        </w:rPr>
        <w:t> </w:t>
      </w:r>
      <w:r>
        <w:rPr>
          <w:rFonts w:ascii="Verdana" w:hAnsi="Verdana"/>
          <w:color w:val="000000"/>
          <w:sz w:val="18"/>
          <w:szCs w:val="18"/>
        </w:rPr>
        <w:t>культуры личности. Количество и сила корреляционных связей между показателями студентов четвертого курса существенно выше, чем у студентов первого курса, что свидетельствует о формирование у студентов к четвертому курсу более устойчивой модели здоровье-ориентированного поведения и напряжения определенных копинг-стратегий.</w:t>
      </w:r>
    </w:p>
    <w:p w14:paraId="6D6A18B3"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Полученные на формирующем этапе эксперимента результаты по внедрению модели педагогической интеграции видов здоровьеформирующего образования свидетельствуют о достоверно более низких показателях вероятности невроза у студентов ЭГ к четвертому курсу. Физический и психический компонент качества жизни у студентов ЭГ достоверно выше, чем в группе контроля. Средние показатели выраженности: фазы напряжения у студентов ЭГ достоверно ниже </w:t>
      </w:r>
      <w:r>
        <w:rPr>
          <w:rFonts w:ascii="Verdana" w:hAnsi="Verdana"/>
          <w:color w:val="000000"/>
          <w:sz w:val="18"/>
          <w:szCs w:val="18"/>
        </w:rPr>
        <w:lastRenderedPageBreak/>
        <w:t>показателей КГ; фазы резистенции и истощения синдрома эмоционального выгорания достоверно ниже у студентов ЭГ, что свидетельствует о существенно более низком уровне выраженности синдрома у студентов ЭГ. Получены достоверно более высокие показатели структуры личности у студентов ЭГ. Получены данные, свидетельствующие о достоверном снижении напряжения копинг-стратегий у студентов ЭГ. Студенты ЭГ более эмоционально отзывчивы, великодушны, более чувствительны к нуждам и проблемам, стараются не допускать конфликты и находить компромиссные решения. Студентов ЭГ отличает большая активность, настойчивость в достижении цели,</w:t>
      </w:r>
      <w:r>
        <w:rPr>
          <w:rStyle w:val="WW8Num2z0"/>
          <w:rFonts w:ascii="Verdana" w:hAnsi="Verdana"/>
          <w:color w:val="000000"/>
          <w:sz w:val="18"/>
          <w:szCs w:val="18"/>
        </w:rPr>
        <w:t> </w:t>
      </w:r>
      <w:r>
        <w:rPr>
          <w:rStyle w:val="WW8Num3z0"/>
          <w:rFonts w:ascii="Verdana" w:hAnsi="Verdana"/>
          <w:color w:val="4682B4"/>
          <w:sz w:val="18"/>
          <w:szCs w:val="18"/>
        </w:rPr>
        <w:t>целеустремленность</w:t>
      </w:r>
      <w:r>
        <w:rPr>
          <w:rStyle w:val="WW8Num2z0"/>
          <w:rFonts w:ascii="Verdana" w:hAnsi="Verdana"/>
          <w:color w:val="000000"/>
          <w:sz w:val="18"/>
          <w:szCs w:val="18"/>
        </w:rPr>
        <w:t> </w:t>
      </w:r>
      <w:r>
        <w:rPr>
          <w:rFonts w:ascii="Verdana" w:hAnsi="Verdana"/>
          <w:color w:val="000000"/>
          <w:sz w:val="18"/>
          <w:szCs w:val="18"/>
        </w:rPr>
        <w:t>и уровень мотивации на успех. Показатели</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психических состояний по Айзенку достоверно ниже у студентов ЭГ. Результаты формирующего этапа педагогического эксперимента свидетельствует об эффективности педагогической концепции интеграции видов здоровьеформирующего образования.</w:t>
      </w:r>
    </w:p>
    <w:p w14:paraId="1A427055"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1DC368A"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диктуется мощными преобразованиями педагогической реальности в современном мире, приведшим к многообразию форм педагогического взаимодействия между субъектами образования. На передний план выступают</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ценности, ориентация образовательных целей на самого человека, на его</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на сохранение здоровья. При этом результаты исследований уровня культуры здоровья и компетентности студенческой молодежи в области формирования здорового образа жизни свидетельствуют о невысокой эффективности предпринимаемых со стороны государственных систем мер. Одной из ведущих причин этого являния, по нашему мнению, является отсутствие системного подхода в организации здоровьеформирующего образовательного пространства студентов в процессе обучения и</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развития личности студентов в вузе.</w:t>
      </w:r>
    </w:p>
    <w:p w14:paraId="7824EE72"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Автором диссертационного исследования разработана концепция педагогической интеграции видов образования (формального, неформального и информального) с целью повышения уровня здоровья, культуры здоровья и здорового образа жизни студентов и молодежи в целом.</w:t>
      </w:r>
    </w:p>
    <w:p w14:paraId="3BDC92F6"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Одной из важнейших целей концепции является формирование внутренней мотивации личности студентов на здоровье и здоровый образ жизни на удовлетворение потребностей студентов в самодетерминации и здоровьеформирующей компетентности.</w:t>
      </w:r>
    </w:p>
    <w:p w14:paraId="17FEC867"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потребности в высоком уровне здоровья и качестве жизни являются побудительными, направляющими и регулирующим стимулами здоровьеформирующего поведения личности и основой персональной жизненной стратегии социальной,</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и эстетической ценности здоровья.</w:t>
      </w:r>
    </w:p>
    <w:p w14:paraId="245AD383"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наш взгляд, именно интеграция формального, неформального и информального здоровьеформирующего образования при реализации принципов партисипативности, рефлексивного управления,</w:t>
      </w:r>
      <w:r>
        <w:rPr>
          <w:rStyle w:val="WW8Num2z0"/>
          <w:rFonts w:ascii="Verdana" w:hAnsi="Verdana"/>
          <w:color w:val="000000"/>
          <w:sz w:val="18"/>
          <w:szCs w:val="18"/>
        </w:rPr>
        <w:t> </w:t>
      </w:r>
      <w:r>
        <w:rPr>
          <w:rStyle w:val="WW8Num3z0"/>
          <w:rFonts w:ascii="Verdana" w:hAnsi="Verdana"/>
          <w:color w:val="4682B4"/>
          <w:sz w:val="18"/>
          <w:szCs w:val="18"/>
        </w:rPr>
        <w:t>фасилитации</w:t>
      </w:r>
      <w:r>
        <w:rPr>
          <w:rStyle w:val="WW8Num2z0"/>
          <w:rFonts w:ascii="Verdana" w:hAnsi="Verdana"/>
          <w:color w:val="000000"/>
          <w:sz w:val="18"/>
          <w:szCs w:val="18"/>
        </w:rPr>
        <w:t> </w:t>
      </w:r>
      <w:r>
        <w:rPr>
          <w:rFonts w:ascii="Verdana" w:hAnsi="Verdana"/>
          <w:color w:val="000000"/>
          <w:sz w:val="18"/>
          <w:szCs w:val="18"/>
        </w:rPr>
        <w:t>и</w:t>
      </w:r>
    </w:p>
    <w:p w14:paraId="4B7115FE"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Fonts w:ascii="Verdana" w:hAnsi="Verdana"/>
          <w:color w:val="000000"/>
          <w:sz w:val="18"/>
          <w:szCs w:val="18"/>
        </w:rPr>
        <w:t>, позволит сформировать у обучающихся ценностных ориентаций связанные здоровье и здоровым образом жизни. Формальное образование создает основу для формирования здоровьеформирующих компетенций у студентов, культуры здоровья личности и внутренней мотивации на здоровый образ жизнию по лицензированным учебным программам. Неформальное здоровьеформирующее образование играет важную роль в образовании, развитии и воспитании здорового образа жизни, начиная с раннего детского возраста и в течение всей жизни. Неформальное здоровьеформирующее образование играет важную роль в формировании внутренней мотивации личности студента на здоровый образ жизни происходит за счет активизации личностной позиции здоровьеформирования и реализации принципа партисипативности. Информальное здоровьеформирующее образование способствует развитию индивидуальной культуры личности студентов, формированию и организации персональной стратегии здорового образа жизни, саморазвитию,</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Style w:val="WW8Num2z0"/>
          <w:rFonts w:ascii="Verdana" w:hAnsi="Verdana"/>
          <w:color w:val="000000"/>
          <w:sz w:val="18"/>
          <w:szCs w:val="18"/>
        </w:rPr>
        <w:t> </w:t>
      </w:r>
      <w:r>
        <w:rPr>
          <w:rFonts w:ascii="Verdana" w:hAnsi="Verdana"/>
          <w:color w:val="000000"/>
          <w:sz w:val="18"/>
          <w:szCs w:val="18"/>
        </w:rPr>
        <w:t>и самореализации за счёт собственной активности и широкого использования в молодежной среде студентов информационно-сетевых систем.</w:t>
      </w:r>
    </w:p>
    <w:p w14:paraId="4C657D1A"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Разработанная концепция педагогической интеграции формального, неформального и </w:t>
      </w:r>
      <w:r>
        <w:rPr>
          <w:rFonts w:ascii="Verdana" w:hAnsi="Verdana"/>
          <w:color w:val="000000"/>
          <w:sz w:val="18"/>
          <w:szCs w:val="18"/>
        </w:rPr>
        <w:lastRenderedPageBreak/>
        <w:t>информального здоровьеформирующего образования рассматривается как целостная система, предполагает</w:t>
      </w:r>
    </w:p>
    <w:p w14:paraId="6C7D2163"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организацию и управление качеством формального здоровьеформирующего образования,</w:t>
      </w:r>
    </w:p>
    <w:p w14:paraId="1776D618"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повышение уровня качества неформального здоровьеформирующего образования и</w:t>
      </w:r>
    </w:p>
    <w:p w14:paraId="45000566"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условий для повышения уровня здоровье-ориентированных компетенций и здоровьеформирующего образования на уровне информального образования.</w:t>
      </w:r>
    </w:p>
    <w:p w14:paraId="2CDBFA1D"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Формирование у студентов внутренней мотивации личности на здоровый образ жизни, формирование здоровьеформирующей компетенции на базе их личностного развития является системообразующим фактором</w:t>
      </w:r>
    </w:p>
    <w:p w14:paraId="0E16FF22"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224 педагогической интеграции видов здоровьеформирующего образования в условиях реализации принципа непрерывного образования, реализации идеи «высокий уровень здоровьеформирующих компетенций и культуры здоровья студента вуза - высокий уровень качества жизни специалиста-профессионала».</w:t>
      </w:r>
    </w:p>
    <w:p w14:paraId="2346719A"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Педагогическая интеграция здоровьеформирующего формального, неформального и информального видов образования включает личностный, методико-технологический, информационно-коммуникативный и организационно-процессуальный уровни.</w:t>
      </w:r>
    </w:p>
    <w:p w14:paraId="6080E7E7"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Важнейшими условиями педагогической интеграции формального, неформального и информального здоровьеформирующего образования является:</w:t>
      </w:r>
    </w:p>
    <w:p w14:paraId="4C4D6348"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реализация системного и информационного подходов;</w:t>
      </w:r>
    </w:p>
    <w:p w14:paraId="4FE69D3E"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принципов партисипативности, рефлексивного управления, фасилитации и субъектности;</w:t>
      </w:r>
    </w:p>
    <w:p w14:paraId="5D2B366D"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процессуального,</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и информационного обеспечения;</w:t>
      </w:r>
    </w:p>
    <w:p w14:paraId="5DD3EACF"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системы мониторинга, педагогического контроля и управления интеграционными механизмами здоровьеформирующей образовательной среды на основе реализации парадигмы непрерывности образования;</w:t>
      </w:r>
    </w:p>
    <w:p w14:paraId="25E3E0AA"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Условия педагогической интеграции видов здоровьеформирующего образования включают:</w:t>
      </w:r>
    </w:p>
    <w:p w14:paraId="322EAEF4"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организацию качественного формального здоровьеформирующего образования с целью повышения уровня здоровьеформирующей и информационной культуры и компетентности студентов и педагогов;</w:t>
      </w:r>
    </w:p>
    <w:p w14:paraId="43FA8E46"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внедрение модели «</w:t>
      </w:r>
      <w:r>
        <w:rPr>
          <w:rStyle w:val="WW8Num3z0"/>
          <w:rFonts w:ascii="Verdana" w:hAnsi="Verdana"/>
          <w:color w:val="4682B4"/>
          <w:sz w:val="18"/>
          <w:szCs w:val="18"/>
        </w:rPr>
        <w:t>Центра здоровья</w:t>
      </w:r>
      <w:r>
        <w:rPr>
          <w:rFonts w:ascii="Verdana" w:hAnsi="Verdana"/>
          <w:color w:val="000000"/>
          <w:sz w:val="18"/>
          <w:szCs w:val="18"/>
        </w:rPr>
        <w:t>» в качестве структуры обеспечения интеграции видов здоровьеформирующего образования;</w:t>
      </w:r>
    </w:p>
    <w:p w14:paraId="7E30DFC7"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реализацию современного технологичного вида интеграции между базовыми видами здоровьформирующего образования - информационнокоммуникативной системы «</w:t>
      </w:r>
      <w:r>
        <w:rPr>
          <w:rStyle w:val="WW8Num3z0"/>
          <w:rFonts w:ascii="Verdana" w:hAnsi="Verdana"/>
          <w:color w:val="4682B4"/>
          <w:sz w:val="18"/>
          <w:szCs w:val="18"/>
        </w:rPr>
        <w:t>Навигатор здоровья</w:t>
      </w:r>
      <w:r>
        <w:rPr>
          <w:rFonts w:ascii="Verdana" w:hAnsi="Verdana"/>
          <w:color w:val="000000"/>
          <w:sz w:val="18"/>
          <w:szCs w:val="18"/>
        </w:rPr>
        <w:t>»;</w:t>
      </w:r>
    </w:p>
    <w:p w14:paraId="3405D905"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225</w:t>
      </w:r>
    </w:p>
    <w:p w14:paraId="5F6354E1"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организацию эффективного управления здоровьеформирующими компонентами образовательного пространства путем мониторинга процессов педагогической интеграции формального, неформального и информального видов образования студентов.</w:t>
      </w:r>
    </w:p>
    <w:p w14:paraId="00BC2132" w14:textId="77777777" w:rsidR="00BE2098" w:rsidRDefault="00BE2098" w:rsidP="00BE20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реализации концепции интеграции формального, неформального и информального здоровьеформирующего образования показала свою эффектиность при формировании внутренней мотивации студентов на здоровый образ жизни; выявила роль «</w:t>
      </w:r>
      <w:r>
        <w:rPr>
          <w:rStyle w:val="WW8Num3z0"/>
          <w:rFonts w:ascii="Verdana" w:hAnsi="Verdana"/>
          <w:color w:val="4682B4"/>
          <w:sz w:val="18"/>
          <w:szCs w:val="18"/>
        </w:rPr>
        <w:t>интегрирующую</w:t>
      </w:r>
      <w:r>
        <w:rPr>
          <w:rFonts w:ascii="Verdana" w:hAnsi="Verdana"/>
          <w:color w:val="000000"/>
          <w:sz w:val="18"/>
          <w:szCs w:val="18"/>
        </w:rPr>
        <w:t>» роль «</w:t>
      </w:r>
      <w:r>
        <w:rPr>
          <w:rStyle w:val="WW8Num3z0"/>
          <w:rFonts w:ascii="Verdana" w:hAnsi="Verdana"/>
          <w:color w:val="4682B4"/>
          <w:sz w:val="18"/>
          <w:szCs w:val="18"/>
        </w:rPr>
        <w:t>Центра здоровья</w:t>
      </w:r>
      <w:r>
        <w:rPr>
          <w:rFonts w:ascii="Verdana" w:hAnsi="Verdana"/>
          <w:color w:val="000000"/>
          <w:sz w:val="18"/>
          <w:szCs w:val="18"/>
        </w:rPr>
        <w:t>», информационно-</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системы «</w:t>
      </w:r>
      <w:r>
        <w:rPr>
          <w:rStyle w:val="WW8Num3z0"/>
          <w:rFonts w:ascii="Verdana" w:hAnsi="Verdana"/>
          <w:color w:val="4682B4"/>
          <w:sz w:val="18"/>
          <w:szCs w:val="18"/>
        </w:rPr>
        <w:t>Навигатор здоровья</w:t>
      </w:r>
      <w:r>
        <w:rPr>
          <w:rFonts w:ascii="Verdana" w:hAnsi="Verdana"/>
          <w:color w:val="000000"/>
          <w:sz w:val="18"/>
          <w:szCs w:val="18"/>
        </w:rPr>
        <w:t>»; позволила повысить</w:t>
      </w:r>
      <w:r>
        <w:rPr>
          <w:rStyle w:val="WW8Num2z0"/>
          <w:rFonts w:ascii="Verdana" w:hAnsi="Verdana"/>
          <w:color w:val="000000"/>
          <w:sz w:val="18"/>
          <w:szCs w:val="18"/>
        </w:rPr>
        <w:t> </w:t>
      </w:r>
      <w:r>
        <w:rPr>
          <w:rStyle w:val="WW8Num3z0"/>
          <w:rFonts w:ascii="Verdana" w:hAnsi="Verdana"/>
          <w:color w:val="4682B4"/>
          <w:sz w:val="18"/>
          <w:szCs w:val="18"/>
        </w:rPr>
        <w:t>здоровьеформирующий</w:t>
      </w:r>
      <w:r>
        <w:rPr>
          <w:rStyle w:val="WW8Num2z0"/>
          <w:rFonts w:ascii="Verdana" w:hAnsi="Verdana"/>
          <w:color w:val="000000"/>
          <w:sz w:val="18"/>
          <w:szCs w:val="18"/>
        </w:rPr>
        <w:t> </w:t>
      </w:r>
      <w:r>
        <w:rPr>
          <w:rFonts w:ascii="Verdana" w:hAnsi="Verdana"/>
          <w:color w:val="000000"/>
          <w:sz w:val="18"/>
          <w:szCs w:val="18"/>
        </w:rPr>
        <w:t>потенциал личности студентов, необходимый для развития системы «</w:t>
      </w:r>
      <w:r>
        <w:rPr>
          <w:rStyle w:val="WW8Num3z0"/>
          <w:rFonts w:ascii="Verdana" w:hAnsi="Verdana"/>
          <w:color w:val="4682B4"/>
          <w:sz w:val="18"/>
          <w:szCs w:val="18"/>
        </w:rPr>
        <w:t>профессионального</w:t>
      </w:r>
      <w:r>
        <w:rPr>
          <w:rFonts w:ascii="Verdana" w:hAnsi="Verdana"/>
          <w:color w:val="000000"/>
          <w:sz w:val="18"/>
          <w:szCs w:val="18"/>
        </w:rPr>
        <w:t>» здоровья.</w:t>
      </w:r>
    </w:p>
    <w:p w14:paraId="4C522C64" w14:textId="77777777" w:rsidR="00BE2098" w:rsidRDefault="00BE2098" w:rsidP="00BE20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Автор исследования убежден, что исследования в области интеграции всех видов базового образования следует продолжить. Особое внимание следует обратить на разработку моделей и форм неформального и информального здоровьеформирующего образования, как наиболее </w:t>
      </w:r>
      <w:r>
        <w:rPr>
          <w:rFonts w:ascii="Verdana" w:hAnsi="Verdana"/>
          <w:color w:val="000000"/>
          <w:sz w:val="18"/>
          <w:szCs w:val="18"/>
        </w:rPr>
        <w:lastRenderedPageBreak/>
        <w:t>перспективного направления с позиций непрерывности образования.</w:t>
      </w:r>
    </w:p>
    <w:p w14:paraId="077DDF22" w14:textId="77777777" w:rsidR="00BE2098" w:rsidRDefault="00BE2098" w:rsidP="00BE209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Сидоров, Дмитрий Глебович, 2013 год</w:t>
      </w:r>
    </w:p>
    <w:p w14:paraId="02E5E26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 А.</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механизмы регуляции деятельности / К. А. Абульханова-Славская // Проблемы психологии личности / отв. ред. Е. В. Шорохова и др. М.: Наука, 1982. - С. 92-98.</w:t>
      </w:r>
    </w:p>
    <w:p w14:paraId="482AAAE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 Абульханова-Славская, К. А. Стратегия жизни. / К. А. Абульханова-Славская М.: Мысль.- 1991. -299 с.</w:t>
      </w:r>
    </w:p>
    <w:p w14:paraId="27EC6AC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 Агаджанян, H.A. Здоровье студентов / H.A. Агаджанян. М.: Изд-во «</w:t>
      </w:r>
      <w:r>
        <w:rPr>
          <w:rStyle w:val="WW8Num3z0"/>
          <w:rFonts w:ascii="Verdana" w:hAnsi="Verdana"/>
          <w:color w:val="4682B4"/>
          <w:sz w:val="18"/>
          <w:szCs w:val="18"/>
        </w:rPr>
        <w:t>Россия</w:t>
      </w:r>
      <w:r>
        <w:rPr>
          <w:rFonts w:ascii="Verdana" w:hAnsi="Verdana"/>
          <w:color w:val="000000"/>
          <w:sz w:val="18"/>
          <w:szCs w:val="18"/>
        </w:rPr>
        <w:t>». - 1997.- 202 с.</w:t>
      </w:r>
    </w:p>
    <w:p w14:paraId="33C9C1A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Агаджанян</w:t>
      </w:r>
      <w:r>
        <w:rPr>
          <w:rFonts w:ascii="Verdana" w:hAnsi="Verdana"/>
          <w:color w:val="000000"/>
          <w:sz w:val="18"/>
          <w:szCs w:val="18"/>
        </w:rPr>
        <w:t>, H.A. Экология человека и здоровье: экологические проблемы эпидемиологии / Н. А. Агаджанян, М. Ю.</w:t>
      </w:r>
      <w:r>
        <w:rPr>
          <w:rStyle w:val="WW8Num2z0"/>
          <w:rFonts w:ascii="Verdana" w:hAnsi="Verdana"/>
          <w:color w:val="000000"/>
          <w:sz w:val="18"/>
          <w:szCs w:val="18"/>
        </w:rPr>
        <w:t> </w:t>
      </w:r>
      <w:r>
        <w:rPr>
          <w:rStyle w:val="WW8Num3z0"/>
          <w:rFonts w:ascii="Verdana" w:hAnsi="Verdana"/>
          <w:color w:val="4682B4"/>
          <w:sz w:val="18"/>
          <w:szCs w:val="18"/>
        </w:rPr>
        <w:t>Бяхов</w:t>
      </w:r>
      <w:r>
        <w:rPr>
          <w:rFonts w:ascii="Verdana" w:hAnsi="Verdana"/>
          <w:color w:val="000000"/>
          <w:sz w:val="18"/>
          <w:szCs w:val="18"/>
        </w:rPr>
        <w:t>, А. К. Токмалаев. М.: Просветитель.- 2001. - 126 с.</w:t>
      </w:r>
    </w:p>
    <w:p w14:paraId="5E17816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Агаджанян</w:t>
      </w:r>
      <w:r>
        <w:rPr>
          <w:rFonts w:ascii="Verdana" w:hAnsi="Verdana"/>
          <w:color w:val="000000"/>
          <w:sz w:val="18"/>
          <w:szCs w:val="18"/>
        </w:rPr>
        <w:t>, H.A. Этюды об адаптации и путях сохранения здоровья./ H.A. Агаджанян, А.И.</w:t>
      </w:r>
      <w:r>
        <w:rPr>
          <w:rStyle w:val="WW8Num2z0"/>
          <w:rFonts w:ascii="Verdana" w:hAnsi="Verdana"/>
          <w:color w:val="000000"/>
          <w:sz w:val="18"/>
          <w:szCs w:val="18"/>
        </w:rPr>
        <w:t> </w:t>
      </w:r>
      <w:r>
        <w:rPr>
          <w:rStyle w:val="WW8Num3z0"/>
          <w:rFonts w:ascii="Verdana" w:hAnsi="Verdana"/>
          <w:color w:val="4682B4"/>
          <w:sz w:val="18"/>
          <w:szCs w:val="18"/>
        </w:rPr>
        <w:t>Труханов</w:t>
      </w:r>
      <w:r>
        <w:rPr>
          <w:rFonts w:ascii="Verdana" w:hAnsi="Verdana"/>
          <w:color w:val="000000"/>
          <w:sz w:val="18"/>
          <w:szCs w:val="18"/>
        </w:rPr>
        <w:t>, Б.А. Шенднров // М.- Изд-во Сирин.-2002.- 156 с.</w:t>
      </w:r>
    </w:p>
    <w:p w14:paraId="46CB524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Агаджанян</w:t>
      </w:r>
      <w:r>
        <w:rPr>
          <w:rFonts w:ascii="Verdana" w:hAnsi="Verdana"/>
          <w:color w:val="000000"/>
          <w:sz w:val="18"/>
          <w:szCs w:val="18"/>
        </w:rPr>
        <w:t>, H.A. Глобализация и экология человека / H.A. Агаджанян, Н.Е.</w:t>
      </w:r>
      <w:r>
        <w:rPr>
          <w:rStyle w:val="WW8Num2z0"/>
          <w:rFonts w:ascii="Verdana" w:hAnsi="Verdana"/>
          <w:color w:val="000000"/>
          <w:sz w:val="18"/>
          <w:szCs w:val="18"/>
        </w:rPr>
        <w:t> </w:t>
      </w:r>
      <w:r>
        <w:rPr>
          <w:rStyle w:val="WW8Num3z0"/>
          <w:rFonts w:ascii="Verdana" w:hAnsi="Verdana"/>
          <w:color w:val="4682B4"/>
          <w:sz w:val="18"/>
          <w:szCs w:val="18"/>
        </w:rPr>
        <w:t>Аймаутова</w:t>
      </w:r>
      <w:r>
        <w:rPr>
          <w:rFonts w:ascii="Verdana" w:hAnsi="Verdana"/>
          <w:color w:val="000000"/>
          <w:sz w:val="18"/>
          <w:szCs w:val="18"/>
        </w:rPr>
        <w:t>, В.И. Торшин, А.Е. Северин // Журнал прикладной психологии. 2002. - №3.-С.56-59.</w:t>
      </w:r>
    </w:p>
    <w:p w14:paraId="0120918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7. Агапова, E.H. Уровень и качество жизни населения / E.H. Агапова. -Дисс. канд. эконом, наук. СПб. - 2003. - 187 с.</w:t>
      </w:r>
    </w:p>
    <w:p w14:paraId="597B240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 Адлер А. Практика и теория индивидуальной психологии: Пер. С англ. / Фонд «За экономическую</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Fonts w:ascii="Verdana" w:hAnsi="Verdana"/>
          <w:color w:val="000000"/>
          <w:sz w:val="18"/>
          <w:szCs w:val="18"/>
        </w:rPr>
        <w:t>». М., 1995. - 296 с.</w:t>
      </w:r>
    </w:p>
    <w:p w14:paraId="64213D4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9. Айвазян, С.А. Анализ синтетических категорий качества жизни населения субъектов Российской Федерации: их измерение, динамика, основные тенденции /С.А. Айвазян. // Уровень жизни населения регионов России. -2002.-№11.- С. 5-33.</w:t>
      </w:r>
    </w:p>
    <w:p w14:paraId="6A38252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 Ю.Айзман, Р. И. Концепция</w:t>
      </w:r>
      <w:r>
        <w:rPr>
          <w:rStyle w:val="WW8Num2z0"/>
          <w:rFonts w:ascii="Verdana" w:hAnsi="Verdana"/>
          <w:color w:val="000000"/>
          <w:sz w:val="18"/>
          <w:szCs w:val="18"/>
        </w:rPr>
        <w:t> </w:t>
      </w:r>
      <w:r>
        <w:rPr>
          <w:rStyle w:val="WW8Num3z0"/>
          <w:rFonts w:ascii="Verdana" w:hAnsi="Verdana"/>
          <w:color w:val="4682B4"/>
          <w:sz w:val="18"/>
          <w:szCs w:val="18"/>
        </w:rPr>
        <w:t>валеологического</w:t>
      </w:r>
      <w:r>
        <w:rPr>
          <w:rStyle w:val="WW8Num2z0"/>
          <w:rFonts w:ascii="Verdana" w:hAnsi="Verdana"/>
          <w:color w:val="000000"/>
          <w:sz w:val="18"/>
          <w:szCs w:val="18"/>
        </w:rPr>
        <w:t> </w:t>
      </w:r>
      <w:r>
        <w:rPr>
          <w:rFonts w:ascii="Verdana" w:hAnsi="Verdana"/>
          <w:color w:val="000000"/>
          <w:sz w:val="18"/>
          <w:szCs w:val="18"/>
        </w:rPr>
        <w:t>образования и пути ее реализации/ Р. И Айзман // Интегральный подход к формированию здоровья человека. Новосибирск.- 2000. - С. 3-6.</w:t>
      </w:r>
    </w:p>
    <w:p w14:paraId="06F6460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 П.Айзман, Р.И. Педагогическая</w:t>
      </w:r>
      <w:r>
        <w:rPr>
          <w:rStyle w:val="WW8Num2z0"/>
          <w:rFonts w:ascii="Verdana" w:hAnsi="Verdana"/>
          <w:color w:val="000000"/>
          <w:sz w:val="18"/>
          <w:szCs w:val="18"/>
        </w:rPr>
        <w:t> </w:t>
      </w:r>
      <w:r>
        <w:rPr>
          <w:rStyle w:val="WW8Num3z0"/>
          <w:rFonts w:ascii="Verdana" w:hAnsi="Verdana"/>
          <w:color w:val="4682B4"/>
          <w:sz w:val="18"/>
          <w:szCs w:val="18"/>
        </w:rPr>
        <w:t>валеология</w:t>
      </w:r>
      <w:r>
        <w:rPr>
          <w:rStyle w:val="WW8Num2z0"/>
          <w:rFonts w:ascii="Verdana" w:hAnsi="Verdana"/>
          <w:color w:val="000000"/>
          <w:sz w:val="18"/>
          <w:szCs w:val="18"/>
        </w:rPr>
        <w:t> </w:t>
      </w:r>
      <w:r>
        <w:rPr>
          <w:rFonts w:ascii="Verdana" w:hAnsi="Verdana"/>
          <w:color w:val="000000"/>
          <w:sz w:val="18"/>
          <w:szCs w:val="18"/>
        </w:rPr>
        <w:t>стратегия самосозидания./ Р. И Айзман. // Сибирский учитель. -2000.- № 1 (15).</w:t>
      </w:r>
    </w:p>
    <w:p w14:paraId="30E8390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 Алексеев, H.A. Личностно-ориентированное обучение: вопросы теории и практики: Монография./ H.A. Алексеев. Тюмень: Изд-во</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.- 1996. -216 с.</w:t>
      </w:r>
    </w:p>
    <w:p w14:paraId="57DFAE6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 З.Алексеева В. Г.</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как фактор жизнедеятельности и развития личности / В. Г.</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 Психологический журнал. — 1984. — № 5, —С. 63-70.</w:t>
      </w:r>
    </w:p>
    <w:p w14:paraId="3B31C95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 Алисултанова, Э.Д,</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в инженерном образовании: монография // Э.Д, Алисултанова / Изд. "Академия</w:t>
      </w:r>
      <w:r>
        <w:rPr>
          <w:rStyle w:val="WW8Num2z0"/>
          <w:rFonts w:ascii="Verdana" w:hAnsi="Verdana"/>
          <w:color w:val="000000"/>
          <w:sz w:val="18"/>
          <w:szCs w:val="18"/>
        </w:rPr>
        <w:t> </w:t>
      </w:r>
      <w:r>
        <w:rPr>
          <w:rStyle w:val="WW8Num3z0"/>
          <w:rFonts w:ascii="Verdana" w:hAnsi="Verdana"/>
          <w:color w:val="4682B4"/>
          <w:sz w:val="18"/>
          <w:szCs w:val="18"/>
        </w:rPr>
        <w:t>Естествознания</w:t>
      </w:r>
      <w:r>
        <w:rPr>
          <w:rFonts w:ascii="Verdana" w:hAnsi="Verdana"/>
          <w:color w:val="000000"/>
          <w:sz w:val="18"/>
          <w:szCs w:val="18"/>
        </w:rPr>
        <w:t>",- 2010.</w:t>
      </w:r>
    </w:p>
    <w:p w14:paraId="000592A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 Американская социология. Перспективы, проблемы, методы / под ред. Т. Парсонса: Пер. С англ. М.: Прогресс, 1972. - 392 с.</w:t>
      </w:r>
    </w:p>
    <w:p w14:paraId="70D7E32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 Амосов, Н.М. Раздумья о здоровье / Н.М. Амосов. М.: «Мол. гвардия». -1979. - 192 с.</w:t>
      </w:r>
    </w:p>
    <w:p w14:paraId="25329B9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 Ананьев, Б. Г. Избранные труды: в 2 т. / Б. Г. Ананьев. М., 1980. -Т. I. -232 с.</w:t>
      </w:r>
    </w:p>
    <w:p w14:paraId="21872B9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К психофизиологии студенческого возраста / Б. Г. Ананьев // Современные психолого-педагогические проблемы высшей школы. 1974.-№ 2.-С. 3-15.</w:t>
      </w:r>
    </w:p>
    <w:p w14:paraId="59A0543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 Ананьев, В.А. Введение в психологию здоровья / В.А. Ананьев. СПб.: БПА.- 1998,- 148 с.</w:t>
      </w:r>
    </w:p>
    <w:p w14:paraId="76CB8E5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 Анохин, П. К. Узловые вопросы теории функциональных систем / П. К. Анохин. М.: Наука, 1980. 196 с.</w:t>
      </w:r>
    </w:p>
    <w:p w14:paraId="7A20303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 Анцыферова, Л.И. Личность в трудных жизненных условиях: переосмысливание, преобразование ситуаций и психологическая защита/ Л. И. Анцыферова // Психологический журнал. 1994. Т.15. №1.</w:t>
      </w:r>
    </w:p>
    <w:p w14:paraId="3FE77A9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 Анцыферова, JI. И. К психологии личности как развивающей системе / JL И. Анцыферова //Психология формирования и развития личности / JI. И. Анцыферова. -М.: Наука, 1981.-364 с.</w:t>
      </w:r>
    </w:p>
    <w:p w14:paraId="2E56B20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Апанасенко</w:t>
      </w:r>
      <w:r>
        <w:rPr>
          <w:rFonts w:ascii="Verdana" w:hAnsi="Verdana"/>
          <w:color w:val="000000"/>
          <w:sz w:val="18"/>
          <w:szCs w:val="18"/>
        </w:rPr>
        <w:t>, Г.Л. Медицинская валеология. Серия "Гиппократ"/ Г.Л. Апанасенко, Л.А Попова. Ростов-на-Дону: Феникс, 2000. - 248 с.</w:t>
      </w:r>
    </w:p>
    <w:p w14:paraId="4EF8486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Апчел</w:t>
      </w:r>
      <w:r>
        <w:rPr>
          <w:rFonts w:ascii="Verdana" w:hAnsi="Verdana"/>
          <w:color w:val="000000"/>
          <w:sz w:val="18"/>
          <w:szCs w:val="18"/>
        </w:rPr>
        <w:t>, В. Я. Стресс и стрессустойчивость человека / В. Я. Апчел, В. Н.</w:t>
      </w:r>
      <w:r>
        <w:rPr>
          <w:rStyle w:val="WW8Num2z0"/>
          <w:rFonts w:ascii="Verdana" w:hAnsi="Verdana"/>
          <w:color w:val="000000"/>
          <w:sz w:val="18"/>
          <w:szCs w:val="18"/>
        </w:rPr>
        <w:t> </w:t>
      </w:r>
      <w:r>
        <w:rPr>
          <w:rStyle w:val="WW8Num3z0"/>
          <w:rFonts w:ascii="Verdana" w:hAnsi="Verdana"/>
          <w:color w:val="4682B4"/>
          <w:sz w:val="18"/>
          <w:szCs w:val="18"/>
        </w:rPr>
        <w:t>Цыган</w:t>
      </w:r>
      <w:r>
        <w:rPr>
          <w:rFonts w:ascii="Verdana" w:hAnsi="Verdana"/>
          <w:color w:val="000000"/>
          <w:sz w:val="18"/>
          <w:szCs w:val="18"/>
        </w:rPr>
        <w:t>. СПб.: Воен.- мед. акад.- 1999. 86 с.</w:t>
      </w:r>
    </w:p>
    <w:p w14:paraId="25FD6D8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 Арлычев, А. Н. Саморегуляция, деятельность, сознание / А. Н. Арлычев. СПб.: Наука, 1992. </w:t>
      </w:r>
      <w:r>
        <w:rPr>
          <w:rFonts w:ascii="Verdana" w:hAnsi="Verdana"/>
          <w:color w:val="000000"/>
          <w:sz w:val="18"/>
          <w:szCs w:val="18"/>
        </w:rPr>
        <w:lastRenderedPageBreak/>
        <w:t>143 с.</w:t>
      </w:r>
    </w:p>
    <w:p w14:paraId="0660C2E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26. Аристотель. Сочинения: в 4 т. М.: Мысль, 1984. - Т.4. -830 с.</w:t>
      </w:r>
    </w:p>
    <w:p w14:paraId="49218AA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Аршавский</w:t>
      </w:r>
      <w:r>
        <w:rPr>
          <w:rStyle w:val="WW8Num2z0"/>
          <w:rFonts w:ascii="Verdana" w:hAnsi="Verdana"/>
          <w:color w:val="000000"/>
          <w:sz w:val="18"/>
          <w:szCs w:val="18"/>
        </w:rPr>
        <w:t> </w:t>
      </w:r>
      <w:r>
        <w:rPr>
          <w:rFonts w:ascii="Verdana" w:hAnsi="Verdana"/>
          <w:color w:val="000000"/>
          <w:sz w:val="18"/>
          <w:szCs w:val="18"/>
        </w:rPr>
        <w:t>И. А. Основы возрастной периодизации / И. А. Аршавский // Возрастная физиология: руководство по физиологии. — Л.: Наука, 1975.-С. 5-67.</w:t>
      </w:r>
    </w:p>
    <w:p w14:paraId="26D1231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Асеев</w:t>
      </w:r>
      <w:r>
        <w:rPr>
          <w:rStyle w:val="WW8Num2z0"/>
          <w:rFonts w:ascii="Verdana" w:hAnsi="Verdana"/>
          <w:color w:val="000000"/>
          <w:sz w:val="18"/>
          <w:szCs w:val="18"/>
        </w:rPr>
        <w:t> </w:t>
      </w:r>
      <w:r>
        <w:rPr>
          <w:rFonts w:ascii="Verdana" w:hAnsi="Verdana"/>
          <w:color w:val="000000"/>
          <w:sz w:val="18"/>
          <w:szCs w:val="18"/>
        </w:rPr>
        <w:t>В. Г. Мотивация поведения и формирование личности / В. Г. Асеев. М.: Мысль, 1976. 158 с.</w:t>
      </w:r>
    </w:p>
    <w:p w14:paraId="403C6EA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 Г. По ту сторону сознания: Методологические проблемы некласснческой психологии / А. Г. Асмолов. М.- 2002.</w:t>
      </w:r>
    </w:p>
    <w:p w14:paraId="696D6D6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 Балл, Г.А. Понятие адаптации и его значение для психологии личности / Г. А. Балл // Вопросы психологии. -1989. -№ 1. -С. 92.</w:t>
      </w:r>
    </w:p>
    <w:p w14:paraId="260A205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 Бодров, В. А. Проблема преодоления стресса / В. А. Бодров // Психологический журнал. 2006. -Т. 27, № 2. -С. 113-23.</w:t>
      </w:r>
    </w:p>
    <w:p w14:paraId="6D879E5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 Бабанов, С. А.</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и стресс: синдром эмоционального выгорания Электронный ресурс. / С.А.Бабанов // Справочник поликлинического врача. 2010. - №1.-С. 12-16.- Режим доступа: http://http://con-med.ru/pics/File/SPV 1 (2010) low.pdf</w:t>
      </w:r>
    </w:p>
    <w:p w14:paraId="06D26FA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 Бабанов, С.А.</w:t>
      </w:r>
      <w:r>
        <w:rPr>
          <w:rStyle w:val="WW8Num2z0"/>
          <w:rFonts w:ascii="Verdana" w:hAnsi="Verdana"/>
          <w:color w:val="000000"/>
          <w:sz w:val="18"/>
          <w:szCs w:val="18"/>
        </w:rPr>
        <w:t> </w:t>
      </w:r>
      <w:r>
        <w:rPr>
          <w:rStyle w:val="WW8Num3z0"/>
          <w:rFonts w:ascii="Verdana" w:hAnsi="Verdana"/>
          <w:color w:val="4682B4"/>
          <w:sz w:val="18"/>
          <w:szCs w:val="18"/>
        </w:rPr>
        <w:t>Образ</w:t>
      </w:r>
      <w:r>
        <w:rPr>
          <w:rStyle w:val="WW8Num2z0"/>
          <w:rFonts w:ascii="Verdana" w:hAnsi="Verdana"/>
          <w:color w:val="000000"/>
          <w:sz w:val="18"/>
          <w:szCs w:val="18"/>
        </w:rPr>
        <w:t> </w:t>
      </w:r>
      <w:r>
        <w:rPr>
          <w:rFonts w:ascii="Verdana" w:hAnsi="Verdana"/>
          <w:color w:val="000000"/>
          <w:sz w:val="18"/>
          <w:szCs w:val="18"/>
        </w:rPr>
        <w:t>жизни медицинских работников / С.А. Бабанов // Врач. 2007,- №5.</w:t>
      </w:r>
    </w:p>
    <w:p w14:paraId="52126A3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 Бабанов, С. А. Профессиональные факторы и стресс: синдром эмоционального выгорания/ С.А Бабанов // «</w:t>
      </w:r>
      <w:r>
        <w:rPr>
          <w:rStyle w:val="WW8Num3z0"/>
          <w:rFonts w:ascii="Verdana" w:hAnsi="Verdana"/>
          <w:color w:val="4682B4"/>
          <w:sz w:val="18"/>
          <w:szCs w:val="18"/>
        </w:rPr>
        <w:t>Трудный пациент</w:t>
      </w:r>
      <w:r>
        <w:rPr>
          <w:rFonts w:ascii="Verdana" w:hAnsi="Verdana"/>
          <w:color w:val="000000"/>
          <w:sz w:val="18"/>
          <w:szCs w:val="18"/>
        </w:rPr>
        <w:t>»- № 12.2009 .</w:t>
      </w:r>
    </w:p>
    <w:p w14:paraId="2781357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 Бабанов, С. А Синдром эмоционального выгорания: факторы риска и профилактика / С. А.Бабанов // Охрана труда и техника безопасности в сельском хозяйстве. 2011.- N 6.</w:t>
      </w:r>
    </w:p>
    <w:p w14:paraId="22EDEC2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Оптимизация процесса обучения / Ю.К. Бабанский.- М.-1997.- 318 с.</w:t>
      </w:r>
    </w:p>
    <w:p w14:paraId="1C88812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37. Баевский, Р. М. Валеология и проблемы</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Style w:val="WW8Num2z0"/>
          <w:rFonts w:ascii="Verdana" w:hAnsi="Verdana"/>
          <w:color w:val="000000"/>
          <w:sz w:val="18"/>
          <w:szCs w:val="18"/>
        </w:rPr>
        <w:t> </w:t>
      </w:r>
      <w:r>
        <w:rPr>
          <w:rFonts w:ascii="Verdana" w:hAnsi="Verdana"/>
          <w:color w:val="000000"/>
          <w:sz w:val="18"/>
          <w:szCs w:val="18"/>
        </w:rPr>
        <w:t>здоровья в экологии человека/ Р. М. Баевский и др. Магадан: С</w:t>
      </w:r>
      <w:r>
        <w:rPr>
          <w:rStyle w:val="WW8Num2z0"/>
          <w:rFonts w:ascii="Verdana" w:hAnsi="Verdana"/>
          <w:color w:val="000000"/>
          <w:sz w:val="18"/>
          <w:szCs w:val="18"/>
        </w:rPr>
        <w:t> </w:t>
      </w:r>
      <w:r>
        <w:rPr>
          <w:rStyle w:val="WW8Num3z0"/>
          <w:rFonts w:ascii="Verdana" w:hAnsi="Verdana"/>
          <w:color w:val="4682B4"/>
          <w:sz w:val="18"/>
          <w:szCs w:val="18"/>
        </w:rPr>
        <w:t>ВНЦ</w:t>
      </w:r>
      <w:r>
        <w:rPr>
          <w:rStyle w:val="WW8Num2z0"/>
          <w:rFonts w:ascii="Verdana" w:hAnsi="Verdana"/>
          <w:color w:val="000000"/>
          <w:sz w:val="18"/>
          <w:szCs w:val="18"/>
        </w:rPr>
        <w:t> </w:t>
      </w:r>
      <w:r>
        <w:rPr>
          <w:rFonts w:ascii="Verdana" w:hAnsi="Verdana"/>
          <w:color w:val="000000"/>
          <w:sz w:val="18"/>
          <w:szCs w:val="18"/>
        </w:rPr>
        <w:t>ДВО РАН.-1996,- 55 с.</w:t>
      </w:r>
    </w:p>
    <w:p w14:paraId="3BCFCD3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Бальсевич</w:t>
      </w:r>
      <w:r>
        <w:rPr>
          <w:rFonts w:ascii="Verdana" w:hAnsi="Verdana"/>
          <w:color w:val="000000"/>
          <w:sz w:val="18"/>
          <w:szCs w:val="18"/>
        </w:rPr>
        <w:t>, В.К. Концепция альтернативных форм организации физического воспитания детей и молодежи./ В.К. Бальсевич // Физическая культура: образование, воспитание,</w:t>
      </w:r>
      <w:r>
        <w:rPr>
          <w:rStyle w:val="WW8Num2z0"/>
          <w:rFonts w:ascii="Verdana" w:hAnsi="Verdana"/>
          <w:color w:val="000000"/>
          <w:sz w:val="18"/>
          <w:szCs w:val="18"/>
        </w:rPr>
        <w:t> </w:t>
      </w:r>
      <w:r>
        <w:rPr>
          <w:rStyle w:val="WW8Num3z0"/>
          <w:rFonts w:ascii="Verdana" w:hAnsi="Verdana"/>
          <w:color w:val="4682B4"/>
          <w:sz w:val="18"/>
          <w:szCs w:val="18"/>
        </w:rPr>
        <w:t>тренировка</w:t>
      </w:r>
      <w:r>
        <w:rPr>
          <w:rFonts w:ascii="Verdana" w:hAnsi="Verdana"/>
          <w:color w:val="000000"/>
          <w:sz w:val="18"/>
          <w:szCs w:val="18"/>
        </w:rPr>
        <w:t>. 1996. - № 1. - С.8-17.</w:t>
      </w:r>
    </w:p>
    <w:p w14:paraId="2DFFE60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Бальсевич</w:t>
      </w:r>
      <w:r>
        <w:rPr>
          <w:rFonts w:ascii="Verdana" w:hAnsi="Verdana"/>
          <w:color w:val="000000"/>
          <w:sz w:val="18"/>
          <w:szCs w:val="18"/>
        </w:rPr>
        <w:t>, В. К. Физическая культура: Молодежь и современность / В. К. Бальсевич, J1. И.</w:t>
      </w:r>
      <w:r>
        <w:rPr>
          <w:rStyle w:val="WW8Num2z0"/>
          <w:rFonts w:ascii="Verdana" w:hAnsi="Verdana"/>
          <w:color w:val="000000"/>
          <w:sz w:val="18"/>
          <w:szCs w:val="18"/>
        </w:rPr>
        <w:t> </w:t>
      </w:r>
      <w:r>
        <w:rPr>
          <w:rStyle w:val="WW8Num3z0"/>
          <w:rFonts w:ascii="Verdana" w:hAnsi="Verdana"/>
          <w:color w:val="4682B4"/>
          <w:sz w:val="18"/>
          <w:szCs w:val="18"/>
        </w:rPr>
        <w:t>Лубышева</w:t>
      </w:r>
      <w:r>
        <w:rPr>
          <w:rFonts w:ascii="Verdana" w:hAnsi="Verdana"/>
          <w:color w:val="000000"/>
          <w:sz w:val="18"/>
          <w:szCs w:val="18"/>
        </w:rPr>
        <w:t>. // Теория и практика физической культуры. -1995. -№ 4. С. 2-7.</w:t>
      </w:r>
    </w:p>
    <w:p w14:paraId="4D29A0B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40. Бальсевич, В.К.</w:t>
      </w:r>
      <w:r>
        <w:rPr>
          <w:rStyle w:val="WW8Num2z0"/>
          <w:rFonts w:ascii="Verdana" w:hAnsi="Verdana"/>
          <w:color w:val="000000"/>
          <w:sz w:val="18"/>
          <w:szCs w:val="18"/>
        </w:rPr>
        <w:t> </w:t>
      </w:r>
      <w:r>
        <w:rPr>
          <w:rStyle w:val="WW8Num3z0"/>
          <w:rFonts w:ascii="Verdana" w:hAnsi="Verdana"/>
          <w:color w:val="4682B4"/>
          <w:sz w:val="18"/>
          <w:szCs w:val="18"/>
        </w:rPr>
        <w:t>Онтокинезиология</w:t>
      </w:r>
      <w:r>
        <w:rPr>
          <w:rStyle w:val="WW8Num2z0"/>
          <w:rFonts w:ascii="Verdana" w:hAnsi="Verdana"/>
          <w:color w:val="000000"/>
          <w:sz w:val="18"/>
          <w:szCs w:val="18"/>
        </w:rPr>
        <w:t> </w:t>
      </w:r>
      <w:r>
        <w:rPr>
          <w:rFonts w:ascii="Verdana" w:hAnsi="Verdana"/>
          <w:color w:val="000000"/>
          <w:sz w:val="18"/>
          <w:szCs w:val="18"/>
        </w:rPr>
        <w:t>человека / В.К. Бальсевич. М.: Изд.-во «</w:t>
      </w:r>
      <w:r>
        <w:rPr>
          <w:rStyle w:val="WW8Num3z0"/>
          <w:rFonts w:ascii="Verdana" w:hAnsi="Verdana"/>
          <w:color w:val="4682B4"/>
          <w:sz w:val="18"/>
          <w:szCs w:val="18"/>
        </w:rPr>
        <w:t>Теория и практика физической культуры</w:t>
      </w:r>
      <w:r>
        <w:rPr>
          <w:rFonts w:ascii="Verdana" w:hAnsi="Verdana"/>
          <w:color w:val="000000"/>
          <w:sz w:val="18"/>
          <w:szCs w:val="18"/>
        </w:rPr>
        <w:t>».- 2000.-275 с.</w:t>
      </w:r>
    </w:p>
    <w:p w14:paraId="51069EE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Бальсевич</w:t>
      </w:r>
      <w:r>
        <w:rPr>
          <w:rFonts w:ascii="Verdana" w:hAnsi="Verdana"/>
          <w:color w:val="000000"/>
          <w:sz w:val="18"/>
          <w:szCs w:val="18"/>
        </w:rPr>
        <w:t>, В.К. Физическая культура: молодежь и современность / В.К. Бальсевич, Л.И.</w:t>
      </w:r>
      <w:r>
        <w:rPr>
          <w:rStyle w:val="WW8Num2z0"/>
          <w:rFonts w:ascii="Verdana" w:hAnsi="Verdana"/>
          <w:color w:val="000000"/>
          <w:sz w:val="18"/>
          <w:szCs w:val="18"/>
        </w:rPr>
        <w:t> </w:t>
      </w:r>
      <w:r>
        <w:rPr>
          <w:rStyle w:val="WW8Num3z0"/>
          <w:rFonts w:ascii="Verdana" w:hAnsi="Verdana"/>
          <w:color w:val="4682B4"/>
          <w:sz w:val="18"/>
          <w:szCs w:val="18"/>
        </w:rPr>
        <w:t>Лубышева</w:t>
      </w:r>
      <w:r>
        <w:rPr>
          <w:rStyle w:val="WW8Num2z0"/>
          <w:rFonts w:ascii="Verdana" w:hAnsi="Verdana"/>
          <w:color w:val="000000"/>
          <w:sz w:val="18"/>
          <w:szCs w:val="18"/>
        </w:rPr>
        <w:t> </w:t>
      </w:r>
      <w:r>
        <w:rPr>
          <w:rFonts w:ascii="Verdana" w:hAnsi="Verdana"/>
          <w:color w:val="000000"/>
          <w:sz w:val="18"/>
          <w:szCs w:val="18"/>
        </w:rPr>
        <w:t>// Теор. и практ. физ. культ. 1995.- № 4.- С.2-4.</w:t>
      </w:r>
    </w:p>
    <w:p w14:paraId="060C219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42. Бандура, А. Подростковая агрессия. Изучение влияния воспитания и семейных отношений / А.Бандура, Р. Уолтере: Пер. С англ. М.: Апрель Пресс, ЭКСМО-Пресс. -1999. - 512 с.</w:t>
      </w:r>
    </w:p>
    <w:p w14:paraId="1A71BE3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43. Баранников, A.B. Содержание общего образования: Компетентностный подход Текст./ A.B. Баранников.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2002. - 51с.</w:t>
      </w:r>
    </w:p>
    <w:p w14:paraId="189A9FA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44. Бароненко, В.А. Концептуальный подход к проблеме культуры здоровья./ В.А. Бароненко // Валеология,- 2002,- №3,- С. 74-77.</w:t>
      </w:r>
    </w:p>
    <w:p w14:paraId="7EEB2CB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45. Барсукова, Н.К.,</w:t>
      </w:r>
      <w:r>
        <w:rPr>
          <w:rStyle w:val="WW8Num2z0"/>
          <w:rFonts w:ascii="Verdana" w:hAnsi="Verdana"/>
          <w:color w:val="000000"/>
          <w:sz w:val="18"/>
          <w:szCs w:val="18"/>
        </w:rPr>
        <w:t> </w:t>
      </w:r>
      <w:r>
        <w:rPr>
          <w:rStyle w:val="WW8Num3z0"/>
          <w:rFonts w:ascii="Verdana" w:hAnsi="Verdana"/>
          <w:color w:val="4682B4"/>
          <w:sz w:val="18"/>
          <w:szCs w:val="18"/>
        </w:rPr>
        <w:t>Лоранский</w:t>
      </w:r>
      <w:r>
        <w:rPr>
          <w:rStyle w:val="WW8Num2z0"/>
          <w:rFonts w:ascii="Verdana" w:hAnsi="Verdana"/>
          <w:color w:val="000000"/>
          <w:sz w:val="18"/>
          <w:szCs w:val="18"/>
        </w:rPr>
        <w:t> </w:t>
      </w:r>
      <w:r>
        <w:rPr>
          <w:rFonts w:ascii="Verdana" w:hAnsi="Verdana"/>
          <w:color w:val="000000"/>
          <w:sz w:val="18"/>
          <w:szCs w:val="18"/>
        </w:rPr>
        <w:t>Д.Н., Водогреева JI.B., Дедовских Н.В. Медико-социальные аспекты формирования здоровья в современных условиях // Здравоохранение Рос. Федерации. — 1996. —№ 1. С. 30-33.</w:t>
      </w:r>
    </w:p>
    <w:p w14:paraId="1F2070E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46. Баскаев, P.M. О тенденциях изменений в образовании и переходе к</w:t>
      </w:r>
      <w:r>
        <w:rPr>
          <w:rStyle w:val="WW8Num2z0"/>
          <w:rFonts w:ascii="Verdana" w:hAnsi="Verdana"/>
          <w:color w:val="000000"/>
          <w:sz w:val="18"/>
          <w:szCs w:val="18"/>
        </w:rPr>
        <w:t> </w:t>
      </w:r>
      <w:r>
        <w:rPr>
          <w:rStyle w:val="WW8Num3z0"/>
          <w:rFonts w:ascii="Verdana" w:hAnsi="Verdana"/>
          <w:color w:val="4682B4"/>
          <w:sz w:val="18"/>
          <w:szCs w:val="18"/>
        </w:rPr>
        <w:t>компетентностному</w:t>
      </w:r>
      <w:r>
        <w:rPr>
          <w:rStyle w:val="WW8Num2z0"/>
          <w:rFonts w:ascii="Verdana" w:hAnsi="Verdana"/>
          <w:color w:val="000000"/>
          <w:sz w:val="18"/>
          <w:szCs w:val="18"/>
        </w:rPr>
        <w:t> </w:t>
      </w:r>
      <w:r>
        <w:rPr>
          <w:rFonts w:ascii="Verdana" w:hAnsi="Verdana"/>
          <w:color w:val="000000"/>
          <w:sz w:val="18"/>
          <w:szCs w:val="18"/>
        </w:rPr>
        <w:t>подходу/ P.M. Баскаев/УИнновации в образовании.-2007.-№1 .-С.10-15.</w:t>
      </w:r>
    </w:p>
    <w:p w14:paraId="3A974B5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В.П. Ценностный подход к формированию</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студента будущего учителя / В.П.</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A.B. Бездухов. - Самара: Изд-во</w:t>
      </w:r>
      <w:r>
        <w:rPr>
          <w:rStyle w:val="WW8Num2z0"/>
          <w:rFonts w:ascii="Verdana" w:hAnsi="Verdana"/>
          <w:color w:val="000000"/>
          <w:sz w:val="18"/>
          <w:szCs w:val="18"/>
        </w:rPr>
        <w:t> </w:t>
      </w:r>
      <w:r>
        <w:rPr>
          <w:rStyle w:val="WW8Num3z0"/>
          <w:rFonts w:ascii="Verdana" w:hAnsi="Verdana"/>
          <w:color w:val="4682B4"/>
          <w:sz w:val="18"/>
          <w:szCs w:val="18"/>
        </w:rPr>
        <w:t>СамГПУ</w:t>
      </w:r>
      <w:r>
        <w:rPr>
          <w:rFonts w:ascii="Verdana" w:hAnsi="Verdana"/>
          <w:color w:val="000000"/>
          <w:sz w:val="18"/>
          <w:szCs w:val="18"/>
        </w:rPr>
        <w:t>, 2000. - 192 с.</w:t>
      </w:r>
    </w:p>
    <w:p w14:paraId="59314BA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48. Белкин, A.C.</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Профессионализм. Мастерство. /A.C. Белкин. Челябинск, 2004. - 120 с.</w:t>
      </w:r>
    </w:p>
    <w:p w14:paraId="532F13D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Белоконь</w:t>
      </w:r>
      <w:r>
        <w:rPr>
          <w:rFonts w:ascii="Verdana" w:hAnsi="Verdana"/>
          <w:color w:val="000000"/>
          <w:sz w:val="18"/>
          <w:szCs w:val="18"/>
        </w:rPr>
        <w:t>, A.B. Анализ состояния проблемы сохранения здоровья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Южного федерального округа / A.B. Белоконь, Г.А.</w:t>
      </w:r>
      <w:r>
        <w:rPr>
          <w:rStyle w:val="WW8Num2z0"/>
          <w:rFonts w:ascii="Verdana" w:hAnsi="Verdana"/>
          <w:color w:val="000000"/>
          <w:sz w:val="18"/>
          <w:szCs w:val="18"/>
        </w:rPr>
        <w:t> </w:t>
      </w:r>
      <w:r>
        <w:rPr>
          <w:rStyle w:val="WW8Num3z0"/>
          <w:rFonts w:ascii="Verdana" w:hAnsi="Verdana"/>
          <w:color w:val="4682B4"/>
          <w:sz w:val="18"/>
          <w:szCs w:val="18"/>
        </w:rPr>
        <w:t>Кураев</w:t>
      </w:r>
      <w:r>
        <w:rPr>
          <w:rFonts w:ascii="Verdana" w:hAnsi="Verdana"/>
          <w:color w:val="000000"/>
          <w:sz w:val="18"/>
          <w:szCs w:val="18"/>
        </w:rPr>
        <w:t>, Г.И. Морозова // Валеология,- 2002,- №2,- С. 6-10.</w:t>
      </w:r>
    </w:p>
    <w:p w14:paraId="5019DDD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50.</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М.Н. Гуманизация образования: направления и проблемы/ М.Н. Берулава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,- 1996.- № 4. С. 23-27.</w:t>
      </w:r>
    </w:p>
    <w:p w14:paraId="0B60C28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Слагаемые педагогической технологии. /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М.: Педагогика.- 1989. 192 с.</w:t>
      </w:r>
    </w:p>
    <w:p w14:paraId="1A1254D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52. Бим-бад Б.М. Педагогическая антропология./ Б.М. Бим-бад. М.- 1998. -576 с.</w:t>
      </w:r>
    </w:p>
    <w:p w14:paraId="4C4E43C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53. Белл, Д. Грядущее постиндустриальное общество: опыт социального прогнозирования: Пер. с англ. / Д. Белл. -М: Академия,- 1999.-785 с.</w:t>
      </w:r>
    </w:p>
    <w:p w14:paraId="718B0A8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54. Бердяев, H.A. Спасение и творчество / H.A. Бердяев. Путь. Орган русской религиозной мысли,- Кн. I (I-IV). - М,- 1992.</w:t>
      </w:r>
    </w:p>
    <w:p w14:paraId="7E20943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Бермус</w:t>
      </w:r>
      <w:r>
        <w:rPr>
          <w:rFonts w:ascii="Verdana" w:hAnsi="Verdana"/>
          <w:color w:val="000000"/>
          <w:sz w:val="18"/>
          <w:szCs w:val="18"/>
        </w:rPr>
        <w:t>, А.Г. Методология модернизации образования: опыт осмысления/ЛГеоретический журнал "Credo" NEW. 2008. №1. / Электронный ресурс. URL: http://credonew.ru/content/view/679/33/</w:t>
      </w:r>
    </w:p>
    <w:p w14:paraId="42E30FD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56. Бернштейн, Н. А. Очерки по физиологии движений и физиологии активности / Н. А. Бернштейн. М.: Медицина, 1966. 349 с.</w:t>
      </w:r>
    </w:p>
    <w:p w14:paraId="1BE2BF4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57. Богуславский, В. М.</w:t>
      </w:r>
      <w:r>
        <w:rPr>
          <w:rStyle w:val="WW8Num2z0"/>
          <w:rFonts w:ascii="Verdana" w:hAnsi="Verdana"/>
          <w:color w:val="000000"/>
          <w:sz w:val="18"/>
          <w:szCs w:val="18"/>
        </w:rPr>
        <w:t> </w:t>
      </w:r>
      <w:r>
        <w:rPr>
          <w:rStyle w:val="WW8Num3z0"/>
          <w:rFonts w:ascii="Verdana" w:hAnsi="Verdana"/>
          <w:color w:val="4682B4"/>
          <w:sz w:val="18"/>
          <w:szCs w:val="18"/>
        </w:rPr>
        <w:t>Ламетри</w:t>
      </w:r>
      <w:r>
        <w:rPr>
          <w:rFonts w:ascii="Verdana" w:hAnsi="Verdana"/>
          <w:color w:val="000000"/>
          <w:sz w:val="18"/>
          <w:szCs w:val="18"/>
        </w:rPr>
        <w:t>./ В. М Богуславский— М.: Мысль, 1977. — 160 с.</w:t>
      </w:r>
    </w:p>
    <w:p w14:paraId="64D11EB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А. А. О человеке в экстремальной ситуации: эмоциональная« и интеллектуальная составляющая отношения в выборе поведения / А. А. Бодалев // Мир психологии. -2002. № 4. - С. 127-134.</w:t>
      </w:r>
    </w:p>
    <w:p w14:paraId="45956D5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59. Бодров, В. А. Проблема преодоления стресса. «Coping stress» и теоретические подходы к его изучению / В. А. Бодров // Психологический журнал. 2006.-№ 1,-С. 122-133.</w:t>
      </w:r>
    </w:p>
    <w:p w14:paraId="108F6D6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60. Бодров, В. А. Психологический стресс: развитие и преодоление / В. А. Бодров. -М.: ПЕР СЭ, 2006. 528 с.</w:t>
      </w:r>
    </w:p>
    <w:p w14:paraId="6965E6D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61. Бодалев, A.A. Личность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Избранные труды. /A.A. Бодалев. -М,- 1983.</w:t>
      </w:r>
    </w:p>
    <w:p w14:paraId="05564DD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Бодунов</w:t>
      </w:r>
      <w:r>
        <w:rPr>
          <w:rStyle w:val="WW8Num2z0"/>
          <w:rFonts w:ascii="Verdana" w:hAnsi="Verdana"/>
          <w:color w:val="000000"/>
          <w:sz w:val="18"/>
          <w:szCs w:val="18"/>
        </w:rPr>
        <w:t> </w:t>
      </w:r>
      <w:r>
        <w:rPr>
          <w:rFonts w:ascii="Verdana" w:hAnsi="Verdana"/>
          <w:color w:val="000000"/>
          <w:sz w:val="18"/>
          <w:szCs w:val="18"/>
        </w:rPr>
        <w:t>М. В. Структура формально-динамических особенностей активности личности / М. В. Бодунов // Вопросы психологии. 1977. № 5.-С. 129-134.</w:t>
      </w:r>
    </w:p>
    <w:p w14:paraId="5AF58C6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 И. Психологические закономерности формирования личности / Л. И. Божович // Вопр. психол. 1976. - № 6. - С.34-44.</w:t>
      </w:r>
    </w:p>
    <w:p w14:paraId="1918D81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Бойко</w:t>
      </w:r>
      <w:r>
        <w:rPr>
          <w:rFonts w:ascii="Verdana" w:hAnsi="Verdana"/>
          <w:color w:val="000000"/>
          <w:sz w:val="18"/>
          <w:szCs w:val="18"/>
        </w:rPr>
        <w:t>, В. В. Синдром «</w:t>
      </w:r>
      <w:r>
        <w:rPr>
          <w:rStyle w:val="WW8Num3z0"/>
          <w:rFonts w:ascii="Verdana" w:hAnsi="Verdana"/>
          <w:color w:val="4682B4"/>
          <w:sz w:val="18"/>
          <w:szCs w:val="18"/>
        </w:rPr>
        <w:t>эмоционального выгорания</w:t>
      </w:r>
      <w:r>
        <w:rPr>
          <w:rFonts w:ascii="Verdana" w:hAnsi="Verdana"/>
          <w:color w:val="000000"/>
          <w:sz w:val="18"/>
          <w:szCs w:val="18"/>
        </w:rPr>
        <w:t>» в профессиональномобщении/ В.В. Бойко,- СПб.- 1999,- 434 с.</w:t>
      </w:r>
    </w:p>
    <w:p w14:paraId="692791F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нарастающая динамика и многообразие / Под ред. В. 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М.: Исследовательский центр проблем качества подготовки специалистов,- 2002. -408 с.</w:t>
      </w:r>
    </w:p>
    <w:p w14:paraId="2E16E0B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В.А. "Компетентностная модель: от идеи к образовательной программе" Текст./ В.А. Болотов,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//Педагогика, 2003 г. № 10.-c.8-14.</w:t>
      </w:r>
    </w:p>
    <w:p w14:paraId="3EB759E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Ценностные основания личностно ориентированного воспитания / Е.В. Бондаревская // Педагогика.-№.-2007.- С. 44-53.</w:t>
      </w:r>
    </w:p>
    <w:p w14:paraId="1B006D6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68. Бондаревская, Е.В. Теория и практика личностно-ориентированного образования. / Е.В. Бондаревская Ростов-на-Дону,- 2000.</w:t>
      </w:r>
    </w:p>
    <w:p w14:paraId="7A70C4C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Бордуков</w:t>
      </w:r>
      <w:r>
        <w:rPr>
          <w:rFonts w:ascii="Verdana" w:hAnsi="Verdana"/>
          <w:color w:val="000000"/>
          <w:sz w:val="18"/>
          <w:szCs w:val="18"/>
        </w:rPr>
        <w:t>, M.И. Студенты о своем физическом и психическом здоровье / М.И. Бордуков, A.C.</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 Теор. и практ. физич. культ.-2007.-№27.-С.20-23.</w:t>
      </w:r>
    </w:p>
    <w:p w14:paraId="5339FC6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70. Борисова, C.B. Психическое здоровье студентов профессиональных технических училищ как фактор их психологической адаптации к процессу обучения/ C.B. Борисова автореф. канд. психолог.- Москва -2009 - 24 с.</w:t>
      </w:r>
    </w:p>
    <w:p w14:paraId="7293F94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71. Братусь, Б. С. Аномалии личности./ Б. С. Братусь М.: Мысль, 1988. -301 с.</w:t>
      </w:r>
    </w:p>
    <w:p w14:paraId="31CE925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Братченко</w:t>
      </w:r>
      <w:r>
        <w:rPr>
          <w:rFonts w:ascii="Verdana" w:hAnsi="Verdana"/>
          <w:color w:val="000000"/>
          <w:sz w:val="18"/>
          <w:szCs w:val="18"/>
        </w:rPr>
        <w:t>, С.А. введение в гуманитарную экспертизу образования (психологические аспекты)./ С.А. Братченко. М., - 1999. - 137 с.</w:t>
      </w:r>
    </w:p>
    <w:p w14:paraId="5CD148D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73. Брехман, И.И. Валеология наука о здоровье / И.И. Брехман.- М.: ФиС,- 2-е изд., доп. и перераб.- 1990. - 208 с.</w:t>
      </w:r>
    </w:p>
    <w:p w14:paraId="63E4E24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74. Брехман, И. И. Валеология — наука о здоровье. / И. И. Брехман — 2-е изд., доп., перераб. — М.:</w:t>
      </w:r>
      <w:r>
        <w:rPr>
          <w:rStyle w:val="WW8Num2z0"/>
          <w:rFonts w:ascii="Verdana" w:hAnsi="Verdana"/>
          <w:color w:val="000000"/>
          <w:sz w:val="18"/>
          <w:szCs w:val="18"/>
        </w:rPr>
        <w:t> </w:t>
      </w:r>
      <w:r>
        <w:rPr>
          <w:rStyle w:val="WW8Num3z0"/>
          <w:rFonts w:ascii="Verdana" w:hAnsi="Verdana"/>
          <w:color w:val="4682B4"/>
          <w:sz w:val="18"/>
          <w:szCs w:val="18"/>
        </w:rPr>
        <w:t>Физкультура</w:t>
      </w:r>
      <w:r>
        <w:rPr>
          <w:rStyle w:val="WW8Num2z0"/>
          <w:rFonts w:ascii="Verdana" w:hAnsi="Verdana"/>
          <w:color w:val="000000"/>
          <w:sz w:val="18"/>
          <w:szCs w:val="18"/>
        </w:rPr>
        <w:t> </w:t>
      </w:r>
      <w:r>
        <w:rPr>
          <w:rFonts w:ascii="Verdana" w:hAnsi="Verdana"/>
          <w:color w:val="000000"/>
          <w:sz w:val="18"/>
          <w:szCs w:val="18"/>
        </w:rPr>
        <w:t>и спорт.- 1990. — 186 с.</w:t>
      </w:r>
    </w:p>
    <w:p w14:paraId="5ECAC7F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75. Брушлинский, А. В. О взаимосвязи природного и социального в психическом развитии человека / А. В. Брушлинский // Проблемы генетической психофизиологии человека. М.: Наука, </w:t>
      </w:r>
      <w:r>
        <w:rPr>
          <w:rFonts w:ascii="Verdana" w:hAnsi="Verdana"/>
          <w:color w:val="000000"/>
          <w:sz w:val="18"/>
          <w:szCs w:val="18"/>
        </w:rPr>
        <w:lastRenderedPageBreak/>
        <w:t>1978. С. 11—21.</w:t>
      </w:r>
    </w:p>
    <w:p w14:paraId="2467263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76. Бубнова, С. С. Ценностные ориентации личности как многомерная нелинейная система / С. С. Бубнова // Психол. журн. -1999. -№ 5. С.38-44.</w:t>
      </w:r>
    </w:p>
    <w:p w14:paraId="243164F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Будинайте</w:t>
      </w:r>
      <w:r>
        <w:rPr>
          <w:rFonts w:ascii="Verdana" w:hAnsi="Verdana"/>
          <w:color w:val="000000"/>
          <w:sz w:val="18"/>
          <w:szCs w:val="18"/>
        </w:rPr>
        <w:t>, Г. Л. Личностные ценности и личностные предпосылки субъекта / Г. Л. Будинайте, Т. В.</w:t>
      </w:r>
      <w:r>
        <w:rPr>
          <w:rStyle w:val="WW8Num2z0"/>
          <w:rFonts w:ascii="Verdana" w:hAnsi="Verdana"/>
          <w:color w:val="000000"/>
          <w:sz w:val="18"/>
          <w:szCs w:val="18"/>
        </w:rPr>
        <w:t> </w:t>
      </w:r>
      <w:r>
        <w:rPr>
          <w:rStyle w:val="WW8Num3z0"/>
          <w:rFonts w:ascii="Verdana" w:hAnsi="Verdana"/>
          <w:color w:val="4682B4"/>
          <w:sz w:val="18"/>
          <w:szCs w:val="18"/>
        </w:rPr>
        <w:t>Корнилова</w:t>
      </w:r>
      <w:r>
        <w:rPr>
          <w:rStyle w:val="WW8Num2z0"/>
          <w:rFonts w:ascii="Verdana" w:hAnsi="Verdana"/>
          <w:color w:val="000000"/>
          <w:sz w:val="18"/>
          <w:szCs w:val="18"/>
        </w:rPr>
        <w:t> </w:t>
      </w:r>
      <w:r>
        <w:rPr>
          <w:rFonts w:ascii="Verdana" w:hAnsi="Verdana"/>
          <w:color w:val="000000"/>
          <w:sz w:val="18"/>
          <w:szCs w:val="18"/>
        </w:rPr>
        <w:t>// Вопр. психол. 1993. - Т.24. - № 5. - С.99-105.</w:t>
      </w:r>
    </w:p>
    <w:p w14:paraId="15FA596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78. Будук-оол, Л.К.</w:t>
      </w:r>
      <w:r>
        <w:rPr>
          <w:rStyle w:val="WW8Num2z0"/>
          <w:rFonts w:ascii="Verdana" w:hAnsi="Verdana"/>
          <w:color w:val="000000"/>
          <w:sz w:val="18"/>
          <w:szCs w:val="18"/>
        </w:rPr>
        <w:t> </w:t>
      </w:r>
      <w:r>
        <w:rPr>
          <w:rStyle w:val="WW8Num3z0"/>
          <w:rFonts w:ascii="Verdana" w:hAnsi="Verdana"/>
          <w:color w:val="4682B4"/>
          <w:sz w:val="18"/>
          <w:szCs w:val="18"/>
        </w:rPr>
        <w:t>Валеологическая</w:t>
      </w:r>
      <w:r>
        <w:rPr>
          <w:rStyle w:val="WW8Num2z0"/>
          <w:rFonts w:ascii="Verdana" w:hAnsi="Verdana"/>
          <w:color w:val="000000"/>
          <w:sz w:val="18"/>
          <w:szCs w:val="18"/>
        </w:rPr>
        <w:t> </w:t>
      </w:r>
      <w:r>
        <w:rPr>
          <w:rFonts w:ascii="Verdana" w:hAnsi="Verdana"/>
          <w:color w:val="000000"/>
          <w:sz w:val="18"/>
          <w:szCs w:val="18"/>
        </w:rPr>
        <w:t>оценка образа жизни студентов Тывинсерствкого государственного университета / Л.К. Будук-оол. // Валеология,- Ростов-на-Дону. 2005. - №2,- С.75-81.</w:t>
      </w:r>
    </w:p>
    <w:p w14:paraId="404494D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79. Букина, H.H. Развитие государственной системы неформального образования взрослых в России / H.H. Букина // Человек и образование. -2008. -№3. -С.3-9.</w:t>
      </w:r>
    </w:p>
    <w:p w14:paraId="220DEBF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80. Бурлачук ,Л. Ф. К психологической теории ситуации / JI Ф. Бурлачук, П Б. Михайлова// Психологический журнал.-2002.-№ 1 -С. 517.</w:t>
      </w:r>
    </w:p>
    <w:p w14:paraId="0B216A7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81. Буйлова, Л.Н. Современные проблемы развития дополнительного образования в контексте идей непрерывного образования // Л.Н. Буйлова Электронный ресурс.-http://www.sworld.com.Ua/simpoz2/31 .pdf</w:t>
      </w:r>
    </w:p>
    <w:p w14:paraId="1BFE695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82. Быков, Е.В. Влияние уровня</w:t>
      </w:r>
      <w:r>
        <w:rPr>
          <w:rStyle w:val="WW8Num2z0"/>
          <w:rFonts w:ascii="Verdana" w:hAnsi="Verdana"/>
          <w:color w:val="000000"/>
          <w:sz w:val="18"/>
          <w:szCs w:val="18"/>
        </w:rPr>
        <w:t> </w:t>
      </w:r>
      <w:r>
        <w:rPr>
          <w:rStyle w:val="WW8Num3z0"/>
          <w:rFonts w:ascii="Verdana" w:hAnsi="Verdana"/>
          <w:color w:val="4682B4"/>
          <w:sz w:val="18"/>
          <w:szCs w:val="18"/>
        </w:rPr>
        <w:t>двигательной</w:t>
      </w:r>
      <w:r>
        <w:rPr>
          <w:rStyle w:val="WW8Num2z0"/>
          <w:rFonts w:ascii="Verdana" w:hAnsi="Verdana"/>
          <w:color w:val="000000"/>
          <w:sz w:val="18"/>
          <w:szCs w:val="18"/>
        </w:rPr>
        <w:t> </w:t>
      </w:r>
      <w:r>
        <w:rPr>
          <w:rFonts w:ascii="Verdana" w:hAnsi="Verdana"/>
          <w:color w:val="000000"/>
          <w:sz w:val="18"/>
          <w:szCs w:val="18"/>
        </w:rPr>
        <w:t>активности на формирование функциональных систем / Е.В.Быков // Теория и практика физической культуры. 2003.-№7,-С. 51-54.</w:t>
      </w:r>
    </w:p>
    <w:p w14:paraId="0A1C101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83. Быховская, И.М. Человеческая телесность в социокультурном измерении: традиции и современность / И.М. Быховская. М.:РИО ГЦОЛИФК. - 1993. -163 с.</w:t>
      </w:r>
    </w:p>
    <w:p w14:paraId="71A201E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84. Вайнер, Э.Н. Валеология / Э.Н. Вайнер. М.: Наука.- Учеб. для вузов,- 2002. - 416 с.</w:t>
      </w:r>
    </w:p>
    <w:p w14:paraId="6F2F893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Вассерман</w:t>
      </w:r>
      <w:r>
        <w:rPr>
          <w:rFonts w:ascii="Verdana" w:hAnsi="Verdana"/>
          <w:color w:val="000000"/>
          <w:sz w:val="18"/>
          <w:szCs w:val="18"/>
        </w:rPr>
        <w:t>, JI. И. Совладание со стрессом: теория и психодиагностика: учеб.-метод, пособие / Л. И. Вассерман, В. А.</w:t>
      </w:r>
      <w:r>
        <w:rPr>
          <w:rStyle w:val="WW8Num2z0"/>
          <w:rFonts w:ascii="Verdana" w:hAnsi="Verdana"/>
          <w:color w:val="000000"/>
          <w:sz w:val="18"/>
          <w:szCs w:val="18"/>
        </w:rPr>
        <w:t> </w:t>
      </w:r>
      <w:r>
        <w:rPr>
          <w:rStyle w:val="WW8Num3z0"/>
          <w:rFonts w:ascii="Verdana" w:hAnsi="Verdana"/>
          <w:color w:val="4682B4"/>
          <w:sz w:val="18"/>
          <w:szCs w:val="18"/>
        </w:rPr>
        <w:t>Абабков</w:t>
      </w:r>
      <w:r>
        <w:rPr>
          <w:rFonts w:ascii="Verdana" w:hAnsi="Verdana"/>
          <w:color w:val="000000"/>
          <w:sz w:val="18"/>
          <w:szCs w:val="18"/>
        </w:rPr>
        <w:t>, Е. А. Трифонова. СПб.: Речь, 2010.-192 с.</w:t>
      </w:r>
    </w:p>
    <w:p w14:paraId="0DB06A9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86. Вербина, Г.Г. Психолого-акмеологическая концепция развития профессионального здоровья специалиста/ Г.Г. Вербина //Автореферат дисс. доктора психолог.наук.- Тамбов,- 2011. 53 с.</w:t>
      </w:r>
    </w:p>
    <w:p w14:paraId="43F5C15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87. Верхова, Ю.Л. Формирвоание</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и профессиональной направленности студентов в</w:t>
      </w:r>
      <w:r>
        <w:rPr>
          <w:rStyle w:val="WW8Num2z0"/>
          <w:rFonts w:ascii="Verdana" w:hAnsi="Verdana"/>
          <w:color w:val="000000"/>
          <w:sz w:val="18"/>
          <w:szCs w:val="18"/>
        </w:rPr>
        <w:t> </w:t>
      </w:r>
      <w:r>
        <w:rPr>
          <w:rStyle w:val="WW8Num3z0"/>
          <w:rFonts w:ascii="Verdana" w:hAnsi="Verdana"/>
          <w:color w:val="4682B4"/>
          <w:sz w:val="18"/>
          <w:szCs w:val="18"/>
        </w:rPr>
        <w:t>контексном</w:t>
      </w:r>
      <w:r>
        <w:rPr>
          <w:rStyle w:val="WW8Num2z0"/>
          <w:rFonts w:ascii="Verdana" w:hAnsi="Verdana"/>
          <w:color w:val="000000"/>
          <w:sz w:val="18"/>
          <w:szCs w:val="18"/>
        </w:rPr>
        <w:t> </w:t>
      </w:r>
      <w:r>
        <w:rPr>
          <w:rFonts w:ascii="Verdana" w:hAnsi="Verdana"/>
          <w:color w:val="000000"/>
          <w:sz w:val="18"/>
          <w:szCs w:val="18"/>
        </w:rPr>
        <w:t>обучении / Ю.Л. Верхова // Автореф. дисс. канд. психолог, наук.- Москва. 2007. -21 с.</w:t>
      </w:r>
    </w:p>
    <w:p w14:paraId="460770C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С. Непрерывное образование как фактор</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 // электронный ресурс. Общество знание России. URL:http :// www . znanie . org / jornal / n 101/ nepreriv obraz . html (датаобращения: 08.02.2009).</w:t>
      </w:r>
    </w:p>
    <w:p w14:paraId="267DC53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89. Ветошкина, Т. А.</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личности в творческой деятельности: Автореф. канд. филос. наук./ Т. А. Ветошкина. -Свердловск,- 1980.-21 с.</w:t>
      </w:r>
    </w:p>
    <w:p w14:paraId="42041A7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Визитей</w:t>
      </w:r>
      <w:r>
        <w:rPr>
          <w:rFonts w:ascii="Verdana" w:hAnsi="Verdana"/>
          <w:color w:val="000000"/>
          <w:sz w:val="18"/>
          <w:szCs w:val="18"/>
        </w:rPr>
        <w:t>, H.H. Физическая культура личности (проблемы человеческой телесности: методологические, социально философские, педагогические аспекты) / Н.Н Визитей. - Кишинев: Штиинца. - 1989. -110 с.</w:t>
      </w:r>
    </w:p>
    <w:p w14:paraId="3278EDC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М.Я. Основы здорового образа жизни:</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пос. / М.Я. Виленский, А.Г.</w:t>
      </w:r>
      <w:r>
        <w:rPr>
          <w:rStyle w:val="WW8Num2z0"/>
          <w:rFonts w:ascii="Verdana" w:hAnsi="Verdana"/>
          <w:color w:val="000000"/>
          <w:sz w:val="18"/>
          <w:szCs w:val="18"/>
        </w:rPr>
        <w:t> </w:t>
      </w:r>
      <w:r>
        <w:rPr>
          <w:rStyle w:val="WW8Num3z0"/>
          <w:rFonts w:ascii="Verdana" w:hAnsi="Verdana"/>
          <w:color w:val="4682B4"/>
          <w:sz w:val="18"/>
          <w:szCs w:val="18"/>
        </w:rPr>
        <w:t>Горшков</w:t>
      </w:r>
      <w:r>
        <w:rPr>
          <w:rFonts w:ascii="Verdana" w:hAnsi="Verdana"/>
          <w:color w:val="000000"/>
          <w:sz w:val="18"/>
          <w:szCs w:val="18"/>
        </w:rPr>
        <w:t>. — М.: МНЗПУ, 1995. — 90 с.</w:t>
      </w:r>
    </w:p>
    <w:p w14:paraId="64469FE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92. Виленский, М.Я. Социально-педагогические детерминанты формирования здорового образа жизни. / М.Я. Виленский // Теория и практика физической культуры. 1994. - № 10. - С.9-15.</w:t>
      </w:r>
    </w:p>
    <w:p w14:paraId="0470DB4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Виленский</w:t>
      </w:r>
      <w:r>
        <w:rPr>
          <w:rFonts w:ascii="Verdana" w:hAnsi="Verdana"/>
          <w:color w:val="000000"/>
          <w:sz w:val="18"/>
          <w:szCs w:val="18"/>
        </w:rPr>
        <w:t>, М.Я. Профессиональная направленность физического воспитания студентов педагогической специальности. / М.Я. Виленский, P.C.</w:t>
      </w:r>
      <w:r>
        <w:rPr>
          <w:rStyle w:val="WW8Num2z0"/>
          <w:rFonts w:ascii="Verdana" w:hAnsi="Verdana"/>
          <w:color w:val="000000"/>
          <w:sz w:val="18"/>
          <w:szCs w:val="18"/>
        </w:rPr>
        <w:t> </w:t>
      </w:r>
      <w:r>
        <w:rPr>
          <w:rStyle w:val="WW8Num3z0"/>
          <w:rFonts w:ascii="Verdana" w:hAnsi="Verdana"/>
          <w:color w:val="4682B4"/>
          <w:sz w:val="18"/>
          <w:szCs w:val="18"/>
        </w:rPr>
        <w:t>Сафин</w:t>
      </w:r>
      <w:r>
        <w:rPr>
          <w:rFonts w:ascii="Verdana" w:hAnsi="Verdana"/>
          <w:color w:val="000000"/>
          <w:sz w:val="18"/>
          <w:szCs w:val="18"/>
        </w:rPr>
        <w:t>,- М.: Высшая школа,—1989, С.33 - 36.</w:t>
      </w:r>
    </w:p>
    <w:p w14:paraId="7899DAE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94. Виноградов, П.А. Физическая культура и здоровый образ жизни / П.А. Виноградов.- М.: Мысль.- 1990.- 288 с.</w:t>
      </w:r>
    </w:p>
    <w:p w14:paraId="416FF07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95. Виноградов, А. В. Активное формирование здоровья главная задача</w:t>
      </w:r>
      <w:r>
        <w:rPr>
          <w:rStyle w:val="WW8Num2z0"/>
          <w:rFonts w:ascii="Verdana" w:hAnsi="Verdana"/>
          <w:color w:val="000000"/>
          <w:sz w:val="18"/>
          <w:szCs w:val="18"/>
        </w:rPr>
        <w:t> </w:t>
      </w:r>
      <w:r>
        <w:rPr>
          <w:rStyle w:val="WW8Num3z0"/>
          <w:rFonts w:ascii="Verdana" w:hAnsi="Verdana"/>
          <w:color w:val="4682B4"/>
          <w:sz w:val="18"/>
          <w:szCs w:val="18"/>
        </w:rPr>
        <w:t>валеологии</w:t>
      </w:r>
      <w:r>
        <w:rPr>
          <w:rFonts w:ascii="Verdana" w:hAnsi="Verdana"/>
          <w:color w:val="000000"/>
          <w:sz w:val="18"/>
          <w:szCs w:val="18"/>
        </w:rPr>
        <w:t>./ А. В Виноградов, А. К. Малипов. // Материалы 2-й Всероссийской научно-практ. конф. «</w:t>
      </w:r>
      <w:r>
        <w:rPr>
          <w:rStyle w:val="WW8Num3z0"/>
          <w:rFonts w:ascii="Verdana" w:hAnsi="Verdana"/>
          <w:color w:val="4682B4"/>
          <w:sz w:val="18"/>
          <w:szCs w:val="18"/>
        </w:rPr>
        <w:t>Здоровье и образование</w:t>
      </w:r>
      <w:r>
        <w:rPr>
          <w:rFonts w:ascii="Verdana" w:hAnsi="Verdana"/>
          <w:color w:val="000000"/>
          <w:sz w:val="18"/>
          <w:szCs w:val="18"/>
        </w:rPr>
        <w:t>». - СПб., 1997. - С. 34-36.</w:t>
      </w:r>
    </w:p>
    <w:p w14:paraId="7E69CF2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Витун</w:t>
      </w:r>
      <w:r>
        <w:rPr>
          <w:rFonts w:ascii="Verdana" w:hAnsi="Verdana"/>
          <w:color w:val="000000"/>
          <w:sz w:val="18"/>
          <w:szCs w:val="18"/>
        </w:rPr>
        <w:t>, Е.В. Здоровьесберегающие технологии в процессе физического воспитания студентов. / Е.В. Витун, В.Г. Витун // Приложение «</w:t>
      </w:r>
      <w:r>
        <w:rPr>
          <w:rStyle w:val="WW8Num3z0"/>
          <w:rFonts w:ascii="Verdana" w:hAnsi="Verdana"/>
          <w:color w:val="4682B4"/>
          <w:sz w:val="18"/>
          <w:szCs w:val="18"/>
        </w:rPr>
        <w:t>Здоровьесберегающие</w:t>
      </w:r>
      <w:r>
        <w:rPr>
          <w:rStyle w:val="WW8Num2z0"/>
          <w:rFonts w:ascii="Verdana" w:hAnsi="Verdana"/>
          <w:color w:val="000000"/>
          <w:sz w:val="18"/>
          <w:szCs w:val="18"/>
        </w:rPr>
        <w:t> </w:t>
      </w:r>
      <w:r>
        <w:rPr>
          <w:rFonts w:ascii="Verdana" w:hAnsi="Verdana"/>
          <w:color w:val="000000"/>
          <w:sz w:val="18"/>
          <w:szCs w:val="18"/>
        </w:rPr>
        <w:t>технологии в образовании».-Вестник ОГУ.- №1 1.- 2005,- С.111-114.</w:t>
      </w:r>
    </w:p>
    <w:p w14:paraId="3C3C68D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97. Воронкина, JI. Б. Динамика развития личности студентов в условиях развивающей среды </w:t>
      </w:r>
      <w:r>
        <w:rPr>
          <w:rFonts w:ascii="Verdana" w:hAnsi="Verdana"/>
          <w:color w:val="000000"/>
          <w:sz w:val="18"/>
          <w:szCs w:val="18"/>
        </w:rPr>
        <w:lastRenderedPageBreak/>
        <w:t>/ JI. Б. Воронкина // Автореф. дисс. канд. психолог, наук- М. 2006,- 23 с.</w:t>
      </w:r>
    </w:p>
    <w:p w14:paraId="748F45D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98. Всемирная организация здравоохранения (</w:t>
      </w:r>
      <w:r>
        <w:rPr>
          <w:rStyle w:val="WW8Num3z0"/>
          <w:rFonts w:ascii="Verdana" w:hAnsi="Verdana"/>
          <w:color w:val="4682B4"/>
          <w:sz w:val="18"/>
          <w:szCs w:val="18"/>
        </w:rPr>
        <w:t>ВОЗ</w:t>
      </w:r>
      <w:r>
        <w:rPr>
          <w:rFonts w:ascii="Verdana" w:hAnsi="Verdana"/>
          <w:color w:val="000000"/>
          <w:sz w:val="18"/>
          <w:szCs w:val="18"/>
        </w:rPr>
        <w:t>). Основные документы. Женева: ВОЗ.- 1991 - 433 с.</w:t>
      </w:r>
    </w:p>
    <w:p w14:paraId="3777305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J1. С. Педагогическая психология / Л. С. Выготский.-под ред. В. В. Давыдова. М.: Педагогика-Пресс, 1996. - 536 с.</w:t>
      </w:r>
    </w:p>
    <w:p w14:paraId="7286F89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100. Выдрин, В. М. Теория физической культуры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аспект) / Выдрин, В.М.- Л.:</w:t>
      </w:r>
      <w:r>
        <w:rPr>
          <w:rStyle w:val="WW8Num2z0"/>
          <w:rFonts w:ascii="Verdana" w:hAnsi="Verdana"/>
          <w:color w:val="000000"/>
          <w:sz w:val="18"/>
          <w:szCs w:val="18"/>
        </w:rPr>
        <w:t> </w:t>
      </w:r>
      <w:r>
        <w:rPr>
          <w:rStyle w:val="WW8Num3z0"/>
          <w:rFonts w:ascii="Verdana" w:hAnsi="Verdana"/>
          <w:color w:val="4682B4"/>
          <w:sz w:val="18"/>
          <w:szCs w:val="18"/>
        </w:rPr>
        <w:t>ГДОИФК</w:t>
      </w:r>
      <w:r>
        <w:rPr>
          <w:rStyle w:val="WW8Num2z0"/>
          <w:rFonts w:ascii="Verdana" w:hAnsi="Verdana"/>
          <w:color w:val="000000"/>
          <w:sz w:val="18"/>
          <w:szCs w:val="18"/>
        </w:rPr>
        <w:t> </w:t>
      </w:r>
      <w:r>
        <w:rPr>
          <w:rFonts w:ascii="Verdana" w:hAnsi="Verdana"/>
          <w:color w:val="000000"/>
          <w:sz w:val="18"/>
          <w:szCs w:val="18"/>
        </w:rPr>
        <w:t>им. П.Ф. Лесгафта,- 1988,- 45 с.</w:t>
      </w:r>
    </w:p>
    <w:p w14:paraId="3EFB710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101. Выжлецов. Г. П. Аксиология культуры. / Г.П. Выжлецов-СПГУ,- 1996,- 148 с.</w:t>
      </w:r>
    </w:p>
    <w:p w14:paraId="4F2CE28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Габриелян</w:t>
      </w:r>
      <w:r>
        <w:rPr>
          <w:rFonts w:ascii="Verdana" w:hAnsi="Verdana"/>
          <w:color w:val="000000"/>
          <w:sz w:val="18"/>
          <w:szCs w:val="18"/>
        </w:rPr>
        <w:t>, К. Г. Профессионально-прикладная физическая подготовка студентов. Смена парадигмы/К.Е. Габриелян, Б.В.</w:t>
      </w:r>
      <w:r>
        <w:rPr>
          <w:rStyle w:val="WW8Num2z0"/>
          <w:rFonts w:ascii="Verdana" w:hAnsi="Verdana"/>
          <w:color w:val="000000"/>
          <w:sz w:val="18"/>
          <w:szCs w:val="18"/>
        </w:rPr>
        <w:t> </w:t>
      </w:r>
      <w:r>
        <w:rPr>
          <w:rStyle w:val="WW8Num3z0"/>
          <w:rFonts w:ascii="Verdana" w:hAnsi="Verdana"/>
          <w:color w:val="4682B4"/>
          <w:sz w:val="18"/>
          <w:szCs w:val="18"/>
        </w:rPr>
        <w:t>Ермолаев</w:t>
      </w:r>
      <w:r>
        <w:rPr>
          <w:rStyle w:val="WW8Num2z0"/>
          <w:rFonts w:ascii="Verdana" w:hAnsi="Verdana"/>
          <w:color w:val="000000"/>
          <w:sz w:val="18"/>
          <w:szCs w:val="18"/>
        </w:rPr>
        <w:t> </w:t>
      </w:r>
      <w:r>
        <w:rPr>
          <w:rFonts w:ascii="Verdana" w:hAnsi="Verdana"/>
          <w:color w:val="000000"/>
          <w:sz w:val="18"/>
          <w:szCs w:val="18"/>
        </w:rPr>
        <w:t>//http://lib.sportedu.ru/Press/TPFK/2006N12/p24-26,39-41.htm</w:t>
      </w:r>
    </w:p>
    <w:p w14:paraId="07FC2B7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103. Гарбузов, В. И. Человек жизнь - здоровье: (Древние и новые каноны медицины). / В.И. Гарбузов - 2-е изд. - СПб.: Комплект, 1995. -429 с.</w:t>
      </w:r>
    </w:p>
    <w:p w14:paraId="701C51D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Гендин</w:t>
      </w:r>
      <w:r>
        <w:rPr>
          <w:rFonts w:ascii="Verdana" w:hAnsi="Verdana"/>
          <w:color w:val="000000"/>
          <w:sz w:val="18"/>
          <w:szCs w:val="18"/>
        </w:rPr>
        <w:t>, А. М. Студенты о здоровом образе жизни: желаемая ситуация и реальная действительность / A.M. Гендин, М.И.</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//Теор. и практ. физич. культ.-2007.-№7,- С. 15-19.</w:t>
      </w:r>
    </w:p>
    <w:p w14:paraId="097B93C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105. Гигиена. Учебник, 2-е изд. / под редакцией Г.И. Румянцева.- М.-ГЭОТАР. МЕД.- 2002,- 608 с.</w:t>
      </w:r>
    </w:p>
    <w:p w14:paraId="64DFD18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106. Гиппократ, О воздухе, водах и местностях / Гиппократ//Этика и общая медицина. СПб.: Азбука.- 2001.</w:t>
      </w:r>
    </w:p>
    <w:p w14:paraId="79767C1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107. Глозман, Ж.М. Общение и здоровье личности: Учеб. Пособие /Ж.М. Глозман. М: Издательский центр "Академия".- 2002.</w:t>
      </w:r>
    </w:p>
    <w:p w14:paraId="518359D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108. Глотов, Н. К. Роль физической культуры в трудовом и духовном воспитании личности./ Н. К. Глотов // Известия Воронежского педагогического института: Вопросы коммунистического воспитания. -Вып. 2. Воронеж, 1966. - С. 78-89.</w:t>
      </w:r>
    </w:p>
    <w:p w14:paraId="371A851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109. Гордеева, Т. О. Теория самодетерминации: настоящее и</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Т. О. Гордеева / Ч. 1: Проблемы развития теории Электронный ресурс. // Психологические исследования: электрон, науч. журн. 2010а. № 4(12). URL: psystudy. ru</w:t>
      </w:r>
    </w:p>
    <w:p w14:paraId="0F6FAF9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110. Государственная программа Российской Федерации "Развитие образования" на 2013-2020 годы (проект). Электронный ресурс. URL: Ы1р://минобрнауки.рф/документы/2966</w:t>
      </w:r>
    </w:p>
    <w:p w14:paraId="4AB052E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Давиденко</w:t>
      </w:r>
      <w:r>
        <w:rPr>
          <w:rFonts w:ascii="Verdana" w:hAnsi="Verdana"/>
          <w:color w:val="000000"/>
          <w:sz w:val="18"/>
          <w:szCs w:val="18"/>
        </w:rPr>
        <w:t>, Д.Н. Здоровье и образ жизни студентов / Д.Н. Давиденко Ю.Н.,</w:t>
      </w:r>
      <w:r>
        <w:rPr>
          <w:rStyle w:val="WW8Num2z0"/>
          <w:rFonts w:ascii="Verdana" w:hAnsi="Verdana"/>
          <w:color w:val="000000"/>
          <w:sz w:val="18"/>
          <w:szCs w:val="18"/>
        </w:rPr>
        <w:t> </w:t>
      </w:r>
      <w:r>
        <w:rPr>
          <w:rStyle w:val="WW8Num3z0"/>
          <w:rFonts w:ascii="Verdana" w:hAnsi="Verdana"/>
          <w:color w:val="4682B4"/>
          <w:sz w:val="18"/>
          <w:szCs w:val="18"/>
        </w:rPr>
        <w:t>Щедрин</w:t>
      </w:r>
      <w:r>
        <w:rPr>
          <w:rStyle w:val="WW8Num2z0"/>
          <w:rFonts w:ascii="Verdana" w:hAnsi="Verdana"/>
          <w:color w:val="000000"/>
          <w:sz w:val="18"/>
          <w:szCs w:val="18"/>
        </w:rPr>
        <w:t> </w:t>
      </w:r>
      <w:r>
        <w:rPr>
          <w:rFonts w:ascii="Verdana" w:hAnsi="Verdana"/>
          <w:color w:val="000000"/>
          <w:sz w:val="18"/>
          <w:szCs w:val="18"/>
        </w:rPr>
        <w:t>В.А., Щеголев В.А,- Под. общ. ред. Д.Н. Давиденко: Учебное пособие. СПб.: СПбГУИТМО. - 2005. - 124 с.</w:t>
      </w:r>
    </w:p>
    <w:p w14:paraId="696A3FD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112. Давыдов, B.B. Виды обобщения в обучении. / В.В. Давыдов- М.: Педагогическое общество России, 2000. 480 с.</w:t>
      </w:r>
    </w:p>
    <w:p w14:paraId="2C1FEA9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113. Даль, В. И. Толковый словарь живого великорусского языка: в 4 т. / В. И. Даль. -М.: Рус.</w:t>
      </w:r>
    </w:p>
    <w:p w14:paraId="5F780B6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114. Дарвин, Ч. Сочинения / Ч. Дарвин.- пер. С. JI. Соболя под ред. акад. В. Н. Сукачева. — М: Изд.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1959. — Т. 9.</w:t>
      </w:r>
    </w:p>
    <w:p w14:paraId="1B5B73F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115. Декарт, Р. Рассуждение о методе, чтобы верно направлять свой разум и отыскивать истину в науках и другие философские работы. / Р. Декарт. М- Пер. с лат. - Академический проект. -2011.- 335 с.</w:t>
      </w:r>
    </w:p>
    <w:p w14:paraId="1E7CD85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116. Декарт, Р. Избранные произведения./ / Р. Декарт. М.: Политиздат. - 1950. - 710 с.</w:t>
      </w:r>
    </w:p>
    <w:p w14:paraId="36848D5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117. Дементий, J1. И. К проблеме диагностики социального контекста и стратегий копинг-поведения / JI. И. Дементий // Журнал прикладной психологии. 2004. № 3. - С. 20-25.</w:t>
      </w:r>
    </w:p>
    <w:p w14:paraId="162F5FF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118. Дергачева, О. Е. Автономия и самодетерминация в психологии мотивации: теория Э. Деси и Р. Райана // Современная психология мотивации / Под ред. Д. А. Леонтьева. М.: Смысл, 2002. С. 103-122.</w:t>
      </w:r>
    </w:p>
    <w:p w14:paraId="3280FE9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119. Дергачева , О. Е. Основные положения теории самодетерминации Э. Деси и Р. Райана / O.E. Дергачева http://www.centr-obrazovaniya.ru/derg.html.</w:t>
      </w:r>
    </w:p>
    <w:p w14:paraId="19B2BBD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Дмитриева</w:t>
      </w:r>
      <w:r>
        <w:rPr>
          <w:rFonts w:ascii="Verdana" w:hAnsi="Verdana"/>
          <w:color w:val="000000"/>
          <w:sz w:val="18"/>
          <w:szCs w:val="18"/>
        </w:rPr>
        <w:t>, Н.В. Индивидуальное здоровье и полипараметрическая диагностика функциональных состояний организма (системно-информационный подход). / Н.В. Дмитриева, О.С.</w:t>
      </w:r>
      <w:r>
        <w:rPr>
          <w:rStyle w:val="WW8Num2z0"/>
          <w:rFonts w:ascii="Verdana" w:hAnsi="Verdana"/>
          <w:color w:val="000000"/>
          <w:sz w:val="18"/>
          <w:szCs w:val="18"/>
        </w:rPr>
        <w:t> </w:t>
      </w:r>
      <w:r>
        <w:rPr>
          <w:rStyle w:val="WW8Num3z0"/>
          <w:rFonts w:ascii="Verdana" w:hAnsi="Verdana"/>
          <w:color w:val="4682B4"/>
          <w:sz w:val="18"/>
          <w:szCs w:val="18"/>
        </w:rPr>
        <w:t>Глазачев</w:t>
      </w:r>
      <w:r>
        <w:rPr>
          <w:rFonts w:ascii="Verdana" w:hAnsi="Verdana"/>
          <w:color w:val="000000"/>
          <w:sz w:val="18"/>
          <w:szCs w:val="18"/>
        </w:rPr>
        <w:t>. М.: Медицина,- 2000. - 214 с.</w:t>
      </w:r>
    </w:p>
    <w:p w14:paraId="78DE208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121.</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Е.В. Социология здоровья: методологические подходы и коммуникационные программы. М.: Центр, 2002.</w:t>
      </w:r>
    </w:p>
    <w:p w14:paraId="7C92653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122. Добрынин, Н.Ф. О значимости получаемых учащимися знаний/ Н.Ф. Добрынин // Вопросы психологии,- М., 1960. -№ 1. -С. 42—50.</w:t>
      </w:r>
    </w:p>
    <w:p w14:paraId="17427D4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123. Додонов, Б.И. Эмоция как ценность. / Б.И. Додонов -М. -1978. -272 с.</w:t>
      </w:r>
    </w:p>
    <w:p w14:paraId="6CCBBA9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124. Донцов, А. И. Проблемы групповой сплоченности. / А. И. Донцов.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1979. -126 с.</w:t>
      </w:r>
    </w:p>
    <w:p w14:paraId="5EC32C5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125. Елькова, Л.С. Формирование</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здоровьесберегающего</w:t>
      </w:r>
      <w:r>
        <w:rPr>
          <w:rStyle w:val="WW8Num2z0"/>
          <w:rFonts w:ascii="Verdana" w:hAnsi="Verdana"/>
          <w:color w:val="000000"/>
          <w:sz w:val="18"/>
          <w:szCs w:val="18"/>
        </w:rPr>
        <w:t> </w:t>
      </w:r>
      <w:r>
        <w:rPr>
          <w:rFonts w:ascii="Verdana" w:hAnsi="Verdana"/>
          <w:color w:val="000000"/>
          <w:sz w:val="18"/>
          <w:szCs w:val="18"/>
        </w:rPr>
        <w:t>образовательного пространства высшей школы / Л.С. Елькова. -Автореф. дис. канд.пед. наук.-М,- 2006.- 26 с.</w:t>
      </w:r>
    </w:p>
    <w:p w14:paraId="00890A0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Жолдак</w:t>
      </w:r>
      <w:r>
        <w:rPr>
          <w:rFonts w:ascii="Verdana" w:hAnsi="Verdana"/>
          <w:color w:val="000000"/>
          <w:sz w:val="18"/>
          <w:szCs w:val="18"/>
        </w:rPr>
        <w:t>, В.И. Валеология: становление, развитие, проблемы, перспективы./ В.И.</w:t>
      </w:r>
      <w:r>
        <w:rPr>
          <w:rStyle w:val="WW8Num2z0"/>
          <w:rFonts w:ascii="Verdana" w:hAnsi="Verdana"/>
          <w:color w:val="000000"/>
          <w:sz w:val="18"/>
          <w:szCs w:val="18"/>
        </w:rPr>
        <w:t> </w:t>
      </w:r>
      <w:r>
        <w:rPr>
          <w:rStyle w:val="WW8Num3z0"/>
          <w:rFonts w:ascii="Verdana" w:hAnsi="Verdana"/>
          <w:color w:val="4682B4"/>
          <w:sz w:val="18"/>
          <w:szCs w:val="18"/>
        </w:rPr>
        <w:t>Жолдак</w:t>
      </w:r>
      <w:r>
        <w:rPr>
          <w:rFonts w:ascii="Verdana" w:hAnsi="Verdana"/>
          <w:color w:val="000000"/>
          <w:sz w:val="18"/>
          <w:szCs w:val="18"/>
        </w:rPr>
        <w:t>, Л.А. Калинкин. // Теория и практика физической культуры,- 1997,- № 8,- С. 2-7.</w:t>
      </w:r>
    </w:p>
    <w:p w14:paraId="2451A0A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127. Жолдак, В.И. Социологические аспекты здорового образа жизни./</w:t>
      </w:r>
    </w:p>
    <w:p w14:paraId="6A8C194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128. B.И. Жолдак // Мат. Всерос.научно-практ. конф. Томск: ТИФК.- 1996.1. C. 63-77.</w:t>
      </w:r>
    </w:p>
    <w:p w14:paraId="1BB2A78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129. Журавлев, А. Л. Социально-психологические проблемы управления/ А.Л. Журавлев // Прикладные проблемы социальной психологии: Сб. СТ. АН СССР.- М.: МГУ, 1983,- 296 с.</w:t>
      </w:r>
    </w:p>
    <w:p w14:paraId="2FD0AE7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130. Зайцев, Г.К. Педагогика здоровья. Образовательные программы по валеологии / Г.К Зайцев, В.В.</w:t>
      </w:r>
      <w:r>
        <w:rPr>
          <w:rStyle w:val="WW8Num2z0"/>
          <w:rFonts w:ascii="Verdana" w:hAnsi="Verdana"/>
          <w:color w:val="000000"/>
          <w:sz w:val="18"/>
          <w:szCs w:val="18"/>
        </w:rPr>
        <w:t> </w:t>
      </w:r>
      <w:r>
        <w:rPr>
          <w:rStyle w:val="WW8Num3z0"/>
          <w:rFonts w:ascii="Verdana" w:hAnsi="Verdana"/>
          <w:color w:val="4682B4"/>
          <w:sz w:val="18"/>
          <w:szCs w:val="18"/>
        </w:rPr>
        <w:t>Колбанов</w:t>
      </w:r>
      <w:r>
        <w:rPr>
          <w:rFonts w:ascii="Verdana" w:hAnsi="Verdana"/>
          <w:color w:val="000000"/>
          <w:sz w:val="18"/>
          <w:szCs w:val="18"/>
        </w:rPr>
        <w:t>, М.Г. Колесникова. СПб.-1994. - 78 с.</w:t>
      </w:r>
    </w:p>
    <w:p w14:paraId="73C20AA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131. Зайцев, В.П. Валеология: проблема, воспитание и образование студентов в техническом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 В.П. Зайцев. // Теория и практика физической культуры. 1998. - № 9. - С.12-14.</w:t>
      </w:r>
    </w:p>
    <w:p w14:paraId="7620B44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Зайцев</w:t>
      </w:r>
      <w:r>
        <w:rPr>
          <w:rFonts w:ascii="Verdana" w:hAnsi="Verdana"/>
          <w:color w:val="000000"/>
          <w:sz w:val="18"/>
          <w:szCs w:val="18"/>
        </w:rPr>
        <w:t>, В.П. Здоровье человека и профилактика заболеваний. / В.П. Зайцев, И.Д.</w:t>
      </w:r>
      <w:r>
        <w:rPr>
          <w:rStyle w:val="WW8Num2z0"/>
          <w:rFonts w:ascii="Verdana" w:hAnsi="Verdana"/>
          <w:color w:val="000000"/>
          <w:sz w:val="18"/>
          <w:szCs w:val="18"/>
        </w:rPr>
        <w:t> </w:t>
      </w:r>
      <w:r>
        <w:rPr>
          <w:rStyle w:val="WW8Num3z0"/>
          <w:rFonts w:ascii="Verdana" w:hAnsi="Verdana"/>
          <w:color w:val="4682B4"/>
          <w:sz w:val="18"/>
          <w:szCs w:val="18"/>
        </w:rPr>
        <w:t>Варавин</w:t>
      </w:r>
      <w:r>
        <w:rPr>
          <w:rFonts w:ascii="Verdana" w:hAnsi="Verdana"/>
          <w:color w:val="000000"/>
          <w:sz w:val="18"/>
          <w:szCs w:val="18"/>
        </w:rPr>
        <w:t>, И.И. Варавин и др. — Белгород: БелГТАСМ,- 1998,- 216 с.</w:t>
      </w:r>
    </w:p>
    <w:p w14:paraId="5FB1571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133. Запесоцкий, А. С. Образование: философия, культурология, политика. / А. С. Запесоцкий. М.: Наука, 2002. - 456 с.</w:t>
      </w:r>
    </w:p>
    <w:p w14:paraId="31680AD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134. Зимняя, И. А. Ключевые компетенции новая парадигма результата образования Текст./ И.А. Зимняя // Высшее образование сегодня,- 2003. -Ы 5. - С.34-42.</w:t>
      </w:r>
    </w:p>
    <w:p w14:paraId="7F73C37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135. Иванова, С.Ю. Влияние физкультурно-оздоровительной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на формирование потребности студентов в здоровом образе жизни/ C.B. Иванова// Автореф. дисс. канд</w:t>
      </w:r>
      <w:r>
        <w:rPr>
          <w:rStyle w:val="WW8Num2z0"/>
          <w:rFonts w:ascii="Verdana" w:hAnsi="Verdana"/>
          <w:color w:val="000000"/>
          <w:sz w:val="18"/>
          <w:szCs w:val="18"/>
        </w:rPr>
        <w:t> </w:t>
      </w:r>
      <w:r>
        <w:rPr>
          <w:rStyle w:val="WW8Num3z0"/>
          <w:rFonts w:ascii="Verdana" w:hAnsi="Verdana"/>
          <w:color w:val="4682B4"/>
          <w:sz w:val="18"/>
          <w:szCs w:val="18"/>
        </w:rPr>
        <w:t>пед</w:t>
      </w:r>
      <w:r>
        <w:rPr>
          <w:rStyle w:val="WW8Num2z0"/>
          <w:rFonts w:ascii="Verdana" w:hAnsi="Verdana"/>
          <w:color w:val="000000"/>
          <w:sz w:val="18"/>
          <w:szCs w:val="18"/>
        </w:rPr>
        <w:t> </w:t>
      </w:r>
      <w:r>
        <w:rPr>
          <w:rFonts w:ascii="Verdana" w:hAnsi="Verdana"/>
          <w:color w:val="000000"/>
          <w:sz w:val="18"/>
          <w:szCs w:val="18"/>
        </w:rPr>
        <w:t>наук .- Кемерово,-2007,- 23 с.</w:t>
      </w:r>
    </w:p>
    <w:p w14:paraId="171FDB9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Т. А. Функционально-структурный анализ становления личности как особой системной реальности / Т.А. Иванов, В.А.</w:t>
      </w:r>
      <w:r>
        <w:rPr>
          <w:rStyle w:val="WW8Num2z0"/>
          <w:rFonts w:ascii="Verdana" w:hAnsi="Verdana"/>
          <w:color w:val="000000"/>
          <w:sz w:val="18"/>
          <w:szCs w:val="18"/>
        </w:rPr>
        <w:t> </w:t>
      </w:r>
      <w:r>
        <w:rPr>
          <w:rStyle w:val="WW8Num3z0"/>
          <w:rFonts w:ascii="Verdana" w:hAnsi="Verdana"/>
          <w:color w:val="4682B4"/>
          <w:sz w:val="18"/>
          <w:szCs w:val="18"/>
        </w:rPr>
        <w:t>Болдышева</w:t>
      </w:r>
      <w:r>
        <w:rPr>
          <w:rFonts w:ascii="Verdana" w:hAnsi="Verdana"/>
          <w:color w:val="000000"/>
          <w:sz w:val="18"/>
          <w:szCs w:val="18"/>
        </w:rPr>
        <w:t>, A.B. Иванов. // Мир психологии.- №1-Москва -Воронеж.-2007 -С. 109-114.</w:t>
      </w:r>
    </w:p>
    <w:p w14:paraId="3C3824D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137. Иванюшкин, А. Я. «</w:t>
      </w:r>
      <w:r>
        <w:rPr>
          <w:rStyle w:val="WW8Num3z0"/>
          <w:rFonts w:ascii="Verdana" w:hAnsi="Verdana"/>
          <w:color w:val="4682B4"/>
          <w:sz w:val="18"/>
          <w:szCs w:val="18"/>
        </w:rPr>
        <w:t>Здоровье</w:t>
      </w:r>
      <w:r>
        <w:rPr>
          <w:rFonts w:ascii="Verdana" w:hAnsi="Verdana"/>
          <w:color w:val="000000"/>
          <w:sz w:val="18"/>
          <w:szCs w:val="18"/>
        </w:rPr>
        <w:t>» и «</w:t>
      </w:r>
      <w:r>
        <w:rPr>
          <w:rStyle w:val="WW8Num3z0"/>
          <w:rFonts w:ascii="Verdana" w:hAnsi="Verdana"/>
          <w:color w:val="4682B4"/>
          <w:sz w:val="18"/>
          <w:szCs w:val="18"/>
        </w:rPr>
        <w:t>болезнь</w:t>
      </w:r>
      <w:r>
        <w:rPr>
          <w:rFonts w:ascii="Verdana" w:hAnsi="Verdana"/>
          <w:color w:val="000000"/>
          <w:sz w:val="18"/>
          <w:szCs w:val="18"/>
        </w:rPr>
        <w:t>» в системе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ориентации человека/ А. Я. Иванюшкин // Вестник</w:t>
      </w:r>
      <w:r>
        <w:rPr>
          <w:rStyle w:val="WW8Num2z0"/>
          <w:rFonts w:ascii="Verdana" w:hAnsi="Verdana"/>
          <w:color w:val="000000"/>
          <w:sz w:val="18"/>
          <w:szCs w:val="18"/>
        </w:rPr>
        <w:t> </w:t>
      </w:r>
      <w:r>
        <w:rPr>
          <w:rStyle w:val="WW8Num3z0"/>
          <w:rFonts w:ascii="Verdana" w:hAnsi="Verdana"/>
          <w:color w:val="4682B4"/>
          <w:sz w:val="18"/>
          <w:szCs w:val="18"/>
        </w:rPr>
        <w:t>АМН</w:t>
      </w:r>
      <w:r>
        <w:rPr>
          <w:rStyle w:val="WW8Num2z0"/>
          <w:rFonts w:ascii="Verdana" w:hAnsi="Verdana"/>
          <w:color w:val="000000"/>
          <w:sz w:val="18"/>
          <w:szCs w:val="18"/>
        </w:rPr>
        <w:t> </w:t>
      </w:r>
      <w:r>
        <w:rPr>
          <w:rFonts w:ascii="Verdana" w:hAnsi="Verdana"/>
          <w:color w:val="000000"/>
          <w:sz w:val="18"/>
          <w:szCs w:val="18"/>
        </w:rPr>
        <w:t>СССР. 1982. -Т. 45.-№4.- С. 29-33.</w:t>
      </w:r>
    </w:p>
    <w:p w14:paraId="50E9548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Изард</w:t>
      </w:r>
      <w:r>
        <w:rPr>
          <w:rFonts w:ascii="Verdana" w:hAnsi="Verdana"/>
          <w:color w:val="000000"/>
          <w:sz w:val="18"/>
          <w:szCs w:val="18"/>
        </w:rPr>
        <w:t>, К.Э. Психология эмоций / К.Э. Изард,- Пер. с англ.- СПб: Издательство «</w:t>
      </w:r>
      <w:r>
        <w:rPr>
          <w:rStyle w:val="WW8Num3z0"/>
          <w:rFonts w:ascii="Verdana" w:hAnsi="Verdana"/>
          <w:color w:val="4682B4"/>
          <w:sz w:val="18"/>
          <w:szCs w:val="18"/>
        </w:rPr>
        <w:t>Питер</w:t>
      </w:r>
      <w:r>
        <w:rPr>
          <w:rFonts w:ascii="Verdana" w:hAnsi="Verdana"/>
          <w:color w:val="000000"/>
          <w:sz w:val="18"/>
          <w:szCs w:val="18"/>
        </w:rPr>
        <w:t>»,- 2000.- 464 с.</w:t>
      </w:r>
    </w:p>
    <w:p w14:paraId="225C500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139. Изуткин, Д.А. Философия взаимосвязи образа жизни и здоровья / Д.А. Изуткин Монография - Н. Новгород: Изд-во</w:t>
      </w:r>
      <w:r>
        <w:rPr>
          <w:rStyle w:val="WW8Num2z0"/>
          <w:rFonts w:ascii="Verdana" w:hAnsi="Verdana"/>
          <w:color w:val="000000"/>
          <w:sz w:val="18"/>
          <w:szCs w:val="18"/>
        </w:rPr>
        <w:t> </w:t>
      </w:r>
      <w:r>
        <w:rPr>
          <w:rStyle w:val="WW8Num3z0"/>
          <w:rFonts w:ascii="Verdana" w:hAnsi="Verdana"/>
          <w:color w:val="4682B4"/>
          <w:sz w:val="18"/>
          <w:szCs w:val="18"/>
        </w:rPr>
        <w:t>ННГУ</w:t>
      </w:r>
      <w:r>
        <w:rPr>
          <w:rStyle w:val="WW8Num2z0"/>
          <w:rFonts w:ascii="Verdana" w:hAnsi="Verdana"/>
          <w:color w:val="000000"/>
          <w:sz w:val="18"/>
          <w:szCs w:val="18"/>
        </w:rPr>
        <w:t> </w:t>
      </w:r>
      <w:r>
        <w:rPr>
          <w:rFonts w:ascii="Verdana" w:hAnsi="Verdana"/>
          <w:color w:val="000000"/>
          <w:sz w:val="18"/>
          <w:szCs w:val="18"/>
        </w:rPr>
        <w:t>им. H.H. Лобачевского, 2005. - 204 с.</w:t>
      </w:r>
    </w:p>
    <w:p w14:paraId="4A77E57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140. Каган, М.С. Мир</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 М.С. Каган. М.: Прогресс.- 1988.</w:t>
      </w:r>
    </w:p>
    <w:p w14:paraId="74AB629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141. Каган, М.С. Философия культуры./ М.С. Каган СПб.-1996.</w:t>
      </w:r>
    </w:p>
    <w:p w14:paraId="6DF242E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М.С. Человеческая деятельность (опыт системного анализа)/М.С. Каган,-М.- 1974.</w:t>
      </w:r>
    </w:p>
    <w:p w14:paraId="01FE528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М.С. Общение как целостность и творчество / М.С. Каган, A.M.</w:t>
      </w:r>
      <w:r>
        <w:rPr>
          <w:rStyle w:val="WW8Num2z0"/>
          <w:rFonts w:ascii="Verdana" w:hAnsi="Verdana"/>
          <w:color w:val="000000"/>
          <w:sz w:val="18"/>
          <w:szCs w:val="18"/>
        </w:rPr>
        <w:t> </w:t>
      </w:r>
      <w:r>
        <w:rPr>
          <w:rStyle w:val="WW8Num3z0"/>
          <w:rFonts w:ascii="Verdana" w:hAnsi="Verdana"/>
          <w:color w:val="4682B4"/>
          <w:sz w:val="18"/>
          <w:szCs w:val="18"/>
        </w:rPr>
        <w:t>Эткин</w:t>
      </w:r>
      <w:r>
        <w:rPr>
          <w:rStyle w:val="WW8Num2z0"/>
          <w:rFonts w:ascii="Verdana" w:hAnsi="Verdana"/>
          <w:color w:val="000000"/>
          <w:sz w:val="18"/>
          <w:szCs w:val="18"/>
        </w:rPr>
        <w:t> </w:t>
      </w:r>
      <w:r>
        <w:rPr>
          <w:rFonts w:ascii="Verdana" w:hAnsi="Verdana"/>
          <w:color w:val="000000"/>
          <w:sz w:val="18"/>
          <w:szCs w:val="18"/>
        </w:rPr>
        <w:t>// Вопросы психологии.- № 4 С.25-34.</w:t>
      </w:r>
    </w:p>
    <w:p w14:paraId="14B16D4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144. Казначеев, В. П. Современные аспекты адаптации./ В. П. Казначеев Новосибирск.- 1980. - 196 с.</w:t>
      </w:r>
    </w:p>
    <w:p w14:paraId="75B8E00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Казин</w:t>
      </w:r>
      <w:r>
        <w:rPr>
          <w:rFonts w:ascii="Verdana" w:hAnsi="Verdana"/>
          <w:color w:val="000000"/>
          <w:sz w:val="18"/>
          <w:szCs w:val="18"/>
        </w:rPr>
        <w:t>, Э.М. Научно-методологические и организационные подходы к созданию региональной программы «</w:t>
      </w:r>
      <w:r>
        <w:rPr>
          <w:rStyle w:val="WW8Num3z0"/>
          <w:rFonts w:ascii="Verdana" w:hAnsi="Verdana"/>
          <w:color w:val="4682B4"/>
          <w:sz w:val="18"/>
          <w:szCs w:val="18"/>
        </w:rPr>
        <w:t>Образование и здоровье</w:t>
      </w:r>
      <w:r>
        <w:rPr>
          <w:rFonts w:ascii="Verdana" w:hAnsi="Verdana"/>
          <w:color w:val="000000"/>
          <w:sz w:val="18"/>
          <w:szCs w:val="18"/>
        </w:rPr>
        <w:t>». / Э.М. Казин, Н.Э.</w:t>
      </w:r>
      <w:r>
        <w:rPr>
          <w:rStyle w:val="WW8Num2z0"/>
          <w:rFonts w:ascii="Verdana" w:hAnsi="Verdana"/>
          <w:color w:val="000000"/>
          <w:sz w:val="18"/>
          <w:szCs w:val="18"/>
        </w:rPr>
        <w:t> </w:t>
      </w:r>
      <w:r>
        <w:rPr>
          <w:rStyle w:val="WW8Num3z0"/>
          <w:rFonts w:ascii="Verdana" w:hAnsi="Verdana"/>
          <w:color w:val="4682B4"/>
          <w:sz w:val="18"/>
          <w:szCs w:val="18"/>
        </w:rPr>
        <w:t>Касаткина</w:t>
      </w:r>
      <w:r>
        <w:rPr>
          <w:rFonts w:ascii="Verdana" w:hAnsi="Verdana"/>
          <w:color w:val="000000"/>
          <w:sz w:val="18"/>
          <w:szCs w:val="18"/>
        </w:rPr>
        <w:t>. // Валеология.- 2004.- №4.- С.6-9.</w:t>
      </w:r>
    </w:p>
    <w:p w14:paraId="5078659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Казин</w:t>
      </w:r>
      <w:r>
        <w:rPr>
          <w:rFonts w:ascii="Verdana" w:hAnsi="Verdana"/>
          <w:color w:val="000000"/>
          <w:sz w:val="18"/>
          <w:szCs w:val="18"/>
        </w:rPr>
        <w:t>, Э.М. Проблемы валеологизации образовательной среды./ Э.М. Казин, H.A.</w:t>
      </w:r>
      <w:r>
        <w:rPr>
          <w:rStyle w:val="WW8Num2z0"/>
          <w:rFonts w:ascii="Verdana" w:hAnsi="Verdana"/>
          <w:color w:val="000000"/>
          <w:sz w:val="18"/>
          <w:szCs w:val="18"/>
        </w:rPr>
        <w:t> </w:t>
      </w:r>
      <w:r>
        <w:rPr>
          <w:rStyle w:val="WW8Num3z0"/>
          <w:rFonts w:ascii="Verdana" w:hAnsi="Verdana"/>
          <w:color w:val="4682B4"/>
          <w:sz w:val="18"/>
          <w:szCs w:val="18"/>
        </w:rPr>
        <w:t>Заруба</w:t>
      </w:r>
      <w:r>
        <w:rPr>
          <w:rFonts w:ascii="Verdana" w:hAnsi="Verdana"/>
          <w:color w:val="000000"/>
          <w:sz w:val="18"/>
          <w:szCs w:val="18"/>
        </w:rPr>
        <w:t>, Г.А.Кураев, С.И. Петухов Кемерово.- 1999.</w:t>
      </w:r>
    </w:p>
    <w:p w14:paraId="35DDDF9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147. Качество жизни: сущность, оценка, стратегия формирования / Под. ред.</w:t>
      </w:r>
      <w:r>
        <w:rPr>
          <w:rStyle w:val="WW8Num2z0"/>
          <w:rFonts w:ascii="Verdana" w:hAnsi="Verdana"/>
          <w:color w:val="000000"/>
          <w:sz w:val="18"/>
          <w:szCs w:val="18"/>
        </w:rPr>
        <w:t> </w:t>
      </w:r>
      <w:r>
        <w:rPr>
          <w:rStyle w:val="WW8Num3z0"/>
          <w:rFonts w:ascii="Verdana" w:hAnsi="Verdana"/>
          <w:color w:val="4682B4"/>
          <w:sz w:val="18"/>
          <w:szCs w:val="18"/>
        </w:rPr>
        <w:t>Кузьмичева</w:t>
      </w:r>
      <w:r>
        <w:rPr>
          <w:rStyle w:val="WW8Num2z0"/>
          <w:rFonts w:ascii="Verdana" w:hAnsi="Verdana"/>
          <w:color w:val="000000"/>
          <w:sz w:val="18"/>
          <w:szCs w:val="18"/>
        </w:rPr>
        <w:t> </w:t>
      </w:r>
      <w:r>
        <w:rPr>
          <w:rFonts w:ascii="Verdana" w:hAnsi="Verdana"/>
          <w:color w:val="000000"/>
          <w:sz w:val="18"/>
          <w:szCs w:val="18"/>
        </w:rPr>
        <w:t xml:space="preserve">Л.А., </w:t>
      </w:r>
      <w:r>
        <w:rPr>
          <w:rFonts w:ascii="Verdana" w:hAnsi="Verdana"/>
          <w:color w:val="000000"/>
          <w:sz w:val="18"/>
          <w:szCs w:val="18"/>
        </w:rPr>
        <w:lastRenderedPageBreak/>
        <w:t>Федорова М.В., Задесенца Е.Е. М.: ВНИИТЭ,- 2000.</w:t>
      </w:r>
    </w:p>
    <w:p w14:paraId="1BD6A0B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Клочко</w:t>
      </w:r>
      <w:r>
        <w:rPr>
          <w:rFonts w:ascii="Verdana" w:hAnsi="Verdana"/>
          <w:color w:val="000000"/>
          <w:sz w:val="18"/>
          <w:szCs w:val="18"/>
        </w:rPr>
        <w:t>, В.Е. Самоорганизация в психологических системах: проблемы становления ментального пространства личности. / В.Е. Клочко,- Томск,- ТГУ,- 2005,- 172 с.</w:t>
      </w:r>
    </w:p>
    <w:p w14:paraId="13E104B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149. Колбанов, В.В. Валеология: Основные понятия, термины и определения/ В.В. Колбанов СПб.: Деан.- 2000. - 256 с.</w:t>
      </w:r>
    </w:p>
    <w:p w14:paraId="3A7ED81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150. Колесов, Д.В. Здоровье через образование/ Д.В. Колесов // Биология в школе.- 2000.-№2.- С. 20-22.</w:t>
      </w:r>
    </w:p>
    <w:p w14:paraId="2F33DA1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151. Комаров, В.П.</w:t>
      </w:r>
      <w:r>
        <w:rPr>
          <w:rStyle w:val="WW8Num2z0"/>
          <w:rFonts w:ascii="Verdana" w:hAnsi="Verdana"/>
          <w:color w:val="000000"/>
          <w:sz w:val="18"/>
          <w:szCs w:val="18"/>
        </w:rPr>
        <w:t> </w:t>
      </w:r>
      <w:r>
        <w:rPr>
          <w:rStyle w:val="WW8Num3z0"/>
          <w:rFonts w:ascii="Verdana" w:hAnsi="Verdana"/>
          <w:color w:val="4682B4"/>
          <w:sz w:val="18"/>
          <w:szCs w:val="18"/>
        </w:rPr>
        <w:t>Толерантный</w:t>
      </w:r>
      <w:r>
        <w:rPr>
          <w:rStyle w:val="WW8Num2z0"/>
          <w:rFonts w:ascii="Verdana" w:hAnsi="Verdana"/>
          <w:color w:val="000000"/>
          <w:sz w:val="18"/>
          <w:szCs w:val="18"/>
        </w:rPr>
        <w:t> </w:t>
      </w:r>
      <w:r>
        <w:rPr>
          <w:rFonts w:ascii="Verdana" w:hAnsi="Verdana"/>
          <w:color w:val="000000"/>
          <w:sz w:val="18"/>
          <w:szCs w:val="18"/>
        </w:rPr>
        <w:t>подход к укреплению здоровья</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/В.П. Комаров.// Приложение «</w:t>
      </w:r>
      <w:r>
        <w:rPr>
          <w:rStyle w:val="WW8Num3z0"/>
          <w:rFonts w:ascii="Verdana" w:hAnsi="Verdana"/>
          <w:color w:val="4682B4"/>
          <w:sz w:val="18"/>
          <w:szCs w:val="18"/>
        </w:rPr>
        <w:t>Здоровьесберегающие технологии в образовании</w:t>
      </w:r>
      <w:r>
        <w:rPr>
          <w:rFonts w:ascii="Verdana" w:hAnsi="Verdana"/>
          <w:color w:val="000000"/>
          <w:sz w:val="18"/>
          <w:szCs w:val="18"/>
        </w:rPr>
        <w:t>»,- Вестник</w:t>
      </w:r>
      <w:r>
        <w:rPr>
          <w:rStyle w:val="WW8Num2z0"/>
          <w:rFonts w:ascii="Verdana" w:hAnsi="Verdana"/>
          <w:color w:val="000000"/>
          <w:sz w:val="18"/>
          <w:szCs w:val="18"/>
        </w:rPr>
        <w:t> </w:t>
      </w:r>
      <w:r>
        <w:rPr>
          <w:rStyle w:val="WW8Num3z0"/>
          <w:rFonts w:ascii="Verdana" w:hAnsi="Verdana"/>
          <w:color w:val="4682B4"/>
          <w:sz w:val="18"/>
          <w:szCs w:val="18"/>
        </w:rPr>
        <w:t>ОГУ</w:t>
      </w:r>
      <w:r>
        <w:rPr>
          <w:rFonts w:ascii="Verdana" w:hAnsi="Verdana"/>
          <w:color w:val="000000"/>
          <w:sz w:val="18"/>
          <w:szCs w:val="18"/>
        </w:rPr>
        <w:t>.-№1 1.- 2005,-С.132-136.</w:t>
      </w:r>
    </w:p>
    <w:p w14:paraId="734397D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152. Комплексная оценка воздействия на здоровье различных факторов (обзор) / К. Р. Амлаев и др. // Профилактика заболеваний и укрепление здоровья. -2008.- № 6.- С. 34-44.</w:t>
      </w:r>
    </w:p>
    <w:p w14:paraId="03254FB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153. Компасито: пособие по обучению правам человека/ Электронный ресурс. URL: http://www.eycb.coe.int/compasito/ru/chapter0/3int.html</w:t>
      </w:r>
    </w:p>
    <w:p w14:paraId="496F673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154. Концепция модернизации российского образования на период до 2010 года (от 29 декабря 2001 г.) -// Образование и общество: научный,информационно-аналитический журнал.-М.-2002. //http://www.education.rekom.ru/l2002/conception.html •</w:t>
      </w:r>
    </w:p>
    <w:p w14:paraId="51D74CA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Косарев</w:t>
      </w:r>
      <w:r>
        <w:rPr>
          <w:rFonts w:ascii="Verdana" w:hAnsi="Verdana"/>
          <w:color w:val="000000"/>
          <w:sz w:val="18"/>
          <w:szCs w:val="18"/>
        </w:rPr>
        <w:t>, В. В. Профессиональные заболевания медицинских работников./ В.В.Косарев, С.А.</w:t>
      </w:r>
      <w:r>
        <w:rPr>
          <w:rStyle w:val="WW8Num2z0"/>
          <w:rFonts w:ascii="Verdana" w:hAnsi="Verdana"/>
          <w:color w:val="000000"/>
          <w:sz w:val="18"/>
          <w:szCs w:val="18"/>
        </w:rPr>
        <w:t> </w:t>
      </w:r>
      <w:r>
        <w:rPr>
          <w:rStyle w:val="WW8Num3z0"/>
          <w:rFonts w:ascii="Verdana" w:hAnsi="Verdana"/>
          <w:color w:val="4682B4"/>
          <w:sz w:val="18"/>
          <w:szCs w:val="18"/>
        </w:rPr>
        <w:t>Бабанов</w:t>
      </w:r>
      <w:r>
        <w:rPr>
          <w:rFonts w:ascii="Verdana" w:hAnsi="Verdana"/>
          <w:color w:val="000000"/>
          <w:sz w:val="18"/>
          <w:szCs w:val="18"/>
        </w:rPr>
        <w:t>,- Самара. Офорт. -2009.- 232 с.</w:t>
      </w:r>
    </w:p>
    <w:p w14:paraId="4BA4587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Котова</w:t>
      </w:r>
      <w:r>
        <w:rPr>
          <w:rStyle w:val="WW8Num2z0"/>
          <w:rFonts w:ascii="Verdana" w:hAnsi="Verdana"/>
          <w:color w:val="000000"/>
          <w:sz w:val="18"/>
          <w:szCs w:val="18"/>
        </w:rPr>
        <w:t> </w:t>
      </w:r>
      <w:r>
        <w:rPr>
          <w:rFonts w:ascii="Verdana" w:hAnsi="Verdana"/>
          <w:color w:val="000000"/>
          <w:sz w:val="18"/>
          <w:szCs w:val="18"/>
        </w:rPr>
        <w:t>С.А. Психофизиологические механизмы обеспечения эффективности обучения студентов / С.А. Котова // Автореф. дисс. доктора психолог, наук .- Санкт-Петербург. 2011. - 47 с.</w:t>
      </w:r>
    </w:p>
    <w:p w14:paraId="7AE2B71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Проблемы научного обоснования обучения (Методологический анализ)./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М.:Педагогика.- 1977. -264 с.</w:t>
      </w:r>
    </w:p>
    <w:p w14:paraId="6697538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158. Кривсун, С.Н. Формирование профессиональных базовых компетенций</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физической культуры / С.Н. Кривсун // Автореф.дисс. канд. пед. Наук,- Ростов-на-Дону. -2011. 24 с.</w:t>
      </w:r>
    </w:p>
    <w:p w14:paraId="566C889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159. Крыжановская, В.Г. Здоровьесберегающие аспекты образовательного пространства / В.Г. Крыжановская. // Приложение «</w:t>
      </w:r>
      <w:r>
        <w:rPr>
          <w:rStyle w:val="WW8Num3z0"/>
          <w:rFonts w:ascii="Verdana" w:hAnsi="Verdana"/>
          <w:color w:val="4682B4"/>
          <w:sz w:val="18"/>
          <w:szCs w:val="18"/>
        </w:rPr>
        <w:t>Здоровьесберегающие технологии в образовании</w:t>
      </w:r>
      <w:r>
        <w:rPr>
          <w:rFonts w:ascii="Verdana" w:hAnsi="Verdana"/>
          <w:color w:val="000000"/>
          <w:sz w:val="18"/>
          <w:szCs w:val="18"/>
        </w:rPr>
        <w:t>».- Вестник ОГУ.-№11.- 2005,-С.137-140.</w:t>
      </w:r>
    </w:p>
    <w:p w14:paraId="1CC19A5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160. Куликов, В.П. Трехмерная модель здоровья. Сантивность и пативность / В.П. Куликов//Валеология.- 2000.-№1.- С. 15-21.</w:t>
      </w:r>
    </w:p>
    <w:p w14:paraId="4A4AFB5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161. Кураев, Г. А. Валеологическая система сохранения здоровья населения России./ Г. А. Кураев и др. // Валеология. Ростов-на-Дону.-1996,- С. 7-18.</w:t>
      </w:r>
    </w:p>
    <w:p w14:paraId="3999C6A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162. Куфтяк, Е В Совладающее поведение в семье, регулярно применяющее физическое наказание детей: автореф. . дис. канд. психол. наук: 19.00.05 /Е. В. Куфтяк-СПб., 2003. -22 с.</w:t>
      </w:r>
    </w:p>
    <w:p w14:paraId="5B669A0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Кучма</w:t>
      </w:r>
      <w:r>
        <w:rPr>
          <w:rStyle w:val="WW8Num2z0"/>
          <w:rFonts w:ascii="Verdana" w:hAnsi="Verdana"/>
          <w:color w:val="000000"/>
          <w:sz w:val="18"/>
          <w:szCs w:val="18"/>
        </w:rPr>
        <w:t> </w:t>
      </w:r>
      <w:r>
        <w:rPr>
          <w:rFonts w:ascii="Verdana" w:hAnsi="Verdana"/>
          <w:color w:val="000000"/>
          <w:sz w:val="18"/>
          <w:szCs w:val="18"/>
        </w:rPr>
        <w:t>В.Р. Физическое развитие детей и подростков на современном этапе / В.Р. Кучма // ЗНИСО,- 1998.-№8.-С. 4-5.</w:t>
      </w:r>
    </w:p>
    <w:p w14:paraId="0A30FD6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164. Лазарус, Р. С. Теория стресса и психофизиологические исследования / Р.С .Лазарус // Эмоциональный стресс / Под ред. Л.Леви. Л.: Медицина, 1970.-С. 178-208.</w:t>
      </w:r>
    </w:p>
    <w:p w14:paraId="14771F7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Лазурский</w:t>
      </w:r>
      <w:r>
        <w:rPr>
          <w:rFonts w:ascii="Verdana" w:hAnsi="Verdana"/>
          <w:color w:val="000000"/>
          <w:sz w:val="18"/>
          <w:szCs w:val="18"/>
        </w:rPr>
        <w:t>, А.Ф. Избранные психологические труды по общей психологии/ А.Ф. Лазурский,- М.- Наука.- 1997.- 446 с.</w:t>
      </w:r>
    </w:p>
    <w:p w14:paraId="38FF863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166. Леонтьев, А.Н. Человек и культура. / А.Н. Леонтьев М.: Просвещение,- 1961.</w:t>
      </w:r>
    </w:p>
    <w:p w14:paraId="3DCC4E8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Д. А. Очерк психологии личности. / Д. А. Леонтьев. -М.: Смысл, 1997. 64 с.</w:t>
      </w:r>
    </w:p>
    <w:p w14:paraId="61EDA8D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168. Леонтьев, Д.А. Личность: человек в мире и мир в человеке / Д.А. Леонтьев // Вопросы психологии.- 1989. №3. - С. 11-21.</w:t>
      </w:r>
    </w:p>
    <w:p w14:paraId="757366D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П.Ф. Избранные педагогические сочинения / П.Ф. Лесгафт. // Сост. И.Н.</w:t>
      </w:r>
      <w:r>
        <w:rPr>
          <w:rStyle w:val="WW8Num2z0"/>
          <w:rFonts w:ascii="Verdana" w:hAnsi="Verdana"/>
          <w:color w:val="000000"/>
          <w:sz w:val="18"/>
          <w:szCs w:val="18"/>
        </w:rPr>
        <w:t> </w:t>
      </w:r>
      <w:r>
        <w:rPr>
          <w:rStyle w:val="WW8Num3z0"/>
          <w:rFonts w:ascii="Verdana" w:hAnsi="Verdana"/>
          <w:color w:val="4682B4"/>
          <w:sz w:val="18"/>
          <w:szCs w:val="18"/>
        </w:rPr>
        <w:t>Решетень</w:t>
      </w:r>
      <w:r>
        <w:rPr>
          <w:rStyle w:val="WW8Num2z0"/>
          <w:rFonts w:ascii="Verdana" w:hAnsi="Verdana"/>
          <w:color w:val="000000"/>
          <w:sz w:val="18"/>
          <w:szCs w:val="18"/>
        </w:rPr>
        <w:t> </w:t>
      </w:r>
      <w:r>
        <w:rPr>
          <w:rFonts w:ascii="Verdana" w:hAnsi="Verdana"/>
          <w:color w:val="000000"/>
          <w:sz w:val="18"/>
          <w:szCs w:val="18"/>
        </w:rPr>
        <w:t>-М.: Педагогика,- 1988, 400 с.</w:t>
      </w:r>
    </w:p>
    <w:p w14:paraId="673C65E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170. Лисицын, Ю.П. Общественное здоровье и здравоохранение / Ю.П. Лисицын. М.: ГЭОТАР-Мед,- 2002.</w:t>
      </w:r>
    </w:p>
    <w:p w14:paraId="131DF9B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Лишук</w:t>
      </w:r>
      <w:r>
        <w:rPr>
          <w:rFonts w:ascii="Verdana" w:hAnsi="Verdana"/>
          <w:color w:val="000000"/>
          <w:sz w:val="18"/>
          <w:szCs w:val="18"/>
        </w:rPr>
        <w:t xml:space="preserve">, В.А. Основы здоровья: Обзор. Актуальные задачи, решения, рекомендации./ В.А. </w:t>
      </w:r>
      <w:r>
        <w:rPr>
          <w:rFonts w:ascii="Verdana" w:hAnsi="Verdana"/>
          <w:color w:val="000000"/>
          <w:sz w:val="18"/>
          <w:szCs w:val="18"/>
        </w:rPr>
        <w:lastRenderedPageBreak/>
        <w:t>Лишук, Е.В.</w:t>
      </w:r>
      <w:r>
        <w:rPr>
          <w:rStyle w:val="WW8Num2z0"/>
          <w:rFonts w:ascii="Verdana" w:hAnsi="Verdana"/>
          <w:color w:val="000000"/>
          <w:sz w:val="18"/>
          <w:szCs w:val="18"/>
        </w:rPr>
        <w:t> </w:t>
      </w:r>
      <w:r>
        <w:rPr>
          <w:rStyle w:val="WW8Num3z0"/>
          <w:rFonts w:ascii="Verdana" w:hAnsi="Verdana"/>
          <w:color w:val="4682B4"/>
          <w:sz w:val="18"/>
          <w:szCs w:val="18"/>
        </w:rPr>
        <w:t>Мосткова</w:t>
      </w:r>
      <w:r>
        <w:rPr>
          <w:rFonts w:ascii="Verdana" w:hAnsi="Verdana"/>
          <w:color w:val="000000"/>
          <w:sz w:val="18"/>
          <w:szCs w:val="18"/>
        </w:rPr>
        <w:t>. — М.: РАМН.-1994,— 134 с.</w:t>
      </w:r>
    </w:p>
    <w:p w14:paraId="00013D5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172. Лубышева, Л.И. Современные подходы к формированию</w:t>
      </w:r>
      <w:r>
        <w:rPr>
          <w:rStyle w:val="WW8Num2z0"/>
          <w:rFonts w:ascii="Verdana" w:hAnsi="Verdana"/>
          <w:color w:val="000000"/>
          <w:sz w:val="18"/>
          <w:szCs w:val="18"/>
        </w:rPr>
        <w:t> </w:t>
      </w:r>
      <w:r>
        <w:rPr>
          <w:rStyle w:val="WW8Num3z0"/>
          <w:rFonts w:ascii="Verdana" w:hAnsi="Verdana"/>
          <w:color w:val="4682B4"/>
          <w:sz w:val="18"/>
          <w:szCs w:val="18"/>
        </w:rPr>
        <w:t>физкультурного</w:t>
      </w:r>
      <w:r>
        <w:rPr>
          <w:rStyle w:val="WW8Num2z0"/>
          <w:rFonts w:ascii="Verdana" w:hAnsi="Verdana"/>
          <w:color w:val="000000"/>
          <w:sz w:val="18"/>
          <w:szCs w:val="18"/>
        </w:rPr>
        <w:t> </w:t>
      </w:r>
      <w:r>
        <w:rPr>
          <w:rFonts w:ascii="Verdana" w:hAnsi="Verdana"/>
          <w:color w:val="000000"/>
          <w:sz w:val="18"/>
          <w:szCs w:val="18"/>
        </w:rPr>
        <w:t>знания у студентов вузов / Л.И. Лубышева //Теор. и практ. физ. культ,- 1993.-№3.- С. 19-21.</w:t>
      </w:r>
    </w:p>
    <w:p w14:paraId="4A9C03D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Лубышева</w:t>
      </w:r>
      <w:r>
        <w:rPr>
          <w:rFonts w:ascii="Verdana" w:hAnsi="Verdana"/>
          <w:color w:val="000000"/>
          <w:sz w:val="18"/>
          <w:szCs w:val="18"/>
        </w:rPr>
        <w:t>, Л.И. Ценности физической культуры в здоровом стиле жизни. / Л.И. Лубышева, В.К.</w:t>
      </w:r>
      <w:r>
        <w:rPr>
          <w:rStyle w:val="WW8Num2z0"/>
          <w:rFonts w:ascii="Verdana" w:hAnsi="Verdana"/>
          <w:color w:val="000000"/>
          <w:sz w:val="18"/>
          <w:szCs w:val="18"/>
        </w:rPr>
        <w:t> </w:t>
      </w:r>
      <w:r>
        <w:rPr>
          <w:rStyle w:val="WW8Num3z0"/>
          <w:rFonts w:ascii="Verdana" w:hAnsi="Verdana"/>
          <w:color w:val="4682B4"/>
          <w:sz w:val="18"/>
          <w:szCs w:val="18"/>
        </w:rPr>
        <w:t>Бальсевич</w:t>
      </w:r>
      <w:r>
        <w:rPr>
          <w:rFonts w:ascii="Verdana" w:hAnsi="Verdana"/>
          <w:color w:val="000000"/>
          <w:sz w:val="18"/>
          <w:szCs w:val="18"/>
        </w:rPr>
        <w:t>. // Современные исследования в области</w:t>
      </w:r>
      <w:r>
        <w:rPr>
          <w:rStyle w:val="WW8Num2z0"/>
          <w:rFonts w:ascii="Verdana" w:hAnsi="Verdana"/>
          <w:color w:val="000000"/>
          <w:sz w:val="18"/>
          <w:szCs w:val="18"/>
        </w:rPr>
        <w:t> </w:t>
      </w:r>
      <w:r>
        <w:rPr>
          <w:rStyle w:val="WW8Num3z0"/>
          <w:rFonts w:ascii="Verdana" w:hAnsi="Verdana"/>
          <w:color w:val="4682B4"/>
          <w:sz w:val="18"/>
          <w:szCs w:val="18"/>
        </w:rPr>
        <w:t>спортивной</w:t>
      </w:r>
      <w:r>
        <w:rPr>
          <w:rStyle w:val="WW8Num2z0"/>
          <w:rFonts w:ascii="Verdana" w:hAnsi="Verdana"/>
          <w:color w:val="000000"/>
          <w:sz w:val="18"/>
          <w:szCs w:val="18"/>
        </w:rPr>
        <w:t> </w:t>
      </w:r>
      <w:r>
        <w:rPr>
          <w:rFonts w:ascii="Verdana" w:hAnsi="Verdana"/>
          <w:color w:val="000000"/>
          <w:sz w:val="18"/>
          <w:szCs w:val="18"/>
        </w:rPr>
        <w:t>науки. СПб.- 1994. - С.110-115.</w:t>
      </w:r>
    </w:p>
    <w:p w14:paraId="5E4CD80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Маджуга</w:t>
      </w:r>
      <w:r>
        <w:rPr>
          <w:rStyle w:val="WW8Num2z0"/>
          <w:rFonts w:ascii="Verdana" w:hAnsi="Verdana"/>
          <w:color w:val="000000"/>
          <w:sz w:val="18"/>
          <w:szCs w:val="18"/>
        </w:rPr>
        <w:t> </w:t>
      </w:r>
      <w:r>
        <w:rPr>
          <w:rFonts w:ascii="Verdana" w:hAnsi="Verdana"/>
          <w:color w:val="000000"/>
          <w:sz w:val="18"/>
          <w:szCs w:val="18"/>
        </w:rPr>
        <w:t>А. Г. Педагогическая концепция</w:t>
      </w:r>
      <w:r>
        <w:rPr>
          <w:rStyle w:val="WW8Num2z0"/>
          <w:rFonts w:ascii="Verdana" w:hAnsi="Verdana"/>
          <w:color w:val="000000"/>
          <w:sz w:val="18"/>
          <w:szCs w:val="18"/>
        </w:rPr>
        <w:t> </w:t>
      </w:r>
      <w:r>
        <w:rPr>
          <w:rStyle w:val="WW8Num3z0"/>
          <w:rFonts w:ascii="Verdana" w:hAnsi="Verdana"/>
          <w:color w:val="4682B4"/>
          <w:sz w:val="18"/>
          <w:szCs w:val="18"/>
        </w:rPr>
        <w:t>здоровьесозидающей</w:t>
      </w:r>
      <w:r>
        <w:rPr>
          <w:rStyle w:val="WW8Num2z0"/>
          <w:rFonts w:ascii="Verdana" w:hAnsi="Verdana"/>
          <w:color w:val="000000"/>
          <w:sz w:val="18"/>
          <w:szCs w:val="18"/>
        </w:rPr>
        <w:t> </w:t>
      </w:r>
      <w:r>
        <w:rPr>
          <w:rFonts w:ascii="Verdana" w:hAnsi="Verdana"/>
          <w:color w:val="000000"/>
          <w:sz w:val="18"/>
          <w:szCs w:val="18"/>
        </w:rPr>
        <w:t>функции образования./ А. Г. Маджуга // Автореферат дисс. доктора пед. наук,- Владимир 2011. - 49 с.</w:t>
      </w:r>
    </w:p>
    <w:p w14:paraId="45095D3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Маджуга</w:t>
      </w:r>
      <w:r>
        <w:rPr>
          <w:rFonts w:ascii="Verdana" w:hAnsi="Verdana"/>
          <w:color w:val="000000"/>
          <w:sz w:val="18"/>
          <w:szCs w:val="18"/>
        </w:rPr>
        <w:t>, А.Г. Психологическая векторная модель</w:t>
      </w:r>
      <w:r>
        <w:rPr>
          <w:rStyle w:val="WW8Num2z0"/>
          <w:rFonts w:ascii="Verdana" w:hAnsi="Verdana"/>
          <w:color w:val="000000"/>
          <w:sz w:val="18"/>
          <w:szCs w:val="18"/>
        </w:rPr>
        <w:t> </w:t>
      </w:r>
      <w:r>
        <w:rPr>
          <w:rStyle w:val="WW8Num3z0"/>
          <w:rFonts w:ascii="Verdana" w:hAnsi="Verdana"/>
          <w:color w:val="4682B4"/>
          <w:sz w:val="18"/>
          <w:szCs w:val="18"/>
        </w:rPr>
        <w:t>здоровьесозидающего</w:t>
      </w:r>
      <w:r>
        <w:rPr>
          <w:rStyle w:val="WW8Num2z0"/>
          <w:rFonts w:ascii="Verdana" w:hAnsi="Verdana"/>
          <w:color w:val="000000"/>
          <w:sz w:val="18"/>
          <w:szCs w:val="18"/>
        </w:rPr>
        <w:t> </w:t>
      </w:r>
      <w:r>
        <w:rPr>
          <w:rFonts w:ascii="Verdana" w:hAnsi="Verdana"/>
          <w:color w:val="000000"/>
          <w:sz w:val="18"/>
          <w:szCs w:val="18"/>
        </w:rPr>
        <w:t>потенциала личности / А.Г. Маджуга, Р.М.Давлетшина // Фундаментальные исследования. 2012. - № 1 .стр. 57-62; URL:www.rae.ru/use/?section=content&amp;op=showarticle&amp;articleid=7982123</w:t>
      </w:r>
    </w:p>
    <w:p w14:paraId="1349CF7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Макареня</w:t>
      </w:r>
      <w:r>
        <w:rPr>
          <w:rFonts w:ascii="Verdana" w:hAnsi="Verdana"/>
          <w:color w:val="000000"/>
          <w:sz w:val="18"/>
          <w:szCs w:val="18"/>
        </w:rPr>
        <w:t>, А. А. Неформальное образование как условие социального взаимодействия./ А. А.</w:t>
      </w:r>
      <w:r>
        <w:rPr>
          <w:rStyle w:val="WW8Num2z0"/>
          <w:rFonts w:ascii="Verdana" w:hAnsi="Verdana"/>
          <w:color w:val="000000"/>
          <w:sz w:val="18"/>
          <w:szCs w:val="18"/>
        </w:rPr>
        <w:t> </w:t>
      </w:r>
      <w:r>
        <w:rPr>
          <w:rStyle w:val="WW8Num3z0"/>
          <w:rFonts w:ascii="Verdana" w:hAnsi="Verdana"/>
          <w:color w:val="4682B4"/>
          <w:sz w:val="18"/>
          <w:szCs w:val="18"/>
        </w:rPr>
        <w:t>Макареня</w:t>
      </w:r>
      <w:r>
        <w:rPr>
          <w:rFonts w:ascii="Verdana" w:hAnsi="Verdana"/>
          <w:color w:val="000000"/>
          <w:sz w:val="18"/>
          <w:szCs w:val="18"/>
        </w:rPr>
        <w:t>, О. В. Ройтблат, Н. Н.</w:t>
      </w:r>
      <w:r>
        <w:rPr>
          <w:rStyle w:val="WW8Num2z0"/>
          <w:rFonts w:ascii="Verdana" w:hAnsi="Verdana"/>
          <w:color w:val="000000"/>
          <w:sz w:val="18"/>
          <w:szCs w:val="18"/>
        </w:rPr>
        <w:t> </w:t>
      </w:r>
      <w:r>
        <w:rPr>
          <w:rStyle w:val="WW8Num3z0"/>
          <w:rFonts w:ascii="Verdana" w:hAnsi="Verdana"/>
          <w:color w:val="4682B4"/>
          <w:sz w:val="18"/>
          <w:szCs w:val="18"/>
        </w:rPr>
        <w:t>Суртаева</w:t>
      </w:r>
      <w:r>
        <w:rPr>
          <w:rFonts w:ascii="Verdana" w:hAnsi="Verdana"/>
          <w:color w:val="000000"/>
          <w:sz w:val="18"/>
          <w:szCs w:val="18"/>
        </w:rPr>
        <w:t>. // Академический вестник Института образования взрослых Российской академии образования.</w:t>
      </w:r>
    </w:p>
    <w:p w14:paraId="11A7C7F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177. Максимова, В.Н. Формирование профессионально-творческой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учителя / В.Н. Максимова: Автореф. дис.д-ра пед. наук. М. - 1994.-38 с.</w:t>
      </w:r>
    </w:p>
    <w:p w14:paraId="6CAF251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Маляренко</w:t>
      </w:r>
      <w:r>
        <w:rPr>
          <w:rFonts w:ascii="Verdana" w:hAnsi="Verdana"/>
          <w:color w:val="000000"/>
          <w:sz w:val="18"/>
          <w:szCs w:val="18"/>
        </w:rPr>
        <w:t>, Т. Н. Wellness: лингвистический смысл термина и сущность его содержания / Т. Н. Маляренко, Г. Ю. Маляренко // Материалы III Всерос. науч.-практ. конф. «</w:t>
      </w:r>
      <w:r>
        <w:rPr>
          <w:rStyle w:val="WW8Num3z0"/>
          <w:rFonts w:ascii="Verdana" w:hAnsi="Verdana"/>
          <w:color w:val="4682B4"/>
          <w:sz w:val="18"/>
          <w:szCs w:val="18"/>
        </w:rPr>
        <w:t>Функциональное состояние и здоровье человека</w:t>
      </w:r>
      <w:r>
        <w:rPr>
          <w:rFonts w:ascii="Verdana" w:hAnsi="Verdana"/>
          <w:color w:val="000000"/>
          <w:sz w:val="18"/>
          <w:szCs w:val="18"/>
        </w:rPr>
        <w:t>». Ростов н/Д,- 2010.- С. 79-82.</w:t>
      </w:r>
    </w:p>
    <w:p w14:paraId="163000A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179. Мартынова, Н.М. Критический анализ методологии изучения и оценки здоровья человека/ Н.М. Мартынова. // Философские науки.-1991,- №2,- С. 74-82.</w:t>
      </w:r>
    </w:p>
    <w:p w14:paraId="4A962A8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180. Маслоу, А. Дальние пределы человеческой психики. / А.Маслоу -СПб.- 1997.</w:t>
      </w:r>
    </w:p>
    <w:p w14:paraId="7DEAAD1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181. Мацкевич, В. Без формы не удержать содержания (сила и слабость неформального образования)/ В. Мацкевич //Адукатар. 2009. -№ 1 (15). - С. 1 1-13</w:t>
      </w:r>
    </w:p>
    <w:p w14:paraId="2F0078E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182. Медицинская валеология / Г.Л.</w:t>
      </w:r>
      <w:r>
        <w:rPr>
          <w:rStyle w:val="WW8Num2z0"/>
          <w:rFonts w:ascii="Verdana" w:hAnsi="Verdana"/>
          <w:color w:val="000000"/>
          <w:sz w:val="18"/>
          <w:szCs w:val="18"/>
        </w:rPr>
        <w:t> </w:t>
      </w:r>
      <w:r>
        <w:rPr>
          <w:rStyle w:val="WW8Num3z0"/>
          <w:rFonts w:ascii="Verdana" w:hAnsi="Verdana"/>
          <w:color w:val="4682B4"/>
          <w:sz w:val="18"/>
          <w:szCs w:val="18"/>
        </w:rPr>
        <w:t>Апанасенко</w:t>
      </w:r>
      <w:r>
        <w:rPr>
          <w:rFonts w:ascii="Verdana" w:hAnsi="Verdana"/>
          <w:color w:val="000000"/>
          <w:sz w:val="18"/>
          <w:szCs w:val="18"/>
        </w:rPr>
        <w:t>, Л.А. Попова.- Ростов н Д: Феникс,- 2000,- 243 с.</w:t>
      </w:r>
    </w:p>
    <w:p w14:paraId="402BB68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183. Массен, П. Развитие личности в среднем возрасте / П. Массен, Дж., Конгер, Дж. Каган, Дж. Гивитц // Психология личности: Тексты.-под ред. Ю. Б.</w:t>
      </w:r>
      <w:r>
        <w:rPr>
          <w:rStyle w:val="WW8Num2z0"/>
          <w:rFonts w:ascii="Verdana" w:hAnsi="Verdana"/>
          <w:color w:val="000000"/>
          <w:sz w:val="18"/>
          <w:szCs w:val="18"/>
        </w:rPr>
        <w:t> </w:t>
      </w:r>
      <w:r>
        <w:rPr>
          <w:rStyle w:val="WW8Num3z0"/>
          <w:rFonts w:ascii="Verdana" w:hAnsi="Verdana"/>
          <w:color w:val="4682B4"/>
          <w:sz w:val="18"/>
          <w:szCs w:val="18"/>
        </w:rPr>
        <w:t>Гиппенрейтер</w:t>
      </w:r>
      <w:r>
        <w:rPr>
          <w:rFonts w:ascii="Verdana" w:hAnsi="Verdana"/>
          <w:color w:val="000000"/>
          <w:sz w:val="18"/>
          <w:szCs w:val="18"/>
        </w:rPr>
        <w:t>, А. А. Пузырея. -М.: Изд-во МГУ, 1982. -С.282-186.</w:t>
      </w:r>
    </w:p>
    <w:p w14:paraId="6806F74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Меерсон</w:t>
      </w:r>
      <w:r>
        <w:rPr>
          <w:rStyle w:val="WW8Num2z0"/>
          <w:rFonts w:ascii="Verdana" w:hAnsi="Verdana"/>
          <w:color w:val="000000"/>
          <w:sz w:val="18"/>
          <w:szCs w:val="18"/>
        </w:rPr>
        <w:t> </w:t>
      </w:r>
      <w:r>
        <w:rPr>
          <w:rFonts w:ascii="Verdana" w:hAnsi="Verdana"/>
          <w:color w:val="000000"/>
          <w:sz w:val="18"/>
          <w:szCs w:val="18"/>
        </w:rPr>
        <w:t>Ф.З. Адаптация к стрессорным ситуациям и физическим нагрузкам / Ф. 3. Меерсон, М. Г.</w:t>
      </w:r>
      <w:r>
        <w:rPr>
          <w:rStyle w:val="WW8Num2z0"/>
          <w:rFonts w:ascii="Verdana" w:hAnsi="Verdana"/>
          <w:color w:val="000000"/>
          <w:sz w:val="18"/>
          <w:szCs w:val="18"/>
        </w:rPr>
        <w:t> </w:t>
      </w:r>
      <w:r>
        <w:rPr>
          <w:rStyle w:val="WW8Num3z0"/>
          <w:rFonts w:ascii="Verdana" w:hAnsi="Verdana"/>
          <w:color w:val="4682B4"/>
          <w:sz w:val="18"/>
          <w:szCs w:val="18"/>
        </w:rPr>
        <w:t>Пшенникова</w:t>
      </w:r>
      <w:r>
        <w:rPr>
          <w:rFonts w:ascii="Verdana" w:hAnsi="Verdana"/>
          <w:color w:val="000000"/>
          <w:sz w:val="18"/>
          <w:szCs w:val="18"/>
        </w:rPr>
        <w:t>. -М.: Медицина, 1988.-256с.</w:t>
      </w:r>
    </w:p>
    <w:p w14:paraId="6E48E6C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185. Меморандум непрерывного образования ЕС 2000 г. // электронный ресурс. Общество знание России. URL: http :// www . znanie . org / docs /memorandum.html (дата обращения: 08.02.2009).</w:t>
      </w:r>
    </w:p>
    <w:p w14:paraId="7DCB7DB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186. Мерлин, В. С. Структура личности: характер, способности, самосознание: учеб. пособие / В. С. Мерлин. — Пермь:</w:t>
      </w:r>
      <w:r>
        <w:rPr>
          <w:rStyle w:val="WW8Num2z0"/>
          <w:rFonts w:ascii="Verdana" w:hAnsi="Verdana"/>
          <w:color w:val="000000"/>
          <w:sz w:val="18"/>
          <w:szCs w:val="18"/>
        </w:rPr>
        <w:t> </w:t>
      </w:r>
      <w:r>
        <w:rPr>
          <w:rStyle w:val="WW8Num3z0"/>
          <w:rFonts w:ascii="Verdana" w:hAnsi="Verdana"/>
          <w:color w:val="4682B4"/>
          <w:sz w:val="18"/>
          <w:szCs w:val="18"/>
        </w:rPr>
        <w:t>ПГПИ</w:t>
      </w:r>
      <w:r>
        <w:rPr>
          <w:rFonts w:ascii="Verdana" w:hAnsi="Verdana"/>
          <w:color w:val="000000"/>
          <w:sz w:val="18"/>
          <w:szCs w:val="18"/>
        </w:rPr>
        <w:t>.- 1990.107 с.</w:t>
      </w:r>
    </w:p>
    <w:p w14:paraId="02A3ED9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187. Методика оценки качества жизни / Под. ред. Кузьмичева JI.A.,</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М.В., Задесенца Е.Е.- М.: ВНИИТЭ.- 2000.</w:t>
      </w:r>
    </w:p>
    <w:p w14:paraId="65DF892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188. Митина, Л.М. Профессиональная деятельность и здоровье педагога./Л.М.Митина. М,- 2005.</w:t>
      </w:r>
    </w:p>
    <w:p w14:paraId="4B9DBDA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189. Модернизация физического воспитания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/под общ. ред. докт. филос. наук, проф. В.И. Столярова. М.: Научно-издательский центр «</w:t>
      </w:r>
      <w:r>
        <w:rPr>
          <w:rStyle w:val="WW8Num3z0"/>
          <w:rFonts w:ascii="Verdana" w:hAnsi="Verdana"/>
          <w:color w:val="4682B4"/>
          <w:sz w:val="18"/>
          <w:szCs w:val="18"/>
        </w:rPr>
        <w:t>Теория и практика физической культуры</w:t>
      </w:r>
      <w:r>
        <w:rPr>
          <w:rFonts w:ascii="Verdana" w:hAnsi="Verdana"/>
          <w:color w:val="000000"/>
          <w:sz w:val="18"/>
          <w:szCs w:val="18"/>
        </w:rPr>
        <w:t>», 2009.-С. 126-183.</w:t>
      </w:r>
    </w:p>
    <w:p w14:paraId="7D82167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190. Момов, В. Человек, мораль, воспитание (теоретико-методологические проблемы) / В. Момов- Пер. С болг. М.- 1975. - 163с.</w:t>
      </w:r>
    </w:p>
    <w:p w14:paraId="02A3FEA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191. Москвин, Д.Е. Перспективы развития неформального и</w:t>
      </w:r>
      <w:r>
        <w:rPr>
          <w:rStyle w:val="WW8Num2z0"/>
          <w:rFonts w:ascii="Verdana" w:hAnsi="Verdana"/>
          <w:color w:val="000000"/>
          <w:sz w:val="18"/>
          <w:szCs w:val="18"/>
        </w:rPr>
        <w:t> </w:t>
      </w:r>
      <w:r>
        <w:rPr>
          <w:rStyle w:val="WW8Num3z0"/>
          <w:rFonts w:ascii="Verdana" w:hAnsi="Verdana"/>
          <w:color w:val="4682B4"/>
          <w:sz w:val="18"/>
          <w:szCs w:val="18"/>
        </w:rPr>
        <w:t>информального</w:t>
      </w:r>
      <w:r>
        <w:rPr>
          <w:rStyle w:val="WW8Num2z0"/>
          <w:rFonts w:ascii="Verdana" w:hAnsi="Verdana"/>
          <w:color w:val="000000"/>
          <w:sz w:val="18"/>
          <w:szCs w:val="18"/>
        </w:rPr>
        <w:t> </w:t>
      </w:r>
      <w:r>
        <w:rPr>
          <w:rFonts w:ascii="Verdana" w:hAnsi="Verdana"/>
          <w:color w:val="000000"/>
          <w:sz w:val="18"/>
          <w:szCs w:val="18"/>
        </w:rPr>
        <w:t>образования в России http://dmitry-moskvin.livejournal.com/298825.html</w:t>
      </w:r>
    </w:p>
    <w:p w14:paraId="686C8A5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192. Москвин, Д. Е. Организация неформального и информального образования современного политолога Текст. / Д. Е. Москвин // Без темы. 2009. - № 2(12). - С. 18-22</w:t>
      </w:r>
    </w:p>
    <w:p w14:paraId="2704A86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Мокроносов</w:t>
      </w:r>
      <w:r>
        <w:rPr>
          <w:rFonts w:ascii="Verdana" w:hAnsi="Verdana"/>
          <w:color w:val="000000"/>
          <w:sz w:val="18"/>
          <w:szCs w:val="18"/>
        </w:rPr>
        <w:t xml:space="preserve">, Г. В. Методологические проблемы исследования общественных отношений и </w:t>
      </w:r>
      <w:r>
        <w:rPr>
          <w:rFonts w:ascii="Verdana" w:hAnsi="Verdana"/>
          <w:color w:val="000000"/>
          <w:sz w:val="18"/>
          <w:szCs w:val="18"/>
        </w:rPr>
        <w:lastRenderedPageBreak/>
        <w:t>личности./ Г.В. Мокроносов, А.Т.</w:t>
      </w:r>
      <w:r>
        <w:rPr>
          <w:rStyle w:val="WW8Num2z0"/>
          <w:rFonts w:ascii="Verdana" w:hAnsi="Verdana"/>
          <w:color w:val="000000"/>
          <w:sz w:val="18"/>
          <w:szCs w:val="18"/>
        </w:rPr>
        <w:t> </w:t>
      </w:r>
      <w:r>
        <w:rPr>
          <w:rStyle w:val="WW8Num3z0"/>
          <w:rFonts w:ascii="Verdana" w:hAnsi="Verdana"/>
          <w:color w:val="4682B4"/>
          <w:sz w:val="18"/>
          <w:szCs w:val="18"/>
        </w:rPr>
        <w:t>Москаленко</w:t>
      </w:r>
      <w:r>
        <w:rPr>
          <w:rFonts w:ascii="Verdana" w:hAnsi="Verdana"/>
          <w:color w:val="000000"/>
          <w:sz w:val="18"/>
          <w:szCs w:val="18"/>
        </w:rPr>
        <w:t>.- Новосибирск,- 1981. С. 30.</w:t>
      </w:r>
    </w:p>
    <w:p w14:paraId="78BDD5C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Введение и социальную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 A.B. Мудрик -Учеб. пособие для студ.-М., 1997.</w:t>
      </w:r>
    </w:p>
    <w:p w14:paraId="25C01DD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195. Муртазин, Р. А. Ценностные ориентации личности как функции регуляторов социального поведения индивидов Текст. / Р. А. Муртазин256</w:t>
      </w:r>
    </w:p>
    <w:p w14:paraId="5646CC5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196. Проблемы и перспективы развития образования: материалы междунар. заоч. науч. конф. (г. Пермь, апрель 2011 г.).Т. I. — Пермь: Меркурий, 2011. — С. 34-36.</w:t>
      </w:r>
    </w:p>
    <w:p w14:paraId="751A787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197. Мысина, Г. А. Создание условий для обеспечения физического, психического и социального благополучия студентов в</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здоровьесберегающей</w:t>
      </w:r>
      <w:r>
        <w:rPr>
          <w:rStyle w:val="WW8Num2z0"/>
          <w:rFonts w:ascii="Verdana" w:hAnsi="Verdana"/>
          <w:color w:val="000000"/>
          <w:sz w:val="18"/>
          <w:szCs w:val="18"/>
        </w:rPr>
        <w:t> </w:t>
      </w:r>
      <w:r>
        <w:rPr>
          <w:rFonts w:ascii="Verdana" w:hAnsi="Verdana"/>
          <w:color w:val="000000"/>
          <w:sz w:val="18"/>
          <w:szCs w:val="18"/>
        </w:rPr>
        <w:t>образовательной среде вуза/ Г. А. Мысина // Автореферат дисс. доктора пед. Наук.- Тула.- 2011 45 с.</w:t>
      </w:r>
    </w:p>
    <w:p w14:paraId="138BD93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198. Мясищев, В.Н. Личность и неврозы. / В.Н. Мясищев.-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,- 1960.</w:t>
      </w:r>
    </w:p>
    <w:p w14:paraId="77194CE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199. Мясищев, В.Н. Психология отношений: избранные психологические труды./ В.Н. Мясищев // Под ред. A.A. Бодалева.-Москва-Воронеж,-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,- 1995.-356 с.</w:t>
      </w:r>
    </w:p>
    <w:p w14:paraId="20A7202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Набиуллина</w:t>
      </w:r>
      <w:r>
        <w:rPr>
          <w:rFonts w:ascii="Verdana" w:hAnsi="Verdana"/>
          <w:color w:val="000000"/>
          <w:sz w:val="18"/>
          <w:szCs w:val="18"/>
        </w:rPr>
        <w:t>, P.P. Механизмы психологической защиты и совладайия со стрессом (определение, структура, функции, виды, психотерапевтическая коррекция)/ P.P. Набиуллина, И.В.</w:t>
      </w:r>
      <w:r>
        <w:rPr>
          <w:rStyle w:val="WW8Num2z0"/>
          <w:rFonts w:ascii="Verdana" w:hAnsi="Verdana"/>
          <w:color w:val="000000"/>
          <w:sz w:val="18"/>
          <w:szCs w:val="18"/>
        </w:rPr>
        <w:t> </w:t>
      </w:r>
      <w:r>
        <w:rPr>
          <w:rStyle w:val="WW8Num3z0"/>
          <w:rFonts w:ascii="Verdana" w:hAnsi="Verdana"/>
          <w:color w:val="4682B4"/>
          <w:sz w:val="18"/>
          <w:szCs w:val="18"/>
        </w:rPr>
        <w:t>Тухтарова</w:t>
      </w:r>
      <w:r>
        <w:rPr>
          <w:rStyle w:val="WW8Num2z0"/>
          <w:rFonts w:ascii="Verdana" w:hAnsi="Verdana"/>
          <w:color w:val="000000"/>
          <w:sz w:val="18"/>
          <w:szCs w:val="18"/>
        </w:rPr>
        <w:t> </w:t>
      </w:r>
      <w:r>
        <w:rPr>
          <w:rFonts w:ascii="Verdana" w:hAnsi="Verdana"/>
          <w:color w:val="000000"/>
          <w:sz w:val="18"/>
          <w:szCs w:val="18"/>
        </w:rPr>
        <w:t>-Изд-во ИГ1 Тухтаров В. Н., 2003. Казань, 2003,- 71 с.</w:t>
      </w:r>
    </w:p>
    <w:p w14:paraId="4689CF9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201. Набиулина, Н.Г. Диагностика ценностных ориентаций студентов средних специальных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Н.Г. Набиулина. Уфа, 2003. - 54 с.</w:t>
      </w:r>
    </w:p>
    <w:p w14:paraId="2FED8FA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P.C. Психология/ P.C. Немов Учеб. для студентов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В 3 кн.: Кн.З: Экспериментальная педагогическая психология и психодиагностика. - М.: Просвещение:</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.- 1995. -512 с.</w:t>
      </w:r>
    </w:p>
    <w:p w14:paraId="47ACAB3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Непомнящая</w:t>
      </w:r>
      <w:r>
        <w:rPr>
          <w:rFonts w:ascii="Verdana" w:hAnsi="Verdana"/>
          <w:color w:val="000000"/>
          <w:sz w:val="18"/>
          <w:szCs w:val="18"/>
        </w:rPr>
        <w:t>, Н.И. Психодиагностика личности: Теория и практика/ Н.И. Непомнящая,-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М.: ВЛАДОС.- 2003. -192 с.</w:t>
      </w:r>
    </w:p>
    <w:p w14:paraId="4630797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204. Непомнящая, Н.И. Целостно-личностный подход к человеку / Н.И. Непомнящая // Развитие личности. -2002. 4. - С. 61-82.</w:t>
      </w:r>
    </w:p>
    <w:p w14:paraId="4CB10EC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205. Непомнящая, Н.И. Целостно-личностный подход к изучению человека / Н.И. Непомнящая // Вопросы психологии. 2005. - №1. -С.116-125.</w:t>
      </w:r>
    </w:p>
    <w:p w14:paraId="3F90600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206. Нестеров, В.В. Педагогическая компетентность / В.В. Нестеров., A.C.</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Учеб. пособие. — Екатеринбург: Центр «</w:t>
      </w:r>
      <w:r>
        <w:rPr>
          <w:rStyle w:val="WW8Num3z0"/>
          <w:rFonts w:ascii="Verdana" w:hAnsi="Verdana"/>
          <w:color w:val="4682B4"/>
          <w:sz w:val="18"/>
          <w:szCs w:val="18"/>
        </w:rPr>
        <w:t>Учебная книга</w:t>
      </w:r>
      <w:r>
        <w:rPr>
          <w:rFonts w:ascii="Verdana" w:hAnsi="Verdana"/>
          <w:color w:val="000000"/>
          <w:sz w:val="18"/>
          <w:szCs w:val="18"/>
        </w:rPr>
        <w:t>».-, 2003,- 188 с.</w:t>
      </w:r>
    </w:p>
    <w:p w14:paraId="20C1AD5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207. Неформальное образование. Электронный ресурс. URL: http://www.unesco.org/bpi/pdf/ memobpi55NFEru.pdf</w:t>
      </w:r>
    </w:p>
    <w:p w14:paraId="4122A0B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Российское образование в новой эпохе / Парадоксы наследия, векторы развития. / A.M. Новиков М.:</w:t>
      </w:r>
      <w:r>
        <w:rPr>
          <w:rStyle w:val="WW8Num2z0"/>
          <w:rFonts w:ascii="Verdana" w:hAnsi="Verdana"/>
          <w:color w:val="000000"/>
          <w:sz w:val="18"/>
          <w:szCs w:val="18"/>
        </w:rPr>
        <w:t> </w:t>
      </w:r>
      <w:r>
        <w:rPr>
          <w:rStyle w:val="WW8Num3z0"/>
          <w:rFonts w:ascii="Verdana" w:hAnsi="Verdana"/>
          <w:color w:val="4682B4"/>
          <w:sz w:val="18"/>
          <w:szCs w:val="18"/>
        </w:rPr>
        <w:t>Эгвес</w:t>
      </w:r>
      <w:r>
        <w:rPr>
          <w:rFonts w:ascii="Verdana" w:hAnsi="Verdana"/>
          <w:color w:val="000000"/>
          <w:sz w:val="18"/>
          <w:szCs w:val="18"/>
        </w:rPr>
        <w:t>. -2000,- 272 с.</w:t>
      </w:r>
    </w:p>
    <w:p w14:paraId="687B7CD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209. Нистрян, А.Х. Некоторые вопросы человека в условиях научнотехнического прогресса/ А.Х. Нистрян // Здоровый образ жизни. Социально-философские и медико-биологические проблемы.-Кишинев, 1991,- с.40-63.</w:t>
      </w:r>
    </w:p>
    <w:p w14:paraId="64713C7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210. Оганов, Р. Г. К здоровой России. Политика укрепления здоровья и профилактики заболеваний: приоритет основные инфекционные заболевания/ Р. Г. Оганов. - М,- 1994. - 140 с.</w:t>
      </w:r>
    </w:p>
    <w:p w14:paraId="672889F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Оглоблин</w:t>
      </w:r>
      <w:r>
        <w:rPr>
          <w:rStyle w:val="WW8Num2z0"/>
          <w:rFonts w:ascii="Verdana" w:hAnsi="Verdana"/>
          <w:color w:val="000000"/>
          <w:sz w:val="18"/>
          <w:szCs w:val="18"/>
        </w:rPr>
        <w:t> </w:t>
      </w:r>
      <w:r>
        <w:rPr>
          <w:rFonts w:ascii="Verdana" w:hAnsi="Verdana"/>
          <w:color w:val="000000"/>
          <w:sz w:val="18"/>
          <w:szCs w:val="18"/>
        </w:rPr>
        <w:t>К.А. Стратегия подготовки педагогов физической культуры к</w:t>
      </w:r>
      <w:r>
        <w:rPr>
          <w:rStyle w:val="WW8Num2z0"/>
          <w:rFonts w:ascii="Verdana" w:hAnsi="Verdana"/>
          <w:color w:val="000000"/>
          <w:sz w:val="18"/>
          <w:szCs w:val="18"/>
        </w:rPr>
        <w:t> </w:t>
      </w:r>
      <w:r>
        <w:rPr>
          <w:rStyle w:val="WW8Num3z0"/>
          <w:rFonts w:ascii="Verdana" w:hAnsi="Verdana"/>
          <w:color w:val="4682B4"/>
          <w:sz w:val="18"/>
          <w:szCs w:val="18"/>
        </w:rPr>
        <w:t>валеологической</w:t>
      </w:r>
      <w:r>
        <w:rPr>
          <w:rStyle w:val="WW8Num2z0"/>
          <w:rFonts w:ascii="Verdana" w:hAnsi="Verdana"/>
          <w:color w:val="000000"/>
          <w:sz w:val="18"/>
          <w:szCs w:val="18"/>
        </w:rPr>
        <w:t> </w:t>
      </w:r>
      <w:r>
        <w:rPr>
          <w:rFonts w:ascii="Verdana" w:hAnsi="Verdana"/>
          <w:color w:val="000000"/>
          <w:sz w:val="18"/>
          <w:szCs w:val="18"/>
        </w:rPr>
        <w:t>деятельности в образовательной среде вуза./ К.А. Оглоблин.- Автореф. дисс .доктора пед.наук. -СПб.- 2009.</w:t>
      </w:r>
    </w:p>
    <w:p w14:paraId="1941136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212. Оллпорт Г. Личность в психологии: Пер. С англ. / Г.Оллпорт -М.:</w:t>
      </w:r>
      <w:r>
        <w:rPr>
          <w:rStyle w:val="WW8Num2z0"/>
          <w:rFonts w:ascii="Verdana" w:hAnsi="Verdana"/>
          <w:color w:val="000000"/>
          <w:sz w:val="18"/>
          <w:szCs w:val="18"/>
        </w:rPr>
        <w:t> </w:t>
      </w:r>
      <w:r>
        <w:rPr>
          <w:rStyle w:val="WW8Num3z0"/>
          <w:rFonts w:ascii="Verdana" w:hAnsi="Verdana"/>
          <w:color w:val="4682B4"/>
          <w:sz w:val="18"/>
          <w:szCs w:val="18"/>
        </w:rPr>
        <w:t>КСП</w:t>
      </w:r>
      <w:r>
        <w:rPr>
          <w:rFonts w:ascii="Verdana" w:hAnsi="Verdana"/>
          <w:color w:val="000000"/>
          <w:sz w:val="18"/>
          <w:szCs w:val="18"/>
        </w:rPr>
        <w:t>+; СПб.: Ювентаю- 1998. 345 с.</w:t>
      </w:r>
    </w:p>
    <w:p w14:paraId="709163D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Орел</w:t>
      </w:r>
      <w:r>
        <w:rPr>
          <w:rStyle w:val="WW8Num2z0"/>
          <w:rFonts w:ascii="Verdana" w:hAnsi="Verdana"/>
          <w:color w:val="000000"/>
          <w:sz w:val="18"/>
          <w:szCs w:val="18"/>
        </w:rPr>
        <w:t> </w:t>
      </w:r>
      <w:r>
        <w:rPr>
          <w:rFonts w:ascii="Verdana" w:hAnsi="Verdana"/>
          <w:color w:val="000000"/>
          <w:sz w:val="18"/>
          <w:szCs w:val="18"/>
        </w:rPr>
        <w:t>В.Е. Феномен «</w:t>
      </w:r>
      <w:r>
        <w:rPr>
          <w:rStyle w:val="WW8Num3z0"/>
          <w:rFonts w:ascii="Verdana" w:hAnsi="Verdana"/>
          <w:color w:val="4682B4"/>
          <w:sz w:val="18"/>
          <w:szCs w:val="18"/>
        </w:rPr>
        <w:t>выгорания</w:t>
      </w:r>
      <w:r>
        <w:rPr>
          <w:rFonts w:ascii="Verdana" w:hAnsi="Verdana"/>
          <w:color w:val="000000"/>
          <w:sz w:val="18"/>
          <w:szCs w:val="18"/>
        </w:rPr>
        <w:t>» в зарубежной психологии: эмпирические исследования./ В.Е. Орел // Психологический журнал. -2001,- 22: 1,- С, 90-101.</w:t>
      </w:r>
    </w:p>
    <w:p w14:paraId="14B0867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Онушкин</w:t>
      </w:r>
      <w:r>
        <w:rPr>
          <w:rFonts w:ascii="Verdana" w:hAnsi="Verdana"/>
          <w:color w:val="000000"/>
          <w:sz w:val="18"/>
          <w:szCs w:val="18"/>
        </w:rPr>
        <w:t>, В.Г. Образование взрослых: междисциплинарный словарь терминологии. / В.Г. Онушкин., Е. И.</w:t>
      </w:r>
      <w:r>
        <w:rPr>
          <w:rStyle w:val="WW8Num2z0"/>
          <w:rFonts w:ascii="Verdana" w:hAnsi="Verdana"/>
          <w:color w:val="000000"/>
          <w:sz w:val="18"/>
          <w:szCs w:val="18"/>
        </w:rPr>
        <w:t> </w:t>
      </w:r>
      <w:r>
        <w:rPr>
          <w:rStyle w:val="WW8Num3z0"/>
          <w:rFonts w:ascii="Verdana" w:hAnsi="Verdana"/>
          <w:color w:val="4682B4"/>
          <w:sz w:val="18"/>
          <w:szCs w:val="18"/>
        </w:rPr>
        <w:t>Огарев</w:t>
      </w:r>
      <w:r>
        <w:rPr>
          <w:rFonts w:ascii="Verdana" w:hAnsi="Verdana"/>
          <w:color w:val="000000"/>
          <w:sz w:val="18"/>
          <w:szCs w:val="18"/>
        </w:rPr>
        <w:t>- СПб. Воронеж.-1995. -231с.</w:t>
      </w:r>
    </w:p>
    <w:p w14:paraId="5322C51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Осокина</w:t>
      </w:r>
      <w:r>
        <w:rPr>
          <w:rFonts w:ascii="Verdana" w:hAnsi="Verdana"/>
          <w:color w:val="000000"/>
          <w:sz w:val="18"/>
          <w:szCs w:val="18"/>
        </w:rPr>
        <w:t>, О.М. Неформальное образование как способ повышения квалификации педагогических кадров / О.М. Осокина, А.Н Ростовцев, Д-Ю. Чупин,- Электронный ресурс.-http://www.openclass.ru/node/310322</w:t>
      </w:r>
    </w:p>
    <w:p w14:paraId="77F0D37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216. Павлов, И. П. Двадцатилетний опыт объективного изучения высшей деятельности (поведения) животных. / И.П. Павлов — М.: Наука, 1973. — 661 с.</w:t>
      </w:r>
    </w:p>
    <w:p w14:paraId="6CEE0FB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Парыгин</w:t>
      </w:r>
      <w:r>
        <w:rPr>
          <w:rStyle w:val="WW8Num2z0"/>
          <w:rFonts w:ascii="Verdana" w:hAnsi="Verdana"/>
          <w:color w:val="000000"/>
          <w:sz w:val="18"/>
          <w:szCs w:val="18"/>
        </w:rPr>
        <w:t> </w:t>
      </w:r>
      <w:r>
        <w:rPr>
          <w:rFonts w:ascii="Verdana" w:hAnsi="Verdana"/>
          <w:color w:val="000000"/>
          <w:sz w:val="18"/>
          <w:szCs w:val="18"/>
        </w:rPr>
        <w:t>Б. Д. Основы социально-психологической теории. / Б. Д. Парыгин. М.: Мысль, 1971. -347 с.</w:t>
      </w:r>
    </w:p>
    <w:p w14:paraId="03DEC1D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Петленко</w:t>
      </w:r>
      <w:r>
        <w:rPr>
          <w:rFonts w:ascii="Verdana" w:hAnsi="Verdana"/>
          <w:color w:val="000000"/>
          <w:sz w:val="18"/>
          <w:szCs w:val="18"/>
        </w:rPr>
        <w:t>, В.П. Философские проблемы теории нормы в биологии и медицине/ В.П. Петленко, A.A.</w:t>
      </w:r>
      <w:r>
        <w:rPr>
          <w:rStyle w:val="WW8Num2z0"/>
          <w:rFonts w:ascii="Verdana" w:hAnsi="Verdana"/>
          <w:color w:val="000000"/>
          <w:sz w:val="18"/>
          <w:szCs w:val="18"/>
        </w:rPr>
        <w:t> </w:t>
      </w:r>
      <w:r>
        <w:rPr>
          <w:rStyle w:val="WW8Num3z0"/>
          <w:rFonts w:ascii="Verdana" w:hAnsi="Verdana"/>
          <w:color w:val="4682B4"/>
          <w:sz w:val="18"/>
          <w:szCs w:val="18"/>
        </w:rPr>
        <w:t>Корольков</w:t>
      </w:r>
      <w:r>
        <w:rPr>
          <w:rFonts w:ascii="Verdana" w:hAnsi="Verdana"/>
          <w:color w:val="000000"/>
          <w:sz w:val="18"/>
          <w:szCs w:val="18"/>
        </w:rPr>
        <w:t>.- М.-1977. 302 с.</w:t>
      </w:r>
    </w:p>
    <w:p w14:paraId="13BE480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219. Петровский, А. В. Проблемы развития личности с позиций социальной психологии / А. В. Петровский // Вопросы психологии. 1984. № 4. - С. 15-30.</w:t>
      </w:r>
    </w:p>
    <w:p w14:paraId="05DD9A2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В. А. Принцип отраженной</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в психологических исследованиях / A.B. Петровский // Вопросы психологии. -1995. -№ 4,- С. 17-30.</w:t>
      </w:r>
    </w:p>
    <w:p w14:paraId="21703FD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221. Петровский, А. В. Личность. Деятельность. Коллектив./ A.B. Петровский. М,- Просвещение.-1984,- С. 21 - 33.</w:t>
      </w:r>
    </w:p>
    <w:p w14:paraId="6A4EA56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222. Поздеева, Т. В. Научное обоснование концепции и организационной модели формирования здоровьесберегающего поведения студенческой молодежи/ Т.В. Поздеева.- Автореф. дисс. на соиск. уч.ст. докт. мед. наук. М,- 2008.- 44 стр.</w:t>
      </w:r>
    </w:p>
    <w:p w14:paraId="662C290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223. Психология здоровья: Учебник для ВУЗов / Под ред. Г.С. Никифорова.- СПб.- Изд-во С.-Петерб. ун-та.- 2000.- 504 с.</w:t>
      </w:r>
    </w:p>
    <w:p w14:paraId="472EA56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224. Равен, Дж. Компетентность в современном обществе: выявление, развитие и реализация/ Дж. Равен.- М.,2002.</w:t>
      </w:r>
    </w:p>
    <w:p w14:paraId="638BE1D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К. Взгляд на психотерапию. Становление человека. / К.Роджерс.- М,- 1994.</w:t>
      </w:r>
    </w:p>
    <w:p w14:paraId="0863E04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226. Розин, В.М. Здоровье как философская и социально-психологическая проблема / В.М. Розин // Философия здоровья. М., 2001. - С. 3460.</w:t>
      </w:r>
    </w:p>
    <w:p w14:paraId="7A9EEDB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227. Селье, Г. Очерки об адаптационном синдроме: Пер. С англ. / Г. Селье М., 1960. - 254 с.</w:t>
      </w:r>
    </w:p>
    <w:p w14:paraId="3E123FA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228. Сенин, И.Г. Опросник терминальных ценностей. Руководство / И.Г.Сенин. Ярославль: ФГИ «</w:t>
      </w:r>
      <w:r>
        <w:rPr>
          <w:rStyle w:val="WW8Num3z0"/>
          <w:rFonts w:ascii="Verdana" w:hAnsi="Verdana"/>
          <w:color w:val="4682B4"/>
          <w:sz w:val="18"/>
          <w:szCs w:val="18"/>
        </w:rPr>
        <w:t>Содействие</w:t>
      </w:r>
      <w:r>
        <w:rPr>
          <w:rFonts w:ascii="Verdana" w:hAnsi="Verdana"/>
          <w:color w:val="000000"/>
          <w:sz w:val="18"/>
          <w:szCs w:val="18"/>
        </w:rPr>
        <w:t>», 1991.- 17 с.</w:t>
      </w:r>
    </w:p>
    <w:p w14:paraId="5D1FB52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229. Сержантов, В. Ф. Человек, его природа и смысл бытия. / В. Ф. Сержантов М., 1990, - 360 с.</w:t>
      </w:r>
    </w:p>
    <w:p w14:paraId="2475F68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230. Скатки н, М.Н. Проблемы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 М.Н. Скаткин- М.: Педагогика,- 1984. 96 с.</w:t>
      </w:r>
    </w:p>
    <w:p w14:paraId="5C7EA26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231. Скугаревская. М.М. Синдром эмоционального выгорания/ М.М Скугаревская // Медицинские новости. -2002,- №7- С. 3-9.260</w:t>
      </w:r>
    </w:p>
    <w:p w14:paraId="012A419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Психология и педагогика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Каширин. Учеб. пособие для студ. высш. учеб. заведений. М.: Академия, 2001. - 480 с.</w:t>
      </w:r>
    </w:p>
    <w:p w14:paraId="4D21DE7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 В.А. Сластенин, И.Ф.</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 др.-Учеб. пособие для студ. высш. учеб. заведений. М.: Академия, 2003. -576 с.</w:t>
      </w:r>
    </w:p>
    <w:p w14:paraId="276175E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234. Словарь по книге "Психология человека от рождения до смерти"/ Под общей редакцией A.A.</w:t>
      </w:r>
      <w:r>
        <w:rPr>
          <w:rStyle w:val="WW8Num2z0"/>
          <w:rFonts w:ascii="Verdana" w:hAnsi="Verdana"/>
          <w:color w:val="000000"/>
          <w:sz w:val="18"/>
          <w:szCs w:val="18"/>
        </w:rPr>
        <w:t> </w:t>
      </w:r>
      <w:r>
        <w:rPr>
          <w:rStyle w:val="WW8Num3z0"/>
          <w:rFonts w:ascii="Verdana" w:hAnsi="Verdana"/>
          <w:color w:val="4682B4"/>
          <w:sz w:val="18"/>
          <w:szCs w:val="18"/>
        </w:rPr>
        <w:t>Реана</w:t>
      </w:r>
      <w:r>
        <w:rPr>
          <w:rFonts w:ascii="Verdana" w:hAnsi="Verdana"/>
          <w:color w:val="000000"/>
          <w:sz w:val="18"/>
          <w:szCs w:val="18"/>
        </w:rPr>
        <w:t>, 2002 г.</w:t>
      </w:r>
    </w:p>
    <w:p w14:paraId="60F59E1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Соловьев</w:t>
      </w:r>
      <w:r>
        <w:rPr>
          <w:rFonts w:ascii="Verdana" w:hAnsi="Verdana"/>
          <w:color w:val="000000"/>
          <w:sz w:val="18"/>
          <w:szCs w:val="18"/>
        </w:rPr>
        <w:t>, Г. М. Центры здоровья как организационно-педагогический фактор и условие формирования здорового образа жизни студентов / Г. М. Соловьев, Т.П.</w:t>
      </w:r>
      <w:r>
        <w:rPr>
          <w:rStyle w:val="WW8Num2z0"/>
          <w:rFonts w:ascii="Verdana" w:hAnsi="Verdana"/>
          <w:color w:val="000000"/>
          <w:sz w:val="18"/>
          <w:szCs w:val="18"/>
        </w:rPr>
        <w:t> </w:t>
      </w:r>
      <w:r>
        <w:rPr>
          <w:rStyle w:val="WW8Num3z0"/>
          <w:rFonts w:ascii="Verdana" w:hAnsi="Verdana"/>
          <w:color w:val="4682B4"/>
          <w:sz w:val="18"/>
          <w:szCs w:val="18"/>
        </w:rPr>
        <w:t>Прокопенко</w:t>
      </w:r>
      <w:r>
        <w:rPr>
          <w:rStyle w:val="WW8Num2z0"/>
          <w:rFonts w:ascii="Verdana" w:hAnsi="Verdana"/>
          <w:color w:val="000000"/>
          <w:sz w:val="18"/>
          <w:szCs w:val="18"/>
        </w:rPr>
        <w:t> </w:t>
      </w:r>
      <w:r>
        <w:rPr>
          <w:rFonts w:ascii="Verdana" w:hAnsi="Verdana"/>
          <w:color w:val="000000"/>
          <w:sz w:val="18"/>
          <w:szCs w:val="18"/>
        </w:rPr>
        <w:t>// Теор. и практ. физ.культ. 2001.- №-9,- С.48-51.</w:t>
      </w:r>
    </w:p>
    <w:p w14:paraId="49BFFEB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236. Столяров, В.И. Социология физической культуры и</w:t>
      </w:r>
      <w:r>
        <w:rPr>
          <w:rStyle w:val="WW8Num2z0"/>
          <w:rFonts w:ascii="Verdana" w:hAnsi="Verdana"/>
          <w:color w:val="000000"/>
          <w:sz w:val="18"/>
          <w:szCs w:val="18"/>
        </w:rPr>
        <w:t> </w:t>
      </w:r>
      <w:r>
        <w:rPr>
          <w:rStyle w:val="WW8Num3z0"/>
          <w:rFonts w:ascii="Verdana" w:hAnsi="Verdana"/>
          <w:color w:val="4682B4"/>
          <w:sz w:val="18"/>
          <w:szCs w:val="18"/>
        </w:rPr>
        <w:t>спорта</w:t>
      </w:r>
      <w:r>
        <w:rPr>
          <w:rStyle w:val="WW8Num2z0"/>
          <w:rFonts w:ascii="Verdana" w:hAnsi="Verdana"/>
          <w:color w:val="000000"/>
          <w:sz w:val="18"/>
          <w:szCs w:val="18"/>
        </w:rPr>
        <w:t> </w:t>
      </w:r>
      <w:r>
        <w:rPr>
          <w:rFonts w:ascii="Verdana" w:hAnsi="Verdana"/>
          <w:color w:val="000000"/>
          <w:sz w:val="18"/>
          <w:szCs w:val="18"/>
        </w:rPr>
        <w:t>/ В.И. Столяров- М.: Физическая культура, 2004. 400 с.</w:t>
      </w:r>
    </w:p>
    <w:p w14:paraId="659BFBE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237. Судаков, К. В. Системные механизмы эмоционального стресса / К. В. Судаков. М.: Медицина, 1981.- 232 с.</w:t>
      </w:r>
    </w:p>
    <w:p w14:paraId="2C1B16E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238. Толочек, В.А.</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в квадрате: локализация феномена «акме» и его вероятные детерминанты/ В.А. Толочек // Мир психологии,- №4,- 2005,- С. 50-65.</w:t>
      </w:r>
    </w:p>
    <w:p w14:paraId="264A2A7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Торндайк</w:t>
      </w:r>
      <w:r>
        <w:rPr>
          <w:rFonts w:ascii="Verdana" w:hAnsi="Verdana"/>
          <w:color w:val="000000"/>
          <w:sz w:val="18"/>
          <w:szCs w:val="18"/>
        </w:rPr>
        <w:t>, Э. Л. Бихевиоризм. Принципы обучения, основанные на психологии. Психология как наука о поведении. / Э.Л. Торндайк., Дж.Б. Уотсон .- М.: ACT-ЛТД,- 1998,- 704 с.</w:t>
      </w:r>
    </w:p>
    <w:p w14:paraId="064B872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240. Трофимова, Н.Б. Акмеологическая концепция развития духовного потенциала старшего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 Н.Б. Трофимова: автореф. дис. . д-ра психол. наук. Тамбов, 2009. - 52 с.</w:t>
      </w:r>
    </w:p>
    <w:p w14:paraId="1A8B881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241. Тугаринов, В. П. Теория ценностей в марксизме. / В. П. Тугаринов -Л.: Изд-во ЛГУ, 1968. 124 с.</w:t>
      </w:r>
    </w:p>
    <w:p w14:paraId="75F03C9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Тухтарова</w:t>
      </w:r>
      <w:r>
        <w:rPr>
          <w:rFonts w:ascii="Verdana" w:hAnsi="Verdana"/>
          <w:color w:val="000000"/>
          <w:sz w:val="18"/>
          <w:szCs w:val="18"/>
        </w:rPr>
        <w:t>, И.В. Соматопсихология: Учебно-методическое пособие rio курсу Соматопсихология» / И.В. Тухтарова Т.З. Биктимиров Ульяновск:</w:t>
      </w:r>
      <w:r>
        <w:rPr>
          <w:rStyle w:val="WW8Num2z0"/>
          <w:rFonts w:ascii="Verdana" w:hAnsi="Verdana"/>
          <w:color w:val="000000"/>
          <w:sz w:val="18"/>
          <w:szCs w:val="18"/>
        </w:rPr>
        <w:t> </w:t>
      </w:r>
      <w:r>
        <w:rPr>
          <w:rStyle w:val="WW8Num3z0"/>
          <w:rFonts w:ascii="Verdana" w:hAnsi="Verdana"/>
          <w:color w:val="4682B4"/>
          <w:sz w:val="18"/>
          <w:szCs w:val="18"/>
        </w:rPr>
        <w:t>УлГУ</w:t>
      </w:r>
      <w:r>
        <w:rPr>
          <w:rFonts w:ascii="Verdana" w:hAnsi="Verdana"/>
          <w:color w:val="000000"/>
          <w:sz w:val="18"/>
          <w:szCs w:val="18"/>
        </w:rPr>
        <w:t>.-2005.</w:t>
      </w:r>
    </w:p>
    <w:p w14:paraId="1C52023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243. Тхостов, А.Ш. Психология телесности. — М.: Смысл, 2002. — 287 с.</w:t>
      </w:r>
    </w:p>
    <w:p w14:paraId="112CC8C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Д.Н. Психология установки./ Д.Н. Узнадзе СПб.: Питер.- 2001,- 416 с.</w:t>
      </w:r>
    </w:p>
    <w:p w14:paraId="7E1F8CB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Уляева</w:t>
      </w:r>
      <w:r>
        <w:rPr>
          <w:rFonts w:ascii="Verdana" w:hAnsi="Verdana"/>
          <w:color w:val="000000"/>
          <w:sz w:val="18"/>
          <w:szCs w:val="18"/>
        </w:rPr>
        <w:t>, Л. Г.Устав (Конституция) Всемирной Организации здравоохранения // ВОЗ. Основные документы. 39-е изд. / Пер. с англ. / Л. Уляева - М.: Медицина,- 1995,- 208 с.</w:t>
      </w:r>
    </w:p>
    <w:p w14:paraId="1B65AC6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246. Уляева, Л. Г. Психологические индикатор</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Style w:val="WW8Num2z0"/>
          <w:rFonts w:ascii="Verdana" w:hAnsi="Verdana"/>
          <w:color w:val="000000"/>
          <w:sz w:val="18"/>
          <w:szCs w:val="18"/>
        </w:rPr>
        <w:t> </w:t>
      </w:r>
      <w:r>
        <w:rPr>
          <w:rFonts w:ascii="Verdana" w:hAnsi="Verdana"/>
          <w:color w:val="000000"/>
          <w:sz w:val="18"/>
          <w:szCs w:val="18"/>
        </w:rPr>
        <w:t>личности/ Л. Г. Уляева // http://lib.sportedu.ru/press/TPFK/2006N6/p54-55.htm</w:t>
      </w:r>
    </w:p>
    <w:p w14:paraId="2693011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Федоров</w:t>
      </w:r>
      <w:r>
        <w:rPr>
          <w:rFonts w:ascii="Verdana" w:hAnsi="Verdana"/>
          <w:color w:val="000000"/>
          <w:sz w:val="18"/>
          <w:szCs w:val="18"/>
        </w:rPr>
        <w:t>, A.B. Интерактивное развитие медиакомпетентности в Web Quest и деловой интернет</w:t>
      </w:r>
      <w:r>
        <w:rPr>
          <w:rStyle w:val="WW8Num2z0"/>
          <w:rFonts w:ascii="Verdana" w:hAnsi="Verdana"/>
          <w:color w:val="000000"/>
          <w:sz w:val="18"/>
          <w:szCs w:val="18"/>
        </w:rPr>
        <w:t> </w:t>
      </w:r>
      <w:r>
        <w:rPr>
          <w:rStyle w:val="WW8Num3z0"/>
          <w:rFonts w:ascii="Verdana" w:hAnsi="Verdana"/>
          <w:color w:val="4682B4"/>
          <w:sz w:val="18"/>
          <w:szCs w:val="18"/>
        </w:rPr>
        <w:t>игре</w:t>
      </w:r>
      <w:r>
        <w:rPr>
          <w:rStyle w:val="WW8Num2z0"/>
          <w:rFonts w:ascii="Verdana" w:hAnsi="Verdana"/>
          <w:color w:val="000000"/>
          <w:sz w:val="18"/>
          <w:szCs w:val="18"/>
        </w:rPr>
        <w:t> </w:t>
      </w:r>
      <w:r>
        <w:rPr>
          <w:rFonts w:ascii="Verdana" w:hAnsi="Verdana"/>
          <w:color w:val="000000"/>
          <w:sz w:val="18"/>
          <w:szCs w:val="18"/>
        </w:rPr>
        <w:t>Текст. / А.В.Федоров, А.А.Новикова.</w:t>
      </w:r>
      <w:r>
        <w:rPr>
          <w:rStyle w:val="WW8Num2z0"/>
          <w:rFonts w:ascii="Verdana" w:hAnsi="Verdana"/>
          <w:color w:val="000000"/>
          <w:sz w:val="18"/>
          <w:szCs w:val="18"/>
        </w:rPr>
        <w:t> </w:t>
      </w:r>
      <w:r>
        <w:rPr>
          <w:rStyle w:val="WW8Num3z0"/>
          <w:rFonts w:ascii="Verdana" w:hAnsi="Verdana"/>
          <w:color w:val="4682B4"/>
          <w:sz w:val="18"/>
          <w:szCs w:val="18"/>
        </w:rPr>
        <w:t>Медиаобразование</w:t>
      </w:r>
      <w:r>
        <w:rPr>
          <w:rFonts w:ascii="Verdana" w:hAnsi="Verdana"/>
          <w:color w:val="000000"/>
          <w:sz w:val="18"/>
          <w:szCs w:val="18"/>
        </w:rPr>
        <w:t>. - 2006. - №4 - С.49-60.</w:t>
      </w:r>
    </w:p>
    <w:p w14:paraId="709DD93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 И. Психология развития личности в онтогенезе / Д. И. Фельдштейн. -М.: Педагогика, 1988. 192 с.</w:t>
      </w:r>
    </w:p>
    <w:p w14:paraId="72A341E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249. Фетисов, В.А. Массовое физическое воспитание и детско-юношеский</w:t>
      </w:r>
      <w:r>
        <w:rPr>
          <w:rStyle w:val="WW8Num2z0"/>
          <w:rFonts w:ascii="Verdana" w:hAnsi="Verdana"/>
          <w:color w:val="000000"/>
          <w:sz w:val="18"/>
          <w:szCs w:val="18"/>
        </w:rPr>
        <w:t> </w:t>
      </w:r>
      <w:r>
        <w:rPr>
          <w:rStyle w:val="WW8Num3z0"/>
          <w:rFonts w:ascii="Verdana" w:hAnsi="Verdana"/>
          <w:color w:val="4682B4"/>
          <w:sz w:val="18"/>
          <w:szCs w:val="18"/>
        </w:rPr>
        <w:t>спорт</w:t>
      </w:r>
      <w:r>
        <w:rPr>
          <w:rFonts w:ascii="Verdana" w:hAnsi="Verdana"/>
          <w:color w:val="000000"/>
          <w:sz w:val="18"/>
          <w:szCs w:val="18"/>
        </w:rPr>
        <w:t>: проблемы модернизации // В.А. Фетисов / Теория и практика физической культуры. 2003.- №1.- С. 2-4.</w:t>
      </w:r>
    </w:p>
    <w:p w14:paraId="7C25731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250. Филиппова, Л.В. Концепция и технология организации</w:t>
      </w:r>
      <w:r>
        <w:rPr>
          <w:rStyle w:val="WW8Num2z0"/>
          <w:rFonts w:ascii="Verdana" w:hAnsi="Verdana"/>
          <w:color w:val="000000"/>
          <w:sz w:val="18"/>
          <w:szCs w:val="18"/>
        </w:rPr>
        <w:t> </w:t>
      </w:r>
      <w:r>
        <w:rPr>
          <w:rStyle w:val="WW8Num3z0"/>
          <w:rFonts w:ascii="Verdana" w:hAnsi="Verdana"/>
          <w:color w:val="4682B4"/>
          <w:sz w:val="18"/>
          <w:szCs w:val="18"/>
        </w:rPr>
        <w:t>гуманистически</w:t>
      </w:r>
      <w:r>
        <w:rPr>
          <w:rStyle w:val="WW8Num2z0"/>
          <w:rFonts w:ascii="Verdana" w:hAnsi="Verdana"/>
          <w:color w:val="000000"/>
          <w:sz w:val="18"/>
          <w:szCs w:val="18"/>
        </w:rPr>
        <w:t> </w:t>
      </w:r>
      <w:r>
        <w:rPr>
          <w:rFonts w:ascii="Verdana" w:hAnsi="Verdana"/>
          <w:color w:val="000000"/>
          <w:sz w:val="18"/>
          <w:szCs w:val="18"/>
        </w:rPr>
        <w:t>ориентированной физкультурно-спортивнойдеятельности детей и молодежи / Филиппова JI.B.,</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Ю.А. // Спорт, духовные ценности, культура. М., 1997. - вып. 7. - С. 295-308.</w:t>
      </w:r>
    </w:p>
    <w:p w14:paraId="43BE4B7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251. Формальное, неформальное и другие формы непрерывного образования // http://murzim.ru/nauka/pedagogika/26456-formalnoe-neformalnoe-i-drugie-formy-nepreryvnogo-obrazovaniya.html</w:t>
      </w:r>
    </w:p>
    <w:p w14:paraId="76631BE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252. Франкл, В. Человек в поисках смысла: Пер. С англ. и нем. / В.Франкл .- М.: Прогресс.- 1990. -368 с.</w:t>
      </w:r>
    </w:p>
    <w:p w14:paraId="5331714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253. Фресс, П. Восприятие и оценка времени / П.Фресс, Ж.Пиаже// Экспериментальная психология Вып. 6, М.- 1978, с.</w:t>
      </w:r>
    </w:p>
    <w:p w14:paraId="2AD3E2C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254. Фромм, Э. Здоровое общество / Э. Фромм. М,- 1998.</w:t>
      </w:r>
    </w:p>
    <w:p w14:paraId="1DAEA27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255. Хамадаш , А. Неформальное образование: концепции, состояние, перспективы / А. Хамадаш //Перспективы. Вопросы образования.</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 1/2. -М., 1992. - С. 138-155.</w:t>
      </w:r>
    </w:p>
    <w:p w14:paraId="4F9A6F7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256. Харланова, Е.М. Неформальное образование в вузе как фактор социальной активности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 Е.М. Харланова. //Развитие непрерывного образования. Под.ред. E.H. Беловой. -Красноярск, 2010. 288 с.</w:t>
      </w:r>
    </w:p>
    <w:p w14:paraId="72B3EF3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257. Хлызова, Н.Ю. Интерпретация понятий «</w:t>
      </w:r>
      <w:r>
        <w:rPr>
          <w:rStyle w:val="WW8Num3z0"/>
          <w:rFonts w:ascii="Verdana" w:hAnsi="Verdana"/>
          <w:color w:val="4682B4"/>
          <w:sz w:val="18"/>
          <w:szCs w:val="18"/>
        </w:rPr>
        <w:t>компетентность</w:t>
      </w:r>
      <w:r>
        <w:rPr>
          <w:rFonts w:ascii="Verdana" w:hAnsi="Verdana"/>
          <w:color w:val="000000"/>
          <w:sz w:val="18"/>
          <w:szCs w:val="18"/>
        </w:rPr>
        <w:t>» и «</w:t>
      </w:r>
      <w:r>
        <w:rPr>
          <w:rStyle w:val="WW8Num3z0"/>
          <w:rFonts w:ascii="Verdana" w:hAnsi="Verdana"/>
          <w:color w:val="4682B4"/>
          <w:sz w:val="18"/>
          <w:szCs w:val="18"/>
        </w:rPr>
        <w:t>компетенция</w:t>
      </w:r>
      <w:r>
        <w:rPr>
          <w:rFonts w:ascii="Verdana" w:hAnsi="Verdana"/>
          <w:color w:val="000000"/>
          <w:sz w:val="18"/>
          <w:szCs w:val="18"/>
        </w:rPr>
        <w:t>»: к проблеме систематизации научной терминологии / Н.Ю. Хлызова // Медиаобразование: от теории к практике.-Составитель И.В.Жилавская; 4.2. Томск:</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ТИИТ, 2008.</w:t>
      </w:r>
    </w:p>
    <w:p w14:paraId="7BED04E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258. Хруцкий, К.С.</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подход в современной валеологии: Дисс . канд. филос. Наук. / К.С. Хруцкий. Великий Новгород,- 2000,- 170 с.</w:t>
      </w:r>
    </w:p>
    <w:p w14:paraId="4EE19F0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А. В. Практикум по</w:t>
      </w:r>
      <w:r>
        <w:rPr>
          <w:rStyle w:val="WW8Num2z0"/>
          <w:rFonts w:ascii="Verdana" w:hAnsi="Verdana"/>
          <w:color w:val="000000"/>
          <w:sz w:val="18"/>
          <w:szCs w:val="18"/>
        </w:rPr>
        <w:t> </w:t>
      </w:r>
      <w:r>
        <w:rPr>
          <w:rStyle w:val="WW8Num3z0"/>
          <w:rFonts w:ascii="Verdana" w:hAnsi="Verdana"/>
          <w:color w:val="4682B4"/>
          <w:sz w:val="18"/>
          <w:szCs w:val="18"/>
        </w:rPr>
        <w:t>дидактике</w:t>
      </w:r>
      <w:r>
        <w:rPr>
          <w:rStyle w:val="WW8Num2z0"/>
          <w:rFonts w:ascii="Verdana" w:hAnsi="Verdana"/>
          <w:color w:val="000000"/>
          <w:sz w:val="18"/>
          <w:szCs w:val="18"/>
        </w:rPr>
        <w:t> </w:t>
      </w:r>
      <w:r>
        <w:rPr>
          <w:rFonts w:ascii="Verdana" w:hAnsi="Verdana"/>
          <w:color w:val="000000"/>
          <w:sz w:val="18"/>
          <w:szCs w:val="18"/>
        </w:rPr>
        <w:t>и современным методикам обучения Текст./ A.B.</w:t>
      </w:r>
      <w:r>
        <w:rPr>
          <w:rStyle w:val="WW8Num2z0"/>
          <w:rFonts w:ascii="Verdana" w:hAnsi="Verdana"/>
          <w:color w:val="000000"/>
          <w:sz w:val="18"/>
          <w:szCs w:val="18"/>
        </w:rPr>
        <w:t> </w:t>
      </w:r>
      <w:r>
        <w:rPr>
          <w:rStyle w:val="WW8Num3z0"/>
          <w:rFonts w:ascii="Verdana" w:hAnsi="Verdana"/>
          <w:color w:val="4682B4"/>
          <w:sz w:val="18"/>
          <w:szCs w:val="18"/>
        </w:rPr>
        <w:t>Хуторский</w:t>
      </w:r>
      <w:r>
        <w:rPr>
          <w:rFonts w:ascii="Verdana" w:hAnsi="Verdana"/>
          <w:color w:val="000000"/>
          <w:sz w:val="18"/>
          <w:szCs w:val="18"/>
        </w:rPr>
        <w:t>. СПб.: Питер, 2004. -541с.</w:t>
      </w:r>
    </w:p>
    <w:p w14:paraId="409EC7A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260. Чехлатый, Е И Особенности отношения к здоровью и лечению,личностные конфликты и способы их разрешения (копинг-поведение) у263больных неврозами / Е. Чехлатый, Н. В.</w:t>
      </w:r>
      <w:r>
        <w:rPr>
          <w:rStyle w:val="WW8Num2z0"/>
          <w:rFonts w:ascii="Verdana" w:hAnsi="Verdana"/>
          <w:color w:val="000000"/>
          <w:sz w:val="18"/>
          <w:szCs w:val="18"/>
        </w:rPr>
        <w:t> </w:t>
      </w:r>
      <w:r>
        <w:rPr>
          <w:rStyle w:val="WW8Num3z0"/>
          <w:rFonts w:ascii="Verdana" w:hAnsi="Verdana"/>
          <w:color w:val="4682B4"/>
          <w:sz w:val="18"/>
          <w:szCs w:val="18"/>
        </w:rPr>
        <w:t>Веселова</w:t>
      </w:r>
      <w:r>
        <w:rPr>
          <w:rStyle w:val="WW8Num2z0"/>
          <w:rFonts w:ascii="Verdana" w:hAnsi="Verdana"/>
          <w:color w:val="000000"/>
          <w:sz w:val="18"/>
          <w:szCs w:val="18"/>
        </w:rPr>
        <w:t> </w:t>
      </w:r>
      <w:r>
        <w:rPr>
          <w:rFonts w:ascii="Verdana" w:hAnsi="Verdana"/>
          <w:color w:val="000000"/>
          <w:sz w:val="18"/>
          <w:szCs w:val="18"/>
        </w:rPr>
        <w:t>// Интегративные аспекты современной психотерапии. -СПб., 1992. -186 с.</w:t>
      </w:r>
    </w:p>
    <w:p w14:paraId="265E320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Философия образования и образовательные политики. / В.Д. Шадриков М.: Логос,- 1993. - 181 с.</w:t>
      </w:r>
    </w:p>
    <w:p w14:paraId="06B200A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262. Шариков, А. В.,</w:t>
      </w:r>
      <w:r>
        <w:rPr>
          <w:rStyle w:val="WW8Num2z0"/>
          <w:rFonts w:ascii="Verdana" w:hAnsi="Verdana"/>
          <w:color w:val="000000"/>
          <w:sz w:val="18"/>
          <w:szCs w:val="18"/>
        </w:rPr>
        <w:t> </w:t>
      </w:r>
      <w:r>
        <w:rPr>
          <w:rStyle w:val="WW8Num3z0"/>
          <w:rFonts w:ascii="Verdana" w:hAnsi="Verdana"/>
          <w:color w:val="4682B4"/>
          <w:sz w:val="18"/>
          <w:szCs w:val="18"/>
        </w:rPr>
        <w:t>Баранова</w:t>
      </w:r>
      <w:r>
        <w:rPr>
          <w:rStyle w:val="WW8Num2z0"/>
          <w:rFonts w:ascii="Verdana" w:hAnsi="Verdana"/>
          <w:color w:val="000000"/>
          <w:sz w:val="18"/>
          <w:szCs w:val="18"/>
        </w:rPr>
        <w:t> </w:t>
      </w:r>
      <w:r>
        <w:rPr>
          <w:rFonts w:ascii="Verdana" w:hAnsi="Verdana"/>
          <w:color w:val="000000"/>
          <w:sz w:val="18"/>
          <w:szCs w:val="18"/>
        </w:rPr>
        <w:t>Э. А. О связи ценностных и массово-коммуникационных ориентации // Психол. журн. 1999. - Т.20. - № 3. -С.28-47.</w:t>
      </w:r>
    </w:p>
    <w:p w14:paraId="75CFAC6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263. Шариков, A.B. Цели</w:t>
      </w:r>
      <w:r>
        <w:rPr>
          <w:rStyle w:val="WW8Num2z0"/>
          <w:rFonts w:ascii="Verdana" w:hAnsi="Verdana"/>
          <w:color w:val="000000"/>
          <w:sz w:val="18"/>
          <w:szCs w:val="18"/>
        </w:rPr>
        <w:t> </w:t>
      </w:r>
      <w:r>
        <w:rPr>
          <w:rStyle w:val="WW8Num3z0"/>
          <w:rFonts w:ascii="Verdana" w:hAnsi="Verdana"/>
          <w:color w:val="4682B4"/>
          <w:sz w:val="18"/>
          <w:szCs w:val="18"/>
        </w:rPr>
        <w:t>медиаобразования</w:t>
      </w:r>
      <w:r>
        <w:rPr>
          <w:rFonts w:ascii="Verdana" w:hAnsi="Verdana"/>
          <w:color w:val="000000"/>
          <w:sz w:val="18"/>
          <w:szCs w:val="18"/>
        </w:rPr>
        <w:t>: мнения экспертов Электронный ресурс. /http://www.medialiteracy.boom.ru</w:t>
      </w:r>
    </w:p>
    <w:p w14:paraId="3B16E6C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264. Шилова, Л.С. Трансформация самосохранительного поведения / Л.С.Шилова // Социологические исследования. -1999,- № 5.- С. 84-92.</w:t>
      </w:r>
    </w:p>
    <w:p w14:paraId="78A0530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265. Шлычкова, С. Л. Активизация</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профессиональной позиции студентов в условиях</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системы вуза / С.Л. Шлычкова // Автореф дисс. кандидата пед. Наук,- Москва 2008 - 24с.</w:t>
      </w:r>
    </w:p>
    <w:p w14:paraId="399D511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Г.П. О принципах анализа объективной структуры</w:t>
      </w:r>
      <w:r>
        <w:rPr>
          <w:rStyle w:val="WW8Num2z0"/>
          <w:rFonts w:ascii="Verdana" w:hAnsi="Verdana"/>
          <w:color w:val="000000"/>
          <w:sz w:val="18"/>
          <w:szCs w:val="18"/>
        </w:rPr>
        <w:t> </w:t>
      </w:r>
      <w:r>
        <w:rPr>
          <w:rStyle w:val="WW8Num3z0"/>
          <w:rFonts w:ascii="Verdana" w:hAnsi="Verdana"/>
          <w:color w:val="4682B4"/>
          <w:sz w:val="18"/>
          <w:szCs w:val="18"/>
        </w:rPr>
        <w:t>мыслительной</w:t>
      </w:r>
      <w:r>
        <w:rPr>
          <w:rStyle w:val="WW8Num2z0"/>
          <w:rFonts w:ascii="Verdana" w:hAnsi="Verdana"/>
          <w:color w:val="000000"/>
          <w:sz w:val="18"/>
          <w:szCs w:val="18"/>
        </w:rPr>
        <w:t> </w:t>
      </w:r>
      <w:r>
        <w:rPr>
          <w:rFonts w:ascii="Verdana" w:hAnsi="Verdana"/>
          <w:color w:val="000000"/>
          <w:sz w:val="18"/>
          <w:szCs w:val="18"/>
        </w:rPr>
        <w:t>деятельности на основе понятий содержательно-генетической логики / Г.П. Щедровицкий.- Избранные труды. М.: Школа культурной политики, 1995. - С. 466-473.</w:t>
      </w:r>
    </w:p>
    <w:p w14:paraId="633C9F6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267. Шуклина, Е.А. Неформальное образование как социокультурная традиция. / Е.А. Шуклина // Электронный ресурс. URL: http://www.ssa-rss.ru/abstractbank/1251724518.pdf</w:t>
      </w:r>
    </w:p>
    <w:p w14:paraId="27BCB15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268. Эмоциональная устойчивость // Электронный ресурс. http://www.emotionlabs.ru/content/56.</w:t>
      </w:r>
    </w:p>
    <w:p w14:paraId="0CEB94B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269. Юнг, К. Психологические типы: Пер. С нем./ К. Юнг СПб.: Ювента. - М.: Прогресс-Универс. - 716 с.</w:t>
      </w:r>
    </w:p>
    <w:p w14:paraId="44B623D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 ориентированное обучение в современной школе. /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М.- 1996. - 96 с.</w:t>
      </w:r>
    </w:p>
    <w:p w14:paraId="1A89379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271. Яницкий, М.С. Ценностные ориентации личности как динамическая система /Кемерово: Кузбассвузиздат, 2000. 204 с.</w:t>
      </w:r>
    </w:p>
    <w:p w14:paraId="1D26387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272. Ярошевский, М.Г. История психологии от античности до середины XX в. / М.Г.Ярошевский. — М., 1996. — 416 с.</w:t>
      </w:r>
    </w:p>
    <w:p w14:paraId="5E5188F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273. Ярошевский, М. Г. Иваен Михайлович Сеченов / М.Г.Ярошевский. — Л., 1968.</w:t>
      </w:r>
    </w:p>
    <w:p w14:paraId="79016EF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Ясвин</w:t>
      </w:r>
      <w:r>
        <w:rPr>
          <w:rFonts w:ascii="Verdana" w:hAnsi="Verdana"/>
          <w:color w:val="000000"/>
          <w:sz w:val="18"/>
          <w:szCs w:val="18"/>
        </w:rPr>
        <w:t>, В.А. Образовательная среда: от моделирования к проектированию/ В.А.</w:t>
      </w:r>
      <w:r>
        <w:rPr>
          <w:rStyle w:val="WW8Num2z0"/>
          <w:rFonts w:ascii="Verdana" w:hAnsi="Verdana"/>
          <w:color w:val="000000"/>
          <w:sz w:val="18"/>
          <w:szCs w:val="18"/>
        </w:rPr>
        <w:t> </w:t>
      </w:r>
      <w:r>
        <w:rPr>
          <w:rStyle w:val="WW8Num3z0"/>
          <w:rFonts w:ascii="Verdana" w:hAnsi="Verdana"/>
          <w:color w:val="4682B4"/>
          <w:sz w:val="18"/>
          <w:szCs w:val="18"/>
        </w:rPr>
        <w:t>Ясвин</w:t>
      </w:r>
      <w:r>
        <w:rPr>
          <w:rFonts w:ascii="Verdana" w:hAnsi="Verdana"/>
          <w:color w:val="000000"/>
          <w:sz w:val="18"/>
          <w:szCs w:val="18"/>
        </w:rPr>
        <w:t>,- М., 2001,- 182 с.1. Иностранная литература</w:t>
      </w:r>
    </w:p>
    <w:p w14:paraId="470AA26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275. Adams, Т. The conceptualizationand measurementofperceived wellness: integrating balance across and within dimensions / T. Adams, J. Bezner, M. Steinhardt //Am. J. Health promotion. -1997. -№ 11.- P. 208218.</w:t>
      </w:r>
    </w:p>
    <w:p w14:paraId="7E05AE9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276. Ajzen, I. The theory of planned behavior / I. Ajzen // Organizational Behavior and Human Decision Processes, 1991.- 50. P. 179-211.</w:t>
      </w:r>
    </w:p>
    <w:p w14:paraId="3B08FC1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277. Ajzen, Г Applications of the theory of planned behavior to leisure choice / I.Ajzen, B.L. Driver // J. Leisure Research. -1992. -N 24. -P. 217224.</w:t>
      </w:r>
    </w:p>
    <w:p w14:paraId="62BC527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278. Ajzen, I. From Intentions to Actions: A Theory of Planned Behavior. In Kuhl J., Bechmann J. (eds): Action Control: From Cognition to Behavior / I. Ajzen. New York, Springer.-Verlag. - 1985. -P. 11-39.</w:t>
      </w:r>
    </w:p>
    <w:p w14:paraId="6DB4F4C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279. Ajzen, 1. Prediction of goal- directed behavior: attitudes, intentions, and perceived behavioral control / I. Ajzen, T.J. Madden // J. Experimental Social Psychology. -1986. N 22. - P 453-474.</w:t>
      </w:r>
    </w:p>
    <w:p w14:paraId="521F43B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280. Ajzen, 1. The Theory of planned behavior /1. Ajzen // Organizational Behavior Human Decision Processes. -1991. N 50. - P. 179-211.</w:t>
      </w:r>
    </w:p>
    <w:p w14:paraId="1474CF9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281. Anderson, R. Wellness medicine./ R. Anderson Linwood, WA: American Health Press.- 1987. -№ 6.</w:t>
      </w:r>
    </w:p>
    <w:p w14:paraId="604BC79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282. Armitage, C. J. The theory of planned behavior: Assessment of predictive validity and 'perceived control / C.J. Armitage, M. Conner // British Journal of Social Psychology. -1999,- №38. P. 35-54.</w:t>
      </w:r>
    </w:p>
    <w:p w14:paraId="5634C47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283. Bandura. A. Self-efficacy mechanism in psychological activation and health promoting behaviom/ A.Bandura // Madden J. (ed.): Neurobiology of learning, emotiun, and affect. -N : Raven, 1991. P. 229-269.</w:t>
      </w:r>
    </w:p>
    <w:p w14:paraId="4163116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284. Bandura, A. Social cognitive theory and exercise control over HIV infection /A. Bandura, K.J. DiClemente, J.L. Peterson // Preventing AIDS: Theories and methods of behavioral interventions New York: Plenum, 1994.-P. 25-29.</w:t>
      </w:r>
    </w:p>
    <w:p w14:paraId="109F916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285. Bankhead, C.R The impact of screening on future health-promoting behaviours and health beliefs: a systematic review / C.R. Bankhead, J. Brett, C. Bukach, P. Webster, S. Stewart-Brown, M. Munafo et al. // Health Technol Assess. 2003. - №7(42). - 99 p.</w:t>
      </w:r>
    </w:p>
    <w:p w14:paraId="549924D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286. Becker, M.H. Models of health related behavior / M.H. Becker, I.A. Maitnan. D. Mechanic (e,g.) </w:t>
      </w:r>
      <w:r>
        <w:rPr>
          <w:rFonts w:ascii="Verdana" w:hAnsi="Verdana"/>
          <w:color w:val="000000"/>
          <w:sz w:val="18"/>
          <w:szCs w:val="18"/>
        </w:rPr>
        <w:lastRenderedPageBreak/>
        <w:t>// Handbook of health care and the Health professions. New York: Free Press, 1983. - P. 539-568.</w:t>
      </w:r>
    </w:p>
    <w:p w14:paraId="1226DD1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287. Becker, M.H. The health belief model and personal health behavior / M.H. Becker // Health e^nc. monographs -1974. N 2. - P 324-508.</w:t>
      </w:r>
    </w:p>
    <w:p w14:paraId="77FD844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288. Benson, H. Timeless Healing: The Power and Biology of Belief / H. Benson, M. Stark.- Scribner.- New York.- 1996,- 352 p.</w:t>
      </w:r>
    </w:p>
    <w:p w14:paraId="53C8F42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289. Bezner, J. R, Hunter D. L. Wellness perceptions in persons with traumatic brain injury and its relation to functional indenpedence / J. R. Bezner, D. L Hunter // Arch. Phys. Med. Rehabilit. -2001. -Vol. 82,- P. 787792.</w:t>
      </w:r>
    </w:p>
    <w:p w14:paraId="5F4B845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290. Cattel, R.B. Handbook for the sixteen personality factor quationnaire.</w:t>
      </w:r>
    </w:p>
    <w:p w14:paraId="6F1FCC7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291. R.B. Cattel, A. W. Eber. Illinois.- 1964.266</w:t>
      </w:r>
    </w:p>
    <w:p w14:paraId="31F42EE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292. Cella, D.F. Quality of life outcomes: measurement and validation /</w:t>
      </w:r>
    </w:p>
    <w:p w14:paraId="7FB7170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293. D.F. Cella//Oncology.-1996.-Vol. 11.-P. 233-246.</w:t>
      </w:r>
    </w:p>
    <w:p w14:paraId="2DFB1E3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294. Conceptualization and measurement of the spiritual and psychological dimensions of wellness in a college population / T. Adams et al. // J. Am. Coll. Health.- 2000.- Vol. 48,- P. 165-173.</w:t>
      </w:r>
    </w:p>
    <w:p w14:paraId="15C3FB1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295. Coombs, P.H. Attacking Rural Poverty: How non-formal education can help, / P.H. Coombs, M. Ahmed. Baltimore: John Hopkins University Press.- 1974.</w:t>
      </w:r>
    </w:p>
    <w:p w14:paraId="1A83FDD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296. Cooper, C. L., Marshall J. Occupational sources of stress: a review of the literature relating to coronary heart disease and mental ill health / C. L. Cooper, J. Marshall // Journal of Occupational Psychology.- 1976. -V. 49.-P. 11 28.</w:t>
      </w:r>
    </w:p>
    <w:p w14:paraId="54ADF73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297. Cowen, E. L. The enhancement of physiological wellness: challenges and opportunities/ E. L. Cowen // Amer. J. Community Psychol. -1994. -Vol. 22, № 5. -P. 282-293.</w:t>
      </w:r>
    </w:p>
    <w:p w14:paraId="30F12E0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298. Crane, M. Why burn-out doctors get suet more often/ M. Crane // Medical Economics. 1988; 75: 10: 210-212.</w:t>
      </w:r>
    </w:p>
    <w:p w14:paraId="2F80905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299. Dave, R. N. Foundation of Lifelong Education: Some Methodological Aspects. / R. N. Dave- Hamburg, 1976. P. 34.</w:t>
      </w:r>
    </w:p>
    <w:p w14:paraId="722E883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300. Deci, E. A motivational approach to self: Integration in personality/</w:t>
      </w:r>
    </w:p>
    <w:p w14:paraId="7E2B7BD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301. E. Deci, R. Ryan // Perspectives on motivation- Ed. R. Dienstbier. Lincoln: University of Nebraska Press, 1991. V. 38. P. 237-288.</w:t>
      </w:r>
    </w:p>
    <w:p w14:paraId="6539EDC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302. Deci, E., Ryan R. Intrinsic motivation and self-determination in human behavior. / E. Deci, R. Ryan. -N. Y.: Plenum, 1985.</w:t>
      </w:r>
    </w:p>
    <w:p w14:paraId="7A64821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303. Deci, E. The dynamics of self-determination in personality and development / E. Deci, R. Ryan // Self-related cognitions in anxiety and motivation / Ed. R. Schwarzer. Hillsdale: Lawrence Eribaum.- 1986. -P. 171194.</w:t>
      </w:r>
    </w:p>
    <w:p w14:paraId="7CDFF4D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304. Di demente, C.C. Motivational interviewing and the stages of change / Di C.C. demente // Motivational interviewing: Preparing people for change. -W.R. Miller and S. Rollnic (eds.) New York: Guilford Press, 1991. -P. 191-202.</w:t>
      </w:r>
    </w:p>
    <w:p w14:paraId="36C19ED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305. Di demente, C.C. Stages of change profiles in alcoholism treatment / C.C. DiClemente, S.L. Huges // J. Substance Abuse. -1990. -Ns 2. -P 217235.</w:t>
      </w:r>
    </w:p>
    <w:p w14:paraId="3CF6C4B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306. Di demente, C.C. The process of smoking cessation: An analysis of precontemplation, contemplation, and preparation stages of change / C.C. DiClemente, J.O. Prochaska, S.K. Fairhurst // J. Consulting Clinical Psychology. -1991. -Ns 59. -P 295-304</w:t>
      </w:r>
    </w:p>
    <w:p w14:paraId="61E585E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307. Dunn, H. L. High Level Wellness. / H. L. Dunn Washington DC: Mt. Vernon.- 1961.</w:t>
      </w:r>
    </w:p>
    <w:p w14:paraId="3D4FF96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308. Dyrbye, L. A multicenter study of burnout, depression, and quality of life in minority and nonminority US medical students./ L. Dyrbye, M. Thomas, M. Huschka, K. Lawson et al.// Mayo Clinic proceedings Mayo Clinic, 2006- 81(11). -P.1435-1442.</w:t>
      </w:r>
    </w:p>
    <w:p w14:paraId="40203E4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309. Enzmann, D. Burnout and coping will burnout. Development and evaluation of a burnout workshop. / D. Enzmann, P. Berief, C. Engelkamp et al. Berlin: Technische Univercitat Berlin, Institut fur Psychologie.- 1992.</w:t>
      </w:r>
    </w:p>
    <w:p w14:paraId="30033EA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310. Felton, J. S. Burnout as a clinical entity its importance in health care workers // Occupational medicine. 1998: 48: 237-250.</w:t>
      </w:r>
    </w:p>
    <w:p w14:paraId="07868FD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311. Fishbein, M. Belief, attitude, intention and behavior: An intuoduction to theory and research / M. Fishbein, I. Ajzen Reading, MA, Addison -Wesley, 1975.</w:t>
      </w:r>
    </w:p>
    <w:p w14:paraId="5048ED6B"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312. Folkman, S. Coping as a mediator of emotion/ S.Folkman, R.S. Lazarus // Journal of Personality and Social Psychology. -1984. -V. 54. -P. 466-475.</w:t>
      </w:r>
    </w:p>
    <w:p w14:paraId="18C8F23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313. Franki, V. Logotherapie und Existenzanalyse. / V. Franki.-Muenchen:Piper.- 1987.</w:t>
      </w:r>
    </w:p>
    <w:p w14:paraId="7000373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314. Freudenberger, H.J. Staff burn-out/ H.J. Freudenberger //Journal of Social Issues.- 30,- P. 159-165.</w:t>
      </w:r>
    </w:p>
    <w:p w14:paraId="535304A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315. Glanz, K. On judging models and theories: Research and practice, psychology and public health. / K. Glanz, J. Maddock // Journal of Health Psychology, 2000,- 5,-P. 151-154.</w:t>
      </w:r>
    </w:p>
    <w:p w14:paraId="32E68C8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316. Glanz, K. Linking theory, research and practice./ In K. Glanz, F.M. Lewis, B.K. Rimer Health Behavior and Health Education: Theory, Research and Practice, 2nd edn. Jossey-Bass, San Francisco CA.- 1997- P. 19-35.</w:t>
      </w:r>
    </w:p>
    <w:p w14:paraId="51AAF02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317. Greenberg J. S. Health and wellness: a conceptual differentiation // J. School Health. 1985. Vol. 55. P. 403496.</w:t>
      </w:r>
    </w:p>
    <w:p w14:paraId="25CC472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318. Guide to physical therapist practice: 2nd ed. // Phys. Ther. -2001. -Vol. 81. -P. 471-593.</w:t>
      </w:r>
    </w:p>
    <w:p w14:paraId="28D2C9C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319. Harre, R. Personal being. /R. Harre.- Oxford: Blackwell, 1983.</w:t>
      </w:r>
    </w:p>
    <w:p w14:paraId="3994E2D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320. Hochbaum, G.M. Determinants of Health Behavior / G.M. Hochbaum, I.M.Rosenstock, S.S. Kegeles -Working paper prepared for the Golden Anniversary White House Conference on Children and Youth.- 1960.</w:t>
      </w:r>
    </w:p>
    <w:p w14:paraId="1FCF276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321. Holloway, F. Support systems. 1. Introduction / F. Holloway, G. Szmukler, J. Carson // Advances in Psychiatric Treatment. -2000.- 6.-P. 226235.</w:t>
      </w:r>
    </w:p>
    <w:p w14:paraId="69265C7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322. Hurrelmann, K. Einführung in die Sozialisationstheorie (Introduction to Socialization Theory) / K. Hurrelmann- Weinheim: Beltz.- 2006,- 9. Auflage.</w:t>
      </w:r>
    </w:p>
    <w:p w14:paraId="7FB67C8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323. Hutchison .A.J. Physical activity behavior change interventions basedon the Transtheoretical Model: a systematic review/ A.J. Hutchison, J.D.269</w:t>
      </w:r>
    </w:p>
    <w:p w14:paraId="16D50AF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324. Breckon, L.H. Johnston // Health Educ Behav 2008.-7. Accessed 2009.-3(20).</w:t>
      </w:r>
    </w:p>
    <w:p w14:paraId="06123BD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325. Eaton, S. E. Formal, non-formal and informal learning: The case of literacy and language learning in Canada / E.Eaton http: //wp.me/pNAh3-C</w:t>
      </w:r>
    </w:p>
    <w:p w14:paraId="048E4AA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326. Kondo, K.Burnout syndrome / K.Kondo // Asian Medical J. -1991.-N 34(11).</w:t>
      </w:r>
    </w:p>
    <w:p w14:paraId="61D1935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327. Kozma, R. B. Learning with media. / Kozma, R. B. Review of Educational Research-. 61 (2). -1991. - P. 179.</w:t>
      </w:r>
    </w:p>
    <w:p w14:paraId="400E922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328. Lazarus, R. S. Progress on a cognitive motivational-relational theory of emotions/ R. S. Lazarus // American Psychologist. -1991. -V. 46. -P. 819837.</w:t>
      </w:r>
    </w:p>
    <w:p w14:paraId="0A09AD53"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329. Lazarus, R. S. Psychological stress and the coping process / R. S. Lazarus // Me-Graw Hill. -№ 4- 1996. 29 p.</w:t>
      </w:r>
    </w:p>
    <w:p w14:paraId="304B03B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330. Lazarus, R. S., Folkman S. Stress, Appraisal and Coping. / R. S. Lazarus, S. Folkman-N. Y., 1984.-218 p.</w:t>
      </w:r>
    </w:p>
    <w:p w14:paraId="48DB91E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331. Leventhal, H. The common-sense model of self-regulation of health and illness./ H. Leventhal, I. Brisette, E. Leventhal /In L.D. Cameron &amp; H. Leventhal (Eds), The Self-regulation of Health and Illness Behavior . -2003. -London: Routledge.- P. 42-65.</w:t>
      </w:r>
    </w:p>
    <w:p w14:paraId="2A780FE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332. Maher , E. The burnout syndrome II / E. Maher //J. of Consylting and Clinical Psychologies 1983,- N 7,- P. 8 12, 220.</w:t>
      </w:r>
    </w:p>
    <w:p w14:paraId="5B06B60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333. McMahan, S. The perception of risk messages regarding electromagnetic fields: extending the extended parallel process model to an unknown risk / S. McMahan, K.Witte, J. Meyer // Health Commun .-199810. P. 247-259.</w:t>
      </w:r>
    </w:p>
    <w:p w14:paraId="2B81413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334. Maslach, C. The Maslach Burnout Inventory. / C.Maslach, S. E. Jackson Palo Alto. CA: Consulting Psychologists Press.- 1986.</w:t>
      </w:r>
    </w:p>
    <w:p w14:paraId="18AEE62C"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335. Maslach, С. Burnout: A social psychological analysis./ C.Maslach In The Burnout syndrome ed.J.W.Jones, Park Ridge, IL: London House.- 1982. P. 30-53.</w:t>
      </w:r>
    </w:p>
    <w:p w14:paraId="08C0D2A5"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336. Maslach, C. Job burnout. / С Maslach, W. В Schaufeli, M. P. Leiter // Annual Review of </w:t>
      </w:r>
      <w:r>
        <w:rPr>
          <w:rFonts w:ascii="Verdana" w:hAnsi="Verdana"/>
          <w:color w:val="000000"/>
          <w:sz w:val="18"/>
          <w:szCs w:val="18"/>
        </w:rPr>
        <w:lastRenderedPageBreak/>
        <w:t>Psychology.-2001. 52. -P. 397-422.</w:t>
      </w:r>
    </w:p>
    <w:p w14:paraId="685DC14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337. Maslow, A. Some Basic Proposition of a Growtk and Self-Actualization Psychology. / A. Maslow N.-Y., 1965.</w:t>
      </w:r>
    </w:p>
    <w:p w14:paraId="6FCDC47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338. Matulac, T. Difference between formal and non formal education? / T. Matulac http://wiki.answers.eom/Q/ Differencebetweenformalandnonformaleducation#ixzz2FDflulxY</w:t>
      </w:r>
    </w:p>
    <w:p w14:paraId="43F72874"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339. Merriam, S. B. Experience and learning. In Learning in adulthood: A comprehensive guide / S. B. Merriam, R. S. Caffarella, L. M. Baumgartner San Francisco: Jossey-Bass.- 2007. -P. 159-186.</w:t>
      </w:r>
    </w:p>
    <w:p w14:paraId="7BD7C38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340. Merriam, S. B. Knowles's andragogy, and models of adult learning by McClusky, Illeris, and Jarvis. / S. B. Merriam, R. S. Caffarella, L. M. Baumgartner In Learning in adulthood - A comprehensive guide San Francisco: Jossey-Bass. -2007. -P. 83-104.</w:t>
      </w:r>
    </w:p>
    <w:p w14:paraId="1F7506A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341. Miller, S.M. Applying cognitive-social theory to healthprotective behavior: Breast self-examination in cancer screening / S.M. Miller, Y. Shoda, K. Hurley // Psychological Bulletin. -1996. №119. - P. 70-94.</w:t>
      </w:r>
    </w:p>
    <w:p w14:paraId="678C409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342. Mosher, В. Пять мифов о неформальном обучении / В. Mosher. -Електронний ресурс. Режим доступу: http://www.smart-edu.com/stati-korporativnoe-obuchenie/pyat-mifov-o-neformalnom-obuchenii.html</w:t>
      </w:r>
    </w:p>
    <w:p w14:paraId="0A97464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343. Murray , М. Т. Positive mental attitude / М. Т. Murray J. Е. Pizzorno //Textbook of Natural medicine: 3d ed. 2006. Vol. 1. Ch. 8. P. 111-115.</w:t>
      </w:r>
    </w:p>
    <w:p w14:paraId="68703F6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344. Nordenfelt, L. On the nature of health: An action theoretic approach / L. Nordenfelt. Dordrecht: Reidel.- 1987,- 217 p.</w:t>
      </w:r>
    </w:p>
    <w:p w14:paraId="353D26F0"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345. Nordenfelt, L. Towards a theory of happiness: A subjective notion of quality of life. / / L. Nordenfelt. In L. Nordenfelt (ed.) Concepts andmesurement of quality of life in health care. Dordrecht: Kluwer.- 1994. - P. 35-57.</w:t>
      </w:r>
    </w:p>
    <w:p w14:paraId="060B9AD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346. Optimism-pessimism assessed in 1960s and self- repored health status 30 years later / T. Maruta et al. // Mayo Clin. Proc. 2002. Vol. 77. P. 748753.</w:t>
      </w:r>
    </w:p>
    <w:p w14:paraId="063FA87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347. Paffenbarger, R.S. Chronic disease in former college students, VIII: characteristics in youth predisposing to hypertension in later years. / R.S. Paffenbarger, M.C. Thorne, A.L. Wing //Am. J. Epidemiol. -1968-88(1).-P.25-32.</w:t>
      </w:r>
    </w:p>
    <w:p w14:paraId="532E6A7E"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348. Paffenbarger, R.S. Chronic disease in former college students/ R.S. Paffenbarger.- Lectures.- 1994.-P. 93-109.</w:t>
      </w:r>
    </w:p>
    <w:p w14:paraId="36B84362"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349. Pigozzi, M.J. Education in Emergencies and for Reconstruction: a developmental approach./ M.J. Pigozzi.- New York: UNICEF. -1999.</w:t>
      </w:r>
    </w:p>
    <w:p w14:paraId="55FDD7BF"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350. Pizzorno, J. Total wellness. Rocklin, CA: Prima Publishing, 1996.</w:t>
      </w:r>
    </w:p>
    <w:p w14:paraId="064AAFB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351. Prochaska, J.O. Prescribing to the stages and levels of change / J.O. Prochaska//Psychotherapy 1991. - № 28. - P. 463-468.</w:t>
      </w:r>
    </w:p>
    <w:p w14:paraId="7A443747"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352. Prochaska, J.O. Stages of change in the modification of problem behaviors / J.O. Prochaska, C.C. DiClemente // In Herzen M., Miller P.M., Eisler R. (eds): Progress in behavior modification. -New York: Wadsworth. 1992.-P. 184-218.</w:t>
      </w:r>
    </w:p>
    <w:p w14:paraId="26098E4A"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353. Prochaska, J.O. Attendance and outcome in a work site weight control program / J.O. Prochaska et al. // Addictive Behaviors. -1992. - N2 17. -P 35-45.</w:t>
      </w:r>
    </w:p>
    <w:p w14:paraId="57A46B26"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354. Prochaska, J.O. In search of how people change: Applications to addictive behaviors / J.O. Prochaska, C.C. DiClemente, J.C. Norcross // American Psychology. -1992. Ns 47. - P. 1102-1114.</w:t>
      </w:r>
    </w:p>
    <w:p w14:paraId="59AF6878"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355. Prochaska, O.J. The Handbook of Health Behavior Change / O.J. Prochaska, S. Johnson, P Lee .- 2nd edition, S.A. Shumaker, E.B. Schron,</w:t>
      </w:r>
    </w:p>
    <w:p w14:paraId="3947B15D"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356. J.K. Ockene, W.L. McBee (Eds.), Springer Publishing company, Inc., New York. - P. 59.</w:t>
      </w:r>
    </w:p>
    <w:p w14:paraId="0E6C1A99"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357. Ratner, P. A., Johnson J. L., Jeffery B. Examining emotional, physical, social and spiritual health as determinants of selfrated health status / P. A. Ratner, J. L. Johnson, B. Jeffery // Am. J. Health promotion. -1998.-№ 12. P. 275-282.</w:t>
      </w:r>
    </w:p>
    <w:p w14:paraId="644522F1" w14:textId="77777777" w:rsidR="00BE2098" w:rsidRDefault="00BE2098" w:rsidP="00BE2098">
      <w:pPr>
        <w:pStyle w:val="WW8Num1z2"/>
        <w:shd w:val="clear" w:color="auto" w:fill="F7F7F7"/>
        <w:spacing w:after="0"/>
        <w:rPr>
          <w:rFonts w:ascii="Verdana" w:hAnsi="Verdana"/>
          <w:color w:val="000000"/>
          <w:sz w:val="18"/>
          <w:szCs w:val="18"/>
        </w:rPr>
      </w:pPr>
      <w:r>
        <w:rPr>
          <w:rFonts w:ascii="Verdana" w:hAnsi="Verdana"/>
          <w:color w:val="000000"/>
          <w:sz w:val="18"/>
          <w:szCs w:val="18"/>
        </w:rPr>
        <w:t>358. Rogers, C.R. Client-Centered Therapie. / C.R. Rogers -Boston.- 1961.</w:t>
      </w:r>
    </w:p>
    <w:p w14:paraId="4B5A5CB4"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 xml:space="preserve">359. Rogers, A. What is the difference? a new critique of adult learning and teaching, Leicester/ A. </w:t>
      </w:r>
      <w:r w:rsidRPr="00BE2098">
        <w:rPr>
          <w:rFonts w:ascii="Verdana" w:hAnsi="Verdana"/>
          <w:color w:val="000000"/>
          <w:sz w:val="18"/>
          <w:szCs w:val="18"/>
          <w:lang w:val="en-US"/>
        </w:rPr>
        <w:lastRenderedPageBreak/>
        <w:t>Rogers.- NIACE. -2003.</w:t>
      </w:r>
    </w:p>
    <w:p w14:paraId="64A34778"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360. Rokeach, M. Beliefs, Attitudes, and Values / M. Rokeach San Francisco, Josey-Bass Co.- 1972. - 214 p.</w:t>
      </w:r>
    </w:p>
    <w:p w14:paraId="66F9BDE1"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361. Rokeach, M. The nature of human values. / M. Rokeach - N.Y., Free Press.-1973.</w:t>
      </w:r>
    </w:p>
    <w:p w14:paraId="15F6412D" w14:textId="77777777" w:rsidR="00BE2098" w:rsidRDefault="00BE2098" w:rsidP="00BE2098">
      <w:pPr>
        <w:pStyle w:val="WW8Num1z2"/>
        <w:shd w:val="clear" w:color="auto" w:fill="F7F7F7"/>
        <w:spacing w:after="0"/>
        <w:rPr>
          <w:rFonts w:ascii="Verdana" w:hAnsi="Verdana"/>
          <w:color w:val="000000"/>
          <w:sz w:val="18"/>
          <w:szCs w:val="18"/>
        </w:rPr>
      </w:pPr>
      <w:r w:rsidRPr="00BE2098">
        <w:rPr>
          <w:rFonts w:ascii="Verdana" w:hAnsi="Verdana"/>
          <w:color w:val="000000"/>
          <w:sz w:val="18"/>
          <w:szCs w:val="18"/>
          <w:lang w:val="en-US"/>
        </w:rPr>
        <w:t xml:space="preserve">362. Rosenstock, L.M. The health belief model and HIV risk behavior change preventing AIDS: Theories and methods of behavioral interventions / L.M. Rosenstock et al. </w:t>
      </w:r>
      <w:r>
        <w:rPr>
          <w:rFonts w:ascii="Verdana" w:hAnsi="Verdana"/>
          <w:color w:val="000000"/>
          <w:sz w:val="18"/>
          <w:szCs w:val="18"/>
        </w:rPr>
        <w:t>New York: Plenum, 1994. - P 5-24.</w:t>
      </w:r>
    </w:p>
    <w:p w14:paraId="232F060F" w14:textId="77777777" w:rsidR="00BE2098" w:rsidRDefault="00BE2098" w:rsidP="00BE2098">
      <w:pPr>
        <w:pStyle w:val="WW8Num1z2"/>
        <w:shd w:val="clear" w:color="auto" w:fill="F7F7F7"/>
        <w:spacing w:after="0"/>
        <w:rPr>
          <w:rFonts w:ascii="Verdana" w:hAnsi="Verdana"/>
          <w:color w:val="000000"/>
          <w:sz w:val="18"/>
          <w:szCs w:val="18"/>
        </w:rPr>
      </w:pPr>
      <w:r w:rsidRPr="00BE2098">
        <w:rPr>
          <w:rFonts w:ascii="Verdana" w:hAnsi="Verdana"/>
          <w:color w:val="000000"/>
          <w:sz w:val="18"/>
          <w:szCs w:val="18"/>
          <w:lang w:val="en-US"/>
        </w:rPr>
        <w:t xml:space="preserve">363. Rotter, J. B. Generalized Expectancies for Internal Versus External Control of Reinforcement/ J. Rotter. </w:t>
      </w:r>
      <w:r>
        <w:rPr>
          <w:rFonts w:ascii="Verdana" w:hAnsi="Verdana"/>
          <w:color w:val="000000"/>
          <w:sz w:val="18"/>
          <w:szCs w:val="18"/>
        </w:rPr>
        <w:t>Psychological Monograph.- 80.- 1966.</w:t>
      </w:r>
    </w:p>
    <w:p w14:paraId="5E083574" w14:textId="77777777" w:rsidR="00BE2098" w:rsidRDefault="00BE2098" w:rsidP="00BE2098">
      <w:pPr>
        <w:pStyle w:val="WW8Num1z2"/>
        <w:shd w:val="clear" w:color="auto" w:fill="F7F7F7"/>
        <w:spacing w:after="0"/>
        <w:rPr>
          <w:rFonts w:ascii="Verdana" w:hAnsi="Verdana"/>
          <w:color w:val="000000"/>
          <w:sz w:val="18"/>
          <w:szCs w:val="18"/>
        </w:rPr>
      </w:pPr>
      <w:r w:rsidRPr="00BE2098">
        <w:rPr>
          <w:rFonts w:ascii="Verdana" w:hAnsi="Verdana"/>
          <w:color w:val="000000"/>
          <w:sz w:val="18"/>
          <w:szCs w:val="18"/>
          <w:lang w:val="en-US"/>
        </w:rPr>
        <w:t xml:space="preserve">364. Ryan, R. M. Self-determination theory and the facilitation of intrinsic motivation, social development and well-being./ R. M. Ryan , E.L. Deci // American psychologist.- 2000.- vol. 55, N 1.- </w:t>
      </w:r>
      <w:r>
        <w:rPr>
          <w:rFonts w:ascii="Verdana" w:hAnsi="Verdana"/>
          <w:color w:val="000000"/>
          <w:sz w:val="18"/>
          <w:szCs w:val="18"/>
        </w:rPr>
        <w:t>P. 68-78.</w:t>
      </w:r>
    </w:p>
    <w:p w14:paraId="7BF79255"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365. Ryan, R. Autonomy, relatedness, and the self: Their relation to development and psycho-pathology/ R. Ryan, E.Deci, W.Grolnick // Developmental psychopathology / Eds. D. Cicchetti, D. Cohen. N. Y.: Wilev.- 1995. -V. 1. P.618-655.</w:t>
      </w:r>
    </w:p>
    <w:p w14:paraId="63B5B5FF" w14:textId="77777777" w:rsidR="00BE2098" w:rsidRDefault="00BE2098" w:rsidP="00BE2098">
      <w:pPr>
        <w:pStyle w:val="WW8Num1z2"/>
        <w:shd w:val="clear" w:color="auto" w:fill="F7F7F7"/>
        <w:spacing w:after="0"/>
        <w:rPr>
          <w:rFonts w:ascii="Verdana" w:hAnsi="Verdana"/>
          <w:color w:val="000000"/>
          <w:sz w:val="18"/>
          <w:szCs w:val="18"/>
        </w:rPr>
      </w:pPr>
      <w:r w:rsidRPr="00BE2098">
        <w:rPr>
          <w:rFonts w:ascii="Verdana" w:hAnsi="Verdana"/>
          <w:color w:val="000000"/>
          <w:sz w:val="18"/>
          <w:szCs w:val="18"/>
          <w:lang w:val="en-US"/>
        </w:rPr>
        <w:t xml:space="preserve">366. Scadding, J. C. Health and disease: What can medicine for philosophy? / J.C. Scadding // J. Medical Ethics. -1988. </w:t>
      </w:r>
      <w:r>
        <w:rPr>
          <w:rFonts w:ascii="Verdana" w:hAnsi="Verdana"/>
          <w:color w:val="000000"/>
          <w:sz w:val="18"/>
          <w:szCs w:val="18"/>
        </w:rPr>
        <w:t>№14. - P. 118-124.</w:t>
      </w:r>
    </w:p>
    <w:p w14:paraId="4D13DFDD"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367. Schaufeli, W.B. Measurement of burnout: A review./ W.B. Schaufeli, D. Enzmann, N. Girault.- In Professional Burnout: Recent Development in Theory and Reserch ed. W.B.Schaufeli, C.Maslach and T.Marek, Washington, DC: Taylor&amp;Francis- P. 199-215.</w:t>
      </w:r>
    </w:p>
    <w:p w14:paraId="0E7FEE2A"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368. Schludermann ,W. Media Maturity The Pedagogic Return to Basics of Media Pedagogy/ W. Schludermann // Educating for the Media and the Digital Age. Vienna.- 1999.</w:t>
      </w:r>
    </w:p>
    <w:p w14:paraId="5CE082AB"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369. Schwartz, S. H. Toward a Universal Psychological Structure of Human Values/ S. H. Schwartz., W. Bilsky // Journal of Personality and Social Psychology. 1987. - Vol.58. - № 5. - P.550-562.</w:t>
      </w:r>
    </w:p>
    <w:p w14:paraId="2C01C9EA"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370. Segerstrom, S. C. Optimism, goal conflict, and stressor-related immune change/ S. C. Segerstrom // J. Behav. Med. -2001.- Vol. 24. -P. 441467.</w:t>
      </w:r>
    </w:p>
    <w:p w14:paraId="5BABF025"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371. Spector, R. E. Cultural diversity in health and illness. / R. E. Spector -Upper Saddle River, N. Y.- 2000.</w:t>
      </w:r>
    </w:p>
    <w:p w14:paraId="6E28A8FC"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372. Stokols, D. Psychology in an age of ecological crisis: From Personal Angst to Collective Action. / D. Stokols, S. Misra, M.Runnerstrom et al. //American Psychologist. -2009,- 64 (3).- P. 181-193.</w:t>
      </w:r>
    </w:p>
    <w:p w14:paraId="28E7BAD1"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373. Stokols. D. Translating Social Ecological Theory into Guidelines for Community Health Promotion/ D. Stokols // American Journal of Health Promotion. 1996,- № 10(4). - P. 282-298.</w:t>
      </w:r>
    </w:p>
    <w:p w14:paraId="5CF6B3B9"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374. Syme, S. L. Control and health: A personal perspective / S.L. Syme // Advances 1991. - №7. - P. 16-27.</w:t>
      </w:r>
    </w:p>
    <w:p w14:paraId="7F59AB33"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375. The impact of screening on future health-promoting behaviours and health beliefs: a systematic review / C.R. Bankhead, J. Brett, C. Bukach, P. Webster, S. Stewart-Brown, M. Munafo et al. // Health Technol Assess. -2003. -№7(42). 99 p.</w:t>
      </w:r>
    </w:p>
    <w:p w14:paraId="2E09D26B"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376. The World Health Organization Quality of life assessment (WHOQOL): position paper from the World Health Organization Soc. The WHOQOL Group // See. Med. 1995. -Vol. 41.- P. 1403 - 1409.</w:t>
      </w:r>
    </w:p>
    <w:p w14:paraId="49DA1555"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377. Tyner, K. Literacy in a Digital World./ K. Tyner.- Mahwah, New Jersey and London: Lawrence Erlbaum Associates Publishers. -1998.</w:t>
      </w:r>
    </w:p>
    <w:p w14:paraId="4E713C23"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378. Von Oncuil, J. ABC of work related disorders: stress at work / J. Von Oncuil // British Medical Journal. -1996- 313.-P. 745-748.</w:t>
      </w:r>
    </w:p>
    <w:p w14:paraId="691CF7E2"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379. WHO. Constitution of the WHO. NY: WHO Interim Commission. -1946,- P. 3.</w:t>
      </w:r>
    </w:p>
    <w:p w14:paraId="175E8BE5" w14:textId="77777777" w:rsidR="00BE2098" w:rsidRPr="00BE2098" w:rsidRDefault="00BE2098" w:rsidP="00BE2098">
      <w:pPr>
        <w:pStyle w:val="WW8Num1z2"/>
        <w:shd w:val="clear" w:color="auto" w:fill="F7F7F7"/>
        <w:spacing w:after="0"/>
        <w:rPr>
          <w:rFonts w:ascii="Verdana" w:hAnsi="Verdana"/>
          <w:color w:val="000000"/>
          <w:sz w:val="18"/>
          <w:szCs w:val="18"/>
          <w:lang w:val="en-US"/>
        </w:rPr>
      </w:pPr>
      <w:r w:rsidRPr="00BE2098">
        <w:rPr>
          <w:rFonts w:ascii="Verdana" w:hAnsi="Verdana"/>
          <w:color w:val="000000"/>
          <w:sz w:val="18"/>
          <w:szCs w:val="18"/>
          <w:lang w:val="en-US"/>
        </w:rPr>
        <w:t>380. Will, J. G. Burnout among Teachers/ J. G. Will et al.- Students' and Teachers' Perceptions Compared School Psychology International, 2004. -vol. 25.- 2:P. 131-148.</w:t>
      </w:r>
    </w:p>
    <w:p w14:paraId="21298E29" w14:textId="77777777" w:rsidR="00BE2098" w:rsidRDefault="00BE2098" w:rsidP="00BE2098">
      <w:pPr>
        <w:pStyle w:val="WW8Num1z2"/>
        <w:shd w:val="clear" w:color="auto" w:fill="F7F7F7"/>
        <w:spacing w:after="0"/>
        <w:rPr>
          <w:rFonts w:ascii="Verdana" w:hAnsi="Verdana"/>
          <w:color w:val="000000"/>
          <w:sz w:val="18"/>
          <w:szCs w:val="18"/>
        </w:rPr>
      </w:pPr>
      <w:r w:rsidRPr="00BE2098">
        <w:rPr>
          <w:rFonts w:ascii="Verdana" w:hAnsi="Verdana"/>
          <w:color w:val="000000"/>
          <w:sz w:val="18"/>
          <w:szCs w:val="18"/>
          <w:lang w:val="en-US"/>
        </w:rPr>
        <w:t xml:space="preserve">381. Zeff, J. A hierarchy of healing: the therapeutic order / J. Zeff, P. Snider, S. P. Myers // In: Joseph E., Pizzorno Jr., Murray M. T. (Eds). </w:t>
      </w:r>
      <w:r>
        <w:rPr>
          <w:rFonts w:ascii="Verdana" w:hAnsi="Verdana"/>
          <w:color w:val="000000"/>
          <w:sz w:val="18"/>
          <w:szCs w:val="18"/>
        </w:rPr>
        <w:t>Textbook of natural medicine. 3d ed. 2006. Vol. 1. P. 27-40.</w:t>
      </w:r>
    </w:p>
    <w:bookmarkEnd w:id="0"/>
    <w:p w14:paraId="2E917D05" w14:textId="67B915D4" w:rsidR="00BE2098" w:rsidRPr="00BE2098" w:rsidRDefault="00BE2098" w:rsidP="00BE2098">
      <w:r>
        <w:rPr>
          <w:rFonts w:ascii="Verdana" w:hAnsi="Verdana"/>
          <w:color w:val="000000"/>
          <w:sz w:val="18"/>
          <w:szCs w:val="18"/>
        </w:rPr>
        <w:br/>
      </w:r>
      <w:r>
        <w:rPr>
          <w:rFonts w:ascii="Verdana" w:hAnsi="Verdana"/>
          <w:color w:val="000000"/>
          <w:sz w:val="18"/>
          <w:szCs w:val="18"/>
        </w:rPr>
        <w:br/>
      </w:r>
    </w:p>
    <w:sectPr w:rsidR="00BE2098" w:rsidRPr="00BE209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99F2C" w14:textId="77777777" w:rsidR="00CB4254" w:rsidRDefault="00CB4254">
      <w:pPr>
        <w:spacing w:after="0" w:line="240" w:lineRule="auto"/>
      </w:pPr>
      <w:r>
        <w:separator/>
      </w:r>
    </w:p>
  </w:endnote>
  <w:endnote w:type="continuationSeparator" w:id="0">
    <w:p w14:paraId="709D5271" w14:textId="77777777" w:rsidR="00CB4254" w:rsidRDefault="00CB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5B0DE" w14:textId="77777777" w:rsidR="00CB4254" w:rsidRDefault="00CB4254">
      <w:pPr>
        <w:spacing w:after="0" w:line="240" w:lineRule="auto"/>
      </w:pPr>
      <w:r>
        <w:separator/>
      </w:r>
    </w:p>
  </w:footnote>
  <w:footnote w:type="continuationSeparator" w:id="0">
    <w:p w14:paraId="2B362E0F" w14:textId="77777777" w:rsidR="00CB4254" w:rsidRDefault="00CB4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254"/>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28</Pages>
  <Words>14371</Words>
  <Characters>81916</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80</cp:revision>
  <cp:lastPrinted>2009-02-06T05:36:00Z</cp:lastPrinted>
  <dcterms:created xsi:type="dcterms:W3CDTF">2016-09-19T15:12:00Z</dcterms:created>
  <dcterms:modified xsi:type="dcterms:W3CDTF">2016-10-07T13:56:00Z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