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FA11A5" w:rsidRDefault="00FA11A5" w:rsidP="00FA11A5">
      <w:r w:rsidRPr="002A6EEE">
        <w:rPr>
          <w:rFonts w:ascii="Times New Roman" w:eastAsia="Times New Roman" w:hAnsi="Times New Roman" w:cs="Times New Roman"/>
          <w:b/>
          <w:color w:val="000000"/>
          <w:sz w:val="24"/>
          <w:szCs w:val="24"/>
          <w:lang w:eastAsia="uk-UA"/>
        </w:rPr>
        <w:t>Марцінків Руслан Романович</w:t>
      </w:r>
      <w:r w:rsidRPr="002A6EEE">
        <w:rPr>
          <w:rFonts w:ascii="Times New Roman" w:eastAsia="Times New Roman" w:hAnsi="Times New Roman" w:cs="Times New Roman"/>
          <w:color w:val="000000"/>
          <w:sz w:val="24"/>
          <w:szCs w:val="24"/>
          <w:lang w:eastAsia="uk-UA"/>
        </w:rPr>
        <w:t>, міський голова м.</w:t>
      </w:r>
      <w:r w:rsidRPr="002A6EEE">
        <w:rPr>
          <w:rFonts w:ascii="Times New Roman" w:eastAsia="Times New Roman" w:hAnsi="Times New Roman" w:cs="Times New Roman"/>
          <w:color w:val="000000"/>
          <w:sz w:val="24"/>
          <w:szCs w:val="24"/>
          <w:lang w:val="en-US" w:eastAsia="uk-UA"/>
        </w:rPr>
        <w:t> </w:t>
      </w:r>
      <w:r w:rsidRPr="002A6EEE">
        <w:rPr>
          <w:rFonts w:ascii="Times New Roman" w:eastAsia="Times New Roman" w:hAnsi="Times New Roman" w:cs="Times New Roman"/>
          <w:color w:val="000000"/>
          <w:sz w:val="24"/>
          <w:szCs w:val="24"/>
          <w:lang w:eastAsia="uk-UA"/>
        </w:rPr>
        <w:t>Івано-Франківська. Назва дисертації: «Правові засади створення та діяльності Служби безпеки  Організації Українських Націоналістів».</w:t>
      </w:r>
      <w:r w:rsidRPr="002A6EEE">
        <w:rPr>
          <w:rFonts w:ascii="Times New Roman" w:eastAsia="Times New Roman" w:hAnsi="Times New Roman" w:cs="Times New Roman"/>
          <w:b/>
          <w:sz w:val="24"/>
          <w:szCs w:val="24"/>
          <w:lang w:eastAsia="uk-UA"/>
        </w:rPr>
        <w:t xml:space="preserve"> </w:t>
      </w:r>
      <w:r w:rsidRPr="002A6EEE">
        <w:rPr>
          <w:rFonts w:ascii="Times New Roman" w:eastAsia="Times New Roman" w:hAnsi="Times New Roman" w:cs="Times New Roman"/>
          <w:color w:val="000000"/>
          <w:sz w:val="24"/>
          <w:szCs w:val="24"/>
          <w:lang w:eastAsia="uk-UA"/>
        </w:rPr>
        <w:t xml:space="preserve">Шифр та назва спеціальності – </w:t>
      </w:r>
      <w:r w:rsidRPr="002A6EEE">
        <w:rPr>
          <w:rFonts w:ascii="Times New Roman" w:eastAsia="Times New Roman" w:hAnsi="Times New Roman" w:cs="Times New Roman"/>
          <w:sz w:val="24"/>
          <w:szCs w:val="24"/>
        </w:rPr>
        <w:t>12.00.01 – теорія та історія держави і права; історія політичних і правових учень</w:t>
      </w:r>
      <w:r w:rsidRPr="002A6EEE">
        <w:rPr>
          <w:rFonts w:ascii="Times New Roman" w:eastAsia="Times New Roman" w:hAnsi="Times New Roman" w:cs="Times New Roman"/>
          <w:color w:val="000000"/>
          <w:sz w:val="24"/>
          <w:szCs w:val="24"/>
          <w:lang w:eastAsia="uk-UA"/>
        </w:rPr>
        <w:t>. Спецрада Д 20.149.01 Приватного вищого навчального закладу Університет Короля Данила</w:t>
      </w:r>
    </w:p>
    <w:sectPr w:rsidR="001136ED" w:rsidRPr="00FA11A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FA11A5" w:rsidRPr="00FA11A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C2B54-20F9-4F26-9CA7-80CD3CDF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Pages>
  <Words>56</Words>
  <Characters>321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168</cp:revision>
  <cp:lastPrinted>2009-02-06T05:36:00Z</cp:lastPrinted>
  <dcterms:created xsi:type="dcterms:W3CDTF">2021-01-12T18:43:00Z</dcterms:created>
  <dcterms:modified xsi:type="dcterms:W3CDTF">2021-01-16T16:00:00Z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