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AAE99"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Гвоздовская, Наталья Ивановна.</w:t>
      </w:r>
      <w:r w:rsidRPr="001E5A69">
        <w:rPr>
          <w:rFonts w:ascii="TimesNewRomanPSMT" w:eastAsia="Times New Roman" w:hAnsi="TimesNewRomanPSMT" w:cs="Times New Roman"/>
          <w:b/>
          <w:bCs/>
          <w:color w:val="000000"/>
          <w:kern w:val="0"/>
          <w:sz w:val="26"/>
          <w:szCs w:val="26"/>
          <w:lang w:eastAsia="ru-RU"/>
        </w:rPr>
        <w:br/>
        <w:t>Ударные волны в средах с дисперсией и диссипацией : диссертация ... кандидата физико-математических наук : 01.02.04. - Москва, 1999. - 102 с. : ил.больше</w:t>
      </w:r>
    </w:p>
    <w:p w14:paraId="0E98DD6E"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hyperlink r:id="rId8" w:history="1">
        <w:r w:rsidRPr="001E5A69">
          <w:rPr>
            <w:rStyle w:val="a8"/>
            <w:rFonts w:ascii="TimesNewRomanPSMT" w:eastAsia="Times New Roman" w:hAnsi="TimesNewRomanPSMT" w:cs="Times New Roman"/>
            <w:b/>
            <w:bCs/>
            <w:kern w:val="0"/>
            <w:sz w:val="26"/>
            <w:szCs w:val="26"/>
            <w:lang w:eastAsia="ru-RU"/>
          </w:rPr>
          <w:t>Цитаты из текста:</w:t>
        </w:r>
      </w:hyperlink>
    </w:p>
    <w:p w14:paraId="19738122" w14:textId="77777777" w:rsidR="001E5A69" w:rsidRPr="001E5A69" w:rsidRDefault="001E5A69" w:rsidP="008A47C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стр. 1</w:t>
      </w:r>
    </w:p>
    <w:p w14:paraId="7F2DA35B"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ИНСТИТУТ ПРОБЛЕМ МЕХАНИКИ РОССИЙСКОЙ АКАДЕМИИ НАУК На правах рукописи Гвоздовская Наталья Ивановна УДАРНЫЕ ВОЛНЫ В СРЕДАХ С ДИСПЕРСИЕЙ И ДИССИПАЦИЕЙ 01.02.04</w:t>
      </w:r>
    </w:p>
    <w:p w14:paraId="14E0C822" w14:textId="77777777" w:rsidR="001E5A69" w:rsidRPr="001E5A69" w:rsidRDefault="001E5A69" w:rsidP="008A47C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стр. 11</w:t>
      </w:r>
    </w:p>
    <w:p w14:paraId="0E6A6D63"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задач. Г л а в а 2 посвягцена изучению с т р у к т у р ы квазипоперечных ударных волн малой амплитуды в слабоанизотропной упругой сре</w:t>
      </w:r>
      <w:r w:rsidRPr="001E5A69">
        <w:rPr>
          <w:rFonts w:ascii="TimesNewRomanPSMT" w:eastAsia="Times New Roman" w:hAnsi="TimesNewRomanPSMT" w:cs="Times New Roman"/>
          <w:b/>
          <w:bCs/>
          <w:color w:val="000000"/>
          <w:kern w:val="0"/>
          <w:sz w:val="26"/>
          <w:szCs w:val="26"/>
          <w:lang w:eastAsia="ru-RU"/>
        </w:rPr>
        <w:softHyphen/>
        <w:t xml:space="preserve"> де, обладающей внутренним строением, которое порождает дис</w:t>
      </w:r>
      <w:r w:rsidRPr="001E5A69">
        <w:rPr>
          <w:rFonts w:ascii="TimesNewRomanPSMT" w:eastAsia="Times New Roman" w:hAnsi="TimesNewRomanPSMT" w:cs="Times New Roman"/>
          <w:b/>
          <w:bCs/>
          <w:color w:val="000000"/>
          <w:kern w:val="0"/>
          <w:sz w:val="26"/>
          <w:szCs w:val="26"/>
          <w:lang w:eastAsia="ru-RU"/>
        </w:rPr>
        <w:softHyphen/>
        <w:t xml:space="preserve"> персию волн. Описание крупномасштабных непрерывных движе</w:t>
      </w:r>
      <w:r w:rsidRPr="001E5A69">
        <w:rPr>
          <w:rFonts w:ascii="TimesNewRomanPSMT" w:eastAsia="Times New Roman" w:hAnsi="TimesNewRomanPSMT" w:cs="Times New Roman"/>
          <w:b/>
          <w:bCs/>
          <w:color w:val="000000"/>
          <w:kern w:val="0"/>
          <w:sz w:val="26"/>
          <w:szCs w:val="26"/>
          <w:lang w:eastAsia="ru-RU"/>
        </w:rPr>
        <w:softHyphen/>
        <w:t xml:space="preserve"> ний и соотношения на разрывах, в ы р а ж а ю щ и</w:t>
      </w:r>
    </w:p>
    <w:p w14:paraId="23F328D0" w14:textId="77777777" w:rsidR="001E5A69" w:rsidRPr="001E5A69" w:rsidRDefault="001E5A69" w:rsidP="008A47C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стр. 16</w:t>
      </w:r>
    </w:p>
    <w:p w14:paraId="42716FBB"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распространяет</w:t>
      </w:r>
      <w:r w:rsidRPr="001E5A69">
        <w:rPr>
          <w:rFonts w:ascii="TimesNewRomanPSMT" w:eastAsia="Times New Roman" w:hAnsi="TimesNewRomanPSMT" w:cs="Times New Roman"/>
          <w:b/>
          <w:bCs/>
          <w:color w:val="000000"/>
          <w:kern w:val="0"/>
          <w:sz w:val="26"/>
          <w:szCs w:val="26"/>
          <w:lang w:eastAsia="ru-RU"/>
        </w:rPr>
        <w:softHyphen/>
        <w:t xml:space="preserve"> ся быстрая ударная волна, за ней следует один из промежуточных разрывов и, затем, медленная волна Римана. Перечисленные вол</w:t>
      </w:r>
      <w:r w:rsidRPr="001E5A69">
        <w:rPr>
          <w:rFonts w:ascii="TimesNewRomanPSMT" w:eastAsia="Times New Roman" w:hAnsi="TimesNewRomanPSMT" w:cs="Times New Roman"/>
          <w:b/>
          <w:bCs/>
          <w:color w:val="000000"/>
          <w:kern w:val="0"/>
          <w:sz w:val="26"/>
          <w:szCs w:val="26"/>
          <w:lang w:eastAsia="ru-RU"/>
        </w:rPr>
        <w:softHyphen/>
        <w:t xml:space="preserve"> ны разделены</w:t>
      </w:r>
    </w:p>
    <w:p w14:paraId="14D82D4E" w14:textId="77777777" w:rsidR="001E5A69" w:rsidRPr="001E5A69" w:rsidRDefault="001E5A69" w:rsidP="008A47C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44ED10B"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Гвоздовская, Наталья Ивановна</w:t>
      </w:r>
    </w:p>
    <w:p w14:paraId="1EB66652"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Содержание</w:t>
      </w:r>
    </w:p>
    <w:p w14:paraId="56800AAA"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Введение</w:t>
      </w:r>
    </w:p>
    <w:p w14:paraId="0926026A"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1 Продольные нелинейные волны в упругих стержнях</w:t>
      </w:r>
    </w:p>
    <w:p w14:paraId="12374A24"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1.1 Модель явлений крупного масштаба</w:t>
      </w:r>
    </w:p>
    <w:p w14:paraId="6E24124E"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1.2 Модель движений умеренно большого масштаба</w:t>
      </w:r>
    </w:p>
    <w:p w14:paraId="78DF2242"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1.3 Структура разрывов, допустимые разрывы</w:t>
      </w:r>
    </w:p>
    <w:p w14:paraId="23323BC9"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1.4 Неединственность автомодельных решений</w:t>
      </w:r>
    </w:p>
    <w:p w14:paraId="592C4098"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2 Квазипоперечные ударные волны в упругих средах</w:t>
      </w:r>
    </w:p>
    <w:p w14:paraId="11B6F85D"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с внутренней структурой</w:t>
      </w:r>
    </w:p>
    <w:p w14:paraId="3362C5E7"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2.1 Основные уравнения</w:t>
      </w:r>
    </w:p>
    <w:p w14:paraId="6F4EF8A5"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2.2 Априорная эволюционность.</w:t>
      </w:r>
    </w:p>
    <w:p w14:paraId="43A5C7F4"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Задача о структуре ударных волн</w:t>
      </w:r>
    </w:p>
    <w:p w14:paraId="49F4B8C7"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lastRenderedPageBreak/>
        <w:t>2.3 Выводы о структуре и множестве допустимых разрывов</w:t>
      </w:r>
    </w:p>
    <w:p w14:paraId="4C617BAA"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3 Исследование волн Римана в анизотропных упругих</w:t>
      </w:r>
    </w:p>
    <w:p w14:paraId="52D20CA3"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средах и ферромагнетиках</w:t>
      </w:r>
    </w:p>
    <w:p w14:paraId="5F3BA7EC"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3.1 Постановка задачи</w:t>
      </w:r>
    </w:p>
    <w:p w14:paraId="0EA5F95B"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3.2 Исследование системы, описывающей волны Римана</w:t>
      </w:r>
    </w:p>
    <w:p w14:paraId="105BCBC3"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4 Электромагнитные ударные волны в ферромагнетиках</w:t>
      </w:r>
    </w:p>
    <w:p w14:paraId="2CA4B80E"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4.1 Модель явлений крупного масштаба</w:t>
      </w:r>
    </w:p>
    <w:p w14:paraId="4635BE1D"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4.2 Условия эволюционности и условие неубывания энтропии</w:t>
      </w:r>
    </w:p>
    <w:p w14:paraId="16CB2DE3"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4.3 Структура электромагнитных ударных волн</w:t>
      </w:r>
    </w:p>
    <w:p w14:paraId="0BAC1EA8"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4.4 Качественное исследование в случае малого угла между магнитным полем и нормалью к плоскости фронта волны</w:t>
      </w:r>
    </w:p>
    <w:p w14:paraId="6520C78E"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4.5 Результаты численного решения задачи о структуре</w:t>
      </w:r>
    </w:p>
    <w:p w14:paraId="35947917"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4.6 Неединственность автомодельных решений</w:t>
      </w:r>
    </w:p>
    <w:p w14:paraId="1BF62D6A"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Выводы</w:t>
      </w:r>
    </w:p>
    <w:p w14:paraId="4E390EFA"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ЛитератураОглавление диссертациикандидат физико-математических наук Гвоздовская, Наталья Ивановна</w:t>
      </w:r>
    </w:p>
    <w:p w14:paraId="7E0073FE"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Содержание</w:t>
      </w:r>
    </w:p>
    <w:p w14:paraId="726EDC0B"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Введение</w:t>
      </w:r>
    </w:p>
    <w:p w14:paraId="21FC8D1B"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1 Продольные нелинейные волны в упругих стержнях</w:t>
      </w:r>
    </w:p>
    <w:p w14:paraId="70BE0911"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1.1 Модель явлений крупного масштаба</w:t>
      </w:r>
    </w:p>
    <w:p w14:paraId="456EBD39"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1.2 Модель движений умеренно большого масштаба</w:t>
      </w:r>
    </w:p>
    <w:p w14:paraId="445E0AD9"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1.3 Структура разрывов, допустимые разрывы</w:t>
      </w:r>
    </w:p>
    <w:p w14:paraId="66D30A2F"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1.4 Неединственность автомодельных решений</w:t>
      </w:r>
    </w:p>
    <w:p w14:paraId="493AA7BB"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2 Квазипоперечные ударные волны в упругих средах</w:t>
      </w:r>
    </w:p>
    <w:p w14:paraId="6A419808"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с внутренней структурой</w:t>
      </w:r>
    </w:p>
    <w:p w14:paraId="717268B5"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2.1 Основные уравнения</w:t>
      </w:r>
    </w:p>
    <w:p w14:paraId="4D27E6FB"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2.2 Априорная эволюционность.</w:t>
      </w:r>
    </w:p>
    <w:p w14:paraId="0ED51583"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Задача о структуре ударных волн</w:t>
      </w:r>
    </w:p>
    <w:p w14:paraId="1FA6EC67"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2.3 Выводы о структуре и множестве допустимых разрывов</w:t>
      </w:r>
    </w:p>
    <w:p w14:paraId="61C7EC87"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3 Исследование волн Римана в анизотропных упругих</w:t>
      </w:r>
    </w:p>
    <w:p w14:paraId="4DC9F153"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lastRenderedPageBreak/>
        <w:t>средах и ферромагнетиках</w:t>
      </w:r>
    </w:p>
    <w:p w14:paraId="573BE7C6"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3.1 Постановка задачи</w:t>
      </w:r>
    </w:p>
    <w:p w14:paraId="303782FA"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3.2 Исследование системы, описывающей волны Римана</w:t>
      </w:r>
    </w:p>
    <w:p w14:paraId="5CA887D0"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4 Электромагнитные ударные волны в ферромагнетиках</w:t>
      </w:r>
    </w:p>
    <w:p w14:paraId="486F0BFB"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4.1 Модель явлений крупного масштаба</w:t>
      </w:r>
    </w:p>
    <w:p w14:paraId="672B78B8"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4.2 Условия эволюционности и условие неубывания энтропии</w:t>
      </w:r>
    </w:p>
    <w:p w14:paraId="09C31133"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4.3 Структура электромагнитных ударных волн</w:t>
      </w:r>
    </w:p>
    <w:p w14:paraId="1B7789A7"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4.4 Качественное исследование в случае малого угла между магнитным полем и нормалью к плоскости фронта волны</w:t>
      </w:r>
    </w:p>
    <w:p w14:paraId="53E88104"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4.5 Результаты численного решения задачи о структуре</w:t>
      </w:r>
    </w:p>
    <w:p w14:paraId="19AA5CE2"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4.6 Неединственность автомодельных решений</w:t>
      </w:r>
    </w:p>
    <w:p w14:paraId="37BA0931"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Выводы</w:t>
      </w:r>
    </w:p>
    <w:p w14:paraId="76FF7464" w14:textId="77777777" w:rsidR="001E5A69" w:rsidRPr="001E5A69" w:rsidRDefault="001E5A69" w:rsidP="001E5A69">
      <w:pPr>
        <w:rPr>
          <w:rFonts w:ascii="TimesNewRomanPSMT" w:eastAsia="Times New Roman" w:hAnsi="TimesNewRomanPSMT" w:cs="Times New Roman"/>
          <w:b/>
          <w:bCs/>
          <w:color w:val="000000"/>
          <w:kern w:val="0"/>
          <w:sz w:val="26"/>
          <w:szCs w:val="26"/>
          <w:lang w:eastAsia="ru-RU"/>
        </w:rPr>
      </w:pPr>
      <w:r w:rsidRPr="001E5A69">
        <w:rPr>
          <w:rFonts w:ascii="TimesNewRomanPSMT" w:eastAsia="Times New Roman" w:hAnsi="TimesNewRomanPSMT" w:cs="Times New Roman"/>
          <w:b/>
          <w:bCs/>
          <w:color w:val="000000"/>
          <w:kern w:val="0"/>
          <w:sz w:val="26"/>
          <w:szCs w:val="26"/>
          <w:lang w:eastAsia="ru-RU"/>
        </w:rPr>
        <w:t>Литература</w:t>
      </w:r>
    </w:p>
    <w:p w14:paraId="4CCADE6E" w14:textId="77D75C2A" w:rsidR="004F7911" w:rsidRPr="001E5A69" w:rsidRDefault="004F7911" w:rsidP="001E5A69"/>
    <w:sectPr w:rsidR="004F7911" w:rsidRPr="001E5A6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A1ED5" w14:textId="77777777" w:rsidR="008A47C9" w:rsidRDefault="008A47C9">
      <w:pPr>
        <w:spacing w:after="0" w:line="240" w:lineRule="auto"/>
      </w:pPr>
      <w:r>
        <w:separator/>
      </w:r>
    </w:p>
  </w:endnote>
  <w:endnote w:type="continuationSeparator" w:id="0">
    <w:p w14:paraId="3EE0F8D3" w14:textId="77777777" w:rsidR="008A47C9" w:rsidRDefault="008A4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747FB" w14:textId="77777777" w:rsidR="008A47C9" w:rsidRDefault="008A47C9"/>
    <w:p w14:paraId="67F114EA" w14:textId="77777777" w:rsidR="008A47C9" w:rsidRDefault="008A47C9"/>
    <w:p w14:paraId="26BC3FB5" w14:textId="77777777" w:rsidR="008A47C9" w:rsidRDefault="008A47C9"/>
    <w:p w14:paraId="1EE4CF68" w14:textId="77777777" w:rsidR="008A47C9" w:rsidRDefault="008A47C9"/>
    <w:p w14:paraId="4AF59BA7" w14:textId="77777777" w:rsidR="008A47C9" w:rsidRDefault="008A47C9"/>
    <w:p w14:paraId="4B612B76" w14:textId="77777777" w:rsidR="008A47C9" w:rsidRDefault="008A47C9"/>
    <w:p w14:paraId="69CD26E1" w14:textId="77777777" w:rsidR="008A47C9" w:rsidRDefault="008A47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4D1B4B" wp14:editId="5C1CE7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FAC6B" w14:textId="77777777" w:rsidR="008A47C9" w:rsidRDefault="008A47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4D1B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AFAC6B" w14:textId="77777777" w:rsidR="008A47C9" w:rsidRDefault="008A47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597DD8" w14:textId="77777777" w:rsidR="008A47C9" w:rsidRDefault="008A47C9"/>
    <w:p w14:paraId="4A3DCE31" w14:textId="77777777" w:rsidR="008A47C9" w:rsidRDefault="008A47C9"/>
    <w:p w14:paraId="401BF80E" w14:textId="77777777" w:rsidR="008A47C9" w:rsidRDefault="008A47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DC00DB" wp14:editId="2219B4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DFF8C" w14:textId="77777777" w:rsidR="008A47C9" w:rsidRDefault="008A47C9"/>
                          <w:p w14:paraId="42B1524F" w14:textId="77777777" w:rsidR="008A47C9" w:rsidRDefault="008A47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DC00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2DFF8C" w14:textId="77777777" w:rsidR="008A47C9" w:rsidRDefault="008A47C9"/>
                    <w:p w14:paraId="42B1524F" w14:textId="77777777" w:rsidR="008A47C9" w:rsidRDefault="008A47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080B27" w14:textId="77777777" w:rsidR="008A47C9" w:rsidRDefault="008A47C9"/>
    <w:p w14:paraId="2BA09762" w14:textId="77777777" w:rsidR="008A47C9" w:rsidRDefault="008A47C9">
      <w:pPr>
        <w:rPr>
          <w:sz w:val="2"/>
          <w:szCs w:val="2"/>
        </w:rPr>
      </w:pPr>
    </w:p>
    <w:p w14:paraId="4ADC57A1" w14:textId="77777777" w:rsidR="008A47C9" w:rsidRDefault="008A47C9"/>
    <w:p w14:paraId="021A8AD7" w14:textId="77777777" w:rsidR="008A47C9" w:rsidRDefault="008A47C9">
      <w:pPr>
        <w:spacing w:after="0" w:line="240" w:lineRule="auto"/>
      </w:pPr>
    </w:p>
  </w:footnote>
  <w:footnote w:type="continuationSeparator" w:id="0">
    <w:p w14:paraId="238EF613" w14:textId="77777777" w:rsidR="008A47C9" w:rsidRDefault="008A4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D51A02"/>
    <w:multiLevelType w:val="multilevel"/>
    <w:tmpl w:val="CAD4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6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C9"/>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181466</TotalTime>
  <Pages>3</Pages>
  <Words>461</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6043</cp:revision>
  <cp:lastPrinted>2009-02-06T05:36:00Z</cp:lastPrinted>
  <dcterms:created xsi:type="dcterms:W3CDTF">2024-01-07T13:43:00Z</dcterms:created>
  <dcterms:modified xsi:type="dcterms:W3CDTF">2025-10-10T21:44:00Z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