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42F9"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Шодмонов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Иброим</w:t>
      </w:r>
      <w:r w:rsidRPr="00AC3410">
        <w:rPr>
          <w:rFonts w:ascii="Helvetica" w:hAnsi="Helvetica" w:cs="Helvetica"/>
          <w:b/>
          <w:bCs/>
          <w:color w:val="222222"/>
          <w:sz w:val="21"/>
          <w:szCs w:val="21"/>
        </w:rPr>
        <w:t>.</w:t>
      </w:r>
    </w:p>
    <w:p w14:paraId="49B52891"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Ценуроз</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Таджикистане</w:t>
      </w:r>
      <w:r w:rsidRPr="00AC3410">
        <w:rPr>
          <w:rFonts w:ascii="Helvetica" w:hAnsi="Helvetica" w:cs="Helvetica"/>
          <w:b/>
          <w:bCs/>
          <w:color w:val="222222"/>
          <w:sz w:val="21"/>
          <w:szCs w:val="21"/>
        </w:rPr>
        <w:t xml:space="preserve"> : </w:t>
      </w:r>
      <w:r w:rsidRPr="00AC3410">
        <w:rPr>
          <w:rFonts w:ascii="Helvetica" w:hAnsi="Helvetica" w:cs="Helvetica" w:hint="eastAsia"/>
          <w:b/>
          <w:bCs/>
          <w:color w:val="222222"/>
          <w:sz w:val="21"/>
          <w:szCs w:val="21"/>
        </w:rPr>
        <w:t>Распространение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профилактика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лечение</w:t>
      </w:r>
      <w:r w:rsidRPr="00AC3410">
        <w:rPr>
          <w:rFonts w:ascii="Helvetica" w:hAnsi="Helvetica" w:cs="Helvetica"/>
          <w:b/>
          <w:bCs/>
          <w:color w:val="222222"/>
          <w:sz w:val="21"/>
          <w:szCs w:val="21"/>
        </w:rPr>
        <w:t xml:space="preserve"> : </w:t>
      </w:r>
      <w:r w:rsidRPr="00AC3410">
        <w:rPr>
          <w:rFonts w:ascii="Helvetica" w:hAnsi="Helvetica" w:cs="Helvetica" w:hint="eastAsia"/>
          <w:b/>
          <w:bCs/>
          <w:color w:val="222222"/>
          <w:sz w:val="21"/>
          <w:szCs w:val="21"/>
        </w:rPr>
        <w:t>диссертация</w:t>
      </w:r>
      <w:r w:rsidRPr="00AC3410">
        <w:rPr>
          <w:rFonts w:ascii="Helvetica" w:hAnsi="Helvetica" w:cs="Helvetica"/>
          <w:b/>
          <w:bCs/>
          <w:color w:val="222222"/>
          <w:sz w:val="21"/>
          <w:szCs w:val="21"/>
        </w:rPr>
        <w:t xml:space="preserve"> ... </w:t>
      </w:r>
      <w:r w:rsidRPr="00AC3410">
        <w:rPr>
          <w:rFonts w:ascii="Helvetica" w:hAnsi="Helvetica" w:cs="Helvetica" w:hint="eastAsia"/>
          <w:b/>
          <w:bCs/>
          <w:color w:val="222222"/>
          <w:sz w:val="21"/>
          <w:szCs w:val="21"/>
        </w:rPr>
        <w:t>кандидата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ветеринарных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наук</w:t>
      </w:r>
      <w:r w:rsidRPr="00AC3410">
        <w:rPr>
          <w:rFonts w:ascii="Helvetica" w:hAnsi="Helvetica" w:cs="Helvetica"/>
          <w:b/>
          <w:bCs/>
          <w:color w:val="222222"/>
          <w:sz w:val="21"/>
          <w:szCs w:val="21"/>
        </w:rPr>
        <w:t xml:space="preserve"> : 03.00.19. - </w:t>
      </w:r>
      <w:r w:rsidRPr="00AC3410">
        <w:rPr>
          <w:rFonts w:ascii="Helvetica" w:hAnsi="Helvetica" w:cs="Helvetica" w:hint="eastAsia"/>
          <w:b/>
          <w:bCs/>
          <w:color w:val="222222"/>
          <w:sz w:val="21"/>
          <w:szCs w:val="21"/>
        </w:rPr>
        <w:t>Москва</w:t>
      </w:r>
      <w:r w:rsidRPr="00AC3410">
        <w:rPr>
          <w:rFonts w:ascii="Helvetica" w:hAnsi="Helvetica" w:cs="Helvetica"/>
          <w:b/>
          <w:bCs/>
          <w:color w:val="222222"/>
          <w:sz w:val="21"/>
          <w:szCs w:val="21"/>
        </w:rPr>
        <w:t xml:space="preserve">, 2005. - 132 </w:t>
      </w:r>
      <w:proofErr w:type="gramStart"/>
      <w:r w:rsidRPr="00AC3410">
        <w:rPr>
          <w:rFonts w:ascii="Helvetica" w:hAnsi="Helvetica" w:cs="Helvetica" w:hint="eastAsia"/>
          <w:b/>
          <w:bCs/>
          <w:color w:val="222222"/>
          <w:sz w:val="21"/>
          <w:szCs w:val="21"/>
        </w:rPr>
        <w:t>с</w:t>
      </w:r>
      <w:r w:rsidRPr="00AC3410">
        <w:rPr>
          <w:rFonts w:ascii="Helvetica" w:hAnsi="Helvetica" w:cs="Helvetica"/>
          <w:b/>
          <w:bCs/>
          <w:color w:val="222222"/>
          <w:sz w:val="21"/>
          <w:szCs w:val="21"/>
        </w:rPr>
        <w:t>. :</w:t>
      </w:r>
      <w:proofErr w:type="gramEnd"/>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ил</w:t>
      </w:r>
      <w:r w:rsidRPr="00AC3410">
        <w:rPr>
          <w:rFonts w:ascii="Helvetica" w:hAnsi="Helvetica" w:cs="Helvetica"/>
          <w:b/>
          <w:bCs/>
          <w:color w:val="222222"/>
          <w:sz w:val="21"/>
          <w:szCs w:val="21"/>
        </w:rPr>
        <w:t>.</w:t>
      </w:r>
    </w:p>
    <w:p w14:paraId="45E221E9"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больше</w:t>
      </w:r>
    </w:p>
    <w:p w14:paraId="0F3BBC51"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Цитаты</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из</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текста</w:t>
      </w:r>
      <w:r w:rsidRPr="00AC3410">
        <w:rPr>
          <w:rFonts w:ascii="Helvetica" w:hAnsi="Helvetica" w:cs="Helvetica"/>
          <w:b/>
          <w:bCs/>
          <w:color w:val="222222"/>
          <w:sz w:val="21"/>
          <w:szCs w:val="21"/>
        </w:rPr>
        <w:t>:</w:t>
      </w:r>
    </w:p>
    <w:p w14:paraId="01B42CA5"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стр</w:t>
      </w:r>
      <w:r w:rsidRPr="00AC3410">
        <w:rPr>
          <w:rFonts w:ascii="Helvetica" w:hAnsi="Helvetica" w:cs="Helvetica"/>
          <w:b/>
          <w:bCs/>
          <w:color w:val="222222"/>
          <w:sz w:val="21"/>
          <w:szCs w:val="21"/>
        </w:rPr>
        <w:t>. 1</w:t>
      </w:r>
    </w:p>
    <w:p w14:paraId="782178C6"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ТАДЖИКС</w:t>
      </w:r>
      <w:r w:rsidRPr="00AC3410">
        <w:rPr>
          <w:rFonts w:ascii="Helvetica" w:hAnsi="Helvetica" w:cs="Helvetica"/>
          <w:b/>
          <w:bCs/>
          <w:color w:val="222222"/>
          <w:sz w:val="21"/>
          <w:szCs w:val="21"/>
        </w:rPr>
        <w:t>1</w:t>
      </w:r>
      <w:r w:rsidRPr="00AC3410">
        <w:rPr>
          <w:rFonts w:ascii="Helvetica" w:hAnsi="Helvetica" w:cs="Helvetica" w:hint="eastAsia"/>
          <w:b/>
          <w:bCs/>
          <w:color w:val="222222"/>
          <w:sz w:val="21"/>
          <w:szCs w:val="21"/>
        </w:rPr>
        <w:t>САЯ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АКАДЕМИЯ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СЕЛЬСКОХОЗЯЙСТВЕННЫХ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НАУК</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ТАДЖИКСКИЙ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НАУЧНО</w:t>
      </w:r>
      <w:r w:rsidRPr="00AC3410">
        <w:rPr>
          <w:rFonts w:ascii="Helvetica" w:hAnsi="Helvetica" w:cs="Helvetica"/>
          <w:b/>
          <w:bCs/>
          <w:color w:val="222222"/>
          <w:sz w:val="21"/>
          <w:szCs w:val="21"/>
        </w:rPr>
        <w:t>-</w:t>
      </w:r>
      <w:r w:rsidRPr="00AC3410">
        <w:rPr>
          <w:rFonts w:ascii="Helvetica" w:hAnsi="Helvetica" w:cs="Helvetica" w:hint="eastAsia"/>
          <w:b/>
          <w:bCs/>
          <w:color w:val="222222"/>
          <w:sz w:val="21"/>
          <w:szCs w:val="21"/>
        </w:rPr>
        <w:t>ИССЛЕДОВАТЕЛЬСКИЙ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ВЕТЕРИНАРНЫЙ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ИНСТИТУТ</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правах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рукописи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ШОДМОНОВ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ИБРОИМ</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ТАДЖИКИСТАНЕ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РАСНРОСТРАНЕНИЕ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ПРОФИЛАКТИКА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ЛЕЧЕНИЕ</w:t>
      </w:r>
      <w:r w:rsidRPr="00AC3410">
        <w:rPr>
          <w:rFonts w:ascii="Helvetica" w:hAnsi="Helvetica" w:cs="Helvetica"/>
          <w:b/>
          <w:bCs/>
          <w:color w:val="222222"/>
          <w:sz w:val="21"/>
          <w:szCs w:val="21"/>
        </w:rPr>
        <w:t xml:space="preserve">) 03.00.19 - </w:t>
      </w:r>
      <w:r w:rsidRPr="00AC3410">
        <w:rPr>
          <w:rFonts w:ascii="Helvetica" w:hAnsi="Helvetica" w:cs="Helvetica" w:hint="eastAsia"/>
          <w:b/>
          <w:bCs/>
          <w:color w:val="222222"/>
          <w:sz w:val="21"/>
          <w:szCs w:val="21"/>
        </w:rPr>
        <w:t>паразитология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ДИССЕРТАЦИЯ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соискание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ученой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степени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кандидата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ветеринарных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наук</w:t>
      </w:r>
    </w:p>
    <w:p w14:paraId="37234509"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стр</w:t>
      </w:r>
      <w:r w:rsidRPr="00AC3410">
        <w:rPr>
          <w:rFonts w:ascii="Helvetica" w:hAnsi="Helvetica" w:cs="Helvetica"/>
          <w:b/>
          <w:bCs/>
          <w:color w:val="222222"/>
          <w:sz w:val="21"/>
          <w:szCs w:val="21"/>
        </w:rPr>
        <w:t>. 3</w:t>
      </w:r>
    </w:p>
    <w:p w14:paraId="5F1C3379"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условиях</w:t>
      </w:r>
      <w:r w:rsidRPr="00AC3410">
        <w:rPr>
          <w:rFonts w:ascii="Helvetica" w:hAnsi="Helvetica" w:cs="Helvetica"/>
          <w:b/>
          <w:bCs/>
          <w:color w:val="222222"/>
          <w:sz w:val="21"/>
          <w:szCs w:val="21"/>
        </w:rPr>
        <w:t xml:space="preserve"> 3.2.7. </w:t>
      </w:r>
      <w:r w:rsidRPr="00AC3410">
        <w:rPr>
          <w:rFonts w:ascii="Helvetica" w:hAnsi="Helvetica" w:cs="Helvetica" w:hint="eastAsia"/>
          <w:b/>
          <w:bCs/>
          <w:color w:val="222222"/>
          <w:sz w:val="21"/>
          <w:szCs w:val="21"/>
        </w:rPr>
        <w:t>Производственные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испытания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эффективности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ГОАВ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для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профилактики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3.3. </w:t>
      </w:r>
      <w:r w:rsidRPr="00AC3410">
        <w:rPr>
          <w:rFonts w:ascii="Helvetica" w:hAnsi="Helvetica" w:cs="Helvetica" w:hint="eastAsia"/>
          <w:b/>
          <w:bCs/>
          <w:color w:val="222222"/>
          <w:sz w:val="21"/>
          <w:szCs w:val="21"/>
        </w:rPr>
        <w:t>Оперативный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метод</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3.3.1. </w:t>
      </w:r>
      <w:r w:rsidRPr="00AC3410">
        <w:rPr>
          <w:rFonts w:ascii="Helvetica" w:hAnsi="Helvetica" w:cs="Helvetica" w:hint="eastAsia"/>
          <w:b/>
          <w:bCs/>
          <w:color w:val="222222"/>
          <w:sz w:val="21"/>
          <w:szCs w:val="21"/>
        </w:rPr>
        <w:t>Экспериментальное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изучение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хирургического</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метода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3.3.2. </w:t>
      </w:r>
      <w:r w:rsidRPr="00AC3410">
        <w:rPr>
          <w:rFonts w:ascii="Helvetica" w:hAnsi="Helvetica" w:cs="Helvetica" w:hint="eastAsia"/>
          <w:b/>
          <w:bCs/>
          <w:color w:val="222222"/>
          <w:sz w:val="21"/>
          <w:szCs w:val="21"/>
        </w:rPr>
        <w:t>Эффективность</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оперативного</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производственных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условиях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ОБСУЖДЕНИЕ</w:t>
      </w:r>
    </w:p>
    <w:p w14:paraId="57EF948E"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стр</w:t>
      </w:r>
      <w:r w:rsidRPr="00AC3410">
        <w:rPr>
          <w:rFonts w:ascii="Helvetica" w:hAnsi="Helvetica" w:cs="Helvetica"/>
          <w:b/>
          <w:bCs/>
          <w:color w:val="222222"/>
          <w:sz w:val="21"/>
          <w:szCs w:val="21"/>
        </w:rPr>
        <w:t>. 59</w:t>
      </w:r>
    </w:p>
    <w:p w14:paraId="1D22DF22"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ягнят</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составил</w:t>
      </w:r>
      <w:r w:rsidRPr="00AC3410">
        <w:rPr>
          <w:rFonts w:ascii="Helvetica" w:hAnsi="Helvetica" w:cs="Helvetica"/>
          <w:b/>
          <w:bCs/>
          <w:color w:val="222222"/>
          <w:sz w:val="21"/>
          <w:szCs w:val="21"/>
        </w:rPr>
        <w:t xml:space="preserve"> 8 </w:t>
      </w:r>
      <w:r w:rsidRPr="00AC3410">
        <w:rPr>
          <w:rFonts w:ascii="Helvetica" w:hAnsi="Helvetica" w:cs="Helvetica" w:hint="eastAsia"/>
          <w:b/>
          <w:bCs/>
          <w:color w:val="222222"/>
          <w:sz w:val="21"/>
          <w:szCs w:val="21"/>
        </w:rPr>
        <w:t>сомони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один</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сомони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затрат</w:t>
      </w:r>
      <w:r w:rsidRPr="00AC3410">
        <w:rPr>
          <w:rFonts w:ascii="Helvetica" w:hAnsi="Helvetica" w:cs="Helvetica"/>
          <w:b/>
          <w:bCs/>
          <w:color w:val="222222"/>
          <w:sz w:val="21"/>
          <w:szCs w:val="21"/>
        </w:rPr>
        <w:t xml:space="preserve">. 3.3. </w:t>
      </w:r>
      <w:r w:rsidRPr="00AC3410">
        <w:rPr>
          <w:rFonts w:ascii="Helvetica" w:hAnsi="Helvetica" w:cs="Helvetica" w:hint="eastAsia"/>
          <w:b/>
          <w:bCs/>
          <w:color w:val="222222"/>
          <w:sz w:val="21"/>
          <w:szCs w:val="21"/>
        </w:rPr>
        <w:t>Оперативный</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метод</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3.3.1. </w:t>
      </w:r>
      <w:r w:rsidRPr="00AC3410">
        <w:rPr>
          <w:rFonts w:ascii="Helvetica" w:hAnsi="Helvetica" w:cs="Helvetica" w:hint="eastAsia"/>
          <w:b/>
          <w:bCs/>
          <w:color w:val="222222"/>
          <w:sz w:val="21"/>
          <w:szCs w:val="21"/>
        </w:rPr>
        <w:t>Экспериментальное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изучение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хирургического</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метода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Эффективность</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оперативного</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разных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пород</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изучили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сравнительном</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аспекте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Экспериментальные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исследования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провели</w:t>
      </w:r>
    </w:p>
    <w:p w14:paraId="5DD6E322" w14:textId="77777777" w:rsidR="00AC3410" w:rsidRPr="00AC3410" w:rsidRDefault="00AC3410" w:rsidP="00AC3410">
      <w:pPr>
        <w:rPr>
          <w:rFonts w:ascii="Helvetica" w:hAnsi="Helvetica" w:cs="Helvetica"/>
          <w:b/>
          <w:bCs/>
          <w:color w:val="222222"/>
          <w:sz w:val="21"/>
          <w:szCs w:val="21"/>
        </w:rPr>
      </w:pPr>
    </w:p>
    <w:p w14:paraId="17D469A5"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Оглавление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диссертации</w:t>
      </w:r>
    </w:p>
    <w:p w14:paraId="4AE58DB2"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кандидат</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ветеринарных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наук</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Шодмонов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Иброим</w:t>
      </w:r>
    </w:p>
    <w:p w14:paraId="6379CCB0"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lastRenderedPageBreak/>
        <w:t>ПЕРЕЧЕНЬ</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УСЛОВНЫХ</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ОБОЗНАЧЕНИЙ</w:t>
      </w:r>
    </w:p>
    <w:p w14:paraId="52AE72C6" w14:textId="77777777" w:rsidR="00AC3410" w:rsidRPr="00AC3410" w:rsidRDefault="00AC3410" w:rsidP="00AC3410">
      <w:pPr>
        <w:rPr>
          <w:rFonts w:ascii="Helvetica" w:hAnsi="Helvetica" w:cs="Helvetica"/>
          <w:b/>
          <w:bCs/>
          <w:color w:val="222222"/>
          <w:sz w:val="21"/>
          <w:szCs w:val="21"/>
        </w:rPr>
      </w:pPr>
    </w:p>
    <w:p w14:paraId="0975F2EB"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ВВЕДЕНИЕ</w:t>
      </w:r>
    </w:p>
    <w:p w14:paraId="0CF4E4CF" w14:textId="77777777" w:rsidR="00AC3410" w:rsidRPr="00AC3410" w:rsidRDefault="00AC3410" w:rsidP="00AC3410">
      <w:pPr>
        <w:rPr>
          <w:rFonts w:ascii="Helvetica" w:hAnsi="Helvetica" w:cs="Helvetica"/>
          <w:b/>
          <w:bCs/>
          <w:color w:val="222222"/>
          <w:sz w:val="21"/>
          <w:szCs w:val="21"/>
        </w:rPr>
      </w:pPr>
    </w:p>
    <w:p w14:paraId="29FA9EF6"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b/>
          <w:bCs/>
          <w:color w:val="222222"/>
          <w:sz w:val="21"/>
          <w:szCs w:val="21"/>
        </w:rPr>
        <w:t xml:space="preserve">1. </w:t>
      </w:r>
      <w:r w:rsidRPr="00AC3410">
        <w:rPr>
          <w:rFonts w:ascii="Helvetica" w:hAnsi="Helvetica" w:cs="Helvetica" w:hint="eastAsia"/>
          <w:b/>
          <w:bCs/>
          <w:color w:val="222222"/>
          <w:sz w:val="21"/>
          <w:szCs w:val="21"/>
        </w:rPr>
        <w:t>ОБЗОР</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ЛИТЕРАТУРЫ</w:t>
      </w:r>
    </w:p>
    <w:p w14:paraId="0EB0FAF8" w14:textId="77777777" w:rsidR="00AC3410" w:rsidRPr="00AC3410" w:rsidRDefault="00AC3410" w:rsidP="00AC3410">
      <w:pPr>
        <w:rPr>
          <w:rFonts w:ascii="Helvetica" w:hAnsi="Helvetica" w:cs="Helvetica"/>
          <w:b/>
          <w:bCs/>
          <w:color w:val="222222"/>
          <w:sz w:val="21"/>
          <w:szCs w:val="21"/>
        </w:rPr>
      </w:pPr>
    </w:p>
    <w:p w14:paraId="3698A707"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b/>
          <w:bCs/>
          <w:color w:val="222222"/>
          <w:sz w:val="21"/>
          <w:szCs w:val="21"/>
        </w:rPr>
        <w:t xml:space="preserve">1.1. </w:t>
      </w:r>
      <w:r w:rsidRPr="00AC3410">
        <w:rPr>
          <w:rFonts w:ascii="Helvetica" w:hAnsi="Helvetica" w:cs="Helvetica" w:hint="eastAsia"/>
          <w:b/>
          <w:bCs/>
          <w:color w:val="222222"/>
          <w:sz w:val="21"/>
          <w:szCs w:val="21"/>
        </w:rPr>
        <w:t>Ценуроз</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p>
    <w:p w14:paraId="194C9475" w14:textId="77777777" w:rsidR="00AC3410" w:rsidRPr="00AC3410" w:rsidRDefault="00AC3410" w:rsidP="00AC3410">
      <w:pPr>
        <w:rPr>
          <w:rFonts w:ascii="Helvetica" w:hAnsi="Helvetica" w:cs="Helvetica"/>
          <w:b/>
          <w:bCs/>
          <w:color w:val="222222"/>
          <w:sz w:val="21"/>
          <w:szCs w:val="21"/>
        </w:rPr>
      </w:pPr>
    </w:p>
    <w:p w14:paraId="29E808F9"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b/>
          <w:bCs/>
          <w:color w:val="222222"/>
          <w:sz w:val="21"/>
          <w:szCs w:val="21"/>
        </w:rPr>
        <w:t xml:space="preserve">1.2. </w:t>
      </w:r>
      <w:r w:rsidRPr="00AC3410">
        <w:rPr>
          <w:rFonts w:ascii="Helvetica" w:hAnsi="Helvetica" w:cs="Helvetica" w:hint="eastAsia"/>
          <w:b/>
          <w:bCs/>
          <w:color w:val="222222"/>
          <w:sz w:val="21"/>
          <w:szCs w:val="21"/>
        </w:rPr>
        <w:t>Эколого</w:t>
      </w:r>
      <w:r w:rsidRPr="00AC3410">
        <w:rPr>
          <w:rFonts w:ascii="Helvetica" w:hAnsi="Helvetica" w:cs="Helvetica"/>
          <w:b/>
          <w:bCs/>
          <w:color w:val="222222"/>
          <w:sz w:val="21"/>
          <w:szCs w:val="21"/>
        </w:rPr>
        <w:t>-</w:t>
      </w:r>
      <w:r w:rsidRPr="00AC3410">
        <w:rPr>
          <w:rFonts w:ascii="Helvetica" w:hAnsi="Helvetica" w:cs="Helvetica" w:hint="eastAsia"/>
          <w:b/>
          <w:bCs/>
          <w:color w:val="222222"/>
          <w:sz w:val="21"/>
          <w:szCs w:val="21"/>
        </w:rPr>
        <w:t>хозяйственные</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условия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Центрального</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Южного</w:t>
      </w:r>
    </w:p>
    <w:p w14:paraId="45AD0256" w14:textId="77777777" w:rsidR="00AC3410" w:rsidRPr="00AC3410" w:rsidRDefault="00AC3410" w:rsidP="00AC3410">
      <w:pPr>
        <w:rPr>
          <w:rFonts w:ascii="Helvetica" w:hAnsi="Helvetica" w:cs="Helvetica"/>
          <w:b/>
          <w:bCs/>
          <w:color w:val="222222"/>
          <w:sz w:val="21"/>
          <w:szCs w:val="21"/>
        </w:rPr>
      </w:pPr>
    </w:p>
    <w:p w14:paraId="193F7AD5"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hint="eastAsia"/>
          <w:b/>
          <w:bCs/>
          <w:color w:val="222222"/>
          <w:sz w:val="21"/>
          <w:szCs w:val="21"/>
        </w:rPr>
        <w:t>Таджикистана</w:t>
      </w:r>
    </w:p>
    <w:p w14:paraId="3357EBD6" w14:textId="77777777" w:rsidR="00AC3410" w:rsidRPr="00AC3410" w:rsidRDefault="00AC3410" w:rsidP="00AC3410">
      <w:pPr>
        <w:rPr>
          <w:rFonts w:ascii="Helvetica" w:hAnsi="Helvetica" w:cs="Helvetica"/>
          <w:b/>
          <w:bCs/>
          <w:color w:val="222222"/>
          <w:sz w:val="21"/>
          <w:szCs w:val="21"/>
        </w:rPr>
      </w:pPr>
    </w:p>
    <w:p w14:paraId="4EFF3BE5"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b/>
          <w:bCs/>
          <w:color w:val="222222"/>
          <w:sz w:val="21"/>
          <w:szCs w:val="21"/>
        </w:rPr>
        <w:t xml:space="preserve">1.3. </w:t>
      </w:r>
      <w:r w:rsidRPr="00AC3410">
        <w:rPr>
          <w:rFonts w:ascii="Helvetica" w:hAnsi="Helvetica" w:cs="Helvetica" w:hint="eastAsia"/>
          <w:b/>
          <w:bCs/>
          <w:color w:val="222222"/>
          <w:sz w:val="21"/>
          <w:szCs w:val="21"/>
        </w:rPr>
        <w:t>Краткая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характеристика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методов</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диагностики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профилактики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и</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лечения</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ценуроза</w:t>
      </w:r>
      <w:r w:rsidRPr="00AC3410">
        <w:rPr>
          <w:rFonts w:ascii="Helvetica" w:hAnsi="Helvetica" w:cs="Helvetica"/>
          <w:b/>
          <w:bCs/>
          <w:color w:val="222222"/>
          <w:sz w:val="21"/>
          <w:szCs w:val="21"/>
        </w:rPr>
        <w:t xml:space="preserve"> </w:t>
      </w:r>
      <w:r w:rsidRPr="00AC3410">
        <w:rPr>
          <w:rFonts w:ascii="Helvetica" w:hAnsi="Helvetica" w:cs="Helvetica" w:hint="eastAsia"/>
          <w:b/>
          <w:bCs/>
          <w:color w:val="222222"/>
          <w:sz w:val="21"/>
          <w:szCs w:val="21"/>
        </w:rPr>
        <w:t>овец</w:t>
      </w:r>
    </w:p>
    <w:p w14:paraId="30A9A126" w14:textId="77777777" w:rsidR="00AC3410" w:rsidRPr="00AC3410" w:rsidRDefault="00AC3410" w:rsidP="00AC3410">
      <w:pPr>
        <w:rPr>
          <w:rFonts w:ascii="Helvetica" w:hAnsi="Helvetica" w:cs="Helvetica"/>
          <w:b/>
          <w:bCs/>
          <w:color w:val="222222"/>
          <w:sz w:val="21"/>
          <w:szCs w:val="21"/>
        </w:rPr>
      </w:pPr>
    </w:p>
    <w:p w14:paraId="76980A4A" w14:textId="77777777" w:rsidR="00AC3410" w:rsidRPr="00AC3410" w:rsidRDefault="00AC3410" w:rsidP="00AC3410">
      <w:pPr>
        <w:rPr>
          <w:rFonts w:ascii="Helvetica" w:hAnsi="Helvetica" w:cs="Helvetica"/>
          <w:b/>
          <w:bCs/>
          <w:color w:val="222222"/>
          <w:sz w:val="21"/>
          <w:szCs w:val="21"/>
        </w:rPr>
      </w:pPr>
      <w:r w:rsidRPr="00AC3410">
        <w:rPr>
          <w:rFonts w:ascii="Helvetica" w:hAnsi="Helvetica" w:cs="Helvetica"/>
          <w:b/>
          <w:bCs/>
          <w:color w:val="222222"/>
          <w:sz w:val="21"/>
          <w:szCs w:val="21"/>
        </w:rPr>
        <w:t xml:space="preserve">1.3.1. </w:t>
      </w:r>
      <w:r w:rsidRPr="00AC3410">
        <w:rPr>
          <w:rFonts w:ascii="Helvetica" w:hAnsi="Helvetica" w:cs="Helvetica" w:hint="eastAsia"/>
          <w:b/>
          <w:bCs/>
          <w:color w:val="222222"/>
          <w:sz w:val="21"/>
          <w:szCs w:val="21"/>
        </w:rPr>
        <w:t>Диагностика</w:t>
      </w:r>
    </w:p>
    <w:p w14:paraId="41CFB0C5" w14:textId="77777777" w:rsidR="00AC3410" w:rsidRPr="00AC3410" w:rsidRDefault="00AC3410" w:rsidP="00AC3410">
      <w:pPr>
        <w:rPr>
          <w:rFonts w:ascii="Helvetica" w:hAnsi="Helvetica" w:cs="Helvetica"/>
          <w:b/>
          <w:bCs/>
          <w:color w:val="222222"/>
          <w:sz w:val="21"/>
          <w:szCs w:val="21"/>
        </w:rPr>
      </w:pPr>
    </w:p>
    <w:p w14:paraId="4A7ADEAA" w14:textId="57BD4105" w:rsidR="00967B66" w:rsidRPr="00AC3410" w:rsidRDefault="00AC3410" w:rsidP="00AC3410">
      <w:r w:rsidRPr="00AC3410">
        <w:rPr>
          <w:rFonts w:ascii="Helvetica" w:hAnsi="Helvetica" w:cs="Helvetica"/>
          <w:b/>
          <w:bCs/>
          <w:color w:val="222222"/>
          <w:sz w:val="21"/>
          <w:szCs w:val="21"/>
        </w:rPr>
        <w:t xml:space="preserve">1.3.2. </w:t>
      </w:r>
      <w:r w:rsidRPr="00AC3410">
        <w:rPr>
          <w:rFonts w:ascii="Helvetica" w:hAnsi="Helvetica" w:cs="Helvetica" w:hint="eastAsia"/>
          <w:b/>
          <w:bCs/>
          <w:color w:val="222222"/>
          <w:sz w:val="21"/>
          <w:szCs w:val="21"/>
        </w:rPr>
        <w:t>Профилактика</w:t>
      </w:r>
      <w:r w:rsidRPr="00AC3410">
        <w:rPr>
          <w:rFonts w:ascii="Helvetica" w:hAnsi="Helvetica" w:cs="Helvetica"/>
          <w:b/>
          <w:bCs/>
          <w:color w:val="222222"/>
          <w:sz w:val="21"/>
          <w:szCs w:val="21"/>
        </w:rPr>
        <w:t xml:space="preserve"> 25 </w:t>
      </w:r>
      <w:r w:rsidRPr="00AC3410">
        <w:rPr>
          <w:rFonts w:ascii="Helvetica" w:hAnsi="Helvetica" w:cs="Helvetica" w:hint="eastAsia"/>
          <w:b/>
          <w:bCs/>
          <w:color w:val="222222"/>
          <w:sz w:val="21"/>
          <w:szCs w:val="21"/>
        </w:rPr>
        <w:t>Ф</w:t>
      </w:r>
      <w:r w:rsidRPr="00AC3410">
        <w:rPr>
          <w:rFonts w:ascii="Helvetica" w:hAnsi="Helvetica" w:cs="Helvetica"/>
          <w:b/>
          <w:bCs/>
          <w:color w:val="222222"/>
          <w:sz w:val="21"/>
          <w:szCs w:val="21"/>
        </w:rPr>
        <w:t xml:space="preserve"> 1.3.3. </w:t>
      </w:r>
      <w:r w:rsidRPr="00AC3410">
        <w:rPr>
          <w:rFonts w:ascii="Helvetica" w:hAnsi="Helvetica" w:cs="Helvetica" w:hint="eastAsia"/>
          <w:b/>
          <w:bCs/>
          <w:color w:val="222222"/>
          <w:sz w:val="21"/>
          <w:szCs w:val="21"/>
        </w:rPr>
        <w:t>Лечение</w:t>
      </w:r>
    </w:p>
    <w:sectPr w:rsidR="00967B66" w:rsidRPr="00AC34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B4CA" w14:textId="77777777" w:rsidR="005F1B17" w:rsidRDefault="005F1B17">
      <w:pPr>
        <w:spacing w:after="0" w:line="240" w:lineRule="auto"/>
      </w:pPr>
      <w:r>
        <w:separator/>
      </w:r>
    </w:p>
  </w:endnote>
  <w:endnote w:type="continuationSeparator" w:id="0">
    <w:p w14:paraId="4B3A1BD7" w14:textId="77777777" w:rsidR="005F1B17" w:rsidRDefault="005F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5A79" w14:textId="77777777" w:rsidR="005F1B17" w:rsidRDefault="005F1B17"/>
    <w:p w14:paraId="05E0C614" w14:textId="77777777" w:rsidR="005F1B17" w:rsidRDefault="005F1B17"/>
    <w:p w14:paraId="1B1B92E2" w14:textId="77777777" w:rsidR="005F1B17" w:rsidRDefault="005F1B17"/>
    <w:p w14:paraId="0BDEA2A0" w14:textId="77777777" w:rsidR="005F1B17" w:rsidRDefault="005F1B17"/>
    <w:p w14:paraId="77118247" w14:textId="77777777" w:rsidR="005F1B17" w:rsidRDefault="005F1B17"/>
    <w:p w14:paraId="75BFD9CC" w14:textId="77777777" w:rsidR="005F1B17" w:rsidRDefault="005F1B17"/>
    <w:p w14:paraId="5C1358A0" w14:textId="77777777" w:rsidR="005F1B17" w:rsidRDefault="005F1B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6802D" wp14:editId="7F9FFF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211E0" w14:textId="77777777" w:rsidR="005F1B17" w:rsidRDefault="005F1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68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C211E0" w14:textId="77777777" w:rsidR="005F1B17" w:rsidRDefault="005F1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3BD328" w14:textId="77777777" w:rsidR="005F1B17" w:rsidRDefault="005F1B17"/>
    <w:p w14:paraId="2B2087FD" w14:textId="77777777" w:rsidR="005F1B17" w:rsidRDefault="005F1B17"/>
    <w:p w14:paraId="1A0DC277" w14:textId="77777777" w:rsidR="005F1B17" w:rsidRDefault="005F1B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DE587" wp14:editId="6DFB4E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3960" w14:textId="77777777" w:rsidR="005F1B17" w:rsidRDefault="005F1B17"/>
                          <w:p w14:paraId="474DE98C" w14:textId="77777777" w:rsidR="005F1B17" w:rsidRDefault="005F1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DE5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C83960" w14:textId="77777777" w:rsidR="005F1B17" w:rsidRDefault="005F1B17"/>
                    <w:p w14:paraId="474DE98C" w14:textId="77777777" w:rsidR="005F1B17" w:rsidRDefault="005F1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EA02A2" w14:textId="77777777" w:rsidR="005F1B17" w:rsidRDefault="005F1B17"/>
    <w:p w14:paraId="5873CB8E" w14:textId="77777777" w:rsidR="005F1B17" w:rsidRDefault="005F1B17">
      <w:pPr>
        <w:rPr>
          <w:sz w:val="2"/>
          <w:szCs w:val="2"/>
        </w:rPr>
      </w:pPr>
    </w:p>
    <w:p w14:paraId="6D54E418" w14:textId="77777777" w:rsidR="005F1B17" w:rsidRDefault="005F1B17"/>
    <w:p w14:paraId="6CBF60EE" w14:textId="77777777" w:rsidR="005F1B17" w:rsidRDefault="005F1B17">
      <w:pPr>
        <w:spacing w:after="0" w:line="240" w:lineRule="auto"/>
      </w:pPr>
    </w:p>
  </w:footnote>
  <w:footnote w:type="continuationSeparator" w:id="0">
    <w:p w14:paraId="383C40C9" w14:textId="77777777" w:rsidR="005F1B17" w:rsidRDefault="005F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17"/>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31344</TotalTime>
  <Pages>2</Pages>
  <Words>224</Words>
  <Characters>1282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1526</cp:revision>
  <cp:lastPrinted>2009-02-06T05:36:00Z</cp:lastPrinted>
  <dcterms:created xsi:type="dcterms:W3CDTF">2025-11-25T20:19:00Z</dcterms:created>
  <dcterms:modified xsi:type="dcterms:W3CDTF">2026-01-05T18:23:00Z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