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DF25" w14:textId="77777777" w:rsidR="00136595" w:rsidRPr="00136595" w:rsidRDefault="00136595" w:rsidP="00136595">
      <w:pPr>
        <w:rPr>
          <w:rStyle w:val="218pt"/>
          <w:color w:val="000000"/>
        </w:rPr>
      </w:pPr>
      <w:proofErr w:type="spellStart"/>
      <w:r w:rsidRPr="00136595">
        <w:rPr>
          <w:rStyle w:val="218pt"/>
          <w:color w:val="000000"/>
        </w:rPr>
        <w:t>Аунг</w:t>
      </w:r>
      <w:proofErr w:type="spellEnd"/>
      <w:r w:rsidRPr="00136595">
        <w:rPr>
          <w:rStyle w:val="218pt"/>
          <w:color w:val="000000"/>
        </w:rPr>
        <w:t xml:space="preserve"> </w:t>
      </w:r>
      <w:proofErr w:type="spellStart"/>
      <w:r w:rsidRPr="00136595">
        <w:rPr>
          <w:rStyle w:val="218pt"/>
          <w:color w:val="000000"/>
        </w:rPr>
        <w:t>Тху</w:t>
      </w:r>
      <w:proofErr w:type="spellEnd"/>
      <w:r w:rsidRPr="00136595">
        <w:rPr>
          <w:rStyle w:val="218pt"/>
          <w:color w:val="000000"/>
        </w:rPr>
        <w:t xml:space="preserve">. Разработка и исследование модели управления легкими дронами в условиях ветровой </w:t>
      </w:r>
      <w:proofErr w:type="gramStart"/>
      <w:r w:rsidRPr="00136595">
        <w:rPr>
          <w:rStyle w:val="218pt"/>
          <w:color w:val="000000"/>
        </w:rPr>
        <w:t>нагрузки;[</w:t>
      </w:r>
      <w:proofErr w:type="gramEnd"/>
      <w:r w:rsidRPr="00136595">
        <w:rPr>
          <w:rStyle w:val="218pt"/>
          <w:color w:val="000000"/>
        </w:rPr>
        <w:t>Место защиты: ФГАОУ ВО  «Национальный исследовательский университет «Московский институт электронной техники»], 2021</w:t>
      </w:r>
    </w:p>
    <w:p w14:paraId="754F4A3B" w14:textId="77777777" w:rsidR="00136595" w:rsidRPr="00136595" w:rsidRDefault="00136595" w:rsidP="00136595">
      <w:pPr>
        <w:rPr>
          <w:rStyle w:val="218pt"/>
          <w:color w:val="000000"/>
        </w:rPr>
      </w:pPr>
    </w:p>
    <w:p w14:paraId="7DDFB7AF" w14:textId="77777777" w:rsidR="00136595" w:rsidRPr="00136595" w:rsidRDefault="00136595" w:rsidP="00136595">
      <w:pPr>
        <w:rPr>
          <w:rStyle w:val="218pt"/>
          <w:color w:val="000000"/>
        </w:rPr>
      </w:pPr>
    </w:p>
    <w:p w14:paraId="0A96B754" w14:textId="77777777" w:rsidR="00136595" w:rsidRPr="00136595" w:rsidRDefault="00136595" w:rsidP="00136595">
      <w:pPr>
        <w:rPr>
          <w:rStyle w:val="218pt"/>
          <w:color w:val="000000"/>
        </w:rPr>
      </w:pPr>
      <w:r w:rsidRPr="00136595">
        <w:rPr>
          <w:rStyle w:val="218pt"/>
          <w:color w:val="000000"/>
        </w:rPr>
        <w:t>Федеральное государственное автономное образовательное учреждение</w:t>
      </w:r>
    </w:p>
    <w:p w14:paraId="5303C3A4" w14:textId="77777777" w:rsidR="00136595" w:rsidRPr="00136595" w:rsidRDefault="00136595" w:rsidP="00136595">
      <w:pPr>
        <w:rPr>
          <w:rStyle w:val="218pt"/>
          <w:color w:val="000000"/>
        </w:rPr>
      </w:pPr>
      <w:r w:rsidRPr="00136595">
        <w:rPr>
          <w:rStyle w:val="218pt"/>
          <w:color w:val="000000"/>
        </w:rPr>
        <w:t>высшего образования «Национальный исследовательский университет</w:t>
      </w:r>
    </w:p>
    <w:p w14:paraId="52755846" w14:textId="77777777" w:rsidR="00136595" w:rsidRPr="00136595" w:rsidRDefault="00136595" w:rsidP="00136595">
      <w:pPr>
        <w:rPr>
          <w:rStyle w:val="218pt"/>
          <w:color w:val="000000"/>
        </w:rPr>
      </w:pPr>
      <w:r w:rsidRPr="00136595">
        <w:rPr>
          <w:rStyle w:val="218pt"/>
          <w:color w:val="000000"/>
        </w:rPr>
        <w:t>«Московский институт электронной техники»</w:t>
      </w:r>
    </w:p>
    <w:p w14:paraId="7AC84C45" w14:textId="77777777" w:rsidR="00136595" w:rsidRPr="00136595" w:rsidRDefault="00136595" w:rsidP="00136595">
      <w:pPr>
        <w:rPr>
          <w:rStyle w:val="218pt"/>
          <w:color w:val="000000"/>
        </w:rPr>
      </w:pPr>
      <w:r w:rsidRPr="00136595">
        <w:rPr>
          <w:rStyle w:val="218pt"/>
          <w:color w:val="000000"/>
        </w:rPr>
        <w:t xml:space="preserve"> </w:t>
      </w:r>
    </w:p>
    <w:p w14:paraId="7122E0E9" w14:textId="77777777" w:rsidR="00136595" w:rsidRPr="00136595" w:rsidRDefault="00136595" w:rsidP="00136595">
      <w:pPr>
        <w:rPr>
          <w:rStyle w:val="218pt"/>
          <w:color w:val="000000"/>
        </w:rPr>
      </w:pPr>
    </w:p>
    <w:p w14:paraId="621B2F92" w14:textId="77777777" w:rsidR="00136595" w:rsidRPr="00136595" w:rsidRDefault="00136595" w:rsidP="00136595">
      <w:pPr>
        <w:rPr>
          <w:rStyle w:val="218pt"/>
          <w:color w:val="000000"/>
        </w:rPr>
      </w:pPr>
      <w:r w:rsidRPr="00136595">
        <w:rPr>
          <w:rStyle w:val="218pt"/>
          <w:color w:val="000000"/>
        </w:rPr>
        <w:t>На правах рукописи</w:t>
      </w:r>
    </w:p>
    <w:p w14:paraId="47FCE7A7" w14:textId="77777777" w:rsidR="00136595" w:rsidRPr="00136595" w:rsidRDefault="00136595" w:rsidP="00136595">
      <w:pPr>
        <w:rPr>
          <w:rStyle w:val="218pt"/>
          <w:color w:val="000000"/>
        </w:rPr>
      </w:pPr>
      <w:r w:rsidRPr="00136595">
        <w:rPr>
          <w:rStyle w:val="218pt"/>
          <w:color w:val="000000"/>
        </w:rPr>
        <w:t>АУНГ ТХУ</w:t>
      </w:r>
    </w:p>
    <w:p w14:paraId="4C4FD5EC" w14:textId="77777777" w:rsidR="00136595" w:rsidRPr="00136595" w:rsidRDefault="00136595" w:rsidP="00136595">
      <w:pPr>
        <w:rPr>
          <w:rStyle w:val="218pt"/>
          <w:color w:val="000000"/>
        </w:rPr>
      </w:pPr>
      <w:r w:rsidRPr="00136595">
        <w:rPr>
          <w:rStyle w:val="218pt"/>
          <w:color w:val="000000"/>
        </w:rPr>
        <w:t>РАЗРАБОТКА И ИССЛЕДОВАНИЕ МОДЕЛИ УПРАВЛЕНИЯ ЛЕГКИМИ</w:t>
      </w:r>
    </w:p>
    <w:p w14:paraId="2DCE99EC" w14:textId="77777777" w:rsidR="00136595" w:rsidRPr="00136595" w:rsidRDefault="00136595" w:rsidP="00136595">
      <w:pPr>
        <w:rPr>
          <w:rStyle w:val="218pt"/>
          <w:color w:val="000000"/>
        </w:rPr>
      </w:pPr>
      <w:r w:rsidRPr="00136595">
        <w:rPr>
          <w:rStyle w:val="218pt"/>
          <w:color w:val="000000"/>
        </w:rPr>
        <w:t>ДРОНАМИ В УСЛОВИЯХ ВЕТРОВОЙ НАГРУЗКИ</w:t>
      </w:r>
    </w:p>
    <w:p w14:paraId="69F3CEBE" w14:textId="77777777" w:rsidR="00136595" w:rsidRPr="00136595" w:rsidRDefault="00136595" w:rsidP="00136595">
      <w:pPr>
        <w:rPr>
          <w:rStyle w:val="218pt"/>
          <w:color w:val="000000"/>
        </w:rPr>
      </w:pPr>
      <w:r w:rsidRPr="00136595">
        <w:rPr>
          <w:rStyle w:val="218pt"/>
          <w:color w:val="000000"/>
        </w:rPr>
        <w:t>Специальность 05.13.01</w:t>
      </w:r>
    </w:p>
    <w:p w14:paraId="494F5153" w14:textId="77777777" w:rsidR="00136595" w:rsidRPr="00136595" w:rsidRDefault="00136595" w:rsidP="00136595">
      <w:pPr>
        <w:rPr>
          <w:rStyle w:val="218pt"/>
          <w:color w:val="000000"/>
        </w:rPr>
      </w:pPr>
      <w:r w:rsidRPr="00136595">
        <w:rPr>
          <w:rStyle w:val="218pt"/>
          <w:color w:val="000000"/>
        </w:rPr>
        <w:t>Системный анализ, управление и обработка информации</w:t>
      </w:r>
    </w:p>
    <w:p w14:paraId="02EFB220" w14:textId="77777777" w:rsidR="00136595" w:rsidRPr="00136595" w:rsidRDefault="00136595" w:rsidP="00136595">
      <w:pPr>
        <w:rPr>
          <w:rStyle w:val="218pt"/>
          <w:color w:val="000000"/>
        </w:rPr>
      </w:pPr>
      <w:r w:rsidRPr="00136595">
        <w:rPr>
          <w:rStyle w:val="218pt"/>
          <w:color w:val="000000"/>
        </w:rPr>
        <w:t>(технические системы)</w:t>
      </w:r>
    </w:p>
    <w:p w14:paraId="4091285A" w14:textId="77777777" w:rsidR="00136595" w:rsidRPr="00136595" w:rsidRDefault="00136595" w:rsidP="00136595">
      <w:pPr>
        <w:rPr>
          <w:rStyle w:val="218pt"/>
          <w:color w:val="000000"/>
        </w:rPr>
      </w:pPr>
      <w:r w:rsidRPr="00136595">
        <w:rPr>
          <w:rStyle w:val="218pt"/>
          <w:color w:val="000000"/>
        </w:rPr>
        <w:t>Диссертация на соискание учёной степени</w:t>
      </w:r>
    </w:p>
    <w:p w14:paraId="1BC5DD6A" w14:textId="77777777" w:rsidR="00136595" w:rsidRPr="00136595" w:rsidRDefault="00136595" w:rsidP="00136595">
      <w:pPr>
        <w:rPr>
          <w:rStyle w:val="218pt"/>
          <w:color w:val="000000"/>
        </w:rPr>
      </w:pPr>
      <w:r w:rsidRPr="00136595">
        <w:rPr>
          <w:rStyle w:val="218pt"/>
          <w:color w:val="000000"/>
        </w:rPr>
        <w:lastRenderedPageBreak/>
        <w:t>кандидата технических наук</w:t>
      </w:r>
    </w:p>
    <w:p w14:paraId="10CBF863" w14:textId="77777777" w:rsidR="00136595" w:rsidRPr="00136595" w:rsidRDefault="00136595" w:rsidP="00136595">
      <w:pPr>
        <w:rPr>
          <w:rStyle w:val="218pt"/>
          <w:color w:val="000000"/>
        </w:rPr>
      </w:pPr>
      <w:r w:rsidRPr="00136595">
        <w:rPr>
          <w:rStyle w:val="218pt"/>
          <w:color w:val="000000"/>
        </w:rPr>
        <w:t xml:space="preserve">Научный руководитель: к.т.н., профессор </w:t>
      </w:r>
      <w:proofErr w:type="spellStart"/>
      <w:r w:rsidRPr="00136595">
        <w:rPr>
          <w:rStyle w:val="218pt"/>
          <w:color w:val="000000"/>
        </w:rPr>
        <w:t>Лупин</w:t>
      </w:r>
      <w:proofErr w:type="spellEnd"/>
      <w:r w:rsidRPr="00136595">
        <w:rPr>
          <w:rStyle w:val="218pt"/>
          <w:color w:val="000000"/>
        </w:rPr>
        <w:t xml:space="preserve"> Сергей Андреевич</w:t>
      </w:r>
    </w:p>
    <w:p w14:paraId="7C04AF60" w14:textId="77777777" w:rsidR="00136595" w:rsidRPr="00136595" w:rsidRDefault="00136595" w:rsidP="00136595">
      <w:pPr>
        <w:rPr>
          <w:rStyle w:val="218pt"/>
          <w:color w:val="000000"/>
        </w:rPr>
      </w:pPr>
      <w:r w:rsidRPr="00136595">
        <w:rPr>
          <w:rStyle w:val="218pt"/>
          <w:color w:val="000000"/>
        </w:rPr>
        <w:t>Москва - 2022</w:t>
      </w:r>
    </w:p>
    <w:p w14:paraId="5AC8E5AB" w14:textId="77777777" w:rsidR="00136595" w:rsidRPr="00136595" w:rsidRDefault="00136595" w:rsidP="00136595">
      <w:pPr>
        <w:rPr>
          <w:rStyle w:val="218pt"/>
          <w:color w:val="000000"/>
        </w:rPr>
      </w:pPr>
      <w:r w:rsidRPr="00136595">
        <w:rPr>
          <w:rStyle w:val="218pt"/>
          <w:color w:val="000000"/>
        </w:rPr>
        <w:t>Оглавление</w:t>
      </w:r>
    </w:p>
    <w:p w14:paraId="681FAB42" w14:textId="77777777" w:rsidR="00136595" w:rsidRPr="00136595" w:rsidRDefault="00136595" w:rsidP="00136595">
      <w:pPr>
        <w:rPr>
          <w:rStyle w:val="218pt"/>
          <w:color w:val="000000"/>
        </w:rPr>
      </w:pPr>
      <w:r w:rsidRPr="00136595">
        <w:rPr>
          <w:rStyle w:val="218pt"/>
          <w:color w:val="000000"/>
        </w:rPr>
        <w:t>Обозначения и сокращения</w:t>
      </w:r>
      <w:r w:rsidRPr="00136595">
        <w:rPr>
          <w:rStyle w:val="218pt"/>
          <w:color w:val="000000"/>
        </w:rPr>
        <w:tab/>
        <w:t>5</w:t>
      </w:r>
    </w:p>
    <w:p w14:paraId="21F9F086" w14:textId="77777777" w:rsidR="00136595" w:rsidRPr="00136595" w:rsidRDefault="00136595" w:rsidP="00136595">
      <w:pPr>
        <w:rPr>
          <w:rStyle w:val="218pt"/>
          <w:color w:val="000000"/>
        </w:rPr>
      </w:pPr>
      <w:r w:rsidRPr="00136595">
        <w:rPr>
          <w:rStyle w:val="218pt"/>
          <w:color w:val="000000"/>
        </w:rPr>
        <w:t>Введение</w:t>
      </w:r>
      <w:r w:rsidRPr="00136595">
        <w:rPr>
          <w:rStyle w:val="218pt"/>
          <w:color w:val="000000"/>
        </w:rPr>
        <w:tab/>
        <w:t>6</w:t>
      </w:r>
    </w:p>
    <w:p w14:paraId="0C8D0D97" w14:textId="77777777" w:rsidR="00136595" w:rsidRPr="00136595" w:rsidRDefault="00136595" w:rsidP="00136595">
      <w:pPr>
        <w:rPr>
          <w:rStyle w:val="218pt"/>
          <w:color w:val="000000"/>
        </w:rPr>
      </w:pPr>
      <w:r w:rsidRPr="00136595">
        <w:rPr>
          <w:rStyle w:val="218pt"/>
          <w:color w:val="000000"/>
        </w:rPr>
        <w:t>ГЛАВА 1. Классификация и применение беспилотных аппаратов</w:t>
      </w:r>
      <w:r w:rsidRPr="00136595">
        <w:rPr>
          <w:rStyle w:val="218pt"/>
          <w:color w:val="000000"/>
        </w:rPr>
        <w:tab/>
        <w:t>11</w:t>
      </w:r>
    </w:p>
    <w:p w14:paraId="1A4F0338" w14:textId="77777777" w:rsidR="00136595" w:rsidRPr="00136595" w:rsidRDefault="00136595" w:rsidP="00136595">
      <w:pPr>
        <w:rPr>
          <w:rStyle w:val="218pt"/>
          <w:color w:val="000000"/>
        </w:rPr>
      </w:pPr>
      <w:r w:rsidRPr="00136595">
        <w:rPr>
          <w:rStyle w:val="218pt"/>
          <w:color w:val="000000"/>
        </w:rPr>
        <w:t>1.1</w:t>
      </w:r>
      <w:r w:rsidRPr="00136595">
        <w:rPr>
          <w:rStyle w:val="218pt"/>
          <w:color w:val="000000"/>
        </w:rPr>
        <w:tab/>
        <w:t>Области применения беспилотников</w:t>
      </w:r>
      <w:r w:rsidRPr="00136595">
        <w:rPr>
          <w:rStyle w:val="218pt"/>
          <w:color w:val="000000"/>
        </w:rPr>
        <w:tab/>
        <w:t>12</w:t>
      </w:r>
    </w:p>
    <w:p w14:paraId="643B3902" w14:textId="77777777" w:rsidR="00136595" w:rsidRPr="00136595" w:rsidRDefault="00136595" w:rsidP="00136595">
      <w:pPr>
        <w:rPr>
          <w:rStyle w:val="218pt"/>
          <w:color w:val="000000"/>
        </w:rPr>
      </w:pPr>
      <w:r w:rsidRPr="00136595">
        <w:rPr>
          <w:rStyle w:val="218pt"/>
          <w:color w:val="000000"/>
        </w:rPr>
        <w:t>1.2</w:t>
      </w:r>
      <w:r w:rsidRPr="00136595">
        <w:rPr>
          <w:rStyle w:val="218pt"/>
          <w:color w:val="000000"/>
        </w:rPr>
        <w:tab/>
        <w:t>Гражданское использование</w:t>
      </w:r>
      <w:r w:rsidRPr="00136595">
        <w:rPr>
          <w:rStyle w:val="218pt"/>
          <w:color w:val="000000"/>
        </w:rPr>
        <w:tab/>
        <w:t>13</w:t>
      </w:r>
    </w:p>
    <w:p w14:paraId="4F06EE5F" w14:textId="77777777" w:rsidR="00136595" w:rsidRPr="00136595" w:rsidRDefault="00136595" w:rsidP="00136595">
      <w:pPr>
        <w:rPr>
          <w:rStyle w:val="218pt"/>
          <w:color w:val="000000"/>
        </w:rPr>
      </w:pPr>
      <w:r w:rsidRPr="00136595">
        <w:rPr>
          <w:rStyle w:val="218pt"/>
          <w:color w:val="000000"/>
        </w:rPr>
        <w:t>1.2.1</w:t>
      </w:r>
      <w:r w:rsidRPr="00136595">
        <w:rPr>
          <w:rStyle w:val="218pt"/>
          <w:color w:val="000000"/>
        </w:rPr>
        <w:tab/>
        <w:t>Фото и видеосъёмка</w:t>
      </w:r>
      <w:r w:rsidRPr="00136595">
        <w:rPr>
          <w:rStyle w:val="218pt"/>
          <w:color w:val="000000"/>
        </w:rPr>
        <w:tab/>
        <w:t>13</w:t>
      </w:r>
    </w:p>
    <w:p w14:paraId="57F39AE3" w14:textId="77777777" w:rsidR="00136595" w:rsidRPr="00136595" w:rsidRDefault="00136595" w:rsidP="00136595">
      <w:pPr>
        <w:rPr>
          <w:rStyle w:val="218pt"/>
          <w:color w:val="000000"/>
        </w:rPr>
      </w:pPr>
      <w:r w:rsidRPr="00136595">
        <w:rPr>
          <w:rStyle w:val="218pt"/>
          <w:color w:val="000000"/>
        </w:rPr>
        <w:t>1.2.2</w:t>
      </w:r>
      <w:r w:rsidRPr="00136595">
        <w:rPr>
          <w:rStyle w:val="218pt"/>
          <w:color w:val="000000"/>
        </w:rPr>
        <w:tab/>
        <w:t>Доставка грузов</w:t>
      </w:r>
      <w:r w:rsidRPr="00136595">
        <w:rPr>
          <w:rStyle w:val="218pt"/>
          <w:color w:val="000000"/>
        </w:rPr>
        <w:tab/>
        <w:t>14</w:t>
      </w:r>
    </w:p>
    <w:p w14:paraId="3789D147" w14:textId="77777777" w:rsidR="00136595" w:rsidRPr="00136595" w:rsidRDefault="00136595" w:rsidP="00136595">
      <w:pPr>
        <w:rPr>
          <w:rStyle w:val="218pt"/>
          <w:color w:val="000000"/>
        </w:rPr>
      </w:pPr>
      <w:r w:rsidRPr="00136595">
        <w:rPr>
          <w:rStyle w:val="218pt"/>
          <w:color w:val="000000"/>
        </w:rPr>
        <w:t>1.2.3</w:t>
      </w:r>
      <w:r w:rsidRPr="00136595">
        <w:rPr>
          <w:rStyle w:val="218pt"/>
          <w:color w:val="000000"/>
        </w:rPr>
        <w:tab/>
        <w:t>Преодоление последствий стихийных бедствий</w:t>
      </w:r>
      <w:r w:rsidRPr="00136595">
        <w:rPr>
          <w:rStyle w:val="218pt"/>
          <w:color w:val="000000"/>
        </w:rPr>
        <w:tab/>
        <w:t>14</w:t>
      </w:r>
    </w:p>
    <w:p w14:paraId="3D2E7054" w14:textId="77777777" w:rsidR="00136595" w:rsidRPr="00136595" w:rsidRDefault="00136595" w:rsidP="00136595">
      <w:pPr>
        <w:rPr>
          <w:rStyle w:val="218pt"/>
          <w:color w:val="000000"/>
        </w:rPr>
      </w:pPr>
      <w:r w:rsidRPr="00136595">
        <w:rPr>
          <w:rStyle w:val="218pt"/>
          <w:color w:val="000000"/>
        </w:rPr>
        <w:t>1.2.4</w:t>
      </w:r>
      <w:r w:rsidRPr="00136595">
        <w:rPr>
          <w:rStyle w:val="218pt"/>
          <w:color w:val="000000"/>
        </w:rPr>
        <w:tab/>
        <w:t>Спасательные операции</w:t>
      </w:r>
      <w:r w:rsidRPr="00136595">
        <w:rPr>
          <w:rStyle w:val="218pt"/>
          <w:color w:val="000000"/>
        </w:rPr>
        <w:tab/>
        <w:t>15</w:t>
      </w:r>
    </w:p>
    <w:p w14:paraId="399810B2" w14:textId="77777777" w:rsidR="00136595" w:rsidRPr="00136595" w:rsidRDefault="00136595" w:rsidP="00136595">
      <w:pPr>
        <w:rPr>
          <w:rStyle w:val="218pt"/>
          <w:color w:val="000000"/>
        </w:rPr>
      </w:pPr>
      <w:r w:rsidRPr="00136595">
        <w:rPr>
          <w:rStyle w:val="218pt"/>
          <w:color w:val="000000"/>
        </w:rPr>
        <w:t>1.2.5</w:t>
      </w:r>
      <w:r w:rsidRPr="00136595">
        <w:rPr>
          <w:rStyle w:val="218pt"/>
          <w:color w:val="000000"/>
        </w:rPr>
        <w:tab/>
        <w:t>Археологические исследования</w:t>
      </w:r>
      <w:r w:rsidRPr="00136595">
        <w:rPr>
          <w:rStyle w:val="218pt"/>
          <w:color w:val="000000"/>
        </w:rPr>
        <w:tab/>
        <w:t>15</w:t>
      </w:r>
    </w:p>
    <w:p w14:paraId="19C54FC3" w14:textId="77777777" w:rsidR="00136595" w:rsidRPr="00136595" w:rsidRDefault="00136595" w:rsidP="00136595">
      <w:pPr>
        <w:rPr>
          <w:rStyle w:val="218pt"/>
          <w:color w:val="000000"/>
        </w:rPr>
      </w:pPr>
      <w:r w:rsidRPr="00136595">
        <w:rPr>
          <w:rStyle w:val="218pt"/>
          <w:color w:val="000000"/>
        </w:rPr>
        <w:t>1.2.6</w:t>
      </w:r>
      <w:r w:rsidRPr="00136595">
        <w:rPr>
          <w:rStyle w:val="218pt"/>
          <w:color w:val="000000"/>
        </w:rPr>
        <w:tab/>
        <w:t>Географическое картографирование</w:t>
      </w:r>
      <w:r w:rsidRPr="00136595">
        <w:rPr>
          <w:rStyle w:val="218pt"/>
          <w:color w:val="000000"/>
        </w:rPr>
        <w:tab/>
        <w:t>15</w:t>
      </w:r>
    </w:p>
    <w:p w14:paraId="4191B02D" w14:textId="77777777" w:rsidR="00136595" w:rsidRPr="00136595" w:rsidRDefault="00136595" w:rsidP="00136595">
      <w:pPr>
        <w:rPr>
          <w:rStyle w:val="218pt"/>
          <w:color w:val="000000"/>
        </w:rPr>
      </w:pPr>
      <w:r w:rsidRPr="00136595">
        <w:rPr>
          <w:rStyle w:val="218pt"/>
          <w:color w:val="000000"/>
        </w:rPr>
        <w:t>1.2.7</w:t>
      </w:r>
      <w:r w:rsidRPr="00136595">
        <w:rPr>
          <w:rStyle w:val="218pt"/>
          <w:color w:val="000000"/>
        </w:rPr>
        <w:tab/>
        <w:t>Здоровье людей</w:t>
      </w:r>
      <w:r w:rsidRPr="00136595">
        <w:rPr>
          <w:rStyle w:val="218pt"/>
          <w:color w:val="000000"/>
        </w:rPr>
        <w:tab/>
        <w:t>16</w:t>
      </w:r>
    </w:p>
    <w:p w14:paraId="0D207B01" w14:textId="77777777" w:rsidR="00136595" w:rsidRPr="00136595" w:rsidRDefault="00136595" w:rsidP="00136595">
      <w:pPr>
        <w:rPr>
          <w:rStyle w:val="218pt"/>
          <w:color w:val="000000"/>
        </w:rPr>
      </w:pPr>
      <w:r w:rsidRPr="00136595">
        <w:rPr>
          <w:rStyle w:val="218pt"/>
          <w:color w:val="000000"/>
        </w:rPr>
        <w:t>1.2.8</w:t>
      </w:r>
      <w:r w:rsidRPr="00136595">
        <w:rPr>
          <w:rStyle w:val="218pt"/>
          <w:color w:val="000000"/>
        </w:rPr>
        <w:tab/>
        <w:t>Проверка безопасности</w:t>
      </w:r>
      <w:r w:rsidRPr="00136595">
        <w:rPr>
          <w:rStyle w:val="218pt"/>
          <w:color w:val="000000"/>
        </w:rPr>
        <w:tab/>
        <w:t>16</w:t>
      </w:r>
    </w:p>
    <w:p w14:paraId="321B81DF" w14:textId="77777777" w:rsidR="00136595" w:rsidRPr="00136595" w:rsidRDefault="00136595" w:rsidP="00136595">
      <w:pPr>
        <w:rPr>
          <w:rStyle w:val="218pt"/>
          <w:color w:val="000000"/>
        </w:rPr>
      </w:pPr>
      <w:r w:rsidRPr="00136595">
        <w:rPr>
          <w:rStyle w:val="218pt"/>
          <w:color w:val="000000"/>
        </w:rPr>
        <w:t>1.2.9</w:t>
      </w:r>
      <w:r w:rsidRPr="00136595">
        <w:rPr>
          <w:rStyle w:val="218pt"/>
          <w:color w:val="000000"/>
        </w:rPr>
        <w:tab/>
        <w:t>Наблюдение за жизнью животных</w:t>
      </w:r>
      <w:r w:rsidRPr="00136595">
        <w:rPr>
          <w:rStyle w:val="218pt"/>
          <w:color w:val="000000"/>
        </w:rPr>
        <w:tab/>
        <w:t>17</w:t>
      </w:r>
    </w:p>
    <w:p w14:paraId="64521DCD" w14:textId="77777777" w:rsidR="00136595" w:rsidRPr="00136595" w:rsidRDefault="00136595" w:rsidP="00136595">
      <w:pPr>
        <w:rPr>
          <w:rStyle w:val="218pt"/>
          <w:color w:val="000000"/>
        </w:rPr>
      </w:pPr>
      <w:r w:rsidRPr="00136595">
        <w:rPr>
          <w:rStyle w:val="218pt"/>
          <w:color w:val="000000"/>
        </w:rPr>
        <w:t>1.2.10</w:t>
      </w:r>
      <w:r w:rsidRPr="00136595">
        <w:rPr>
          <w:rStyle w:val="218pt"/>
          <w:color w:val="000000"/>
        </w:rPr>
        <w:tab/>
        <w:t>Прогноз погоды</w:t>
      </w:r>
      <w:r w:rsidRPr="00136595">
        <w:rPr>
          <w:rStyle w:val="218pt"/>
          <w:color w:val="000000"/>
        </w:rPr>
        <w:tab/>
        <w:t>18</w:t>
      </w:r>
    </w:p>
    <w:p w14:paraId="3D4E40DA" w14:textId="77777777" w:rsidR="00136595" w:rsidRPr="00136595" w:rsidRDefault="00136595" w:rsidP="00136595">
      <w:pPr>
        <w:rPr>
          <w:rStyle w:val="218pt"/>
          <w:color w:val="000000"/>
        </w:rPr>
      </w:pPr>
      <w:r w:rsidRPr="00136595">
        <w:rPr>
          <w:rStyle w:val="218pt"/>
          <w:color w:val="000000"/>
        </w:rPr>
        <w:lastRenderedPageBreak/>
        <w:t>1.3</w:t>
      </w:r>
      <w:r w:rsidRPr="00136595">
        <w:rPr>
          <w:rStyle w:val="218pt"/>
          <w:color w:val="000000"/>
        </w:rPr>
        <w:tab/>
        <w:t>Использование БПЛА в сельском хозяйстве</w:t>
      </w:r>
      <w:r w:rsidRPr="00136595">
        <w:rPr>
          <w:rStyle w:val="218pt"/>
          <w:color w:val="000000"/>
        </w:rPr>
        <w:tab/>
        <w:t>18</w:t>
      </w:r>
    </w:p>
    <w:p w14:paraId="7E1ABCF0" w14:textId="77777777" w:rsidR="00136595" w:rsidRPr="00136595" w:rsidRDefault="00136595" w:rsidP="00136595">
      <w:pPr>
        <w:rPr>
          <w:rStyle w:val="218pt"/>
          <w:color w:val="000000"/>
        </w:rPr>
      </w:pPr>
      <w:r w:rsidRPr="00136595">
        <w:rPr>
          <w:rStyle w:val="218pt"/>
          <w:color w:val="000000"/>
        </w:rPr>
        <w:t>1.3.1</w:t>
      </w:r>
      <w:r w:rsidRPr="00136595">
        <w:rPr>
          <w:rStyle w:val="218pt"/>
          <w:color w:val="000000"/>
        </w:rPr>
        <w:tab/>
        <w:t>Анализ полевой почвы</w:t>
      </w:r>
      <w:r w:rsidRPr="00136595">
        <w:rPr>
          <w:rStyle w:val="218pt"/>
          <w:color w:val="000000"/>
        </w:rPr>
        <w:tab/>
        <w:t>19</w:t>
      </w:r>
    </w:p>
    <w:p w14:paraId="62CF49E8" w14:textId="77777777" w:rsidR="00136595" w:rsidRPr="00136595" w:rsidRDefault="00136595" w:rsidP="00136595">
      <w:pPr>
        <w:rPr>
          <w:rStyle w:val="218pt"/>
          <w:color w:val="000000"/>
        </w:rPr>
      </w:pPr>
      <w:r w:rsidRPr="00136595">
        <w:rPr>
          <w:rStyle w:val="218pt"/>
          <w:color w:val="000000"/>
        </w:rPr>
        <w:t>1.3.2</w:t>
      </w:r>
      <w:r w:rsidRPr="00136595">
        <w:rPr>
          <w:rStyle w:val="218pt"/>
          <w:color w:val="000000"/>
        </w:rPr>
        <w:tab/>
        <w:t>Выявление заболеваний сельскохозяйственных культур</w:t>
      </w:r>
      <w:r w:rsidRPr="00136595">
        <w:rPr>
          <w:rStyle w:val="218pt"/>
          <w:color w:val="000000"/>
        </w:rPr>
        <w:tab/>
        <w:t>19</w:t>
      </w:r>
    </w:p>
    <w:p w14:paraId="455339E6" w14:textId="77777777" w:rsidR="00136595" w:rsidRPr="00136595" w:rsidRDefault="00136595" w:rsidP="00136595">
      <w:pPr>
        <w:rPr>
          <w:rStyle w:val="218pt"/>
          <w:color w:val="000000"/>
        </w:rPr>
      </w:pPr>
      <w:r w:rsidRPr="00136595">
        <w:rPr>
          <w:rStyle w:val="218pt"/>
          <w:color w:val="000000"/>
        </w:rPr>
        <w:t>1.3.3</w:t>
      </w:r>
      <w:r w:rsidRPr="00136595">
        <w:rPr>
          <w:rStyle w:val="218pt"/>
          <w:color w:val="000000"/>
        </w:rPr>
        <w:tab/>
        <w:t>Защита растений с помощью опыления</w:t>
      </w:r>
      <w:r w:rsidRPr="00136595">
        <w:rPr>
          <w:rStyle w:val="218pt"/>
          <w:color w:val="000000"/>
        </w:rPr>
        <w:tab/>
        <w:t>20</w:t>
      </w:r>
    </w:p>
    <w:p w14:paraId="24E1069F" w14:textId="77777777" w:rsidR="00136595" w:rsidRPr="00136595" w:rsidRDefault="00136595" w:rsidP="00136595">
      <w:pPr>
        <w:rPr>
          <w:rStyle w:val="218pt"/>
          <w:color w:val="000000"/>
        </w:rPr>
      </w:pPr>
      <w:r w:rsidRPr="00136595">
        <w:rPr>
          <w:rStyle w:val="218pt"/>
          <w:color w:val="000000"/>
        </w:rPr>
        <w:t>1.3.4</w:t>
      </w:r>
      <w:r w:rsidRPr="00136595">
        <w:rPr>
          <w:rStyle w:val="218pt"/>
          <w:color w:val="000000"/>
        </w:rPr>
        <w:tab/>
        <w:t>Оценка состояния посевов</w:t>
      </w:r>
      <w:r w:rsidRPr="00136595">
        <w:rPr>
          <w:rStyle w:val="218pt"/>
          <w:color w:val="000000"/>
        </w:rPr>
        <w:tab/>
        <w:t>21</w:t>
      </w:r>
    </w:p>
    <w:p w14:paraId="67C7C1F9" w14:textId="77777777" w:rsidR="00136595" w:rsidRPr="00136595" w:rsidRDefault="00136595" w:rsidP="00136595">
      <w:pPr>
        <w:rPr>
          <w:rStyle w:val="218pt"/>
          <w:color w:val="000000"/>
        </w:rPr>
      </w:pPr>
      <w:r w:rsidRPr="00136595">
        <w:rPr>
          <w:rStyle w:val="218pt"/>
          <w:color w:val="000000"/>
        </w:rPr>
        <w:t>1.3.5</w:t>
      </w:r>
      <w:r w:rsidRPr="00136595">
        <w:rPr>
          <w:rStyle w:val="218pt"/>
          <w:color w:val="000000"/>
        </w:rPr>
        <w:tab/>
        <w:t>Наблюдение за домашним скотом</w:t>
      </w:r>
      <w:r w:rsidRPr="00136595">
        <w:rPr>
          <w:rStyle w:val="218pt"/>
          <w:color w:val="000000"/>
        </w:rPr>
        <w:tab/>
        <w:t>21</w:t>
      </w:r>
    </w:p>
    <w:p w14:paraId="756960D8" w14:textId="77777777" w:rsidR="00136595" w:rsidRPr="00136595" w:rsidRDefault="00136595" w:rsidP="00136595">
      <w:pPr>
        <w:rPr>
          <w:rStyle w:val="218pt"/>
          <w:color w:val="000000"/>
        </w:rPr>
      </w:pPr>
      <w:r w:rsidRPr="00136595">
        <w:rPr>
          <w:rStyle w:val="218pt"/>
          <w:color w:val="000000"/>
        </w:rPr>
        <w:t>1.4</w:t>
      </w:r>
      <w:r w:rsidRPr="00136595">
        <w:rPr>
          <w:rStyle w:val="218pt"/>
          <w:color w:val="000000"/>
        </w:rPr>
        <w:tab/>
        <w:t>Использование дронов в силовых структурах</w:t>
      </w:r>
      <w:r w:rsidRPr="00136595">
        <w:rPr>
          <w:rStyle w:val="218pt"/>
          <w:color w:val="000000"/>
        </w:rPr>
        <w:tab/>
        <w:t>22</w:t>
      </w:r>
    </w:p>
    <w:p w14:paraId="66B5342E" w14:textId="77777777" w:rsidR="00136595" w:rsidRPr="00136595" w:rsidRDefault="00136595" w:rsidP="00136595">
      <w:pPr>
        <w:rPr>
          <w:rStyle w:val="218pt"/>
          <w:color w:val="000000"/>
        </w:rPr>
      </w:pPr>
      <w:r w:rsidRPr="00136595">
        <w:rPr>
          <w:rStyle w:val="218pt"/>
          <w:color w:val="000000"/>
        </w:rPr>
        <w:t>1.4.1</w:t>
      </w:r>
      <w:r w:rsidRPr="00136595">
        <w:rPr>
          <w:rStyle w:val="218pt"/>
          <w:color w:val="000000"/>
        </w:rPr>
        <w:tab/>
        <w:t>Распознавание взрывоопасных объектов</w:t>
      </w:r>
      <w:r w:rsidRPr="00136595">
        <w:rPr>
          <w:rStyle w:val="218pt"/>
          <w:color w:val="000000"/>
        </w:rPr>
        <w:tab/>
        <w:t>23</w:t>
      </w:r>
    </w:p>
    <w:p w14:paraId="509FB056" w14:textId="77777777" w:rsidR="00136595" w:rsidRPr="00136595" w:rsidRDefault="00136595" w:rsidP="00136595">
      <w:pPr>
        <w:rPr>
          <w:rStyle w:val="218pt"/>
          <w:color w:val="000000"/>
        </w:rPr>
      </w:pPr>
      <w:r w:rsidRPr="00136595">
        <w:rPr>
          <w:rStyle w:val="218pt"/>
          <w:color w:val="000000"/>
        </w:rPr>
        <w:t>1.4.2</w:t>
      </w:r>
      <w:r w:rsidRPr="00136595">
        <w:rPr>
          <w:rStyle w:val="218pt"/>
          <w:color w:val="000000"/>
        </w:rPr>
        <w:tab/>
        <w:t>Разведка и патрулирование</w:t>
      </w:r>
      <w:r w:rsidRPr="00136595">
        <w:rPr>
          <w:rStyle w:val="218pt"/>
          <w:color w:val="000000"/>
        </w:rPr>
        <w:tab/>
        <w:t>23</w:t>
      </w:r>
    </w:p>
    <w:p w14:paraId="193CB51A" w14:textId="77777777" w:rsidR="00136595" w:rsidRPr="00136595" w:rsidRDefault="00136595" w:rsidP="00136595">
      <w:pPr>
        <w:rPr>
          <w:rStyle w:val="218pt"/>
          <w:color w:val="000000"/>
        </w:rPr>
      </w:pPr>
      <w:r w:rsidRPr="00136595">
        <w:rPr>
          <w:rStyle w:val="218pt"/>
          <w:color w:val="000000"/>
        </w:rPr>
        <w:t>1.4.3</w:t>
      </w:r>
      <w:r w:rsidRPr="00136595">
        <w:rPr>
          <w:rStyle w:val="218pt"/>
          <w:color w:val="000000"/>
        </w:rPr>
        <w:tab/>
        <w:t>Ударные дроны</w:t>
      </w:r>
      <w:r w:rsidRPr="00136595">
        <w:rPr>
          <w:rStyle w:val="218pt"/>
          <w:color w:val="000000"/>
        </w:rPr>
        <w:tab/>
        <w:t>23</w:t>
      </w:r>
    </w:p>
    <w:p w14:paraId="48FC6276" w14:textId="77777777" w:rsidR="00136595" w:rsidRPr="00136595" w:rsidRDefault="00136595" w:rsidP="00136595">
      <w:pPr>
        <w:rPr>
          <w:rStyle w:val="218pt"/>
          <w:color w:val="000000"/>
        </w:rPr>
      </w:pPr>
      <w:r w:rsidRPr="00136595">
        <w:rPr>
          <w:rStyle w:val="218pt"/>
          <w:color w:val="000000"/>
        </w:rPr>
        <w:t>1.4.4</w:t>
      </w:r>
      <w:r w:rsidRPr="00136595">
        <w:rPr>
          <w:rStyle w:val="218pt"/>
          <w:color w:val="000000"/>
        </w:rPr>
        <w:tab/>
        <w:t>Безопасность</w:t>
      </w:r>
      <w:r w:rsidRPr="00136595">
        <w:rPr>
          <w:rStyle w:val="218pt"/>
          <w:color w:val="000000"/>
        </w:rPr>
        <w:tab/>
        <w:t>24</w:t>
      </w:r>
    </w:p>
    <w:p w14:paraId="155A35AA" w14:textId="77777777" w:rsidR="00136595" w:rsidRPr="00136595" w:rsidRDefault="00136595" w:rsidP="00136595">
      <w:pPr>
        <w:rPr>
          <w:rStyle w:val="218pt"/>
          <w:color w:val="000000"/>
        </w:rPr>
      </w:pPr>
      <w:r w:rsidRPr="00136595">
        <w:rPr>
          <w:rStyle w:val="218pt"/>
          <w:color w:val="000000"/>
        </w:rPr>
        <w:t>1.5</w:t>
      </w:r>
      <w:r w:rsidRPr="00136595">
        <w:rPr>
          <w:rStyle w:val="218pt"/>
          <w:color w:val="000000"/>
        </w:rPr>
        <w:tab/>
        <w:t>Варианты функциональных БПЛА</w:t>
      </w:r>
      <w:r w:rsidRPr="00136595">
        <w:rPr>
          <w:rStyle w:val="218pt"/>
          <w:color w:val="000000"/>
        </w:rPr>
        <w:tab/>
        <w:t>24</w:t>
      </w:r>
    </w:p>
    <w:p w14:paraId="40C98AB5" w14:textId="77777777" w:rsidR="00136595" w:rsidRPr="00136595" w:rsidRDefault="00136595" w:rsidP="00136595">
      <w:pPr>
        <w:rPr>
          <w:rStyle w:val="218pt"/>
          <w:color w:val="000000"/>
        </w:rPr>
      </w:pPr>
      <w:r w:rsidRPr="00136595">
        <w:rPr>
          <w:rStyle w:val="218pt"/>
          <w:color w:val="000000"/>
        </w:rPr>
        <w:t>1.5.1</w:t>
      </w:r>
      <w:r w:rsidRPr="00136595">
        <w:rPr>
          <w:rStyle w:val="218pt"/>
          <w:color w:val="000000"/>
        </w:rPr>
        <w:tab/>
        <w:t>Поисково-спасательные дроны</w:t>
      </w:r>
      <w:r w:rsidRPr="00136595">
        <w:rPr>
          <w:rStyle w:val="218pt"/>
          <w:color w:val="000000"/>
        </w:rPr>
        <w:tab/>
        <w:t>24</w:t>
      </w:r>
    </w:p>
    <w:p w14:paraId="0EDB1454" w14:textId="77777777" w:rsidR="00136595" w:rsidRPr="00136595" w:rsidRDefault="00136595" w:rsidP="00136595">
      <w:pPr>
        <w:rPr>
          <w:rStyle w:val="218pt"/>
          <w:color w:val="000000"/>
        </w:rPr>
      </w:pPr>
      <w:r w:rsidRPr="00136595">
        <w:rPr>
          <w:rStyle w:val="218pt"/>
          <w:color w:val="000000"/>
        </w:rPr>
        <w:t>1.5.2</w:t>
      </w:r>
      <w:r w:rsidRPr="00136595">
        <w:rPr>
          <w:rStyle w:val="218pt"/>
          <w:color w:val="000000"/>
        </w:rPr>
        <w:tab/>
        <w:t>Защита окружающей среды</w:t>
      </w:r>
      <w:r w:rsidRPr="00136595">
        <w:rPr>
          <w:rStyle w:val="218pt"/>
          <w:color w:val="000000"/>
        </w:rPr>
        <w:tab/>
        <w:t>25</w:t>
      </w:r>
    </w:p>
    <w:p w14:paraId="05A79470" w14:textId="77777777" w:rsidR="00136595" w:rsidRPr="00136595" w:rsidRDefault="00136595" w:rsidP="00136595">
      <w:pPr>
        <w:rPr>
          <w:rStyle w:val="218pt"/>
          <w:color w:val="000000"/>
        </w:rPr>
      </w:pPr>
      <w:r w:rsidRPr="00136595">
        <w:rPr>
          <w:rStyle w:val="218pt"/>
          <w:color w:val="000000"/>
        </w:rPr>
        <w:t>1.5.3</w:t>
      </w:r>
      <w:r w:rsidRPr="00136595">
        <w:rPr>
          <w:rStyle w:val="218pt"/>
          <w:color w:val="000000"/>
        </w:rPr>
        <w:tab/>
        <w:t>Почтовая рассылка и доставка</w:t>
      </w:r>
      <w:r w:rsidRPr="00136595">
        <w:rPr>
          <w:rStyle w:val="218pt"/>
          <w:color w:val="000000"/>
        </w:rPr>
        <w:tab/>
        <w:t>26</w:t>
      </w:r>
    </w:p>
    <w:p w14:paraId="08F64FD4" w14:textId="77777777" w:rsidR="00136595" w:rsidRPr="00136595" w:rsidRDefault="00136595" w:rsidP="00136595">
      <w:pPr>
        <w:rPr>
          <w:rStyle w:val="218pt"/>
          <w:color w:val="000000"/>
        </w:rPr>
      </w:pPr>
      <w:r w:rsidRPr="00136595">
        <w:rPr>
          <w:rStyle w:val="218pt"/>
          <w:color w:val="000000"/>
        </w:rPr>
        <w:t>1.5.4</w:t>
      </w:r>
      <w:r w:rsidRPr="00136595">
        <w:rPr>
          <w:rStyle w:val="218pt"/>
          <w:color w:val="000000"/>
        </w:rPr>
        <w:tab/>
        <w:t>Космические беспилотники</w:t>
      </w:r>
      <w:r w:rsidRPr="00136595">
        <w:rPr>
          <w:rStyle w:val="218pt"/>
          <w:color w:val="000000"/>
        </w:rPr>
        <w:tab/>
        <w:t>27</w:t>
      </w:r>
    </w:p>
    <w:p w14:paraId="6C6121E6" w14:textId="77777777" w:rsidR="00136595" w:rsidRPr="00136595" w:rsidRDefault="00136595" w:rsidP="00136595">
      <w:pPr>
        <w:rPr>
          <w:rStyle w:val="218pt"/>
          <w:color w:val="000000"/>
        </w:rPr>
      </w:pPr>
      <w:r w:rsidRPr="00136595">
        <w:rPr>
          <w:rStyle w:val="218pt"/>
          <w:color w:val="000000"/>
        </w:rPr>
        <w:t>1.5.5</w:t>
      </w:r>
      <w:r w:rsidRPr="00136595">
        <w:rPr>
          <w:rStyle w:val="218pt"/>
          <w:color w:val="000000"/>
        </w:rPr>
        <w:tab/>
        <w:t>Морские беспилотники</w:t>
      </w:r>
      <w:r w:rsidRPr="00136595">
        <w:rPr>
          <w:rStyle w:val="218pt"/>
          <w:color w:val="000000"/>
        </w:rPr>
        <w:tab/>
        <w:t>28</w:t>
      </w:r>
    </w:p>
    <w:p w14:paraId="655E62FF" w14:textId="77777777" w:rsidR="00136595" w:rsidRPr="00136595" w:rsidRDefault="00136595" w:rsidP="00136595">
      <w:pPr>
        <w:rPr>
          <w:rStyle w:val="218pt"/>
          <w:color w:val="000000"/>
        </w:rPr>
      </w:pPr>
      <w:r w:rsidRPr="00136595">
        <w:rPr>
          <w:rStyle w:val="218pt"/>
          <w:color w:val="000000"/>
        </w:rPr>
        <w:t>1.5.6</w:t>
      </w:r>
      <w:r w:rsidRPr="00136595">
        <w:rPr>
          <w:rStyle w:val="218pt"/>
          <w:color w:val="000000"/>
        </w:rPr>
        <w:tab/>
        <w:t>Различные приложения беспилотных летательных аппаратов</w:t>
      </w:r>
      <w:r w:rsidRPr="00136595">
        <w:rPr>
          <w:rStyle w:val="218pt"/>
          <w:color w:val="000000"/>
        </w:rPr>
        <w:tab/>
        <w:t>28</w:t>
      </w:r>
    </w:p>
    <w:p w14:paraId="7108C6F2" w14:textId="77777777" w:rsidR="00136595" w:rsidRPr="00136595" w:rsidRDefault="00136595" w:rsidP="00136595">
      <w:pPr>
        <w:rPr>
          <w:rStyle w:val="218pt"/>
          <w:color w:val="000000"/>
        </w:rPr>
      </w:pPr>
      <w:r w:rsidRPr="00136595">
        <w:rPr>
          <w:rStyle w:val="218pt"/>
          <w:color w:val="000000"/>
        </w:rPr>
        <w:t>1.5.7</w:t>
      </w:r>
      <w:r w:rsidRPr="00136595">
        <w:rPr>
          <w:rStyle w:val="218pt"/>
          <w:color w:val="000000"/>
        </w:rPr>
        <w:tab/>
        <w:t>Приложения для малых беспилотных летательных аппаратов</w:t>
      </w:r>
      <w:r w:rsidRPr="00136595">
        <w:rPr>
          <w:rStyle w:val="218pt"/>
          <w:color w:val="000000"/>
        </w:rPr>
        <w:tab/>
        <w:t>29</w:t>
      </w:r>
    </w:p>
    <w:p w14:paraId="78C52AD8" w14:textId="77777777" w:rsidR="00136595" w:rsidRPr="00136595" w:rsidRDefault="00136595" w:rsidP="00136595">
      <w:pPr>
        <w:rPr>
          <w:rStyle w:val="218pt"/>
          <w:color w:val="000000"/>
        </w:rPr>
      </w:pPr>
      <w:r w:rsidRPr="00136595">
        <w:rPr>
          <w:rStyle w:val="218pt"/>
          <w:color w:val="000000"/>
        </w:rPr>
        <w:lastRenderedPageBreak/>
        <w:t>1.6 Выводы</w:t>
      </w:r>
      <w:r w:rsidRPr="00136595">
        <w:rPr>
          <w:rStyle w:val="218pt"/>
          <w:color w:val="000000"/>
        </w:rPr>
        <w:tab/>
        <w:t>30</w:t>
      </w:r>
    </w:p>
    <w:p w14:paraId="3F09A744" w14:textId="77777777" w:rsidR="00136595" w:rsidRPr="00136595" w:rsidRDefault="00136595" w:rsidP="00136595">
      <w:pPr>
        <w:rPr>
          <w:rStyle w:val="218pt"/>
          <w:color w:val="000000"/>
        </w:rPr>
      </w:pPr>
      <w:r w:rsidRPr="00136595">
        <w:rPr>
          <w:rStyle w:val="218pt"/>
          <w:color w:val="000000"/>
        </w:rPr>
        <w:t>ГЛАВА 2. Варианты реализации БПЛА</w:t>
      </w:r>
      <w:r w:rsidRPr="00136595">
        <w:rPr>
          <w:rStyle w:val="218pt"/>
          <w:color w:val="000000"/>
        </w:rPr>
        <w:tab/>
        <w:t>32</w:t>
      </w:r>
    </w:p>
    <w:p w14:paraId="7062ACD9" w14:textId="77777777" w:rsidR="00136595" w:rsidRPr="00136595" w:rsidRDefault="00136595" w:rsidP="00136595">
      <w:pPr>
        <w:rPr>
          <w:rStyle w:val="218pt"/>
          <w:color w:val="000000"/>
        </w:rPr>
      </w:pPr>
      <w:r w:rsidRPr="00136595">
        <w:rPr>
          <w:rStyle w:val="218pt"/>
          <w:color w:val="000000"/>
        </w:rPr>
        <w:t>2.1</w:t>
      </w:r>
      <w:r w:rsidRPr="00136595">
        <w:rPr>
          <w:rStyle w:val="218pt"/>
          <w:color w:val="000000"/>
        </w:rPr>
        <w:tab/>
        <w:t>Основные типы БПЛА</w:t>
      </w:r>
      <w:r w:rsidRPr="00136595">
        <w:rPr>
          <w:rStyle w:val="218pt"/>
          <w:color w:val="000000"/>
        </w:rPr>
        <w:tab/>
        <w:t>32</w:t>
      </w:r>
    </w:p>
    <w:p w14:paraId="148DF62C" w14:textId="77777777" w:rsidR="00136595" w:rsidRPr="00136595" w:rsidRDefault="00136595" w:rsidP="00136595">
      <w:pPr>
        <w:rPr>
          <w:rStyle w:val="218pt"/>
          <w:color w:val="000000"/>
        </w:rPr>
      </w:pPr>
      <w:r w:rsidRPr="00136595">
        <w:rPr>
          <w:rStyle w:val="218pt"/>
          <w:color w:val="000000"/>
        </w:rPr>
        <w:t>2.1.1</w:t>
      </w:r>
      <w:r w:rsidRPr="00136595">
        <w:rPr>
          <w:rStyle w:val="218pt"/>
          <w:color w:val="000000"/>
        </w:rPr>
        <w:tab/>
        <w:t>Системы с неподвижным крылом</w:t>
      </w:r>
      <w:r w:rsidRPr="00136595">
        <w:rPr>
          <w:rStyle w:val="218pt"/>
          <w:color w:val="000000"/>
        </w:rPr>
        <w:tab/>
        <w:t>32</w:t>
      </w:r>
    </w:p>
    <w:p w14:paraId="2529BAD8" w14:textId="77777777" w:rsidR="00136595" w:rsidRPr="00136595" w:rsidRDefault="00136595" w:rsidP="00136595">
      <w:pPr>
        <w:rPr>
          <w:rStyle w:val="218pt"/>
          <w:color w:val="000000"/>
        </w:rPr>
      </w:pPr>
      <w:r w:rsidRPr="00136595">
        <w:rPr>
          <w:rStyle w:val="218pt"/>
          <w:color w:val="000000"/>
        </w:rPr>
        <w:t>2.1.2</w:t>
      </w:r>
      <w:r w:rsidRPr="00136595">
        <w:rPr>
          <w:rStyle w:val="218pt"/>
          <w:color w:val="000000"/>
        </w:rPr>
        <w:tab/>
      </w:r>
      <w:proofErr w:type="spellStart"/>
      <w:r w:rsidRPr="00136595">
        <w:rPr>
          <w:rStyle w:val="218pt"/>
          <w:color w:val="000000"/>
        </w:rPr>
        <w:t>Многороторные</w:t>
      </w:r>
      <w:proofErr w:type="spellEnd"/>
      <w:r w:rsidRPr="00136595">
        <w:rPr>
          <w:rStyle w:val="218pt"/>
          <w:color w:val="000000"/>
        </w:rPr>
        <w:t xml:space="preserve"> системы</w:t>
      </w:r>
      <w:r w:rsidRPr="00136595">
        <w:rPr>
          <w:rStyle w:val="218pt"/>
          <w:color w:val="000000"/>
        </w:rPr>
        <w:tab/>
        <w:t>33</w:t>
      </w:r>
    </w:p>
    <w:p w14:paraId="4CF1C789" w14:textId="77777777" w:rsidR="00136595" w:rsidRPr="00136595" w:rsidRDefault="00136595" w:rsidP="00136595">
      <w:pPr>
        <w:rPr>
          <w:rStyle w:val="218pt"/>
          <w:color w:val="000000"/>
        </w:rPr>
      </w:pPr>
      <w:r w:rsidRPr="00136595">
        <w:rPr>
          <w:rStyle w:val="218pt"/>
          <w:color w:val="000000"/>
        </w:rPr>
        <w:t>2.1.3</w:t>
      </w:r>
      <w:r w:rsidRPr="00136595">
        <w:rPr>
          <w:rStyle w:val="218pt"/>
          <w:color w:val="000000"/>
        </w:rPr>
        <w:tab/>
        <w:t>БПЛА других типов</w:t>
      </w:r>
      <w:r w:rsidRPr="00136595">
        <w:rPr>
          <w:rStyle w:val="218pt"/>
          <w:color w:val="000000"/>
        </w:rPr>
        <w:tab/>
        <w:t>35</w:t>
      </w:r>
    </w:p>
    <w:p w14:paraId="7280AF27" w14:textId="77777777" w:rsidR="00136595" w:rsidRPr="00136595" w:rsidRDefault="00136595" w:rsidP="00136595">
      <w:pPr>
        <w:rPr>
          <w:rStyle w:val="218pt"/>
          <w:color w:val="000000"/>
        </w:rPr>
      </w:pPr>
      <w:r w:rsidRPr="00136595">
        <w:rPr>
          <w:rStyle w:val="218pt"/>
          <w:color w:val="000000"/>
        </w:rPr>
        <w:t>2.2</w:t>
      </w:r>
      <w:r w:rsidRPr="00136595">
        <w:rPr>
          <w:rStyle w:val="218pt"/>
          <w:color w:val="000000"/>
        </w:rPr>
        <w:tab/>
        <w:t>Модели БПЛА</w:t>
      </w:r>
      <w:r w:rsidRPr="00136595">
        <w:rPr>
          <w:rStyle w:val="218pt"/>
          <w:color w:val="000000"/>
        </w:rPr>
        <w:tab/>
        <w:t>36</w:t>
      </w:r>
    </w:p>
    <w:p w14:paraId="4DCC69F2" w14:textId="77777777" w:rsidR="00136595" w:rsidRPr="00136595" w:rsidRDefault="00136595" w:rsidP="00136595">
      <w:pPr>
        <w:rPr>
          <w:rStyle w:val="218pt"/>
          <w:color w:val="000000"/>
        </w:rPr>
      </w:pPr>
      <w:r w:rsidRPr="00136595">
        <w:rPr>
          <w:rStyle w:val="218pt"/>
          <w:color w:val="000000"/>
        </w:rPr>
        <w:t>2.2.1</w:t>
      </w:r>
      <w:r w:rsidRPr="00136595">
        <w:rPr>
          <w:rStyle w:val="218pt"/>
          <w:color w:val="000000"/>
        </w:rPr>
        <w:tab/>
      </w:r>
      <w:proofErr w:type="spellStart"/>
      <w:r w:rsidRPr="00136595">
        <w:rPr>
          <w:rStyle w:val="218pt"/>
          <w:color w:val="000000"/>
        </w:rPr>
        <w:t>Delfly</w:t>
      </w:r>
      <w:proofErr w:type="spellEnd"/>
      <w:r w:rsidRPr="00136595">
        <w:rPr>
          <w:rStyle w:val="218pt"/>
          <w:color w:val="000000"/>
        </w:rPr>
        <w:tab/>
        <w:t>36</w:t>
      </w:r>
    </w:p>
    <w:p w14:paraId="36094FA4" w14:textId="77777777" w:rsidR="00136595" w:rsidRPr="00136595" w:rsidRDefault="00136595" w:rsidP="00136595">
      <w:pPr>
        <w:rPr>
          <w:rStyle w:val="218pt"/>
          <w:color w:val="000000"/>
        </w:rPr>
      </w:pPr>
      <w:r w:rsidRPr="00136595">
        <w:rPr>
          <w:rStyle w:val="218pt"/>
          <w:color w:val="000000"/>
        </w:rPr>
        <w:t>2.2.2</w:t>
      </w:r>
      <w:r w:rsidRPr="00136595">
        <w:rPr>
          <w:rStyle w:val="218pt"/>
          <w:color w:val="000000"/>
        </w:rPr>
        <w:tab/>
      </w:r>
      <w:proofErr w:type="spellStart"/>
      <w:r w:rsidRPr="00136595">
        <w:rPr>
          <w:rStyle w:val="218pt"/>
          <w:color w:val="000000"/>
        </w:rPr>
        <w:t>Hubsan</w:t>
      </w:r>
      <w:proofErr w:type="spellEnd"/>
      <w:r w:rsidRPr="00136595">
        <w:rPr>
          <w:rStyle w:val="218pt"/>
          <w:color w:val="000000"/>
        </w:rPr>
        <w:t xml:space="preserve"> x4</w:t>
      </w:r>
      <w:r w:rsidRPr="00136595">
        <w:rPr>
          <w:rStyle w:val="218pt"/>
          <w:color w:val="000000"/>
        </w:rPr>
        <w:tab/>
        <w:t>37</w:t>
      </w:r>
    </w:p>
    <w:p w14:paraId="1E41218B" w14:textId="77777777" w:rsidR="00136595" w:rsidRPr="00136595" w:rsidRDefault="00136595" w:rsidP="00136595">
      <w:pPr>
        <w:rPr>
          <w:rStyle w:val="218pt"/>
          <w:color w:val="000000"/>
          <w:lang w:val="en-US"/>
        </w:rPr>
      </w:pPr>
      <w:r w:rsidRPr="00136595">
        <w:rPr>
          <w:rStyle w:val="218pt"/>
          <w:color w:val="000000"/>
          <w:lang w:val="en-US"/>
        </w:rPr>
        <w:t>2.2.3</w:t>
      </w:r>
      <w:r w:rsidRPr="00136595">
        <w:rPr>
          <w:rStyle w:val="218pt"/>
          <w:color w:val="000000"/>
          <w:lang w:val="en-US"/>
        </w:rPr>
        <w:tab/>
        <w:t>Parrot AR</w:t>
      </w:r>
      <w:r w:rsidRPr="00136595">
        <w:rPr>
          <w:rStyle w:val="218pt"/>
          <w:color w:val="000000"/>
          <w:lang w:val="en-US"/>
        </w:rPr>
        <w:tab/>
        <w:t>38</w:t>
      </w:r>
    </w:p>
    <w:p w14:paraId="43B0989A" w14:textId="77777777" w:rsidR="00136595" w:rsidRPr="00136595" w:rsidRDefault="00136595" w:rsidP="00136595">
      <w:pPr>
        <w:rPr>
          <w:rStyle w:val="218pt"/>
          <w:color w:val="000000"/>
          <w:lang w:val="en-US"/>
        </w:rPr>
      </w:pPr>
      <w:r w:rsidRPr="00136595">
        <w:rPr>
          <w:rStyle w:val="218pt"/>
          <w:color w:val="000000"/>
          <w:lang w:val="en-US"/>
        </w:rPr>
        <w:t>2.2.4</w:t>
      </w:r>
      <w:r w:rsidRPr="00136595">
        <w:rPr>
          <w:rStyle w:val="218pt"/>
          <w:color w:val="000000"/>
          <w:lang w:val="en-US"/>
        </w:rPr>
        <w:tab/>
        <w:t>DJI Phantom</w:t>
      </w:r>
      <w:r w:rsidRPr="00136595">
        <w:rPr>
          <w:rStyle w:val="218pt"/>
          <w:color w:val="000000"/>
          <w:lang w:val="en-US"/>
        </w:rPr>
        <w:tab/>
        <w:t>39</w:t>
      </w:r>
    </w:p>
    <w:p w14:paraId="68DB343E" w14:textId="77777777" w:rsidR="00136595" w:rsidRPr="00136595" w:rsidRDefault="00136595" w:rsidP="00136595">
      <w:pPr>
        <w:rPr>
          <w:rStyle w:val="218pt"/>
          <w:color w:val="000000"/>
          <w:lang w:val="en-US"/>
        </w:rPr>
      </w:pPr>
      <w:r w:rsidRPr="00136595">
        <w:rPr>
          <w:rStyle w:val="218pt"/>
          <w:color w:val="000000"/>
          <w:lang w:val="en-US"/>
        </w:rPr>
        <w:t>2.2.5</w:t>
      </w:r>
      <w:r w:rsidRPr="00136595">
        <w:rPr>
          <w:rStyle w:val="218pt"/>
          <w:color w:val="000000"/>
          <w:lang w:val="en-US"/>
        </w:rPr>
        <w:tab/>
        <w:t>Raven</w:t>
      </w:r>
      <w:r w:rsidRPr="00136595">
        <w:rPr>
          <w:rStyle w:val="218pt"/>
          <w:color w:val="000000"/>
          <w:lang w:val="en-US"/>
        </w:rPr>
        <w:tab/>
        <w:t>39</w:t>
      </w:r>
    </w:p>
    <w:p w14:paraId="3C7028BB" w14:textId="77777777" w:rsidR="00136595" w:rsidRPr="00136595" w:rsidRDefault="00136595" w:rsidP="00136595">
      <w:pPr>
        <w:rPr>
          <w:rStyle w:val="218pt"/>
          <w:color w:val="000000"/>
        </w:rPr>
      </w:pPr>
      <w:r w:rsidRPr="00136595">
        <w:rPr>
          <w:rStyle w:val="218pt"/>
          <w:color w:val="000000"/>
        </w:rPr>
        <w:t>2.2.6</w:t>
      </w:r>
      <w:r w:rsidRPr="00136595">
        <w:rPr>
          <w:rStyle w:val="218pt"/>
          <w:color w:val="000000"/>
        </w:rPr>
        <w:tab/>
      </w:r>
      <w:proofErr w:type="spellStart"/>
      <w:r w:rsidRPr="00136595">
        <w:rPr>
          <w:rStyle w:val="218pt"/>
          <w:color w:val="000000"/>
        </w:rPr>
        <w:t>ScanEagle</w:t>
      </w:r>
      <w:proofErr w:type="spellEnd"/>
      <w:r w:rsidRPr="00136595">
        <w:rPr>
          <w:rStyle w:val="218pt"/>
          <w:color w:val="000000"/>
        </w:rPr>
        <w:tab/>
        <w:t>40</w:t>
      </w:r>
    </w:p>
    <w:p w14:paraId="35D77197" w14:textId="77777777" w:rsidR="00136595" w:rsidRPr="00136595" w:rsidRDefault="00136595" w:rsidP="00136595">
      <w:pPr>
        <w:rPr>
          <w:rStyle w:val="218pt"/>
          <w:color w:val="000000"/>
        </w:rPr>
      </w:pPr>
      <w:r w:rsidRPr="00136595">
        <w:rPr>
          <w:rStyle w:val="218pt"/>
          <w:color w:val="000000"/>
        </w:rPr>
        <w:t>2.3</w:t>
      </w:r>
      <w:r w:rsidRPr="00136595">
        <w:rPr>
          <w:rStyle w:val="218pt"/>
          <w:color w:val="000000"/>
        </w:rPr>
        <w:tab/>
        <w:t>Уровни автономности БПЛА</w:t>
      </w:r>
      <w:r w:rsidRPr="00136595">
        <w:rPr>
          <w:rStyle w:val="218pt"/>
          <w:color w:val="000000"/>
        </w:rPr>
        <w:tab/>
        <w:t>41</w:t>
      </w:r>
    </w:p>
    <w:p w14:paraId="252D77A9" w14:textId="77777777" w:rsidR="00136595" w:rsidRPr="00136595" w:rsidRDefault="00136595" w:rsidP="00136595">
      <w:pPr>
        <w:rPr>
          <w:rStyle w:val="218pt"/>
          <w:color w:val="000000"/>
        </w:rPr>
      </w:pPr>
      <w:r w:rsidRPr="00136595">
        <w:rPr>
          <w:rStyle w:val="218pt"/>
          <w:color w:val="000000"/>
        </w:rPr>
        <w:t>2.4</w:t>
      </w:r>
      <w:r w:rsidRPr="00136595">
        <w:rPr>
          <w:rStyle w:val="218pt"/>
          <w:color w:val="000000"/>
        </w:rPr>
        <w:tab/>
        <w:t>Технические характеристики БПЛА</w:t>
      </w:r>
      <w:r w:rsidRPr="00136595">
        <w:rPr>
          <w:rStyle w:val="218pt"/>
          <w:color w:val="000000"/>
        </w:rPr>
        <w:tab/>
        <w:t>42</w:t>
      </w:r>
    </w:p>
    <w:p w14:paraId="5C546503" w14:textId="77777777" w:rsidR="00136595" w:rsidRPr="00136595" w:rsidRDefault="00136595" w:rsidP="00136595">
      <w:pPr>
        <w:rPr>
          <w:rStyle w:val="218pt"/>
          <w:color w:val="000000"/>
        </w:rPr>
      </w:pPr>
      <w:r w:rsidRPr="00136595">
        <w:rPr>
          <w:rStyle w:val="218pt"/>
          <w:color w:val="000000"/>
        </w:rPr>
        <w:t>2.4.1</w:t>
      </w:r>
      <w:r w:rsidRPr="00136595">
        <w:rPr>
          <w:rStyle w:val="218pt"/>
          <w:color w:val="000000"/>
        </w:rPr>
        <w:tab/>
        <w:t>Корпуса и рамы</w:t>
      </w:r>
      <w:r w:rsidRPr="00136595">
        <w:rPr>
          <w:rStyle w:val="218pt"/>
          <w:color w:val="000000"/>
        </w:rPr>
        <w:tab/>
        <w:t>42</w:t>
      </w:r>
    </w:p>
    <w:p w14:paraId="2CB3FD08" w14:textId="77777777" w:rsidR="00136595" w:rsidRPr="00136595" w:rsidRDefault="00136595" w:rsidP="00136595">
      <w:pPr>
        <w:rPr>
          <w:rStyle w:val="218pt"/>
          <w:color w:val="000000"/>
        </w:rPr>
      </w:pPr>
      <w:r w:rsidRPr="00136595">
        <w:rPr>
          <w:rStyle w:val="218pt"/>
          <w:color w:val="000000"/>
        </w:rPr>
        <w:t>2.4.2</w:t>
      </w:r>
      <w:r w:rsidRPr="00136595">
        <w:rPr>
          <w:rStyle w:val="218pt"/>
          <w:color w:val="000000"/>
        </w:rPr>
        <w:tab/>
        <w:t>Размер и вес</w:t>
      </w:r>
      <w:r w:rsidRPr="00136595">
        <w:rPr>
          <w:rStyle w:val="218pt"/>
          <w:color w:val="000000"/>
        </w:rPr>
        <w:tab/>
        <w:t>44</w:t>
      </w:r>
    </w:p>
    <w:p w14:paraId="0FFEE6B0" w14:textId="77777777" w:rsidR="00136595" w:rsidRPr="00136595" w:rsidRDefault="00136595" w:rsidP="00136595">
      <w:pPr>
        <w:rPr>
          <w:rStyle w:val="218pt"/>
          <w:color w:val="000000"/>
        </w:rPr>
      </w:pPr>
      <w:r w:rsidRPr="00136595">
        <w:rPr>
          <w:rStyle w:val="218pt"/>
          <w:color w:val="000000"/>
        </w:rPr>
        <w:t>2.4.3</w:t>
      </w:r>
      <w:r w:rsidRPr="00136595">
        <w:rPr>
          <w:rStyle w:val="218pt"/>
          <w:color w:val="000000"/>
        </w:rPr>
        <w:tab/>
        <w:t>Приводная система</w:t>
      </w:r>
      <w:r w:rsidRPr="00136595">
        <w:rPr>
          <w:rStyle w:val="218pt"/>
          <w:color w:val="000000"/>
        </w:rPr>
        <w:tab/>
        <w:t>44</w:t>
      </w:r>
    </w:p>
    <w:p w14:paraId="40E4AC0E" w14:textId="77777777" w:rsidR="00136595" w:rsidRPr="00136595" w:rsidRDefault="00136595" w:rsidP="00136595">
      <w:pPr>
        <w:rPr>
          <w:rStyle w:val="218pt"/>
          <w:color w:val="000000"/>
        </w:rPr>
      </w:pPr>
      <w:r w:rsidRPr="00136595">
        <w:rPr>
          <w:rStyle w:val="218pt"/>
          <w:color w:val="000000"/>
        </w:rPr>
        <w:t>2.4.4</w:t>
      </w:r>
      <w:r w:rsidRPr="00136595">
        <w:rPr>
          <w:rStyle w:val="218pt"/>
          <w:color w:val="000000"/>
        </w:rPr>
        <w:tab/>
        <w:t>Источники энергии</w:t>
      </w:r>
      <w:r w:rsidRPr="00136595">
        <w:rPr>
          <w:rStyle w:val="218pt"/>
          <w:color w:val="000000"/>
        </w:rPr>
        <w:tab/>
        <w:t>45</w:t>
      </w:r>
    </w:p>
    <w:p w14:paraId="1FA95ED1" w14:textId="77777777" w:rsidR="00136595" w:rsidRPr="00136595" w:rsidRDefault="00136595" w:rsidP="00136595">
      <w:pPr>
        <w:rPr>
          <w:rStyle w:val="218pt"/>
          <w:color w:val="000000"/>
        </w:rPr>
      </w:pPr>
      <w:r w:rsidRPr="00136595">
        <w:rPr>
          <w:rStyle w:val="218pt"/>
          <w:color w:val="000000"/>
        </w:rPr>
        <w:t>2.5</w:t>
      </w:r>
      <w:r w:rsidRPr="00136595">
        <w:rPr>
          <w:rStyle w:val="218pt"/>
          <w:color w:val="000000"/>
        </w:rPr>
        <w:tab/>
        <w:t>Особенности моделирования квадрокоптеров</w:t>
      </w:r>
      <w:r w:rsidRPr="00136595">
        <w:rPr>
          <w:rStyle w:val="218pt"/>
          <w:color w:val="000000"/>
        </w:rPr>
        <w:tab/>
        <w:t>46</w:t>
      </w:r>
    </w:p>
    <w:p w14:paraId="3FA74793" w14:textId="77777777" w:rsidR="00136595" w:rsidRPr="00136595" w:rsidRDefault="00136595" w:rsidP="00136595">
      <w:pPr>
        <w:rPr>
          <w:rStyle w:val="218pt"/>
          <w:color w:val="000000"/>
        </w:rPr>
      </w:pPr>
      <w:r w:rsidRPr="00136595">
        <w:rPr>
          <w:rStyle w:val="218pt"/>
          <w:color w:val="000000"/>
        </w:rPr>
        <w:t>2.6</w:t>
      </w:r>
      <w:r w:rsidRPr="00136595">
        <w:rPr>
          <w:rStyle w:val="218pt"/>
          <w:color w:val="000000"/>
        </w:rPr>
        <w:tab/>
        <w:t>Сенсоры и контроллеры</w:t>
      </w:r>
      <w:r w:rsidRPr="00136595">
        <w:rPr>
          <w:rStyle w:val="218pt"/>
          <w:color w:val="000000"/>
        </w:rPr>
        <w:tab/>
        <w:t>48</w:t>
      </w:r>
    </w:p>
    <w:p w14:paraId="0F71AF77" w14:textId="77777777" w:rsidR="00136595" w:rsidRPr="00136595" w:rsidRDefault="00136595" w:rsidP="00136595">
      <w:pPr>
        <w:rPr>
          <w:rStyle w:val="218pt"/>
          <w:color w:val="000000"/>
        </w:rPr>
      </w:pPr>
      <w:r w:rsidRPr="00136595">
        <w:rPr>
          <w:rStyle w:val="218pt"/>
          <w:color w:val="000000"/>
        </w:rPr>
        <w:lastRenderedPageBreak/>
        <w:t>2.6.1</w:t>
      </w:r>
      <w:r w:rsidRPr="00136595">
        <w:rPr>
          <w:rStyle w:val="218pt"/>
          <w:color w:val="000000"/>
        </w:rPr>
        <w:tab/>
        <w:t>Датчики для измерения скорости атмосферного ветра</w:t>
      </w:r>
      <w:r w:rsidRPr="00136595">
        <w:rPr>
          <w:rStyle w:val="218pt"/>
          <w:color w:val="000000"/>
        </w:rPr>
        <w:tab/>
        <w:t>49</w:t>
      </w:r>
    </w:p>
    <w:p w14:paraId="176532A3" w14:textId="77777777" w:rsidR="00136595" w:rsidRPr="00136595" w:rsidRDefault="00136595" w:rsidP="00136595">
      <w:pPr>
        <w:rPr>
          <w:rStyle w:val="218pt"/>
          <w:color w:val="000000"/>
        </w:rPr>
      </w:pPr>
      <w:r w:rsidRPr="00136595">
        <w:rPr>
          <w:rStyle w:val="218pt"/>
          <w:color w:val="000000"/>
        </w:rPr>
        <w:t>2.6.2</w:t>
      </w:r>
      <w:r w:rsidRPr="00136595">
        <w:rPr>
          <w:rStyle w:val="218pt"/>
          <w:color w:val="000000"/>
        </w:rPr>
        <w:tab/>
        <w:t>Различные датчики на борту БПЛА</w:t>
      </w:r>
      <w:r w:rsidRPr="00136595">
        <w:rPr>
          <w:rStyle w:val="218pt"/>
          <w:color w:val="000000"/>
        </w:rPr>
        <w:tab/>
        <w:t>54</w:t>
      </w:r>
    </w:p>
    <w:p w14:paraId="205458DB" w14:textId="77777777" w:rsidR="00136595" w:rsidRPr="00136595" w:rsidRDefault="00136595" w:rsidP="00136595">
      <w:pPr>
        <w:rPr>
          <w:rStyle w:val="218pt"/>
          <w:color w:val="000000"/>
        </w:rPr>
      </w:pPr>
      <w:r w:rsidRPr="00136595">
        <w:rPr>
          <w:rStyle w:val="218pt"/>
          <w:color w:val="000000"/>
        </w:rPr>
        <w:t>2.7</w:t>
      </w:r>
      <w:r w:rsidRPr="00136595">
        <w:rPr>
          <w:rStyle w:val="218pt"/>
          <w:color w:val="000000"/>
        </w:rPr>
        <w:tab/>
        <w:t>Дрон с дистанционным управлением</w:t>
      </w:r>
      <w:r w:rsidRPr="00136595">
        <w:rPr>
          <w:rStyle w:val="218pt"/>
          <w:color w:val="000000"/>
        </w:rPr>
        <w:tab/>
        <w:t>60</w:t>
      </w:r>
    </w:p>
    <w:p w14:paraId="5EE18187" w14:textId="77777777" w:rsidR="00136595" w:rsidRPr="00136595" w:rsidRDefault="00136595" w:rsidP="00136595">
      <w:pPr>
        <w:rPr>
          <w:rStyle w:val="218pt"/>
          <w:color w:val="000000"/>
        </w:rPr>
      </w:pPr>
      <w:r w:rsidRPr="00136595">
        <w:rPr>
          <w:rStyle w:val="218pt"/>
          <w:color w:val="000000"/>
        </w:rPr>
        <w:t>2.8</w:t>
      </w:r>
      <w:r w:rsidRPr="00136595">
        <w:rPr>
          <w:rStyle w:val="218pt"/>
          <w:color w:val="000000"/>
        </w:rPr>
        <w:tab/>
        <w:t>Программируемый дрон</w:t>
      </w:r>
      <w:r w:rsidRPr="00136595">
        <w:rPr>
          <w:rStyle w:val="218pt"/>
          <w:color w:val="000000"/>
        </w:rPr>
        <w:tab/>
        <w:t>64</w:t>
      </w:r>
    </w:p>
    <w:p w14:paraId="0C330C2F" w14:textId="77777777" w:rsidR="00136595" w:rsidRPr="00136595" w:rsidRDefault="00136595" w:rsidP="00136595">
      <w:pPr>
        <w:rPr>
          <w:rStyle w:val="218pt"/>
          <w:color w:val="000000"/>
        </w:rPr>
      </w:pPr>
      <w:r w:rsidRPr="00136595">
        <w:rPr>
          <w:rStyle w:val="218pt"/>
          <w:color w:val="000000"/>
        </w:rPr>
        <w:t>2.8</w:t>
      </w:r>
      <w:r w:rsidRPr="00136595">
        <w:rPr>
          <w:rStyle w:val="218pt"/>
          <w:color w:val="000000"/>
        </w:rPr>
        <w:tab/>
        <w:t>Выводы</w:t>
      </w:r>
      <w:r w:rsidRPr="00136595">
        <w:rPr>
          <w:rStyle w:val="218pt"/>
          <w:color w:val="000000"/>
        </w:rPr>
        <w:tab/>
        <w:t>66</w:t>
      </w:r>
    </w:p>
    <w:p w14:paraId="1D672F62" w14:textId="77777777" w:rsidR="00136595" w:rsidRPr="00136595" w:rsidRDefault="00136595" w:rsidP="00136595">
      <w:pPr>
        <w:rPr>
          <w:rStyle w:val="218pt"/>
          <w:color w:val="000000"/>
        </w:rPr>
      </w:pPr>
      <w:r w:rsidRPr="00136595">
        <w:rPr>
          <w:rStyle w:val="218pt"/>
          <w:color w:val="000000"/>
        </w:rPr>
        <w:t>ГЛАВА 3. Моделирование полёта квадрокоптера при воздействии ветра</w:t>
      </w:r>
      <w:r w:rsidRPr="00136595">
        <w:rPr>
          <w:rStyle w:val="218pt"/>
          <w:color w:val="000000"/>
        </w:rPr>
        <w:tab/>
        <w:t xml:space="preserve"> 67</w:t>
      </w:r>
    </w:p>
    <w:p w14:paraId="1A9180F2" w14:textId="77777777" w:rsidR="00136595" w:rsidRPr="00136595" w:rsidRDefault="00136595" w:rsidP="00136595">
      <w:pPr>
        <w:rPr>
          <w:rStyle w:val="218pt"/>
          <w:color w:val="000000"/>
        </w:rPr>
      </w:pPr>
      <w:r w:rsidRPr="00136595">
        <w:rPr>
          <w:rStyle w:val="218pt"/>
          <w:color w:val="000000"/>
        </w:rPr>
        <w:t>3.1</w:t>
      </w:r>
      <w:r w:rsidRPr="00136595">
        <w:rPr>
          <w:rStyle w:val="218pt"/>
          <w:color w:val="000000"/>
        </w:rPr>
        <w:tab/>
        <w:t>Среда моделирования</w:t>
      </w:r>
      <w:r w:rsidRPr="00136595">
        <w:rPr>
          <w:rStyle w:val="218pt"/>
          <w:color w:val="000000"/>
        </w:rPr>
        <w:tab/>
        <w:t>67</w:t>
      </w:r>
    </w:p>
    <w:p w14:paraId="5B0C7C2F" w14:textId="77777777" w:rsidR="00136595" w:rsidRPr="00136595" w:rsidRDefault="00136595" w:rsidP="00136595">
      <w:pPr>
        <w:rPr>
          <w:rStyle w:val="218pt"/>
          <w:color w:val="000000"/>
        </w:rPr>
      </w:pPr>
      <w:r w:rsidRPr="00136595">
        <w:rPr>
          <w:rStyle w:val="218pt"/>
          <w:color w:val="000000"/>
        </w:rPr>
        <w:t>3.2</w:t>
      </w:r>
      <w:r w:rsidRPr="00136595">
        <w:rPr>
          <w:rStyle w:val="218pt"/>
          <w:color w:val="000000"/>
        </w:rPr>
        <w:tab/>
        <w:t>Движение квадрокоптера при воздействии ветра</w:t>
      </w:r>
      <w:r w:rsidRPr="00136595">
        <w:rPr>
          <w:rStyle w:val="218pt"/>
          <w:color w:val="000000"/>
        </w:rPr>
        <w:tab/>
        <w:t>69</w:t>
      </w:r>
    </w:p>
    <w:p w14:paraId="090500BA" w14:textId="77777777" w:rsidR="00136595" w:rsidRPr="00136595" w:rsidRDefault="00136595" w:rsidP="00136595">
      <w:pPr>
        <w:rPr>
          <w:rStyle w:val="218pt"/>
          <w:color w:val="000000"/>
        </w:rPr>
      </w:pPr>
      <w:r w:rsidRPr="00136595">
        <w:rPr>
          <w:rStyle w:val="218pt"/>
          <w:color w:val="000000"/>
        </w:rPr>
        <w:t>3.3</w:t>
      </w:r>
      <w:r w:rsidRPr="00136595">
        <w:rPr>
          <w:rStyle w:val="218pt"/>
          <w:color w:val="000000"/>
        </w:rPr>
        <w:tab/>
        <w:t>Моделирование стратегий полёта</w:t>
      </w:r>
      <w:r w:rsidRPr="00136595">
        <w:rPr>
          <w:rStyle w:val="218pt"/>
          <w:color w:val="000000"/>
        </w:rPr>
        <w:tab/>
        <w:t>74</w:t>
      </w:r>
    </w:p>
    <w:p w14:paraId="1FF99765" w14:textId="77777777" w:rsidR="00136595" w:rsidRPr="00136595" w:rsidRDefault="00136595" w:rsidP="00136595">
      <w:pPr>
        <w:rPr>
          <w:rStyle w:val="218pt"/>
          <w:color w:val="000000"/>
        </w:rPr>
      </w:pPr>
      <w:r w:rsidRPr="00136595">
        <w:rPr>
          <w:rStyle w:val="218pt"/>
          <w:color w:val="000000"/>
        </w:rPr>
        <w:t>3.3.1</w:t>
      </w:r>
      <w:r w:rsidRPr="00136595">
        <w:rPr>
          <w:rStyle w:val="218pt"/>
          <w:color w:val="000000"/>
        </w:rPr>
        <w:tab/>
        <w:t>Реализация стратегии 1 в модели</w:t>
      </w:r>
      <w:r w:rsidRPr="00136595">
        <w:rPr>
          <w:rStyle w:val="218pt"/>
          <w:color w:val="000000"/>
        </w:rPr>
        <w:tab/>
        <w:t>78</w:t>
      </w:r>
    </w:p>
    <w:p w14:paraId="4531BD88" w14:textId="77777777" w:rsidR="00136595" w:rsidRPr="00136595" w:rsidRDefault="00136595" w:rsidP="00136595">
      <w:pPr>
        <w:rPr>
          <w:rStyle w:val="218pt"/>
          <w:color w:val="000000"/>
        </w:rPr>
      </w:pPr>
      <w:r w:rsidRPr="00136595">
        <w:rPr>
          <w:rStyle w:val="218pt"/>
          <w:color w:val="000000"/>
        </w:rPr>
        <w:t>3.3.2</w:t>
      </w:r>
      <w:r w:rsidRPr="00136595">
        <w:rPr>
          <w:rStyle w:val="218pt"/>
          <w:color w:val="000000"/>
        </w:rPr>
        <w:tab/>
        <w:t>Реализация стратегии 2 в модели</w:t>
      </w:r>
      <w:r w:rsidRPr="00136595">
        <w:rPr>
          <w:rStyle w:val="218pt"/>
          <w:color w:val="000000"/>
        </w:rPr>
        <w:tab/>
        <w:t>80</w:t>
      </w:r>
    </w:p>
    <w:p w14:paraId="2040DAF5" w14:textId="77777777" w:rsidR="00136595" w:rsidRPr="00136595" w:rsidRDefault="00136595" w:rsidP="00136595">
      <w:pPr>
        <w:rPr>
          <w:rStyle w:val="218pt"/>
          <w:color w:val="000000"/>
        </w:rPr>
      </w:pPr>
      <w:r w:rsidRPr="00136595">
        <w:rPr>
          <w:rStyle w:val="218pt"/>
          <w:color w:val="000000"/>
        </w:rPr>
        <w:t>3.3.3</w:t>
      </w:r>
      <w:r w:rsidRPr="00136595">
        <w:rPr>
          <w:rStyle w:val="218pt"/>
          <w:color w:val="000000"/>
        </w:rPr>
        <w:tab/>
        <w:t>Влияние точности сенсоров на траекторию полёта</w:t>
      </w:r>
      <w:r w:rsidRPr="00136595">
        <w:rPr>
          <w:rStyle w:val="218pt"/>
          <w:color w:val="000000"/>
        </w:rPr>
        <w:tab/>
        <w:t>82</w:t>
      </w:r>
    </w:p>
    <w:p w14:paraId="731CA698" w14:textId="77777777" w:rsidR="00136595" w:rsidRPr="00136595" w:rsidRDefault="00136595" w:rsidP="00136595">
      <w:pPr>
        <w:rPr>
          <w:rStyle w:val="218pt"/>
          <w:color w:val="000000"/>
        </w:rPr>
      </w:pPr>
      <w:r w:rsidRPr="00136595">
        <w:rPr>
          <w:rStyle w:val="218pt"/>
          <w:color w:val="000000"/>
        </w:rPr>
        <w:t>3.6</w:t>
      </w:r>
      <w:r w:rsidRPr="00136595">
        <w:rPr>
          <w:rStyle w:val="218pt"/>
          <w:color w:val="000000"/>
        </w:rPr>
        <w:tab/>
        <w:t>Выводы</w:t>
      </w:r>
      <w:r w:rsidRPr="00136595">
        <w:rPr>
          <w:rStyle w:val="218pt"/>
          <w:color w:val="000000"/>
        </w:rPr>
        <w:tab/>
        <w:t>86</w:t>
      </w:r>
    </w:p>
    <w:p w14:paraId="2D2FFAE6" w14:textId="77777777" w:rsidR="00136595" w:rsidRPr="00136595" w:rsidRDefault="00136595" w:rsidP="00136595">
      <w:pPr>
        <w:rPr>
          <w:rStyle w:val="218pt"/>
          <w:color w:val="000000"/>
        </w:rPr>
      </w:pPr>
      <w:r w:rsidRPr="00136595">
        <w:rPr>
          <w:rStyle w:val="218pt"/>
          <w:color w:val="000000"/>
        </w:rPr>
        <w:t>ГЛАВА 4. Верификация и исследование имитационной модели</w:t>
      </w:r>
      <w:r w:rsidRPr="00136595">
        <w:rPr>
          <w:rStyle w:val="218pt"/>
          <w:color w:val="000000"/>
        </w:rPr>
        <w:tab/>
        <w:t>88</w:t>
      </w:r>
    </w:p>
    <w:p w14:paraId="24B90FC4" w14:textId="77777777" w:rsidR="00136595" w:rsidRPr="00136595" w:rsidRDefault="00136595" w:rsidP="00136595">
      <w:pPr>
        <w:rPr>
          <w:rStyle w:val="218pt"/>
          <w:color w:val="000000"/>
        </w:rPr>
      </w:pPr>
      <w:r w:rsidRPr="00136595">
        <w:rPr>
          <w:rStyle w:val="218pt"/>
          <w:color w:val="000000"/>
        </w:rPr>
        <w:t>4.1</w:t>
      </w:r>
      <w:r w:rsidRPr="00136595">
        <w:rPr>
          <w:rStyle w:val="218pt"/>
          <w:color w:val="000000"/>
        </w:rPr>
        <w:tab/>
        <w:t>Аналитический расчёт траектории полёта</w:t>
      </w:r>
      <w:r w:rsidRPr="00136595">
        <w:rPr>
          <w:rStyle w:val="218pt"/>
          <w:color w:val="000000"/>
        </w:rPr>
        <w:tab/>
        <w:t>88</w:t>
      </w:r>
    </w:p>
    <w:p w14:paraId="6A9E8D3F" w14:textId="77777777" w:rsidR="00136595" w:rsidRPr="00136595" w:rsidRDefault="00136595" w:rsidP="00136595">
      <w:pPr>
        <w:rPr>
          <w:rStyle w:val="218pt"/>
          <w:color w:val="000000"/>
        </w:rPr>
      </w:pPr>
      <w:r w:rsidRPr="00136595">
        <w:rPr>
          <w:rStyle w:val="218pt"/>
          <w:color w:val="000000"/>
        </w:rPr>
        <w:t>4.2</w:t>
      </w:r>
      <w:r w:rsidRPr="00136595">
        <w:rPr>
          <w:rStyle w:val="218pt"/>
          <w:color w:val="000000"/>
        </w:rPr>
        <w:tab/>
        <w:t>Моделирование стратегий полётов</w:t>
      </w:r>
      <w:r w:rsidRPr="00136595">
        <w:rPr>
          <w:rStyle w:val="218pt"/>
          <w:color w:val="000000"/>
        </w:rPr>
        <w:tab/>
        <w:t>90</w:t>
      </w:r>
    </w:p>
    <w:p w14:paraId="5F9D88D2" w14:textId="77777777" w:rsidR="00136595" w:rsidRPr="00136595" w:rsidRDefault="00136595" w:rsidP="00136595">
      <w:pPr>
        <w:rPr>
          <w:rStyle w:val="218pt"/>
          <w:color w:val="000000"/>
        </w:rPr>
      </w:pPr>
      <w:r w:rsidRPr="00136595">
        <w:rPr>
          <w:rStyle w:val="218pt"/>
          <w:color w:val="000000"/>
        </w:rPr>
        <w:t>4.2.1</w:t>
      </w:r>
      <w:r w:rsidRPr="00136595">
        <w:rPr>
          <w:rStyle w:val="218pt"/>
          <w:color w:val="000000"/>
        </w:rPr>
        <w:tab/>
        <w:t>Линейная траектория</w:t>
      </w:r>
      <w:r w:rsidRPr="00136595">
        <w:rPr>
          <w:rStyle w:val="218pt"/>
          <w:color w:val="000000"/>
        </w:rPr>
        <w:tab/>
        <w:t>90</w:t>
      </w:r>
    </w:p>
    <w:p w14:paraId="3996BF73" w14:textId="77777777" w:rsidR="00136595" w:rsidRPr="00136595" w:rsidRDefault="00136595" w:rsidP="00136595">
      <w:pPr>
        <w:rPr>
          <w:rStyle w:val="218pt"/>
          <w:color w:val="000000"/>
        </w:rPr>
      </w:pPr>
      <w:r w:rsidRPr="00136595">
        <w:rPr>
          <w:rStyle w:val="218pt"/>
          <w:color w:val="000000"/>
        </w:rPr>
        <w:t>4.2.2</w:t>
      </w:r>
      <w:r w:rsidRPr="00136595">
        <w:rPr>
          <w:rStyle w:val="218pt"/>
          <w:color w:val="000000"/>
        </w:rPr>
        <w:tab/>
        <w:t>Треугольная траектория</w:t>
      </w:r>
      <w:r w:rsidRPr="00136595">
        <w:rPr>
          <w:rStyle w:val="218pt"/>
          <w:color w:val="000000"/>
        </w:rPr>
        <w:tab/>
        <w:t>94</w:t>
      </w:r>
    </w:p>
    <w:p w14:paraId="673B6C7A" w14:textId="77777777" w:rsidR="00136595" w:rsidRPr="00136595" w:rsidRDefault="00136595" w:rsidP="00136595">
      <w:pPr>
        <w:rPr>
          <w:rStyle w:val="218pt"/>
          <w:color w:val="000000"/>
        </w:rPr>
      </w:pPr>
      <w:r w:rsidRPr="00136595">
        <w:rPr>
          <w:rStyle w:val="218pt"/>
          <w:color w:val="000000"/>
        </w:rPr>
        <w:t>4.2.3</w:t>
      </w:r>
      <w:r w:rsidRPr="00136595">
        <w:rPr>
          <w:rStyle w:val="218pt"/>
          <w:color w:val="000000"/>
        </w:rPr>
        <w:tab/>
        <w:t>Четырехугольная траектория</w:t>
      </w:r>
      <w:r w:rsidRPr="00136595">
        <w:rPr>
          <w:rStyle w:val="218pt"/>
          <w:color w:val="000000"/>
        </w:rPr>
        <w:tab/>
        <w:t>97</w:t>
      </w:r>
    </w:p>
    <w:p w14:paraId="6DBD6C05" w14:textId="77777777" w:rsidR="00136595" w:rsidRPr="00136595" w:rsidRDefault="00136595" w:rsidP="00136595">
      <w:pPr>
        <w:rPr>
          <w:rStyle w:val="218pt"/>
          <w:color w:val="000000"/>
        </w:rPr>
      </w:pPr>
      <w:r w:rsidRPr="00136595">
        <w:rPr>
          <w:rStyle w:val="218pt"/>
          <w:color w:val="000000"/>
        </w:rPr>
        <w:lastRenderedPageBreak/>
        <w:t>4.3</w:t>
      </w:r>
      <w:r w:rsidRPr="00136595">
        <w:rPr>
          <w:rStyle w:val="218pt"/>
          <w:color w:val="000000"/>
        </w:rPr>
        <w:tab/>
        <w:t>Сравнение стратегий</w:t>
      </w:r>
      <w:r w:rsidRPr="00136595">
        <w:rPr>
          <w:rStyle w:val="218pt"/>
          <w:color w:val="000000"/>
        </w:rPr>
        <w:tab/>
        <w:t>100</w:t>
      </w:r>
    </w:p>
    <w:p w14:paraId="16E5E4A5" w14:textId="77777777" w:rsidR="00136595" w:rsidRPr="00136595" w:rsidRDefault="00136595" w:rsidP="00136595">
      <w:pPr>
        <w:rPr>
          <w:rStyle w:val="218pt"/>
          <w:color w:val="000000"/>
        </w:rPr>
      </w:pPr>
      <w:r w:rsidRPr="00136595">
        <w:rPr>
          <w:rStyle w:val="218pt"/>
          <w:color w:val="000000"/>
        </w:rPr>
        <w:t>4.4</w:t>
      </w:r>
      <w:r w:rsidRPr="00136595">
        <w:rPr>
          <w:rStyle w:val="218pt"/>
          <w:color w:val="000000"/>
        </w:rPr>
        <w:tab/>
        <w:t>Расширение функционала модели</w:t>
      </w:r>
      <w:r w:rsidRPr="00136595">
        <w:rPr>
          <w:rStyle w:val="218pt"/>
          <w:color w:val="000000"/>
        </w:rPr>
        <w:tab/>
        <w:t>101</w:t>
      </w:r>
    </w:p>
    <w:p w14:paraId="0C8145EB" w14:textId="77777777" w:rsidR="00136595" w:rsidRPr="00136595" w:rsidRDefault="00136595" w:rsidP="00136595">
      <w:pPr>
        <w:rPr>
          <w:rStyle w:val="218pt"/>
          <w:color w:val="000000"/>
        </w:rPr>
      </w:pPr>
      <w:r w:rsidRPr="00136595">
        <w:rPr>
          <w:rStyle w:val="218pt"/>
          <w:color w:val="000000"/>
        </w:rPr>
        <w:t>Заключение</w:t>
      </w:r>
      <w:r w:rsidRPr="00136595">
        <w:rPr>
          <w:rStyle w:val="218pt"/>
          <w:color w:val="000000"/>
        </w:rPr>
        <w:tab/>
        <w:t>103</w:t>
      </w:r>
    </w:p>
    <w:p w14:paraId="5663EFC8" w14:textId="77777777" w:rsidR="00136595" w:rsidRPr="00136595" w:rsidRDefault="00136595" w:rsidP="00136595">
      <w:pPr>
        <w:rPr>
          <w:rStyle w:val="218pt"/>
          <w:color w:val="000000"/>
        </w:rPr>
      </w:pPr>
      <w:r w:rsidRPr="00136595">
        <w:rPr>
          <w:rStyle w:val="218pt"/>
          <w:color w:val="000000"/>
        </w:rPr>
        <w:t>Список литературы</w:t>
      </w:r>
      <w:r w:rsidRPr="00136595">
        <w:rPr>
          <w:rStyle w:val="218pt"/>
          <w:color w:val="000000"/>
        </w:rPr>
        <w:tab/>
        <w:t>105</w:t>
      </w:r>
    </w:p>
    <w:p w14:paraId="52F2BA53" w14:textId="77777777" w:rsidR="00136595" w:rsidRPr="00136595" w:rsidRDefault="00136595" w:rsidP="00136595">
      <w:pPr>
        <w:rPr>
          <w:rStyle w:val="218pt"/>
          <w:color w:val="000000"/>
        </w:rPr>
      </w:pPr>
      <w:r w:rsidRPr="00136595">
        <w:rPr>
          <w:rStyle w:val="218pt"/>
          <w:color w:val="000000"/>
        </w:rPr>
        <w:t>Приложение 1 Акт внедрения результатов работы</w:t>
      </w:r>
      <w:r w:rsidRPr="00136595">
        <w:rPr>
          <w:rStyle w:val="218pt"/>
          <w:color w:val="000000"/>
        </w:rPr>
        <w:tab/>
        <w:t>115</w:t>
      </w:r>
    </w:p>
    <w:p w14:paraId="44E2E6DB" w14:textId="77777777" w:rsidR="00136595" w:rsidRPr="00136595" w:rsidRDefault="00136595" w:rsidP="00136595">
      <w:pPr>
        <w:rPr>
          <w:rStyle w:val="218pt"/>
          <w:color w:val="000000"/>
        </w:rPr>
      </w:pPr>
      <w:r w:rsidRPr="00136595">
        <w:rPr>
          <w:rStyle w:val="218pt"/>
          <w:color w:val="000000"/>
        </w:rPr>
        <w:t>Приложение 2. Конечные точки линейной траектории (стратегия 1)</w:t>
      </w:r>
      <w:r w:rsidRPr="00136595">
        <w:rPr>
          <w:rStyle w:val="218pt"/>
          <w:color w:val="000000"/>
        </w:rPr>
        <w:tab/>
        <w:t>116</w:t>
      </w:r>
    </w:p>
    <w:p w14:paraId="4FBF3E31" w14:textId="77777777" w:rsidR="00136595" w:rsidRPr="00136595" w:rsidRDefault="00136595" w:rsidP="00136595">
      <w:pPr>
        <w:rPr>
          <w:rStyle w:val="218pt"/>
          <w:color w:val="000000"/>
        </w:rPr>
      </w:pPr>
      <w:r w:rsidRPr="00136595">
        <w:rPr>
          <w:rStyle w:val="218pt"/>
          <w:color w:val="000000"/>
        </w:rPr>
        <w:t>Приложение 3. Конечные точки первого сегмента линейной траектории</w:t>
      </w:r>
    </w:p>
    <w:p w14:paraId="76C1C772" w14:textId="77777777" w:rsidR="00136595" w:rsidRPr="00136595" w:rsidRDefault="00136595" w:rsidP="00136595">
      <w:pPr>
        <w:rPr>
          <w:rStyle w:val="218pt"/>
          <w:color w:val="000000"/>
        </w:rPr>
      </w:pPr>
      <w:r w:rsidRPr="00136595">
        <w:rPr>
          <w:rStyle w:val="218pt"/>
          <w:color w:val="000000"/>
        </w:rPr>
        <w:t>(стратегия 2)</w:t>
      </w:r>
      <w:r w:rsidRPr="00136595">
        <w:rPr>
          <w:rStyle w:val="218pt"/>
          <w:color w:val="000000"/>
        </w:rPr>
        <w:tab/>
        <w:t>118</w:t>
      </w:r>
    </w:p>
    <w:p w14:paraId="030D64F7" w14:textId="77777777" w:rsidR="00136595" w:rsidRPr="00136595" w:rsidRDefault="00136595" w:rsidP="00136595">
      <w:pPr>
        <w:rPr>
          <w:rStyle w:val="218pt"/>
          <w:color w:val="000000"/>
        </w:rPr>
      </w:pPr>
      <w:r w:rsidRPr="00136595">
        <w:rPr>
          <w:rStyle w:val="218pt"/>
          <w:color w:val="000000"/>
        </w:rPr>
        <w:t>Приложение 4. Конечные точки линейной траектории (стратегия 2)</w:t>
      </w:r>
      <w:r w:rsidRPr="00136595">
        <w:rPr>
          <w:rStyle w:val="218pt"/>
          <w:color w:val="000000"/>
        </w:rPr>
        <w:tab/>
        <w:t xml:space="preserve">120 </w:t>
      </w:r>
    </w:p>
    <w:p w14:paraId="41CD61EA" w14:textId="444D4E74" w:rsidR="004F0E46" w:rsidRDefault="004F0E46" w:rsidP="00136595"/>
    <w:p w14:paraId="64C79FB1" w14:textId="298D829C" w:rsidR="00136595" w:rsidRDefault="00136595" w:rsidP="00136595"/>
    <w:p w14:paraId="34D86E38" w14:textId="6E09221F" w:rsidR="00136595" w:rsidRDefault="00136595" w:rsidP="00136595"/>
    <w:p w14:paraId="54BCCFF4" w14:textId="77777777" w:rsidR="00136595" w:rsidRDefault="00136595" w:rsidP="00136595">
      <w:pPr>
        <w:pStyle w:val="48"/>
        <w:keepNext/>
        <w:keepLines/>
        <w:shd w:val="clear" w:color="auto" w:fill="auto"/>
        <w:spacing w:after="249" w:line="280" w:lineRule="exact"/>
      </w:pPr>
      <w:bookmarkStart w:id="0" w:name="bookmark155"/>
      <w:r>
        <w:rPr>
          <w:rStyle w:val="47"/>
          <w:b/>
          <w:bCs/>
          <w:color w:val="000000"/>
        </w:rPr>
        <w:t>Заключение</w:t>
      </w:r>
      <w:bookmarkEnd w:id="0"/>
    </w:p>
    <w:p w14:paraId="6A82B1EF" w14:textId="77777777" w:rsidR="00136595" w:rsidRDefault="00136595" w:rsidP="00136595">
      <w:pPr>
        <w:pStyle w:val="210"/>
        <w:numPr>
          <w:ilvl w:val="0"/>
          <w:numId w:val="45"/>
        </w:numPr>
        <w:shd w:val="clear" w:color="auto" w:fill="auto"/>
        <w:tabs>
          <w:tab w:val="left" w:pos="1445"/>
        </w:tabs>
        <w:spacing w:before="0" w:after="0" w:line="466" w:lineRule="exact"/>
        <w:ind w:firstLine="760"/>
        <w:jc w:val="both"/>
      </w:pPr>
      <w:bookmarkStart w:id="1" w:name="bookmark156"/>
      <w:r>
        <w:rPr>
          <w:rStyle w:val="21"/>
          <w:color w:val="000000"/>
        </w:rPr>
        <w:t xml:space="preserve">Анализ особенностей применения беспилотных летательных аппаратов в различных областях человеческой деятельности показал, что сегодня они широко используются не только в армии и в силовых структурах, но и в гражданской сфере. Следует также отметить, что развитие дронов именно для гражданских областей применения происходит наиболее динамично. Это связано с заинтересованностью компаний в расширении рынка сбыта своей продукции. Наиболее перспективным с этой зрения следует считать класс малых и сверхмалых летательных аппаратов, которые сегодня воспринимаются </w:t>
      </w:r>
      <w:proofErr w:type="gramStart"/>
      <w:r>
        <w:rPr>
          <w:rStyle w:val="21"/>
          <w:color w:val="000000"/>
        </w:rPr>
        <w:t>скорее</w:t>
      </w:r>
      <w:proofErr w:type="gramEnd"/>
      <w:r>
        <w:rPr>
          <w:rStyle w:val="21"/>
          <w:color w:val="000000"/>
        </w:rPr>
        <w:t xml:space="preserve"> как игрушки и развлечения. Актуальной задачей является увеличение </w:t>
      </w:r>
      <w:r>
        <w:rPr>
          <w:rStyle w:val="21"/>
          <w:color w:val="000000"/>
        </w:rPr>
        <w:lastRenderedPageBreak/>
        <w:t>функциональности легких и дешёвых БПЛА не имеющих на борту мощных сенсоров. Для её решения необходимо совершенствовать методы управления дронами в реальных условиях, в частности при воздействии ветровой нагрузки.</w:t>
      </w:r>
      <w:bookmarkEnd w:id="1"/>
    </w:p>
    <w:p w14:paraId="32F1060D" w14:textId="77777777" w:rsidR="00136595" w:rsidRDefault="00136595" w:rsidP="00136595">
      <w:pPr>
        <w:pStyle w:val="210"/>
        <w:numPr>
          <w:ilvl w:val="0"/>
          <w:numId w:val="45"/>
        </w:numPr>
        <w:shd w:val="clear" w:color="auto" w:fill="auto"/>
        <w:tabs>
          <w:tab w:val="left" w:pos="1445"/>
        </w:tabs>
        <w:spacing w:before="0" w:after="0" w:line="466" w:lineRule="exact"/>
        <w:ind w:firstLine="760"/>
        <w:jc w:val="both"/>
      </w:pPr>
      <w:r>
        <w:rPr>
          <w:rStyle w:val="21"/>
          <w:color w:val="000000"/>
        </w:rPr>
        <w:t xml:space="preserve">Существующая классификация БПЛА основана на разнообразии конструктивных вариантов их построения и принципов обеспечения мобильности. Анализ различных классов БПЛА показывает, что для легких аппаратов характерно использование </w:t>
      </w:r>
      <w:proofErr w:type="spellStart"/>
      <w:r>
        <w:rPr>
          <w:rStyle w:val="21"/>
          <w:color w:val="000000"/>
        </w:rPr>
        <w:t>многороторной</w:t>
      </w:r>
      <w:proofErr w:type="spellEnd"/>
      <w:r>
        <w:rPr>
          <w:rStyle w:val="21"/>
          <w:color w:val="000000"/>
        </w:rPr>
        <w:t xml:space="preserve"> платформы и электропривода. Относительно небольшая ёмкость аккумуляторных батарей является основным фактором, ограничивающим функциональность лёгких дронов. Использование аккумуляторов с большей ёмкостью приводит к повышению и общей массы устройства и его стоимости. Одним из возможных путей решения проблемы является использование на борту БПЛА микромеханических сенсоров, способных обеспечить его автономность без существенных затрат энергии. Это позволит более широко использовать лёгкие беспилотные летательные аппараты.</w:t>
      </w:r>
    </w:p>
    <w:p w14:paraId="6381ED99" w14:textId="77777777" w:rsidR="00136595" w:rsidRDefault="00136595" w:rsidP="00136595">
      <w:pPr>
        <w:pStyle w:val="210"/>
        <w:numPr>
          <w:ilvl w:val="0"/>
          <w:numId w:val="45"/>
        </w:numPr>
        <w:shd w:val="clear" w:color="auto" w:fill="auto"/>
        <w:tabs>
          <w:tab w:val="left" w:pos="1445"/>
        </w:tabs>
        <w:spacing w:before="0" w:after="0" w:line="466" w:lineRule="exact"/>
        <w:ind w:firstLine="760"/>
        <w:jc w:val="both"/>
      </w:pPr>
      <w:r>
        <w:rPr>
          <w:rStyle w:val="21"/>
          <w:color w:val="000000"/>
        </w:rPr>
        <w:t>Задача планирования автономного полёта квадрокоптера при воздействии ветровой нагрузки аналогична задаче, которую решает штурман самолёта при прокладке его курса. Разработанная математическая модель движения квадрокоптера включает ряд уравнений, содержащих параметры, которые определяются с помощью различных сенсоров: скорость и угол полёта объекта, скорость и направление ветра. Определены уравнения движения дрона, учитывающие реальные показания всех сенсоров и рассчитывающие соответствующее им положение квадрокоптера.</w:t>
      </w:r>
    </w:p>
    <w:p w14:paraId="0A84EE5C" w14:textId="77777777" w:rsidR="00136595" w:rsidRDefault="00136595" w:rsidP="00136595">
      <w:pPr>
        <w:pStyle w:val="210"/>
        <w:shd w:val="clear" w:color="auto" w:fill="auto"/>
        <w:spacing w:line="470" w:lineRule="exact"/>
        <w:ind w:firstLine="740"/>
        <w:jc w:val="both"/>
      </w:pPr>
      <w:r>
        <w:rPr>
          <w:rStyle w:val="21"/>
          <w:color w:val="000000"/>
        </w:rPr>
        <w:t xml:space="preserve">Проведена оценка вычислительной сложности моделирования и предложен метод её снижения, обеспечивающий возможность использования модели в полевых условиях. Решение основано на определении только </w:t>
      </w:r>
      <w:r>
        <w:rPr>
          <w:rStyle w:val="21"/>
          <w:color w:val="000000"/>
        </w:rPr>
        <w:lastRenderedPageBreak/>
        <w:t>граничных точек зоны ошибки.</w:t>
      </w:r>
    </w:p>
    <w:p w14:paraId="28B908DA" w14:textId="77777777" w:rsidR="00136595" w:rsidRDefault="00136595" w:rsidP="00136595">
      <w:pPr>
        <w:pStyle w:val="210"/>
        <w:numPr>
          <w:ilvl w:val="0"/>
          <w:numId w:val="45"/>
        </w:numPr>
        <w:shd w:val="clear" w:color="auto" w:fill="auto"/>
        <w:tabs>
          <w:tab w:val="left" w:pos="1440"/>
        </w:tabs>
        <w:spacing w:before="0" w:after="0" w:line="470" w:lineRule="exact"/>
        <w:ind w:firstLine="740"/>
        <w:jc w:val="both"/>
      </w:pPr>
      <w:r>
        <w:rPr>
          <w:rStyle w:val="21"/>
          <w:color w:val="000000"/>
        </w:rPr>
        <w:t xml:space="preserve">В среде </w:t>
      </w:r>
      <w:proofErr w:type="spellStart"/>
      <w:r>
        <w:rPr>
          <w:rStyle w:val="21"/>
          <w:color w:val="000000"/>
          <w:lang w:val="en-US" w:eastAsia="en-US"/>
        </w:rPr>
        <w:t>Matlab</w:t>
      </w:r>
      <w:proofErr w:type="spellEnd"/>
      <w:r w:rsidRPr="00136595">
        <w:rPr>
          <w:rStyle w:val="21"/>
          <w:color w:val="000000"/>
          <w:lang w:eastAsia="en-US"/>
        </w:rPr>
        <w:t xml:space="preserve"> </w:t>
      </w:r>
      <w:r>
        <w:rPr>
          <w:rStyle w:val="21"/>
          <w:color w:val="000000"/>
        </w:rPr>
        <w:t>разработана модель автономного полёта квадрокоптера при воздействии ветровой нагрузки, направленная на оценку реализуемой траектории движения с точки зрения затрат энергии и точности позиционирования. Она позволяет сравнивать различные стратегии и выбирать ту, которая обеспечит выполнение полётного задания.</w:t>
      </w:r>
    </w:p>
    <w:p w14:paraId="5D956D55" w14:textId="77777777" w:rsidR="00136595" w:rsidRDefault="00136595" w:rsidP="00136595">
      <w:pPr>
        <w:pStyle w:val="210"/>
        <w:shd w:val="clear" w:color="auto" w:fill="auto"/>
        <w:spacing w:line="470" w:lineRule="exact"/>
        <w:ind w:firstLine="740"/>
        <w:jc w:val="both"/>
      </w:pPr>
      <w:r>
        <w:rPr>
          <w:rStyle w:val="21"/>
          <w:color w:val="000000"/>
        </w:rPr>
        <w:t>В процессе верификации модели подтверждено, что получаемые результаты полностью соответствуют аналитическому расчёту.</w:t>
      </w:r>
    </w:p>
    <w:p w14:paraId="4890436D" w14:textId="77777777" w:rsidR="00136595" w:rsidRDefault="00136595" w:rsidP="00136595">
      <w:pPr>
        <w:pStyle w:val="210"/>
        <w:numPr>
          <w:ilvl w:val="0"/>
          <w:numId w:val="45"/>
        </w:numPr>
        <w:shd w:val="clear" w:color="auto" w:fill="auto"/>
        <w:tabs>
          <w:tab w:val="left" w:pos="1440"/>
        </w:tabs>
        <w:spacing w:before="0" w:after="0" w:line="470" w:lineRule="exact"/>
        <w:ind w:firstLine="740"/>
        <w:jc w:val="both"/>
      </w:pPr>
      <w:r>
        <w:rPr>
          <w:rStyle w:val="21"/>
          <w:color w:val="000000"/>
        </w:rPr>
        <w:t>В ходе исследований функциональности модели для трёх вариантов маршрутов полёта проведены симуляции, результаты которых подтвердили возможность её использования для оценки точности позиционирования автономных квадрокоптеров при полёте в условиях ветровой нагрузки. Получены количественные оценки - затраты энергии и площадь зоны ошибки, достаточные для проведения сравнительного анализа различных стратегий планирования полёта. Выбранные параметры значимо изменяются в зависимости от стратегии полёта.</w:t>
      </w:r>
    </w:p>
    <w:p w14:paraId="61777580" w14:textId="77777777" w:rsidR="00136595" w:rsidRDefault="00136595" w:rsidP="00136595">
      <w:pPr>
        <w:pStyle w:val="210"/>
        <w:shd w:val="clear" w:color="auto" w:fill="auto"/>
        <w:spacing w:line="470" w:lineRule="exact"/>
        <w:ind w:firstLine="740"/>
        <w:jc w:val="both"/>
      </w:pPr>
      <w:r>
        <w:rPr>
          <w:rStyle w:val="21"/>
          <w:color w:val="000000"/>
        </w:rPr>
        <w:t>Разработано не требующее значительных вычислительных ресурсов приложение, позволяющее рассчитать и передать на борт контроллеру параметры автономного полёта дрона в условиях ветровой нагрузки.</w:t>
      </w:r>
    </w:p>
    <w:p w14:paraId="6F6EFFE9" w14:textId="77777777" w:rsidR="00136595" w:rsidRPr="00136595" w:rsidRDefault="00136595" w:rsidP="00136595"/>
    <w:sectPr w:rsidR="00136595" w:rsidRPr="001365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7EC8" w14:textId="77777777" w:rsidR="00812E7B" w:rsidRDefault="00812E7B">
      <w:pPr>
        <w:spacing w:after="0" w:line="240" w:lineRule="auto"/>
      </w:pPr>
      <w:r>
        <w:separator/>
      </w:r>
    </w:p>
  </w:endnote>
  <w:endnote w:type="continuationSeparator" w:id="0">
    <w:p w14:paraId="7F3D8302" w14:textId="77777777" w:rsidR="00812E7B" w:rsidRDefault="0081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F65EB" w14:textId="77777777" w:rsidR="00812E7B" w:rsidRDefault="00812E7B">
      <w:pPr>
        <w:spacing w:after="0" w:line="240" w:lineRule="auto"/>
      </w:pPr>
      <w:r>
        <w:separator/>
      </w:r>
    </w:p>
  </w:footnote>
  <w:footnote w:type="continuationSeparator" w:id="0">
    <w:p w14:paraId="5DFE73E6" w14:textId="77777777" w:rsidR="00812E7B" w:rsidRDefault="0081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12E7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0000000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15:restartNumberingAfterBreak="0">
    <w:nsid w:val="0000000D"/>
    <w:multiLevelType w:val="multilevel"/>
    <w:tmpl w:val="0000000C"/>
    <w:lvl w:ilvl="0">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1">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2">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3">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4">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5">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6">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7">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8">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abstractNum>
  <w:abstractNum w:abstractNumId="7"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7"/>
    <w:multiLevelType w:val="multilevel"/>
    <w:tmpl w:val="00000026"/>
    <w:lvl w:ilvl="0">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0"/>
        <w:w w:val="100"/>
        <w:position w:val="0"/>
        <w:sz w:val="26"/>
        <w:szCs w:val="26"/>
        <w:u w:val="none"/>
      </w:rPr>
    </w:lvl>
  </w:abstractNum>
  <w:abstractNum w:abstractNumId="13" w15:restartNumberingAfterBreak="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15:restartNumberingAfterBreak="0">
    <w:nsid w:val="0000003B"/>
    <w:multiLevelType w:val="multilevel"/>
    <w:tmpl w:val="0000003A"/>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1" w15:restartNumberingAfterBreak="0">
    <w:nsid w:val="00000041"/>
    <w:multiLevelType w:val="multilevel"/>
    <w:tmpl w:val="00000040"/>
    <w:lvl w:ilvl="0">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1">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2">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3">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4">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5">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6">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7">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lvl w:ilvl="8">
      <w:start w:val="2"/>
      <w:numFmt w:val="decimal"/>
      <w:lvlText w:val="1,%1"/>
      <w:lvlJc w:val="left"/>
      <w:rPr>
        <w:rFonts w:ascii="Corbel" w:hAnsi="Corbel" w:cs="Corbel"/>
        <w:b w:val="0"/>
        <w:bCs w:val="0"/>
        <w:i w:val="0"/>
        <w:iCs w:val="0"/>
        <w:smallCaps w:val="0"/>
        <w:strike w:val="0"/>
        <w:color w:val="000000"/>
        <w:spacing w:val="10"/>
        <w:w w:val="100"/>
        <w:position w:val="0"/>
        <w:sz w:val="20"/>
        <w:szCs w:val="20"/>
        <w:u w:val="none"/>
      </w:rPr>
    </w:lvl>
  </w:abstractNum>
  <w:abstractNum w:abstractNumId="22" w15:restartNumberingAfterBreak="0">
    <w:nsid w:val="00000043"/>
    <w:multiLevelType w:val="multilevel"/>
    <w:tmpl w:val="0000004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24"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7" w15:restartNumberingAfterBreak="0">
    <w:nsid w:val="00000053"/>
    <w:multiLevelType w:val="multilevel"/>
    <w:tmpl w:val="00000052"/>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15:restartNumberingAfterBreak="0">
    <w:nsid w:val="0000005D"/>
    <w:multiLevelType w:val="multilevel"/>
    <w:tmpl w:val="0000005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30"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1" w15:restartNumberingAfterBreak="0">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2"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5"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8" w15:restartNumberingAfterBreak="0">
    <w:nsid w:val="0000007B"/>
    <w:multiLevelType w:val="multilevel"/>
    <w:tmpl w:val="0000007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9" w15:restartNumberingAfterBreak="0">
    <w:nsid w:val="00000081"/>
    <w:multiLevelType w:val="multilevel"/>
    <w:tmpl w:val="00000080"/>
    <w:lvl w:ilvl="0">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1">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2">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3">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4">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5">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6">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7">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lvl w:ilvl="8">
      <w:start w:val="1"/>
      <w:numFmt w:val="bullet"/>
      <w:lvlText w:val="•"/>
      <w:lvlJc w:val="left"/>
      <w:rPr>
        <w:rFonts w:ascii="Courier New" w:hAnsi="Courier New" w:cs="Courier New"/>
        <w:b w:val="0"/>
        <w:bCs w:val="0"/>
        <w:i w:val="0"/>
        <w:iCs w:val="0"/>
        <w:smallCaps w:val="0"/>
        <w:strike w:val="0"/>
        <w:color w:val="000000"/>
        <w:spacing w:val="-10"/>
        <w:w w:val="100"/>
        <w:position w:val="0"/>
        <w:sz w:val="22"/>
        <w:szCs w:val="22"/>
        <w:u w:val="none"/>
      </w:rPr>
    </w:lvl>
  </w:abstractNum>
  <w:abstractNum w:abstractNumId="40" w15:restartNumberingAfterBreak="0">
    <w:nsid w:val="000000AD"/>
    <w:multiLevelType w:val="multilevel"/>
    <w:tmpl w:val="000000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AF"/>
    <w:multiLevelType w:val="multilevel"/>
    <w:tmpl w:val="000000A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C3"/>
    <w:multiLevelType w:val="multilevel"/>
    <w:tmpl w:val="000000C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CF"/>
    <w:multiLevelType w:val="multilevel"/>
    <w:tmpl w:val="000000C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14"/>
  </w:num>
  <w:num w:numId="8">
    <w:abstractNumId w:val="22"/>
  </w:num>
  <w:num w:numId="9">
    <w:abstractNumId w:val="15"/>
  </w:num>
  <w:num w:numId="10">
    <w:abstractNumId w:val="10"/>
  </w:num>
  <w:num w:numId="11">
    <w:abstractNumId w:val="37"/>
  </w:num>
  <w:num w:numId="12">
    <w:abstractNumId w:val="11"/>
  </w:num>
  <w:num w:numId="13">
    <w:abstractNumId w:val="16"/>
  </w:num>
  <w:num w:numId="14">
    <w:abstractNumId w:val="9"/>
  </w:num>
  <w:num w:numId="15">
    <w:abstractNumId w:val="5"/>
  </w:num>
  <w:num w:numId="16">
    <w:abstractNumId w:val="26"/>
  </w:num>
  <w:num w:numId="17">
    <w:abstractNumId w:val="27"/>
  </w:num>
  <w:num w:numId="18">
    <w:abstractNumId w:val="42"/>
  </w:num>
  <w:num w:numId="19">
    <w:abstractNumId w:val="24"/>
  </w:num>
  <w:num w:numId="20">
    <w:abstractNumId w:val="23"/>
  </w:num>
  <w:num w:numId="21">
    <w:abstractNumId w:val="25"/>
  </w:num>
  <w:num w:numId="22">
    <w:abstractNumId w:val="43"/>
  </w:num>
  <w:num w:numId="23">
    <w:abstractNumId w:val="6"/>
  </w:num>
  <w:num w:numId="24">
    <w:abstractNumId w:val="39"/>
  </w:num>
  <w:num w:numId="25">
    <w:abstractNumId w:val="38"/>
  </w:num>
  <w:num w:numId="26">
    <w:abstractNumId w:val="13"/>
  </w:num>
  <w:num w:numId="27">
    <w:abstractNumId w:val="34"/>
  </w:num>
  <w:num w:numId="28">
    <w:abstractNumId w:val="7"/>
  </w:num>
  <w:num w:numId="29">
    <w:abstractNumId w:val="8"/>
  </w:num>
  <w:num w:numId="30">
    <w:abstractNumId w:val="19"/>
  </w:num>
  <w:num w:numId="31">
    <w:abstractNumId w:val="17"/>
  </w:num>
  <w:num w:numId="32">
    <w:abstractNumId w:val="32"/>
  </w:num>
  <w:num w:numId="33">
    <w:abstractNumId w:val="44"/>
  </w:num>
  <w:num w:numId="34">
    <w:abstractNumId w:val="29"/>
  </w:num>
  <w:num w:numId="35">
    <w:abstractNumId w:val="20"/>
  </w:num>
  <w:num w:numId="36">
    <w:abstractNumId w:val="40"/>
  </w:num>
  <w:num w:numId="37">
    <w:abstractNumId w:val="41"/>
  </w:num>
  <w:num w:numId="38">
    <w:abstractNumId w:val="21"/>
  </w:num>
  <w:num w:numId="39">
    <w:abstractNumId w:val="12"/>
  </w:num>
  <w:num w:numId="40">
    <w:abstractNumId w:val="33"/>
  </w:num>
  <w:num w:numId="41">
    <w:abstractNumId w:val="35"/>
  </w:num>
  <w:num w:numId="42">
    <w:abstractNumId w:val="36"/>
  </w:num>
  <w:num w:numId="43">
    <w:abstractNumId w:val="28"/>
  </w:num>
  <w:num w:numId="44">
    <w:abstractNumId w:val="31"/>
  </w:num>
  <w:num w:numId="45">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DC"/>
    <w:rsid w:val="00136C95"/>
    <w:rsid w:val="00136DA2"/>
    <w:rsid w:val="00136EE5"/>
    <w:rsid w:val="00136EF1"/>
    <w:rsid w:val="00136F5F"/>
    <w:rsid w:val="00136FF4"/>
    <w:rsid w:val="0013701F"/>
    <w:rsid w:val="00137069"/>
    <w:rsid w:val="00137317"/>
    <w:rsid w:val="00137427"/>
    <w:rsid w:val="00137445"/>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17C"/>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E7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116711</TotalTime>
  <Pages>8</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3543</cp:revision>
  <dcterms:created xsi:type="dcterms:W3CDTF">2024-06-20T08:51:00Z</dcterms:created>
  <dcterms:modified xsi:type="dcterms:W3CDTF">2025-01-12T09:39:00Z</dcterms:modified>
  <cp:category/>
</cp:coreProperties>
</file>