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E42D8" w14:textId="77777777" w:rsidR="00EC0A09" w:rsidRPr="00EC0A09" w:rsidRDefault="00EC0A09" w:rsidP="00EC0A09">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Статистический анализ финансового состояния предприятий машиностроения и металлообработки</w:t>
      </w:r>
    </w:p>
    <w:p w14:paraId="796B7F8B" w14:textId="77777777" w:rsidR="00EC0A09" w:rsidRPr="00EC0A09" w:rsidRDefault="00EC0A09" w:rsidP="00EC0A09">
      <w:pPr>
        <w:pStyle w:val="1"/>
        <w:spacing w:before="0" w:after="0" w:line="288" w:lineRule="atLeast"/>
        <w:rPr>
          <w:rFonts w:ascii="Tahoma" w:hAnsi="Tahoma" w:cs="Tahoma"/>
          <w:b w:val="0"/>
          <w:bCs w:val="0"/>
          <w:color w:val="535353"/>
          <w:kern w:val="36"/>
          <w:sz w:val="29"/>
          <w:szCs w:val="29"/>
          <w:lang w:eastAsia="ru-RU"/>
        </w:rPr>
      </w:pPr>
    </w:p>
    <w:p w14:paraId="2C08EEEF" w14:textId="77777777" w:rsidR="00EC0A09" w:rsidRPr="00EC0A09" w:rsidRDefault="00EC0A09" w:rsidP="00EC0A09">
      <w:pPr>
        <w:pStyle w:val="1"/>
        <w:spacing w:before="0" w:after="0" w:line="288" w:lineRule="atLeast"/>
        <w:rPr>
          <w:rFonts w:ascii="Tahoma" w:hAnsi="Tahoma" w:cs="Tahoma"/>
          <w:b w:val="0"/>
          <w:bCs w:val="0"/>
          <w:color w:val="535353"/>
          <w:kern w:val="36"/>
          <w:sz w:val="29"/>
          <w:szCs w:val="29"/>
          <w:lang w:eastAsia="ru-RU"/>
        </w:rPr>
      </w:pPr>
    </w:p>
    <w:p w14:paraId="23C95903" w14:textId="3F674FC1" w:rsidR="00EC0A09" w:rsidRDefault="00EC0A09" w:rsidP="00EC0A09">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Шадин, Андрей Александрович</w:t>
      </w:r>
    </w:p>
    <w:p w14:paraId="35125DD6" w14:textId="77777777" w:rsidR="00EC0A09" w:rsidRDefault="00EC0A09" w:rsidP="00EC0A0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CA6A91F" w14:textId="77777777" w:rsidR="00EC0A09" w:rsidRDefault="00EC0A09" w:rsidP="00EC0A09">
      <w:pPr>
        <w:spacing w:line="270" w:lineRule="atLeast"/>
        <w:rPr>
          <w:rFonts w:ascii="Verdana" w:hAnsi="Verdana"/>
          <w:color w:val="000000"/>
          <w:sz w:val="18"/>
          <w:szCs w:val="18"/>
        </w:rPr>
      </w:pPr>
      <w:r>
        <w:rPr>
          <w:rFonts w:ascii="Verdana" w:hAnsi="Verdana"/>
          <w:color w:val="000000"/>
          <w:sz w:val="18"/>
          <w:szCs w:val="18"/>
        </w:rPr>
        <w:t>2004</w:t>
      </w:r>
    </w:p>
    <w:p w14:paraId="40B2BD96" w14:textId="77777777" w:rsidR="00EC0A09" w:rsidRDefault="00EC0A09" w:rsidP="00EC0A0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4200D98" w14:textId="77777777" w:rsidR="00EC0A09" w:rsidRDefault="00EC0A09" w:rsidP="00EC0A09">
      <w:pPr>
        <w:spacing w:line="270" w:lineRule="atLeast"/>
        <w:rPr>
          <w:rFonts w:ascii="Verdana" w:hAnsi="Verdana"/>
          <w:color w:val="000000"/>
          <w:sz w:val="18"/>
          <w:szCs w:val="18"/>
        </w:rPr>
      </w:pPr>
      <w:r>
        <w:rPr>
          <w:rFonts w:ascii="Verdana" w:hAnsi="Verdana"/>
          <w:color w:val="000000"/>
          <w:sz w:val="18"/>
          <w:szCs w:val="18"/>
        </w:rPr>
        <w:t>Шадин, Андрей Александрович</w:t>
      </w:r>
    </w:p>
    <w:p w14:paraId="7CB63B7C" w14:textId="77777777" w:rsidR="00EC0A09" w:rsidRDefault="00EC0A09" w:rsidP="00EC0A0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614F7E2" w14:textId="77777777" w:rsidR="00EC0A09" w:rsidRDefault="00EC0A09" w:rsidP="00EC0A0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76926A" w14:textId="77777777" w:rsidR="00EC0A09" w:rsidRDefault="00EC0A09" w:rsidP="00EC0A0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DBA2FB" w14:textId="77777777" w:rsidR="00EC0A09" w:rsidRDefault="00EC0A09" w:rsidP="00EC0A09">
      <w:pPr>
        <w:spacing w:line="270" w:lineRule="atLeast"/>
        <w:rPr>
          <w:rFonts w:ascii="Verdana" w:hAnsi="Verdana"/>
          <w:color w:val="000000"/>
          <w:sz w:val="18"/>
          <w:szCs w:val="18"/>
        </w:rPr>
      </w:pPr>
      <w:r>
        <w:rPr>
          <w:rFonts w:ascii="Verdana" w:hAnsi="Verdana"/>
          <w:color w:val="000000"/>
          <w:sz w:val="18"/>
          <w:szCs w:val="18"/>
        </w:rPr>
        <w:t>Москва</w:t>
      </w:r>
    </w:p>
    <w:p w14:paraId="4D08530C" w14:textId="77777777" w:rsidR="00EC0A09" w:rsidRDefault="00EC0A09" w:rsidP="00EC0A0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366C15C" w14:textId="77777777" w:rsidR="00EC0A09" w:rsidRDefault="00EC0A09" w:rsidP="00EC0A09">
      <w:pPr>
        <w:spacing w:line="270" w:lineRule="atLeast"/>
        <w:rPr>
          <w:rFonts w:ascii="Verdana" w:hAnsi="Verdana"/>
          <w:color w:val="000000"/>
          <w:sz w:val="18"/>
          <w:szCs w:val="18"/>
        </w:rPr>
      </w:pPr>
      <w:r>
        <w:rPr>
          <w:rFonts w:ascii="Verdana" w:hAnsi="Verdana"/>
          <w:color w:val="000000"/>
          <w:sz w:val="18"/>
          <w:szCs w:val="18"/>
        </w:rPr>
        <w:t>08.00.12</w:t>
      </w:r>
    </w:p>
    <w:p w14:paraId="2814C3A2" w14:textId="77777777" w:rsidR="00EC0A09" w:rsidRDefault="00EC0A09" w:rsidP="00EC0A0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FA1F631" w14:textId="77777777" w:rsidR="00EC0A09" w:rsidRDefault="00EC0A09" w:rsidP="00EC0A0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36E958F" w14:textId="77777777" w:rsidR="00EC0A09" w:rsidRDefault="00EC0A09" w:rsidP="00EC0A0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46C6E0A" w14:textId="77777777" w:rsidR="00EC0A09" w:rsidRDefault="00EC0A09" w:rsidP="00EC0A09">
      <w:pPr>
        <w:spacing w:line="270" w:lineRule="atLeast"/>
        <w:rPr>
          <w:rFonts w:ascii="Verdana" w:hAnsi="Verdana"/>
          <w:color w:val="000000"/>
          <w:sz w:val="18"/>
          <w:szCs w:val="18"/>
        </w:rPr>
      </w:pPr>
      <w:r>
        <w:rPr>
          <w:rFonts w:ascii="Verdana" w:hAnsi="Verdana"/>
          <w:color w:val="000000"/>
          <w:sz w:val="18"/>
          <w:szCs w:val="18"/>
        </w:rPr>
        <w:t>169</w:t>
      </w:r>
    </w:p>
    <w:p w14:paraId="4EC61600" w14:textId="77777777" w:rsidR="00EC0A09" w:rsidRDefault="00EC0A09" w:rsidP="00EC0A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Шадин, Андрей Александрович</w:t>
      </w:r>
    </w:p>
    <w:p w14:paraId="2046E9D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8505B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современного состояния предприятий машиностроения и</w:t>
      </w:r>
      <w:r>
        <w:rPr>
          <w:rStyle w:val="WW8Num2z0"/>
          <w:rFonts w:ascii="Verdana" w:hAnsi="Verdana"/>
          <w:color w:val="000000"/>
          <w:sz w:val="18"/>
          <w:szCs w:val="18"/>
        </w:rPr>
        <w:t> </w:t>
      </w:r>
      <w:r>
        <w:rPr>
          <w:rStyle w:val="WW8Num3z0"/>
          <w:rFonts w:ascii="Verdana" w:hAnsi="Verdana"/>
          <w:color w:val="4682B4"/>
          <w:sz w:val="18"/>
          <w:szCs w:val="18"/>
        </w:rPr>
        <w:t>металлообработки</w:t>
      </w:r>
      <w:r>
        <w:rPr>
          <w:rFonts w:ascii="Verdana" w:hAnsi="Verdana"/>
          <w:color w:val="000000"/>
          <w:sz w:val="18"/>
          <w:szCs w:val="18"/>
        </w:rPr>
        <w:t>.</w:t>
      </w:r>
    </w:p>
    <w:p w14:paraId="193A057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Сравнительная оценка</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и основных тенденций развития экономики и</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w:t>
      </w:r>
    </w:p>
    <w:p w14:paraId="61EF9B7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Выявление основных факторов, влияющих на развитие промышленного производства и финансовое состояние</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машиностроения и металлообработки.</w:t>
      </w:r>
    </w:p>
    <w:p w14:paraId="402BEEC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Анализ основных показателей</w:t>
      </w:r>
      <w:r>
        <w:rPr>
          <w:rStyle w:val="WW8Num2z0"/>
          <w:rFonts w:ascii="Verdana" w:hAnsi="Verdana"/>
          <w:color w:val="000000"/>
          <w:sz w:val="18"/>
          <w:szCs w:val="18"/>
        </w:rPr>
        <w:t> </w:t>
      </w:r>
      <w:r>
        <w:rPr>
          <w:rStyle w:val="WW8Num3z0"/>
          <w:rFonts w:ascii="Verdana" w:hAnsi="Verdana"/>
          <w:color w:val="4682B4"/>
          <w:sz w:val="18"/>
          <w:szCs w:val="18"/>
        </w:rPr>
        <w:t>финансового</w:t>
      </w:r>
      <w:r>
        <w:rPr>
          <w:rStyle w:val="WW8Num2z0"/>
          <w:rFonts w:ascii="Verdana" w:hAnsi="Verdana"/>
          <w:color w:val="000000"/>
          <w:sz w:val="18"/>
          <w:szCs w:val="18"/>
        </w:rPr>
        <w:t> </w:t>
      </w:r>
      <w:r>
        <w:rPr>
          <w:rFonts w:ascii="Verdana" w:hAnsi="Verdana"/>
          <w:color w:val="000000"/>
          <w:sz w:val="18"/>
          <w:szCs w:val="18"/>
        </w:rPr>
        <w:t>состояния предприятий машиностроения и металлообработки.</w:t>
      </w:r>
    </w:p>
    <w:p w14:paraId="7074649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методологии комплексного статистического анализа финансового состояния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w:t>
      </w:r>
    </w:p>
    <w:p w14:paraId="3C43F15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Методологические принципы оценки финансовой устойчивости предприятий.</w:t>
      </w:r>
    </w:p>
    <w:p w14:paraId="158D58A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Основные проблемы анализа финансового состояния предприятий машиностроения и металлообработки.</w:t>
      </w:r>
    </w:p>
    <w:p w14:paraId="6A8F39F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проверки достоверности данных в системе финансово-экономической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(СФЭО) предприятий машиностроения и металлообработки.</w:t>
      </w:r>
    </w:p>
    <w:p w14:paraId="13B07CA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Разработка комплексной методика многомерного статистического анализа взаимосвязи показателей финансового состояния предприятий машиностроения и металлообработки.</w:t>
      </w:r>
    </w:p>
    <w:p w14:paraId="74AAA8B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Экономико-статистический анализ финансового состояния предприятий </w:t>
      </w:r>
      <w:r>
        <w:rPr>
          <w:rFonts w:ascii="Verdana" w:hAnsi="Verdana"/>
          <w:color w:val="000000"/>
          <w:sz w:val="18"/>
          <w:szCs w:val="18"/>
        </w:rPr>
        <w:lastRenderedPageBreak/>
        <w:t>машиностроения и металлообработки.</w:t>
      </w:r>
    </w:p>
    <w:p w14:paraId="52169DF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Исследование финансового состояния предприятий машиностроения и металлообработки с использованием метода финансовых коэффициентов.</w:t>
      </w:r>
    </w:p>
    <w:p w14:paraId="48B5E1F8"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Канонический корреляционный анализ показателей финансовой отчетности предприятий машиностроения и металлообработки.</w:t>
      </w:r>
    </w:p>
    <w:p w14:paraId="04AAC28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Многомерная классификация предприятий машиностроения и металлообработки по степени финансовой устойчивости.</w:t>
      </w:r>
    </w:p>
    <w:p w14:paraId="25F4BFC8"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Построение</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прибыли от показателей финансовой деятельности предприятий с учетом их типологических групп.</w:t>
      </w:r>
    </w:p>
    <w:p w14:paraId="396E2B3B" w14:textId="77777777" w:rsidR="00EC0A09" w:rsidRDefault="00EC0A09" w:rsidP="00EC0A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финансового состояния предприятий машиностроения и металлообработки"</w:t>
      </w:r>
    </w:p>
    <w:p w14:paraId="527D4C87"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p>
    <w:p w14:paraId="2BEDA592"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Важнейшим фактором развития России, подъема национальной экономики, укрепления авторитета страны в международном сообществе является развитие промышленного производства, способного удовлетворить потребности</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российской экономики.</w:t>
      </w:r>
    </w:p>
    <w:p w14:paraId="56F5934D"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Машиностроение</w:t>
      </w:r>
      <w:r>
        <w:rPr>
          <w:rStyle w:val="WW8Num2z0"/>
          <w:rFonts w:ascii="Verdana" w:hAnsi="Verdana"/>
          <w:color w:val="000000"/>
          <w:sz w:val="18"/>
          <w:szCs w:val="18"/>
        </w:rPr>
        <w:t> </w:t>
      </w:r>
      <w:r>
        <w:rPr>
          <w:rFonts w:ascii="Verdana" w:hAnsi="Verdana"/>
          <w:color w:val="000000"/>
          <w:sz w:val="18"/>
          <w:szCs w:val="18"/>
        </w:rPr>
        <w:t>и металлообработка — основа технического оснащения всех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От уровня развития машиностроения в решающей степени зависят</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Style w:val="WW8Num2z0"/>
          <w:rFonts w:ascii="Verdana" w:hAnsi="Verdana"/>
          <w:color w:val="000000"/>
          <w:sz w:val="18"/>
          <w:szCs w:val="18"/>
        </w:rPr>
        <w:t> </w:t>
      </w:r>
      <w:r>
        <w:rPr>
          <w:rFonts w:ascii="Verdana" w:hAnsi="Verdana"/>
          <w:color w:val="000000"/>
          <w:sz w:val="18"/>
          <w:szCs w:val="18"/>
        </w:rPr>
        <w:t>труда, технический прогресс, уровень экологической безопасности промышленного производства и обороноспособность государства, материальное</w:t>
      </w:r>
      <w:r>
        <w:rPr>
          <w:rStyle w:val="WW8Num2z0"/>
          <w:rFonts w:ascii="Verdana" w:hAnsi="Verdana"/>
          <w:color w:val="000000"/>
          <w:sz w:val="18"/>
          <w:szCs w:val="18"/>
        </w:rPr>
        <w:t> </w:t>
      </w:r>
      <w:r>
        <w:rPr>
          <w:rStyle w:val="WW8Num3z0"/>
          <w:rFonts w:ascii="Verdana" w:hAnsi="Verdana"/>
          <w:color w:val="4682B4"/>
          <w:sz w:val="18"/>
          <w:szCs w:val="18"/>
        </w:rPr>
        <w:t>благосостояние</w:t>
      </w:r>
      <w:r>
        <w:rPr>
          <w:rStyle w:val="WW8Num2z0"/>
          <w:rFonts w:ascii="Verdana" w:hAnsi="Verdana"/>
          <w:color w:val="000000"/>
          <w:sz w:val="18"/>
          <w:szCs w:val="18"/>
        </w:rPr>
        <w:t> </w:t>
      </w:r>
      <w:r>
        <w:rPr>
          <w:rFonts w:ascii="Verdana" w:hAnsi="Verdana"/>
          <w:color w:val="000000"/>
          <w:sz w:val="18"/>
          <w:szCs w:val="18"/>
        </w:rPr>
        <w:t>народа.</w:t>
      </w:r>
    </w:p>
    <w:p w14:paraId="2620D2D5"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этим,</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в нашей стране может стать ожидаемое</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российской экономики, осуществляемое исключительно на основе глубоких структурных сдвигов в производстве и его широкого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с использованием инвестиционного потенциала промышленных предприятий.</w:t>
      </w:r>
    </w:p>
    <w:p w14:paraId="5444F165"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1998 г. вызвал общий рост</w:t>
      </w:r>
      <w:r>
        <w:rPr>
          <w:rStyle w:val="WW8Num2z0"/>
          <w:rFonts w:ascii="Verdana" w:hAnsi="Verdana"/>
          <w:color w:val="000000"/>
          <w:sz w:val="18"/>
          <w:szCs w:val="18"/>
        </w:rPr>
        <w:t> </w:t>
      </w:r>
      <w:r>
        <w:rPr>
          <w:rStyle w:val="WW8Num3z0"/>
          <w:rFonts w:ascii="Verdana" w:hAnsi="Verdana"/>
          <w:color w:val="4682B4"/>
          <w:sz w:val="18"/>
          <w:szCs w:val="18"/>
        </w:rPr>
        <w:t>импортозамещающих</w:t>
      </w:r>
      <w:r>
        <w:rPr>
          <w:rStyle w:val="WW8Num2z0"/>
          <w:rFonts w:ascii="Verdana" w:hAnsi="Verdana"/>
          <w:color w:val="000000"/>
          <w:sz w:val="18"/>
          <w:szCs w:val="18"/>
        </w:rPr>
        <w:t> </w:t>
      </w:r>
      <w:r>
        <w:rPr>
          <w:rFonts w:ascii="Verdana" w:hAnsi="Verdana"/>
          <w:color w:val="000000"/>
          <w:sz w:val="18"/>
          <w:szCs w:val="18"/>
        </w:rPr>
        <w:t>отраслей, потребовавший обновления основных фондов в отраслях промышленности и внедрения новых технологий производства, что в сочетании с развитием</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и лизинговых схем позволило отечественному</w:t>
      </w:r>
      <w:r>
        <w:rPr>
          <w:rStyle w:val="WW8Num2z0"/>
          <w:rFonts w:ascii="Verdana" w:hAnsi="Verdana"/>
          <w:color w:val="000000"/>
          <w:sz w:val="18"/>
          <w:szCs w:val="18"/>
        </w:rPr>
        <w:t> </w:t>
      </w:r>
      <w:r>
        <w:rPr>
          <w:rStyle w:val="WW8Num3z0"/>
          <w:rFonts w:ascii="Verdana" w:hAnsi="Verdana"/>
          <w:color w:val="4682B4"/>
          <w:sz w:val="18"/>
          <w:szCs w:val="18"/>
        </w:rPr>
        <w:t>машиностроению</w:t>
      </w:r>
      <w:r>
        <w:rPr>
          <w:rStyle w:val="WW8Num2z0"/>
          <w:rFonts w:ascii="Verdana" w:hAnsi="Verdana"/>
          <w:color w:val="000000"/>
          <w:sz w:val="18"/>
          <w:szCs w:val="18"/>
        </w:rPr>
        <w:t> </w:t>
      </w:r>
      <w:r>
        <w:rPr>
          <w:rFonts w:ascii="Verdana" w:hAnsi="Verdana"/>
          <w:color w:val="000000"/>
          <w:sz w:val="18"/>
          <w:szCs w:val="18"/>
        </w:rPr>
        <w:t>использовать накопленный потенциал за время</w:t>
      </w:r>
      <w:r>
        <w:rPr>
          <w:rStyle w:val="WW8Num2z0"/>
          <w:rFonts w:ascii="Verdana" w:hAnsi="Verdana"/>
          <w:color w:val="000000"/>
          <w:sz w:val="18"/>
          <w:szCs w:val="18"/>
        </w:rPr>
        <w:t> </w:t>
      </w:r>
      <w:r>
        <w:rPr>
          <w:rStyle w:val="WW8Num3z0"/>
          <w:rFonts w:ascii="Verdana" w:hAnsi="Verdana"/>
          <w:color w:val="4682B4"/>
          <w:sz w:val="18"/>
          <w:szCs w:val="18"/>
        </w:rPr>
        <w:t>посткризисного</w:t>
      </w:r>
      <w:r>
        <w:rPr>
          <w:rStyle w:val="WW8Num2z0"/>
          <w:rFonts w:ascii="Verdana" w:hAnsi="Verdana"/>
          <w:color w:val="000000"/>
          <w:sz w:val="18"/>
          <w:szCs w:val="18"/>
        </w:rPr>
        <w:t> </w:t>
      </w:r>
      <w:r>
        <w:rPr>
          <w:rFonts w:ascii="Verdana" w:hAnsi="Verdana"/>
          <w:color w:val="000000"/>
          <w:sz w:val="18"/>
          <w:szCs w:val="18"/>
        </w:rPr>
        <w:t>восстановления экономики.</w:t>
      </w:r>
    </w:p>
    <w:p w14:paraId="73ED9C7C"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последние годы во всем мире и в России, в частности,</w:t>
      </w:r>
      <w:r>
        <w:rPr>
          <w:rStyle w:val="WW8Num2z0"/>
          <w:rFonts w:ascii="Verdana" w:hAnsi="Verdana"/>
          <w:color w:val="000000"/>
          <w:sz w:val="18"/>
          <w:szCs w:val="18"/>
        </w:rPr>
        <w:t> </w:t>
      </w:r>
      <w:r>
        <w:rPr>
          <w:rStyle w:val="WW8Num3z0"/>
          <w:rFonts w:ascii="Verdana" w:hAnsi="Verdana"/>
          <w:color w:val="4682B4"/>
          <w:sz w:val="18"/>
          <w:szCs w:val="18"/>
        </w:rPr>
        <w:t>динамичное</w:t>
      </w:r>
      <w:r>
        <w:rPr>
          <w:rStyle w:val="WW8Num2z0"/>
          <w:rFonts w:ascii="Verdana" w:hAnsi="Verdana"/>
          <w:color w:val="000000"/>
          <w:sz w:val="18"/>
          <w:szCs w:val="18"/>
        </w:rPr>
        <w:t> </w:t>
      </w:r>
      <w:r>
        <w:rPr>
          <w:rFonts w:ascii="Verdana" w:hAnsi="Verdana"/>
          <w:color w:val="000000"/>
          <w:sz w:val="18"/>
          <w:szCs w:val="18"/>
        </w:rPr>
        <w:t>развитие предприятий, особенно производящих наукоёмкую продукцию, вызывает огромный интерес со стороны</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Как показывает мировой опыт производство продукции с высокой степенью обработки, особенно</w:t>
      </w:r>
      <w:r>
        <w:rPr>
          <w:rStyle w:val="WW8Num2z0"/>
          <w:rFonts w:ascii="Verdana" w:hAnsi="Verdana"/>
          <w:color w:val="000000"/>
          <w:sz w:val="18"/>
          <w:szCs w:val="18"/>
        </w:rPr>
        <w:t> </w:t>
      </w:r>
      <w:r>
        <w:rPr>
          <w:rStyle w:val="WW8Num3z0"/>
          <w:rFonts w:ascii="Verdana" w:hAnsi="Verdana"/>
          <w:color w:val="4682B4"/>
          <w:sz w:val="18"/>
          <w:szCs w:val="18"/>
        </w:rPr>
        <w:t>наукоемкой</w:t>
      </w:r>
      <w:r>
        <w:rPr>
          <w:rFonts w:ascii="Verdana" w:hAnsi="Verdana"/>
          <w:color w:val="000000"/>
          <w:sz w:val="18"/>
          <w:szCs w:val="18"/>
        </w:rPr>
        <w:t>, является тем фундаментом, на котором строится благополучие и неуклонное поступательное развитие передовых стран мира. Однако инвестиционная</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Fonts w:ascii="Verdana" w:hAnsi="Verdana"/>
          <w:color w:val="000000"/>
          <w:sz w:val="18"/>
          <w:szCs w:val="18"/>
        </w:rPr>
        <w:t>того или иного предприятия, характеризуемая</w:t>
      </w:r>
      <w:r>
        <w:rPr>
          <w:rStyle w:val="WW8Num2z0"/>
          <w:rFonts w:ascii="Verdana" w:hAnsi="Verdana"/>
          <w:color w:val="000000"/>
          <w:sz w:val="18"/>
          <w:szCs w:val="18"/>
        </w:rPr>
        <w:t> </w:t>
      </w:r>
      <w:r>
        <w:rPr>
          <w:rStyle w:val="WW8Num3z0"/>
          <w:rFonts w:ascii="Verdana" w:hAnsi="Verdana"/>
          <w:color w:val="4682B4"/>
          <w:sz w:val="18"/>
          <w:szCs w:val="18"/>
        </w:rPr>
        <w:t>прибыльностью</w:t>
      </w:r>
      <w:r>
        <w:rPr>
          <w:rStyle w:val="WW8Num2z0"/>
          <w:rFonts w:ascii="Verdana" w:hAnsi="Verdana"/>
          <w:color w:val="000000"/>
          <w:sz w:val="18"/>
          <w:szCs w:val="18"/>
        </w:rPr>
        <w:t> </w:t>
      </w:r>
      <w:r>
        <w:rPr>
          <w:rFonts w:ascii="Verdana" w:hAnsi="Verdana"/>
          <w:color w:val="000000"/>
          <w:sz w:val="18"/>
          <w:szCs w:val="18"/>
        </w:rPr>
        <w:t>вложения капитала, во многом определяется</w:t>
      </w:r>
      <w:r>
        <w:rPr>
          <w:rStyle w:val="WW8Num2z0"/>
          <w:rFonts w:ascii="Verdana" w:hAnsi="Verdana"/>
          <w:color w:val="000000"/>
          <w:sz w:val="18"/>
          <w:szCs w:val="18"/>
        </w:rPr>
        <w:t> </w:t>
      </w:r>
      <w:r>
        <w:rPr>
          <w:rStyle w:val="WW8Num3z0"/>
          <w:rFonts w:ascii="Verdana" w:hAnsi="Verdana"/>
          <w:color w:val="4682B4"/>
          <w:sz w:val="18"/>
          <w:szCs w:val="18"/>
        </w:rPr>
        <w:t>прозрачностью</w:t>
      </w:r>
      <w:r>
        <w:rPr>
          <w:rStyle w:val="WW8Num2z0"/>
          <w:rFonts w:ascii="Verdana" w:hAnsi="Verdana"/>
          <w:color w:val="000000"/>
          <w:sz w:val="18"/>
          <w:szCs w:val="18"/>
        </w:rPr>
        <w:t> </w:t>
      </w:r>
      <w:r>
        <w:rPr>
          <w:rFonts w:ascii="Verdana" w:hAnsi="Verdana"/>
          <w:color w:val="000000"/>
          <w:sz w:val="18"/>
          <w:szCs w:val="18"/>
        </w:rPr>
        <w:t>его экономической деятельности, оптимальным соотношением структуры</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активов промышленных предприятий, т.е. их финансовой устойчивостью.</w:t>
      </w:r>
    </w:p>
    <w:p w14:paraId="7D99375B"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статистических методов в сочетании с подходами традиционного финансового анализа может существенно расширить возможности аналитических исследований финансовой устойчивости.</w:t>
      </w:r>
    </w:p>
    <w:p w14:paraId="79ED9711"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методологии статистического анализа финансового состояния предприятий, потребность в разработке новых методик анализа финансовой устойчивости, учитывающих международный опыт и российскую специфику, определили актуальность темы диссертации.</w:t>
      </w:r>
    </w:p>
    <w:p w14:paraId="2AC94E81"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комплексной оценки финансового состояния предприятий и ее апробация на примере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 Для достижения этой цели в работе поставлены и решены следующие задачи:</w:t>
      </w:r>
    </w:p>
    <w:p w14:paraId="07D570ED"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комплексного экономико-статистического анализа современного состояния отрасли машиностроения и</w:t>
      </w:r>
      <w:r>
        <w:rPr>
          <w:rStyle w:val="WW8Num2z0"/>
          <w:rFonts w:ascii="Verdana" w:hAnsi="Verdana"/>
          <w:color w:val="000000"/>
          <w:sz w:val="18"/>
          <w:szCs w:val="18"/>
        </w:rPr>
        <w:t> </w:t>
      </w:r>
      <w:r>
        <w:rPr>
          <w:rStyle w:val="WW8Num3z0"/>
          <w:rFonts w:ascii="Verdana" w:hAnsi="Verdana"/>
          <w:color w:val="4682B4"/>
          <w:sz w:val="18"/>
          <w:szCs w:val="18"/>
        </w:rPr>
        <w:t>металлообработки</w:t>
      </w:r>
      <w:r>
        <w:rPr>
          <w:rStyle w:val="WW8Num2z0"/>
          <w:rFonts w:ascii="Verdana" w:hAnsi="Verdana"/>
          <w:color w:val="000000"/>
          <w:sz w:val="18"/>
          <w:szCs w:val="18"/>
        </w:rPr>
        <w:t> </w:t>
      </w:r>
      <w:r>
        <w:rPr>
          <w:rFonts w:ascii="Verdana" w:hAnsi="Verdana"/>
          <w:color w:val="000000"/>
          <w:sz w:val="18"/>
          <w:szCs w:val="18"/>
        </w:rPr>
        <w:t xml:space="preserve">Российской Федерации выявлены основные тенденции ее </w:t>
      </w:r>
      <w:r>
        <w:rPr>
          <w:rFonts w:ascii="Verdana" w:hAnsi="Verdana"/>
          <w:color w:val="000000"/>
          <w:sz w:val="18"/>
          <w:szCs w:val="18"/>
        </w:rPr>
        <w:lastRenderedPageBreak/>
        <w:t>развития;</w:t>
      </w:r>
    </w:p>
    <w:p w14:paraId="2259E135"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формирования системы показателей для сравнительного многомерного статистического анализа финансового состояния предприятий;</w:t>
      </w:r>
    </w:p>
    <w:p w14:paraId="6D216F10"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основы проверки достоверности данных в системе финансово-экономической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предприятий машиностроения и металлообработки;</w:t>
      </w:r>
    </w:p>
    <w:p w14:paraId="36AEBD96"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анализа взаимосвязей между показателями, характеризующими наличие,</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и использование средств предприятий;</w:t>
      </w:r>
    </w:p>
    <w:p w14:paraId="68ABF83C"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многомерной классификации предприятий машиностроения и металлообработки с разбиением на типологические группы по уровню их финансового состояния;</w:t>
      </w:r>
    </w:p>
    <w:p w14:paraId="285F0059"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прогнозирования</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основанная на множественной регрессионной модели.</w:t>
      </w:r>
    </w:p>
    <w:p w14:paraId="5F9D150C"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предприятия машиностроения и металлообработки, осуществляющие финансово-хозяйственную деятельность на территории Российской Федерации.</w:t>
      </w:r>
    </w:p>
    <w:p w14:paraId="283D4879"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показателей, характеризующих финансовое состояние предприятий машиностроения и металлообработки.</w:t>
      </w:r>
    </w:p>
    <w:p w14:paraId="52121F00"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и теоретической основой диссертационной работы послужили труды ведущих зарубежных и российских авторов по экономике, статистике, финансовому анализу,</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Style w:val="WW8Num2z0"/>
          <w:rFonts w:ascii="Verdana" w:hAnsi="Verdana"/>
          <w:color w:val="000000"/>
          <w:sz w:val="18"/>
          <w:szCs w:val="18"/>
        </w:rPr>
        <w:t> </w:t>
      </w:r>
      <w:r>
        <w:rPr>
          <w:rFonts w:ascii="Verdana" w:hAnsi="Verdana"/>
          <w:color w:val="000000"/>
          <w:sz w:val="18"/>
          <w:szCs w:val="18"/>
        </w:rPr>
        <w:t>и компьютерной обработке данных.</w:t>
      </w:r>
    </w:p>
    <w:p w14:paraId="1C3C2310"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статистическим</w:t>
      </w:r>
      <w:r>
        <w:rPr>
          <w:rStyle w:val="WW8Num2z0"/>
          <w:rFonts w:ascii="Verdana" w:hAnsi="Verdana"/>
          <w:color w:val="000000"/>
          <w:sz w:val="18"/>
          <w:szCs w:val="18"/>
        </w:rPr>
        <w:t> </w:t>
      </w:r>
      <w:r>
        <w:rPr>
          <w:rStyle w:val="WW8Num3z0"/>
          <w:rFonts w:ascii="Verdana" w:hAnsi="Verdana"/>
          <w:color w:val="4682B4"/>
          <w:sz w:val="18"/>
          <w:szCs w:val="18"/>
        </w:rPr>
        <w:t>инструментарием</w:t>
      </w:r>
      <w:r>
        <w:rPr>
          <w:rStyle w:val="WW8Num2z0"/>
          <w:rFonts w:ascii="Verdana" w:hAnsi="Verdana"/>
          <w:color w:val="000000"/>
          <w:sz w:val="18"/>
          <w:szCs w:val="18"/>
        </w:rPr>
        <w:t> </w:t>
      </w:r>
      <w:r>
        <w:rPr>
          <w:rFonts w:ascii="Verdana" w:hAnsi="Verdana"/>
          <w:color w:val="000000"/>
          <w:sz w:val="18"/>
          <w:szCs w:val="18"/>
        </w:rPr>
        <w:t>исследования явились многомерные статистические методы корреляционного, регрессионного, факторного и кластерного анализа, а также табличные и графические методы представления статистических данных. Для решения поставленных задач обработка исходных данных производилась с использованием пакетов прикладных программ «Statistica», «SPSS», «Audit Expert», «Microsoft Excel».</w:t>
      </w:r>
    </w:p>
    <w:p w14:paraId="4A19CB0B"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исследования являются официальные публикации Федеральной службы государственной статистики, Министерства промышленности и</w:t>
      </w:r>
      <w:r>
        <w:rPr>
          <w:rStyle w:val="WW8Num2z0"/>
          <w:rFonts w:ascii="Verdana" w:hAnsi="Verdana"/>
          <w:color w:val="000000"/>
          <w:sz w:val="18"/>
          <w:szCs w:val="18"/>
        </w:rPr>
        <w:t> </w:t>
      </w:r>
      <w:r>
        <w:rPr>
          <w:rStyle w:val="WW8Num3z0"/>
          <w:rFonts w:ascii="Verdana" w:hAnsi="Verdana"/>
          <w:color w:val="4682B4"/>
          <w:sz w:val="18"/>
          <w:szCs w:val="18"/>
        </w:rPr>
        <w:t>энергетики</w:t>
      </w:r>
      <w:r>
        <w:rPr>
          <w:rStyle w:val="WW8Num2z0"/>
          <w:rFonts w:ascii="Verdana" w:hAnsi="Verdana"/>
          <w:color w:val="000000"/>
          <w:sz w:val="18"/>
          <w:szCs w:val="18"/>
        </w:rPr>
        <w:t> </w:t>
      </w:r>
      <w:r>
        <w:rPr>
          <w:rFonts w:ascii="Verdana" w:hAnsi="Verdana"/>
          <w:color w:val="000000"/>
          <w:sz w:val="18"/>
          <w:szCs w:val="18"/>
        </w:rPr>
        <w:t>Российской Федерации, данные промышленных предприятий, периодической печати и официальных сайтов Интернет.</w:t>
      </w:r>
    </w:p>
    <w:p w14:paraId="5A8F419B"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финансового состояния предприятий машиностроения и металлообработки. В диссертации сформулированы и выносятся на защиту следующие основные положения, составляющие научную новизну:</w:t>
      </w:r>
    </w:p>
    <w:p w14:paraId="44D4C4A1"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финансового состояния предприятий машиностроения и других отраслей промышленности, определены проблемы развития отрасли на современном этапе;</w:t>
      </w:r>
    </w:p>
    <w:p w14:paraId="31882EDA"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проверки достоверности данных в системе финансово-экономической отчетности предприятий машиностроения и металлообработки;</w:t>
      </w:r>
    </w:p>
    <w:p w14:paraId="507A3D48"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определения основных взаимосвязей показателей</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предприятий с помощью канонического корреляционного анализа;</w:t>
      </w:r>
    </w:p>
    <w:p w14:paraId="7C8DD60F"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многомерной классификации предприятий по степени финансовой устойчивости, позволяющая получать оценки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нормативов финансовых коэффициентов;</w:t>
      </w:r>
    </w:p>
    <w:p w14:paraId="6859F4A8"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оценки факторов, влияющих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для различных типологических групп предприятий машиностроения и металлообработки;</w:t>
      </w:r>
    </w:p>
    <w:p w14:paraId="5E0BD0EF"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моделирования важнейших показателей финансово-хозяйственной деятельности предприятий, позволяющая прогнозировать прибыль в зависимости от структуры источников средств и имущества предприятия.</w:t>
      </w:r>
    </w:p>
    <w:p w14:paraId="065B3CFD"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Предложенные в работе методики и полученные в процессе исследования результаты нашли практическое применение в деятельности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атомной энергии.</w:t>
      </w:r>
    </w:p>
    <w:p w14:paraId="753F796B"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Результаты проведенного исследования могут быть использованы Министерством </w:t>
      </w:r>
      <w:r>
        <w:rPr>
          <w:rFonts w:ascii="Verdana" w:hAnsi="Verdana"/>
          <w:color w:val="000000"/>
          <w:sz w:val="18"/>
          <w:szCs w:val="18"/>
        </w:rPr>
        <w:lastRenderedPageBreak/>
        <w:t>промышленности и энергетики РФ и Федеральной службой государственной статистики при оценке финансового состояния предприятий отрасли.</w:t>
      </w:r>
    </w:p>
    <w:p w14:paraId="1F21F0F7"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работы. Основные положения диссертации были доложены на научно-методологических семинарах кафедры Математической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МЭСИ, где получили одобрение.</w:t>
      </w:r>
    </w:p>
    <w:p w14:paraId="7425E734"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были отражены в 6 опубликованных работах. Общий объем публикаций составил 1,7 п.л.</w:t>
      </w:r>
    </w:p>
    <w:p w14:paraId="6D23ADEC"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трех глав, заключения, списка использованной литературы и приложений.</w:t>
      </w:r>
    </w:p>
    <w:p w14:paraId="0CD436A4" w14:textId="77777777" w:rsidR="00EC0A09" w:rsidRDefault="00EC0A09" w:rsidP="00EC0A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Шадин, Андрей Александрович</w:t>
      </w:r>
    </w:p>
    <w:p w14:paraId="4440E774"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канонического корреляционного анализа для предприятий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и металлообработки за 2003 год представлены в табл. 3.12.</w:t>
      </w:r>
    </w:p>
    <w:p w14:paraId="08FC179F"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A22F75E"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высокоэффективных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ориентированных на внутренний спрос населения, к которым относится и</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Style w:val="WW8Num2z0"/>
          <w:rFonts w:ascii="Verdana" w:hAnsi="Verdana"/>
          <w:color w:val="000000"/>
          <w:sz w:val="18"/>
          <w:szCs w:val="18"/>
        </w:rPr>
        <w:t> </w:t>
      </w:r>
      <w:r>
        <w:rPr>
          <w:rFonts w:ascii="Verdana" w:hAnsi="Verdana"/>
          <w:color w:val="000000"/>
          <w:sz w:val="18"/>
          <w:szCs w:val="18"/>
        </w:rPr>
        <w:t>и металлообработка, является одним из важнейших факторов успешного развития экономики России. Вместе с тем финансовое состояние многих предприятий машиностроения и</w:t>
      </w:r>
      <w:r>
        <w:rPr>
          <w:rStyle w:val="WW8Num2z0"/>
          <w:rFonts w:ascii="Verdana" w:hAnsi="Verdana"/>
          <w:color w:val="000000"/>
          <w:sz w:val="18"/>
          <w:szCs w:val="18"/>
        </w:rPr>
        <w:t> </w:t>
      </w:r>
      <w:r>
        <w:rPr>
          <w:rStyle w:val="WW8Num3z0"/>
          <w:rFonts w:ascii="Verdana" w:hAnsi="Verdana"/>
          <w:color w:val="4682B4"/>
          <w:sz w:val="18"/>
          <w:szCs w:val="18"/>
        </w:rPr>
        <w:t>металлообработки</w:t>
      </w:r>
      <w:r>
        <w:rPr>
          <w:rStyle w:val="WW8Num2z0"/>
          <w:rFonts w:ascii="Verdana" w:hAnsi="Verdana"/>
          <w:color w:val="000000"/>
          <w:sz w:val="18"/>
          <w:szCs w:val="18"/>
        </w:rPr>
        <w:t> </w:t>
      </w:r>
      <w:r>
        <w:rPr>
          <w:rFonts w:ascii="Verdana" w:hAnsi="Verdana"/>
          <w:color w:val="000000"/>
          <w:sz w:val="18"/>
          <w:szCs w:val="18"/>
        </w:rPr>
        <w:t>остается сложным, что негативно сказывается на перспективах отрасли.</w:t>
      </w:r>
    </w:p>
    <w:p w14:paraId="3A78AB5D"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особенно актуальными становятся проблемы повышения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результатов финансово-хозяйственной деятельности промышленных предприятий, получения надежных оценок их финансового состояния и обеспечения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внешних пользователей соответствующей информацией.</w:t>
      </w:r>
    </w:p>
    <w:p w14:paraId="4252DCF0"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для достижения поставленной цели были решены следующие задачи:</w:t>
      </w:r>
    </w:p>
    <w:p w14:paraId="7FF2A7F8"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современного финансового состояния отраслей промышленности Российской Федерации. Рассмотрена динамика основных финансовых показателей, характеризующих развитие машиностроения и металлообработки в 1998-2003 гг.</w:t>
      </w:r>
    </w:p>
    <w:p w14:paraId="1B22CB8F"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Сделан аналитический обзор современных методик анализа финансовой устойчивости. Выявлено, что основными проблемами финансового анализа в России на современном этапе являются:</w:t>
      </w:r>
    </w:p>
    <w:p w14:paraId="20E7E72C"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проблема интерпретации результатов анализа;</w:t>
      </w:r>
    </w:p>
    <w:p w14:paraId="7B9C3BA0"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невозможность однозначной оценки финансового состояния в условиях разнонаправленности финансовых показателей;</w:t>
      </w:r>
    </w:p>
    <w:p w14:paraId="33A8759E"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проблема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для финансовых коэффициентов;</w:t>
      </w:r>
    </w:p>
    <w:p w14:paraId="60B4F80D"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отсутствие аналитической базы.</w:t>
      </w:r>
    </w:p>
    <w:p w14:paraId="199CF9C5"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показано, что методика расчета и</w:t>
      </w:r>
      <w:r>
        <w:rPr>
          <w:rStyle w:val="WW8Num2z0"/>
          <w:rFonts w:ascii="Verdana" w:hAnsi="Verdana"/>
          <w:color w:val="000000"/>
          <w:sz w:val="18"/>
          <w:szCs w:val="18"/>
        </w:rPr>
        <w:t> </w:t>
      </w:r>
      <w:r>
        <w:rPr>
          <w:rStyle w:val="WW8Num3z0"/>
          <w:rFonts w:ascii="Verdana" w:hAnsi="Verdana"/>
          <w:color w:val="4682B4"/>
          <w:sz w:val="18"/>
          <w:szCs w:val="18"/>
        </w:rPr>
        <w:t>нормативы</w:t>
      </w:r>
      <w:r>
        <w:rPr>
          <w:rStyle w:val="WW8Num2z0"/>
          <w:rFonts w:ascii="Verdana" w:hAnsi="Verdana"/>
          <w:color w:val="000000"/>
          <w:sz w:val="18"/>
          <w:szCs w:val="18"/>
        </w:rPr>
        <w:t> </w:t>
      </w:r>
      <w:r>
        <w:rPr>
          <w:rFonts w:ascii="Verdana" w:hAnsi="Verdana"/>
          <w:color w:val="000000"/>
          <w:sz w:val="18"/>
          <w:szCs w:val="18"/>
        </w:rPr>
        <w:t>финансовых коэффициентов должны разрабатываться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w:t>
      </w:r>
    </w:p>
    <w:p w14:paraId="3626B563"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 международный опыт финансового анализа. В зарубежной практике имеется опыт успешного применения в финансовом анализе многомерных статистических методов. В то же время, определено, что возможности прямого применения зарубежного опыта в российских условиях ограничиваются особенностями российской системы учета и отсутствием аналитической базы для анализа.</w:t>
      </w:r>
    </w:p>
    <w:p w14:paraId="060960FF"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Проведен анализ современного программного обеспечения для исследования финансового состояния предприятия, показавший, что имеющиеся на рынке программные средства используют широкий набор регламентированных методик финансового анализа. Однако для более эффективного использования имеющихся на рынке программных средств, необходимо ответственно подходить к выбору критериальных значений и весовых коэффициентов финансовых показателей, обращая внимание на существование отраслевой специфики в показателях. В этих целях может быть полезной разработанная в исследовании методика комплексного сравнительного анализа </w:t>
      </w:r>
      <w:r>
        <w:rPr>
          <w:rFonts w:ascii="Verdana" w:hAnsi="Verdana"/>
          <w:color w:val="000000"/>
          <w:sz w:val="18"/>
          <w:szCs w:val="18"/>
        </w:rPr>
        <w:lastRenderedPageBreak/>
        <w:t>финансового состояния предприятий.</w:t>
      </w:r>
    </w:p>
    <w:p w14:paraId="30DADBCC"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принципиально новый подход к построению системы показателей для анализа финансового состояния предприятий и их многомерной классификации.</w:t>
      </w:r>
    </w:p>
    <w:p w14:paraId="572EEDAF"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Коэффициенты финансовой устойчивости находятся в тесной взаимосвязи друг с другом. Выявленные взаимосвязи не являются случайными и обусловлены, в первую очередь, алгоритмами расчета коэффициентов. Кроме того, большое число показателей усложняет аналитическую задачу.</w:t>
      </w:r>
    </w:p>
    <w:p w14:paraId="3E6144D7"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финансового состояния предприятий машиностроения и металлообработки в исследовании был проведен по системе показателей, отражающих различные стороны их финансового состояния и результаты деятельности. Исследование проводилось по представительной выборке предприятий машиностроения и металлообработки.</w:t>
      </w:r>
    </w:p>
    <w:p w14:paraId="349AC605"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диссертации разработана методика комплексного статистического анализа и прогнозирования основных показателей финансово-экономической деятельности предприятий и получены следующие результаты:</w:t>
      </w:r>
    </w:p>
    <w:p w14:paraId="30AB8675"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Обоснована необходимость применения многомерных статистических методов при исследовании и анализе финансового состояния предприятий, потому что, их применение в сочетании с традиционными методами финансового анализа значительно увеличивает аналитические возможности таких комплексных исследований.</w:t>
      </w:r>
    </w:p>
    <w:p w14:paraId="3F520BC6"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Обоснована система финансовых показателей, характеризующих различные аспекты финансового состояния предприятий: финансовую устойчивость,</w:t>
      </w:r>
      <w:r>
        <w:rPr>
          <w:rStyle w:val="WW8Num2z0"/>
          <w:rFonts w:ascii="Verdana" w:hAnsi="Verdana"/>
          <w:color w:val="000000"/>
          <w:sz w:val="18"/>
          <w:szCs w:val="18"/>
        </w:rPr>
        <w:t> </w:t>
      </w:r>
      <w:r>
        <w:rPr>
          <w:rStyle w:val="WW8Num3z0"/>
          <w:rFonts w:ascii="Verdana" w:hAnsi="Verdana"/>
          <w:color w:val="4682B4"/>
          <w:sz w:val="18"/>
          <w:szCs w:val="18"/>
        </w:rPr>
        <w:t>ликвидность</w:t>
      </w:r>
      <w:r>
        <w:rPr>
          <w:rFonts w:ascii="Verdana" w:hAnsi="Verdana"/>
          <w:color w:val="000000"/>
          <w:sz w:val="18"/>
          <w:szCs w:val="18"/>
        </w:rPr>
        <w:t>, деловую активность, рентабельность и позволяющая дать многомерную характеристику финансового состояния предприятий машиностроения и металлообработки в их важнейших аспектах.</w:t>
      </w:r>
    </w:p>
    <w:p w14:paraId="499A7987"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Отобранная система показателей была использована при проведении многомерного статистического анализа финансового состояния предприятий по разработанной в диссертации системе взаимосвязанных методик.</w:t>
      </w:r>
    </w:p>
    <w:p w14:paraId="46351EA3"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 учетом специфики решаемых задач была создана база эмпирических данных, удовлетворяющая требованиям представительности и информационной доступности показателей. В эту базу данных вошли разнообразные статистические показатели микро и</w:t>
      </w:r>
      <w:r>
        <w:rPr>
          <w:rStyle w:val="WW8Num2z0"/>
          <w:rFonts w:ascii="Verdana" w:hAnsi="Verdana"/>
          <w:color w:val="000000"/>
          <w:sz w:val="18"/>
          <w:szCs w:val="18"/>
        </w:rPr>
        <w:t> </w:t>
      </w:r>
      <w:r>
        <w:rPr>
          <w:rStyle w:val="WW8Num3z0"/>
          <w:rFonts w:ascii="Verdana" w:hAnsi="Verdana"/>
          <w:color w:val="4682B4"/>
          <w:sz w:val="18"/>
          <w:szCs w:val="18"/>
        </w:rPr>
        <w:t>макроуровня</w:t>
      </w:r>
      <w:r>
        <w:rPr>
          <w:rFonts w:ascii="Verdana" w:hAnsi="Verdana"/>
          <w:color w:val="000000"/>
          <w:sz w:val="18"/>
          <w:szCs w:val="18"/>
        </w:rPr>
        <w:t>, характеризующие развитие отрасли в целом. Ее использование позволило провести апробацию предложенных методических решений.</w:t>
      </w:r>
    </w:p>
    <w:p w14:paraId="7EE530F2"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Использование канонического корреляционного анализа позволило определить основные взаимосвязи между показателями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пассивов предприятий машиностроения и металлообработки и ограничить круг показателей, используемых в дальнейшем анализе, наиболее информативными.</w:t>
      </w:r>
    </w:p>
    <w:p w14:paraId="3993BD09"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Проведена многомерная классификация предприятий машиностроения и металлообработки по уровню их финансового состояния.</w:t>
      </w:r>
    </w:p>
    <w:p w14:paraId="73C7C554"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Классификация исследуемых объектов проводилась с помощью кластерного анализа. Использование данного метода позволило получить однородные группы объектов — предприятий отрасли с близкими показателями финансового состояния.</w:t>
      </w:r>
    </w:p>
    <w:p w14:paraId="51EA1728"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кластерного анализа были выделены три типологические группы предприятий и проведен сравнительный анализ финансовых показателей внутри каждой группы. Согласно полученным результатам, первая группа предприятий - это проблемные предприятия с наихудшими финансовыми показателями; вторая группа предприятий - это предприятия с показателями близкими к средним по совокупности; последняя группа представляет собой лидеров по финансовому состоянию, предприятия с наилучшими показателями.</w:t>
      </w:r>
    </w:p>
    <w:p w14:paraId="1C874C40"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целях выявления тенденции и оценки способов воздействия на финансовые результаты деятельности предприятий, был применен регрессионный анализ и построены уравнения регрессии по типологическим группам. Были построены многомерные статистические модели зависимости, отражающие влияние ряда факторов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реализации продукции.</w:t>
      </w:r>
    </w:p>
    <w:p w14:paraId="0D84EA40"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Анализ этих моделей показал, что основными факторами, определяющими </w:t>
      </w:r>
      <w:r>
        <w:rPr>
          <w:rFonts w:ascii="Verdana" w:hAnsi="Verdana"/>
          <w:color w:val="000000"/>
          <w:sz w:val="18"/>
          <w:szCs w:val="18"/>
        </w:rPr>
        <w:lastRenderedPageBreak/>
        <w:t>уровень</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предприятий машиностроения и металлообработки являются: производственные</w:t>
      </w:r>
      <w:r>
        <w:rPr>
          <w:rStyle w:val="WW8Num2z0"/>
          <w:rFonts w:ascii="Verdana" w:hAnsi="Verdana"/>
          <w:color w:val="000000"/>
          <w:sz w:val="18"/>
          <w:szCs w:val="18"/>
        </w:rPr>
        <w:t> </w:t>
      </w:r>
      <w:r>
        <w:rPr>
          <w:rStyle w:val="WW8Num3z0"/>
          <w:rFonts w:ascii="Verdana" w:hAnsi="Verdana"/>
          <w:color w:val="4682B4"/>
          <w:sz w:val="18"/>
          <w:szCs w:val="18"/>
        </w:rPr>
        <w:t>запасы</w:t>
      </w:r>
      <w:r>
        <w:rPr>
          <w:rFonts w:ascii="Verdana" w:hAnsi="Verdana"/>
          <w:color w:val="000000"/>
          <w:sz w:val="18"/>
          <w:szCs w:val="18"/>
        </w:rPr>
        <w:t>, основные средства, / дебиторская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Fonts w:ascii="Verdana" w:hAnsi="Verdana"/>
          <w:color w:val="000000"/>
          <w:sz w:val="18"/>
          <w:szCs w:val="18"/>
        </w:rPr>
        <w:t>, краткосрочные и долгосрочные заемные средства. Регрессионные модели, построенные для однородных групп предприятий, позволили более детально исследовать их деятельность. I I</w:t>
      </w:r>
    </w:p>
    <w:p w14:paraId="3F1B592A"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 использование многомерных методов статистического анализа позволило не только выявить однородные по финансовому состоянию группы,' что немаловажно для» оценки их перспектив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но и изучать объективно существующие взаимосвязи между показателями финансово-экономической деятельности предприятий внутри различных типологических групп.</w:t>
      </w:r>
    </w:p>
    <w:p w14:paraId="173877C7"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рамках</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рассматриваемых процессов была построена многофакторная динамическая модель прибыли предприятий отрасли и получены</w:t>
      </w:r>
      <w:r>
        <w:rPr>
          <w:rStyle w:val="WW8Num2z0"/>
          <w:rFonts w:ascii="Verdana" w:hAnsi="Verdana"/>
          <w:color w:val="000000"/>
          <w:sz w:val="18"/>
          <w:szCs w:val="18"/>
        </w:rPr>
        <w:t> </w:t>
      </w:r>
      <w:r>
        <w:rPr>
          <w:rStyle w:val="WW8Num3z0"/>
          <w:rFonts w:ascii="Verdana" w:hAnsi="Verdana"/>
          <w:color w:val="4682B4"/>
          <w:sz w:val="18"/>
          <w:szCs w:val="18"/>
        </w:rPr>
        <w:t>прогнозные</w:t>
      </w:r>
      <w:r>
        <w:rPr>
          <w:rStyle w:val="WW8Num2z0"/>
          <w:rFonts w:ascii="Verdana" w:hAnsi="Verdana"/>
          <w:color w:val="000000"/>
          <w:sz w:val="18"/>
          <w:szCs w:val="18"/>
        </w:rPr>
        <w:t> </w:t>
      </w:r>
      <w:r>
        <w:rPr>
          <w:rFonts w:ascii="Verdana" w:hAnsi="Verdana"/>
          <w:color w:val="000000"/>
          <w:sz w:val="18"/>
          <w:szCs w:val="18"/>
        </w:rPr>
        <w:t>оценки прибыли, в которых присутствуют факторы, характеризующие запасы,</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кредиторская задолженность. Полученные прогнозы свидетельствуют о том, что в течение прогнозируемого периода в отрасли</w:t>
      </w:r>
      <w:r>
        <w:rPr>
          <w:rStyle w:val="WW8Num2z0"/>
          <w:rFonts w:ascii="Verdana" w:hAnsi="Verdana"/>
          <w:color w:val="000000"/>
          <w:sz w:val="18"/>
          <w:szCs w:val="18"/>
        </w:rPr>
        <w:t> </w:t>
      </w:r>
      <w:r>
        <w:rPr>
          <w:rStyle w:val="WW8Num3z0"/>
          <w:rFonts w:ascii="Verdana" w:hAnsi="Verdana"/>
          <w:color w:val="4682B4"/>
          <w:sz w:val="18"/>
          <w:szCs w:val="18"/>
        </w:rPr>
        <w:t>ожидается</w:t>
      </w:r>
      <w:r>
        <w:rPr>
          <w:rStyle w:val="WW8Num2z0"/>
          <w:rFonts w:ascii="Verdana" w:hAnsi="Verdana"/>
          <w:color w:val="000000"/>
          <w:sz w:val="18"/>
          <w:szCs w:val="18"/>
        </w:rPr>
        <w:t> </w:t>
      </w:r>
      <w:r>
        <w:rPr>
          <w:rFonts w:ascii="Verdana" w:hAnsi="Verdana"/>
          <w:color w:val="000000"/>
          <w:sz w:val="18"/>
          <w:szCs w:val="18"/>
        </w:rPr>
        <w:t>рост прибыли.</w:t>
      </w:r>
    </w:p>
    <w:p w14:paraId="6C57C6C3"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Разработанные и усовершенствованные методики, а также результаты анализа могут быть использованы в аналитической работе органов государственной статистики,</w:t>
      </w:r>
      <w:r>
        <w:rPr>
          <w:rStyle w:val="WW8Num2z0"/>
          <w:rFonts w:ascii="Verdana" w:hAnsi="Verdana"/>
          <w:color w:val="000000"/>
          <w:sz w:val="18"/>
          <w:szCs w:val="18"/>
        </w:rPr>
        <w:t> </w:t>
      </w:r>
      <w:r>
        <w:rPr>
          <w:rStyle w:val="WW8Num3z0"/>
          <w:rFonts w:ascii="Verdana" w:hAnsi="Verdana"/>
          <w:color w:val="4682B4"/>
          <w:sz w:val="18"/>
          <w:szCs w:val="18"/>
        </w:rPr>
        <w:t>управленческими</w:t>
      </w:r>
      <w:r>
        <w:rPr>
          <w:rStyle w:val="WW8Num2z0"/>
          <w:rFonts w:ascii="Verdana" w:hAnsi="Verdana"/>
          <w:color w:val="000000"/>
          <w:sz w:val="18"/>
          <w:szCs w:val="18"/>
        </w:rPr>
        <w:t> </w:t>
      </w:r>
      <w:r>
        <w:rPr>
          <w:rFonts w:ascii="Verdana" w:hAnsi="Verdana"/>
          <w:color w:val="000000"/>
          <w:sz w:val="18"/>
          <w:szCs w:val="18"/>
        </w:rPr>
        <w:t>организациями при разработке стратегии развития отрасли, руководством предприятий и их деловыми партнерами.</w:t>
      </w:r>
    </w:p>
    <w:p w14:paraId="7E710CE4"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оценки основных тенденций и факторов развития финансового состояния предприятий могут использоваться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Fonts w:ascii="Verdana" w:hAnsi="Verdana"/>
          <w:color w:val="000000"/>
          <w:sz w:val="18"/>
          <w:szCs w:val="18"/>
        </w:rPr>
        <w:t>, региональном и отраслевом уровне, а также при разработке социально-экономической политики в регионах.</w:t>
      </w:r>
    </w:p>
    <w:p w14:paraId="52086FF4"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элементы разработанной методики комплексного статистического анализа финансового состояния предприятий машиностроения и металлообработки были апробированы в работе Федерального</w:t>
      </w:r>
      <w:r>
        <w:rPr>
          <w:rStyle w:val="WW8Num2z0"/>
          <w:rFonts w:ascii="Verdana" w:hAnsi="Verdana"/>
          <w:color w:val="000000"/>
          <w:sz w:val="18"/>
          <w:szCs w:val="18"/>
        </w:rPr>
        <w:t> </w:t>
      </w:r>
      <w:r>
        <w:rPr>
          <w:rStyle w:val="WW8Num3z0"/>
          <w:rFonts w:ascii="Verdana" w:hAnsi="Verdana"/>
          <w:color w:val="4682B4"/>
          <w:sz w:val="18"/>
          <w:szCs w:val="18"/>
        </w:rPr>
        <w:t>агентства</w:t>
      </w:r>
      <w:r>
        <w:rPr>
          <w:rStyle w:val="WW8Num2z0"/>
          <w:rFonts w:ascii="Verdana" w:hAnsi="Verdana"/>
          <w:color w:val="000000"/>
          <w:sz w:val="18"/>
          <w:szCs w:val="18"/>
        </w:rPr>
        <w:t> </w:t>
      </w:r>
      <w:r>
        <w:rPr>
          <w:rFonts w:ascii="Verdana" w:hAnsi="Verdana"/>
          <w:color w:val="000000"/>
          <w:sz w:val="18"/>
          <w:szCs w:val="18"/>
        </w:rPr>
        <w:t>по атомной энергии, а также подведомственных федеральных государственных</w:t>
      </w:r>
      <w:r>
        <w:rPr>
          <w:rStyle w:val="WW8Num2z0"/>
          <w:rFonts w:ascii="Verdana" w:hAnsi="Verdana"/>
          <w:color w:val="000000"/>
          <w:sz w:val="18"/>
          <w:szCs w:val="18"/>
        </w:rPr>
        <w:t> </w:t>
      </w:r>
      <w:r>
        <w:rPr>
          <w:rStyle w:val="WW8Num3z0"/>
          <w:rFonts w:ascii="Verdana" w:hAnsi="Verdana"/>
          <w:color w:val="4682B4"/>
          <w:sz w:val="18"/>
          <w:szCs w:val="18"/>
        </w:rPr>
        <w:t>унитарных</w:t>
      </w:r>
      <w:r>
        <w:rPr>
          <w:rStyle w:val="WW8Num2z0"/>
          <w:rFonts w:ascii="Verdana" w:hAnsi="Verdana"/>
          <w:color w:val="000000"/>
          <w:sz w:val="18"/>
          <w:szCs w:val="18"/>
        </w:rPr>
        <w:t> </w:t>
      </w:r>
      <w:r>
        <w:rPr>
          <w:rFonts w:ascii="Verdana" w:hAnsi="Verdana"/>
          <w:color w:val="000000"/>
          <w:sz w:val="18"/>
          <w:szCs w:val="18"/>
        </w:rPr>
        <w:t>предприятий.</w:t>
      </w:r>
    </w:p>
    <w:p w14:paraId="28BBB77D"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Использование разработанной методики позволяет:</w:t>
      </w:r>
    </w:p>
    <w:p w14:paraId="447AF3B4"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проводить сравнительный анализ предприятий машиностроения и металлообработки по комплексу финансово-экономических показателей;</w:t>
      </w:r>
    </w:p>
    <w:p w14:paraId="3BE40A32" w14:textId="77777777" w:rsidR="00EC0A09" w:rsidRDefault="00EC0A09" w:rsidP="00EC0A0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проводить классификацию предприятий по степени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Fonts w:ascii="Verdana" w:hAnsi="Verdana"/>
          <w:color w:val="000000"/>
          <w:sz w:val="18"/>
          <w:szCs w:val="18"/>
        </w:rPr>
        <w:t>, деловой активности и рентабельности;</w:t>
      </w:r>
    </w:p>
    <w:p w14:paraId="3667F6C8"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выявлять показатели, оказывающие наиболее сильное влияние на финансовые результаты предприятий; осуществлять прогноз прибыли предприятий при помощи многофакторной динамической модели.</w:t>
      </w:r>
    </w:p>
    <w:p w14:paraId="4D732F98" w14:textId="77777777" w:rsidR="00EC0A09" w:rsidRDefault="00EC0A09" w:rsidP="00EC0A0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комплексного анализа финансового состояния предприятий машиностроения и металлообработки может использоваться в комплексе с другими задачами внешнего анализа для получения более детальной оценки их финансово-хозяйственной деятельности.</w:t>
      </w:r>
    </w:p>
    <w:p w14:paraId="56F5CB5C" w14:textId="77777777" w:rsidR="00EC0A09" w:rsidRDefault="00EC0A09" w:rsidP="00EC0A0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Шадин, Андрей Александрович, 2004 год</w:t>
      </w:r>
    </w:p>
    <w:p w14:paraId="2E876CE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Порядок проведения мониторинга финансового состояния организаций и учета их</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Fonts w:ascii="Verdana" w:hAnsi="Verdana"/>
          <w:color w:val="000000"/>
          <w:sz w:val="18"/>
          <w:szCs w:val="18"/>
        </w:rPr>
        <w:t>. Федеральная служба России по делам о несостоятельности и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Fonts w:ascii="Verdana" w:hAnsi="Verdana"/>
          <w:color w:val="000000"/>
          <w:sz w:val="18"/>
          <w:szCs w:val="18"/>
        </w:rPr>
        <w:t>. Распоряжение от 3 01.03.1999 № 13-р // Экономика и жизнь, 1999, №22</w:t>
      </w:r>
    </w:p>
    <w:p w14:paraId="1C69A3A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Федеральный закон от 08.01.1998 №6-ФЗ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Российская газета, 1998 №10,11</w:t>
      </w:r>
    </w:p>
    <w:p w14:paraId="1BB7E6F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Экспресс-анализ финансовой отчетности.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w:t>
      </w:r>
    </w:p>
    <w:p w14:paraId="7923FBB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Грачев A.B. Анализ финансово-экономической деятельности предприятия. М.: Дело и сервис, 1998. - 256 с.</w:t>
      </w:r>
    </w:p>
    <w:p w14:paraId="747BF2C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(методология и проблемы). — М.: Статистика, 1977. 200 с.</w:t>
      </w:r>
    </w:p>
    <w:p w14:paraId="521E3DD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Ильенкова С.Д., Сиротина Т.П.,</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С.А.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М.: Финансы и статистика, 1996. - 240 с.</w:t>
      </w:r>
    </w:p>
    <w:p w14:paraId="6D3686A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Статистическое исследование зависимостей, применение методов корреляционного и регрессионного анализа к обработке результатов экспериментов. М.:</w:t>
      </w:r>
      <w:r>
        <w:rPr>
          <w:rStyle w:val="WW8Num2z0"/>
          <w:rFonts w:ascii="Verdana" w:hAnsi="Verdana"/>
          <w:color w:val="000000"/>
          <w:sz w:val="18"/>
          <w:szCs w:val="18"/>
        </w:rPr>
        <w:t> </w:t>
      </w:r>
      <w:r>
        <w:rPr>
          <w:rStyle w:val="WW8Num3z0"/>
          <w:rFonts w:ascii="Verdana" w:hAnsi="Verdana"/>
          <w:color w:val="4682B4"/>
          <w:sz w:val="18"/>
          <w:szCs w:val="18"/>
        </w:rPr>
        <w:t>Металлургия</w:t>
      </w:r>
      <w:r>
        <w:rPr>
          <w:rFonts w:ascii="Verdana" w:hAnsi="Verdana"/>
          <w:color w:val="000000"/>
          <w:sz w:val="18"/>
          <w:szCs w:val="18"/>
        </w:rPr>
        <w:t>, 1968.</w:t>
      </w:r>
    </w:p>
    <w:p w14:paraId="5FD91EB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Бежаева З.И., Староверов О.В. Классификация многомерных наблюдений. М.: Статистика, 1974. - 240 с.</w:t>
      </w:r>
    </w:p>
    <w:p w14:paraId="277D49F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Ю.Айвазян С.А.,</w:t>
      </w:r>
      <w:r>
        <w:rPr>
          <w:rStyle w:val="WW8Num2z0"/>
          <w:rFonts w:ascii="Verdana" w:hAnsi="Verdana"/>
          <w:color w:val="000000"/>
          <w:sz w:val="18"/>
          <w:szCs w:val="18"/>
        </w:rPr>
        <w:t> </w:t>
      </w:r>
      <w:r>
        <w:rPr>
          <w:rStyle w:val="WW8Num3z0"/>
          <w:rFonts w:ascii="Verdana" w:hAnsi="Verdana"/>
          <w:color w:val="4682B4"/>
          <w:sz w:val="18"/>
          <w:szCs w:val="18"/>
        </w:rPr>
        <w:t>Енюков</w:t>
      </w:r>
      <w:r>
        <w:rPr>
          <w:rStyle w:val="WW8Num2z0"/>
          <w:rFonts w:ascii="Verdana" w:hAnsi="Verdana"/>
          <w:color w:val="000000"/>
          <w:sz w:val="18"/>
          <w:szCs w:val="18"/>
        </w:rPr>
        <w:t> </w:t>
      </w:r>
      <w:r>
        <w:rPr>
          <w:rFonts w:ascii="Verdana" w:hAnsi="Verdana"/>
          <w:color w:val="000000"/>
          <w:sz w:val="18"/>
          <w:szCs w:val="18"/>
        </w:rPr>
        <w:t>И.С., Мешалкин Л.Д. Прикладная статистика. Исследование зависимостей.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1985. - 487 с.</w:t>
      </w:r>
    </w:p>
    <w:p w14:paraId="0C8AAA7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П.Айвазян С.А.,</w:t>
      </w:r>
      <w:r>
        <w:rPr>
          <w:rStyle w:val="WW8Num2z0"/>
          <w:rFonts w:ascii="Verdana" w:hAnsi="Verdana"/>
          <w:color w:val="000000"/>
          <w:sz w:val="18"/>
          <w:szCs w:val="18"/>
        </w:rPr>
        <w:t> </w:t>
      </w:r>
      <w:r>
        <w:rPr>
          <w:rStyle w:val="WW8Num3z0"/>
          <w:rFonts w:ascii="Verdana" w:hAnsi="Verdana"/>
          <w:color w:val="4682B4"/>
          <w:sz w:val="18"/>
          <w:szCs w:val="18"/>
        </w:rPr>
        <w:t>Бухштабер</w:t>
      </w:r>
      <w:r>
        <w:rPr>
          <w:rStyle w:val="WW8Num2z0"/>
          <w:rFonts w:ascii="Verdana" w:hAnsi="Verdana"/>
          <w:color w:val="000000"/>
          <w:sz w:val="18"/>
          <w:szCs w:val="18"/>
        </w:rPr>
        <w:t> </w:t>
      </w:r>
      <w:r>
        <w:rPr>
          <w:rFonts w:ascii="Verdana" w:hAnsi="Verdana"/>
          <w:color w:val="000000"/>
          <w:sz w:val="18"/>
          <w:szCs w:val="18"/>
        </w:rPr>
        <w:t>В.М., Енюков И.С., Мешалкин Л.Д. Классификация и снижение размерности М.: Финансы и статистика, 1989</w:t>
      </w:r>
    </w:p>
    <w:p w14:paraId="3EBAAA7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 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 - 1022 с.</w:t>
      </w:r>
    </w:p>
    <w:p w14:paraId="1A2A6E2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Анализ финансового состояния предприятия: Справочное пособие. СПб.: Стрикс, 2004. - 104 с.</w:t>
      </w:r>
    </w:p>
    <w:p w14:paraId="68D0764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Н.Андерсон Т. Введение в многомерный статистический анализ. М.: Физмат, 1989.-500 с.</w:t>
      </w:r>
    </w:p>
    <w:p w14:paraId="20557C4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Андерсон Т. Статистический анализ временных рядов. М.: Мир, 1976. -756 с.</w:t>
      </w:r>
    </w:p>
    <w:p w14:paraId="0A8D490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Беллендир М.В. Финансовый анализ. М.: ДИС, 1997. -128 с.</w:t>
      </w:r>
    </w:p>
    <w:p w14:paraId="69380D0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Учебник. М.: Финансы и статистика, 2002. - 228 с.</w:t>
      </w:r>
    </w:p>
    <w:p w14:paraId="2657A95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М.: Финансы и статистика, 2002.-416 е.: ил.</w:t>
      </w:r>
    </w:p>
    <w:p w14:paraId="0C076CF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Бакланов</w:t>
      </w:r>
      <w:r>
        <w:rPr>
          <w:rStyle w:val="WW8Num2z0"/>
          <w:rFonts w:ascii="Verdana" w:hAnsi="Verdana"/>
          <w:color w:val="000000"/>
          <w:sz w:val="18"/>
          <w:szCs w:val="18"/>
        </w:rPr>
        <w:t> </w:t>
      </w:r>
      <w:r>
        <w:rPr>
          <w:rFonts w:ascii="Verdana" w:hAnsi="Verdana"/>
          <w:color w:val="000000"/>
          <w:sz w:val="18"/>
          <w:szCs w:val="18"/>
        </w:rPr>
        <w:t>Г.И., Адамов В.Е., Устинов А.Н. Статистика</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Учебное пособие. — М.: Статистика, 1976</w:t>
      </w:r>
    </w:p>
    <w:p w14:paraId="13ECA9E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Анализ и планирование финансов</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2000. - 192 с.</w:t>
      </w:r>
    </w:p>
    <w:p w14:paraId="793E0EA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Басовский</w:t>
      </w:r>
      <w:r>
        <w:rPr>
          <w:rStyle w:val="WW8Num2z0"/>
          <w:rFonts w:ascii="Verdana" w:hAnsi="Verdana"/>
          <w:color w:val="000000"/>
          <w:sz w:val="18"/>
          <w:szCs w:val="18"/>
        </w:rPr>
        <w:t> </w:t>
      </w:r>
      <w:r>
        <w:rPr>
          <w:rFonts w:ascii="Verdana" w:hAnsi="Verdana"/>
          <w:color w:val="000000"/>
          <w:sz w:val="18"/>
          <w:szCs w:val="18"/>
        </w:rPr>
        <w:t>J1.E. Теория экономического анализа: Учебное пособие. — М.: ИНФРА-М, 2003.-222 с.</w:t>
      </w:r>
    </w:p>
    <w:p w14:paraId="5CC413E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Башкатов</w:t>
      </w:r>
      <w:r>
        <w:rPr>
          <w:rStyle w:val="WW8Num2z0"/>
          <w:rFonts w:ascii="Verdana" w:hAnsi="Verdana"/>
          <w:color w:val="000000"/>
          <w:sz w:val="18"/>
          <w:szCs w:val="18"/>
        </w:rPr>
        <w:t> </w:t>
      </w:r>
      <w:r>
        <w:rPr>
          <w:rFonts w:ascii="Verdana" w:hAnsi="Verdana"/>
          <w:color w:val="000000"/>
          <w:sz w:val="18"/>
          <w:szCs w:val="18"/>
        </w:rPr>
        <w:t>Б.И. Практикум по международной статистике. М.: Дело и сервис, 2000.-174 с.</w:t>
      </w:r>
    </w:p>
    <w:p w14:paraId="693D320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М.: Финансы и статистика, 1996. - 623 е.: ил.</w:t>
      </w:r>
    </w:p>
    <w:p w14:paraId="6BB61D7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Болч, Б.У., Хуань, К.Д. Многомерные статистические методы для экономики. М.: Статистика, 1979. - 317 е.: ил.</w:t>
      </w:r>
    </w:p>
    <w:p w14:paraId="4494A0D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Программа STATISTICA для студентов и инженеров. 2-е изд. -М.: КомпьютерПресс, 2001. - 301 е.: ил.</w:t>
      </w:r>
    </w:p>
    <w:p w14:paraId="14EC214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Бородин</w:t>
      </w:r>
      <w:r>
        <w:rPr>
          <w:rStyle w:val="WW8Num2z0"/>
          <w:rFonts w:ascii="Verdana" w:hAnsi="Verdana"/>
          <w:color w:val="000000"/>
          <w:sz w:val="18"/>
          <w:szCs w:val="18"/>
        </w:rPr>
        <w:t> </w:t>
      </w:r>
      <w:r>
        <w:rPr>
          <w:rFonts w:ascii="Verdana" w:hAnsi="Verdana"/>
          <w:color w:val="000000"/>
          <w:sz w:val="18"/>
          <w:szCs w:val="18"/>
        </w:rPr>
        <w:t>С.А. Эконометрика. Мн.: Новое знание, 2001. - 408 с.</w:t>
      </w:r>
    </w:p>
    <w:p w14:paraId="41C5058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JI.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В 2-х т. / Пер. с англ. Под ред. В.В.Ковалева. С-Пб.:</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школа, 1997. Т. 1. 497 с. Т. 2. 669 с.</w:t>
      </w:r>
    </w:p>
    <w:p w14:paraId="3E7194A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Бригхем Юд. Ф. Энциклопедия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М.: Экономика, 1998. - 816 с.</w:t>
      </w:r>
    </w:p>
    <w:p w14:paraId="2660ECF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Бро Г.Г., Шнайдман J1.M. Математические методы экономического анализа на предприятии. — М.: Экономика, 1976. 183 с.</w:t>
      </w:r>
    </w:p>
    <w:p w14:paraId="6F6F83D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М.: Финансы и статистика, 1996. - 799 с.</w:t>
      </w:r>
    </w:p>
    <w:p w14:paraId="2421AD38"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Вучков И., Бояджиева J1., Солаков Е. Прикладной линейный регрессионный анализ. М.: Финансы и статистика, 1987. - 238 с.</w:t>
      </w:r>
    </w:p>
    <w:p w14:paraId="3AFEF63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A.B. Анализ и управление финансовой устойчивостью предприятия. —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2002</w:t>
      </w:r>
    </w:p>
    <w:p w14:paraId="623870A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М.: Инфра-М, 2000. - 414 с.</w:t>
      </w:r>
    </w:p>
    <w:p w14:paraId="2A4673E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Гусаров</w:t>
      </w:r>
      <w:r>
        <w:rPr>
          <w:rStyle w:val="WW8Num2z0"/>
          <w:rFonts w:ascii="Verdana" w:hAnsi="Verdana"/>
          <w:color w:val="000000"/>
          <w:sz w:val="18"/>
          <w:szCs w:val="18"/>
        </w:rPr>
        <w:t> </w:t>
      </w:r>
      <w:r>
        <w:rPr>
          <w:rFonts w:ascii="Verdana" w:hAnsi="Verdana"/>
          <w:color w:val="000000"/>
          <w:sz w:val="18"/>
          <w:szCs w:val="18"/>
        </w:rPr>
        <w:t>В.М. Теория статистики: Учебн. Пособие для вузов. Mi:</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2000.-247 с.</w:t>
      </w:r>
    </w:p>
    <w:p w14:paraId="6BD88E4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Демиденко Е. 3. Линейная и нелинейная * регрессия. М.: Финансы и статистика, 1981.-302 с.</w:t>
      </w:r>
    </w:p>
    <w:p w14:paraId="6DD7FAB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Джонсон Д.</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методы. М.: Статистика, 1980.</w:t>
      </w:r>
    </w:p>
    <w:p w14:paraId="11B9F0C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Донцова</w:t>
      </w:r>
      <w:r>
        <w:rPr>
          <w:rStyle w:val="WW8Num2z0"/>
          <w:rFonts w:ascii="Verdana" w:hAnsi="Verdana"/>
          <w:color w:val="000000"/>
          <w:sz w:val="18"/>
          <w:szCs w:val="18"/>
        </w:rPr>
        <w:t> </w:t>
      </w:r>
      <w:r>
        <w:rPr>
          <w:rFonts w:ascii="Verdana" w:hAnsi="Verdana"/>
          <w:color w:val="000000"/>
          <w:sz w:val="18"/>
          <w:szCs w:val="18"/>
        </w:rPr>
        <w:t>Л.В., Никифорова H.A. Анализ</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М.: ДИС, 1998.-208 с.</w:t>
      </w:r>
    </w:p>
    <w:p w14:paraId="255617D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Доугерти</w:t>
      </w:r>
      <w:r>
        <w:rPr>
          <w:rStyle w:val="WW8Num2z0"/>
          <w:rFonts w:ascii="Verdana" w:hAnsi="Verdana"/>
          <w:color w:val="000000"/>
          <w:sz w:val="18"/>
          <w:szCs w:val="18"/>
        </w:rPr>
        <w:t> </w:t>
      </w:r>
      <w:r>
        <w:rPr>
          <w:rFonts w:ascii="Verdana" w:hAnsi="Verdana"/>
          <w:color w:val="000000"/>
          <w:sz w:val="18"/>
          <w:szCs w:val="18"/>
        </w:rPr>
        <w:t>К. Введение в эконометрику. М.: ИНФРА-М, 1997. - 402 е.: ил.</w:t>
      </w:r>
    </w:p>
    <w:p w14:paraId="72DCA8D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 Дрейпер, Н.,</w:t>
      </w:r>
      <w:r>
        <w:rPr>
          <w:rStyle w:val="WW8Num2z0"/>
          <w:rFonts w:ascii="Verdana" w:hAnsi="Verdana"/>
          <w:color w:val="000000"/>
          <w:sz w:val="18"/>
          <w:szCs w:val="18"/>
        </w:rPr>
        <w:t> </w:t>
      </w:r>
      <w:r>
        <w:rPr>
          <w:rStyle w:val="WW8Num3z0"/>
          <w:rFonts w:ascii="Verdana" w:hAnsi="Verdana"/>
          <w:color w:val="4682B4"/>
          <w:sz w:val="18"/>
          <w:szCs w:val="18"/>
        </w:rPr>
        <w:t>Смит</w:t>
      </w:r>
      <w:r>
        <w:rPr>
          <w:rFonts w:ascii="Verdana" w:hAnsi="Verdana"/>
          <w:color w:val="000000"/>
          <w:sz w:val="18"/>
          <w:szCs w:val="18"/>
        </w:rPr>
        <w:t>, Г. Прикладной регрессионный анализ: В 2-х кн. М: Финансы и статистика, 1986. - 349 е.: ил.</w:t>
      </w:r>
    </w:p>
    <w:p w14:paraId="1646C40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Статистические методы многомерной классификации в экономике.-М.: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1984.</w:t>
      </w:r>
    </w:p>
    <w:p w14:paraId="33DB4518"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A.M., Мхитарян B.C., Трошин Л.И. Многомерные статистические методы. М.: Финансы и статистика, 2000. — 352 е.: ил.</w:t>
      </w:r>
    </w:p>
    <w:p w14:paraId="7DF6698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А.М., Мхитарян B.C., Трошин Л.И. Математическая статистика (для бизнесменов и</w:t>
      </w:r>
      <w:r>
        <w:rPr>
          <w:rStyle w:val="WW8Num2z0"/>
          <w:rFonts w:ascii="Verdana" w:hAnsi="Verdana"/>
          <w:color w:val="000000"/>
          <w:sz w:val="18"/>
          <w:szCs w:val="18"/>
        </w:rPr>
        <w:t> </w:t>
      </w:r>
      <w:r>
        <w:rPr>
          <w:rStyle w:val="WW8Num3z0"/>
          <w:rFonts w:ascii="Verdana" w:hAnsi="Verdana"/>
          <w:color w:val="4682B4"/>
          <w:sz w:val="18"/>
          <w:szCs w:val="18"/>
        </w:rPr>
        <w:t>менеджеров</w:t>
      </w:r>
      <w:r>
        <w:rPr>
          <w:rFonts w:ascii="Verdana" w:hAnsi="Verdana"/>
          <w:color w:val="000000"/>
          <w:sz w:val="18"/>
          <w:szCs w:val="18"/>
        </w:rPr>
        <w:t>). Учебное пособие с задачами. М.: МЭСИ, 2000</w:t>
      </w:r>
    </w:p>
    <w:p w14:paraId="713C637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2003.-206 с.</w:t>
      </w:r>
    </w:p>
    <w:p w14:paraId="34C1E32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Архипова М.Ю., Стрелкова П.М. Кластерный анализ с использованием</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SPSS.- М.: МЭСИ, 2001</w:t>
      </w:r>
    </w:p>
    <w:p w14:paraId="0D34AEF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Дубровский</w:t>
      </w:r>
      <w:r>
        <w:rPr>
          <w:rStyle w:val="WW8Num2z0"/>
          <w:rFonts w:ascii="Verdana" w:hAnsi="Verdana"/>
          <w:color w:val="000000"/>
          <w:sz w:val="18"/>
          <w:szCs w:val="18"/>
        </w:rPr>
        <w:t> </w:t>
      </w:r>
      <w:r>
        <w:rPr>
          <w:rFonts w:ascii="Verdana" w:hAnsi="Verdana"/>
          <w:color w:val="000000"/>
          <w:sz w:val="18"/>
          <w:szCs w:val="18"/>
        </w:rPr>
        <w:t>С.А. Прикладной многомерный статистический анализ. М: Финансы и статистика, 1982. - 216 с.</w:t>
      </w:r>
    </w:p>
    <w:p w14:paraId="39299C2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Дюран Б.,</w:t>
      </w:r>
      <w:r>
        <w:rPr>
          <w:rStyle w:val="WW8Num2z0"/>
          <w:rFonts w:ascii="Verdana" w:hAnsi="Verdana"/>
          <w:color w:val="000000"/>
          <w:sz w:val="18"/>
          <w:szCs w:val="18"/>
        </w:rPr>
        <w:t> </w:t>
      </w:r>
      <w:r>
        <w:rPr>
          <w:rStyle w:val="WW8Num3z0"/>
          <w:rFonts w:ascii="Verdana" w:hAnsi="Verdana"/>
          <w:color w:val="4682B4"/>
          <w:sz w:val="18"/>
          <w:szCs w:val="18"/>
        </w:rPr>
        <w:t>Оделл</w:t>
      </w:r>
      <w:r>
        <w:rPr>
          <w:rStyle w:val="WW8Num2z0"/>
          <w:rFonts w:ascii="Verdana" w:hAnsi="Verdana"/>
          <w:color w:val="000000"/>
          <w:sz w:val="18"/>
          <w:szCs w:val="18"/>
        </w:rPr>
        <w:t> </w:t>
      </w:r>
      <w:r>
        <w:rPr>
          <w:rFonts w:ascii="Verdana" w:hAnsi="Verdana"/>
          <w:color w:val="000000"/>
          <w:sz w:val="18"/>
          <w:szCs w:val="18"/>
        </w:rPr>
        <w:t>П. Кластерный анализ. М.: Статистика, 1977. 128 с.</w:t>
      </w:r>
    </w:p>
    <w:p w14:paraId="0C58CDF4"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Рукавишников В.О. Логика прикладного статистического анализа. М: Финансы и статистика, 1982. - 192 с.</w:t>
      </w:r>
    </w:p>
    <w:p w14:paraId="45E1C32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Семенова Е.В. Основные процедуры многомерного статистического анализа. — Л.: У ЭФ, 1993.</w:t>
      </w:r>
    </w:p>
    <w:p w14:paraId="0109CF1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М.: ИНФРА-М, 1996.-368 е.: ил.</w:t>
      </w:r>
    </w:p>
    <w:p w14:paraId="705AB09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М.Р., Петрова Е.В., Румянцев В.Н. Общая теория статистики: Учебник. М: ИНФРА-М, 1998. 416 с.</w:t>
      </w:r>
    </w:p>
    <w:p w14:paraId="6234BD9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Как анализировать финансовое положение предприятия. -М.: АО «Бизнес-школа «Интел-Синтез», 1994. 118 с.</w:t>
      </w:r>
    </w:p>
    <w:p w14:paraId="1C5AF6B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- 320 с.</w:t>
      </w:r>
    </w:p>
    <w:p w14:paraId="68B6C92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Жамбю М. Иерархический кластер-анализ и соответствия. М: Финансы и статистика, 1988. - 342 с.</w:t>
      </w:r>
    </w:p>
    <w:p w14:paraId="474FC9B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Иващенко</w:t>
      </w:r>
      <w:r>
        <w:rPr>
          <w:rStyle w:val="WW8Num2z0"/>
          <w:rFonts w:ascii="Verdana" w:hAnsi="Verdana"/>
          <w:color w:val="000000"/>
          <w:sz w:val="18"/>
          <w:szCs w:val="18"/>
        </w:rPr>
        <w:t> </w:t>
      </w:r>
      <w:r>
        <w:rPr>
          <w:rFonts w:ascii="Verdana" w:hAnsi="Verdana"/>
          <w:color w:val="000000"/>
          <w:sz w:val="18"/>
          <w:szCs w:val="18"/>
        </w:rPr>
        <w:t>Г.А., Кильдешев Г.С., Шмойлова Р.А. Статистическое изучение основной тенденции и взаимосвязи в рядах динамики. Томск: Издательство Томского университета, 1985. - 168 с.</w:t>
      </w:r>
    </w:p>
    <w:p w14:paraId="5AFB391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Менеджмент. М.: Финансы и статистика, 1986.</w:t>
      </w:r>
    </w:p>
    <w:p w14:paraId="72C9201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Кади Дж. Количественные методы в экономике. М.: Прогресс, 1977. - 246 с.</w:t>
      </w:r>
    </w:p>
    <w:p w14:paraId="28E1B15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Карманов</w:t>
      </w:r>
      <w:r>
        <w:rPr>
          <w:rStyle w:val="WW8Num2z0"/>
          <w:rFonts w:ascii="Verdana" w:hAnsi="Verdana"/>
          <w:color w:val="000000"/>
          <w:sz w:val="18"/>
          <w:szCs w:val="18"/>
        </w:rPr>
        <w:t> </w:t>
      </w:r>
      <w:r>
        <w:rPr>
          <w:rFonts w:ascii="Verdana" w:hAnsi="Verdana"/>
          <w:color w:val="000000"/>
          <w:sz w:val="18"/>
          <w:szCs w:val="18"/>
        </w:rPr>
        <w:t>М. В., Романчук М. Н. Статистика</w:t>
      </w:r>
      <w:r>
        <w:rPr>
          <w:rStyle w:val="WW8Num2z0"/>
          <w:rFonts w:ascii="Verdana" w:hAnsi="Verdana"/>
          <w:color w:val="000000"/>
          <w:sz w:val="18"/>
          <w:szCs w:val="18"/>
        </w:rPr>
        <w:t> </w:t>
      </w:r>
      <w:r>
        <w:rPr>
          <w:rStyle w:val="WW8Num3z0"/>
          <w:rFonts w:ascii="Verdana" w:hAnsi="Verdana"/>
          <w:color w:val="4682B4"/>
          <w:sz w:val="18"/>
          <w:szCs w:val="18"/>
        </w:rPr>
        <w:t>занятости</w:t>
      </w:r>
      <w:r>
        <w:rPr>
          <w:rStyle w:val="WW8Num2z0"/>
          <w:rFonts w:ascii="Verdana" w:hAnsi="Verdana"/>
          <w:color w:val="000000"/>
          <w:sz w:val="18"/>
          <w:szCs w:val="18"/>
        </w:rPr>
        <w:t> </w:t>
      </w:r>
      <w:r>
        <w:rPr>
          <w:rFonts w:ascii="Verdana" w:hAnsi="Verdana"/>
          <w:color w:val="000000"/>
          <w:sz w:val="18"/>
          <w:szCs w:val="18"/>
        </w:rPr>
        <w:t>населения. -М: МЭСИ, 1989</w:t>
      </w:r>
    </w:p>
    <w:p w14:paraId="755CD7B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Кендалл М., Стьюарт А. Статистические выводы и связи М.: Наука, 1973.- 900 с.</w:t>
      </w:r>
    </w:p>
    <w:p w14:paraId="05CCF03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Кендалл М., Стьюарт А. Многомерный статистический анализ и временные ряды. М.: Наука, 1976. - 736 с.</w:t>
      </w:r>
    </w:p>
    <w:p w14:paraId="222801F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Кильдишев</w:t>
      </w:r>
      <w:r>
        <w:rPr>
          <w:rStyle w:val="WW8Num2z0"/>
          <w:rFonts w:ascii="Verdana" w:hAnsi="Verdana"/>
          <w:color w:val="000000"/>
          <w:sz w:val="18"/>
          <w:szCs w:val="18"/>
        </w:rPr>
        <w:t> </w:t>
      </w:r>
      <w:r>
        <w:rPr>
          <w:rFonts w:ascii="Verdana" w:hAnsi="Verdana"/>
          <w:color w:val="000000"/>
          <w:sz w:val="18"/>
          <w:szCs w:val="18"/>
        </w:rPr>
        <w:t>Г.С., Аболенцев Ю.И. Многомерные группировки. М.: Статистика, 1978. - 160 с.</w:t>
      </w:r>
    </w:p>
    <w:p w14:paraId="73E10D7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Ким Дж.-О.,</w:t>
      </w:r>
      <w:r>
        <w:rPr>
          <w:rStyle w:val="WW8Num2z0"/>
          <w:rFonts w:ascii="Verdana" w:hAnsi="Verdana"/>
          <w:color w:val="000000"/>
          <w:sz w:val="18"/>
          <w:szCs w:val="18"/>
        </w:rPr>
        <w:t> </w:t>
      </w:r>
      <w:r>
        <w:rPr>
          <w:rStyle w:val="WW8Num3z0"/>
          <w:rFonts w:ascii="Verdana" w:hAnsi="Verdana"/>
          <w:color w:val="4682B4"/>
          <w:sz w:val="18"/>
          <w:szCs w:val="18"/>
        </w:rPr>
        <w:t>Мьюллер</w:t>
      </w:r>
      <w:r>
        <w:rPr>
          <w:rStyle w:val="WW8Num2z0"/>
          <w:rFonts w:ascii="Verdana" w:hAnsi="Verdana"/>
          <w:color w:val="000000"/>
          <w:sz w:val="18"/>
          <w:szCs w:val="18"/>
        </w:rPr>
        <w:t> </w:t>
      </w:r>
      <w:r>
        <w:rPr>
          <w:rFonts w:ascii="Verdana" w:hAnsi="Verdana"/>
          <w:color w:val="000000"/>
          <w:sz w:val="18"/>
          <w:szCs w:val="18"/>
        </w:rPr>
        <w:t>Ч.У. и др. Факторный, дискриминантный и кластерный анализ. Пер. с англ. М: Финансы и статистика, 1989. - 215 с.</w:t>
      </w:r>
    </w:p>
    <w:p w14:paraId="1BCF78A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А.И., Привалов В.П. Анализ финансового состояния предприятия.-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2000. 216 с.</w:t>
      </w:r>
    </w:p>
    <w:p w14:paraId="0154B5C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2000. - 512 с.</w:t>
      </w:r>
    </w:p>
    <w:p w14:paraId="29CF3B1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 менеджмент. М.: Финансы и статистика, 1999. - 768 с.</w:t>
      </w:r>
    </w:p>
    <w:p w14:paraId="0E1B7F8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Волкова О.Н. Анализ хозяйственной деятельности предприятия. М.:</w:t>
      </w:r>
      <w:r>
        <w:rPr>
          <w:rStyle w:val="WW8Num2z0"/>
          <w:rFonts w:ascii="Verdana" w:hAnsi="Verdana"/>
          <w:color w:val="000000"/>
          <w:sz w:val="18"/>
          <w:szCs w:val="18"/>
        </w:rPr>
        <w:t> </w:t>
      </w:r>
      <w:r>
        <w:rPr>
          <w:rStyle w:val="WW8Num3z0"/>
          <w:rFonts w:ascii="Verdana" w:hAnsi="Verdana"/>
          <w:color w:val="4682B4"/>
          <w:sz w:val="18"/>
          <w:szCs w:val="18"/>
        </w:rPr>
        <w:t>ПБОЮЛ</w:t>
      </w:r>
      <w:r>
        <w:rPr>
          <w:rFonts w:ascii="Verdana" w:hAnsi="Verdana"/>
          <w:color w:val="000000"/>
          <w:sz w:val="18"/>
          <w:szCs w:val="18"/>
        </w:rPr>
        <w:t>, 2001. - 424 с.</w:t>
      </w:r>
    </w:p>
    <w:p w14:paraId="4FF7778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Ковалев Вит. В. Финансы предприятий: Учеб. М.: ТК Велби, 2003.-352 с.</w:t>
      </w:r>
    </w:p>
    <w:p w14:paraId="63B066D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Как читать баланс. М.: Финансы и статистика,1998.-448 е.: ил.</w:t>
      </w:r>
    </w:p>
    <w:p w14:paraId="0165451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Л.Н. Многофакторное прогнозирование на основе рядов динамики. М.: Статистика, 1980. - 102 с.</w:t>
      </w:r>
    </w:p>
    <w:p w14:paraId="2517F25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Коласс</w:t>
      </w:r>
      <w:r>
        <w:rPr>
          <w:rStyle w:val="WW8Num2z0"/>
          <w:rFonts w:ascii="Verdana" w:hAnsi="Verdana"/>
          <w:color w:val="000000"/>
          <w:sz w:val="18"/>
          <w:szCs w:val="18"/>
        </w:rPr>
        <w:t> </w:t>
      </w:r>
      <w:r>
        <w:rPr>
          <w:rFonts w:ascii="Verdana" w:hAnsi="Verdana"/>
          <w:color w:val="000000"/>
          <w:sz w:val="18"/>
          <w:szCs w:val="18"/>
        </w:rPr>
        <w:t>Б. Управление финансовой деятельностью предприятия: Проблемы, концепции и методы. М.: Финансы, ЮНИТИ, 1997. - 575 с.</w:t>
      </w:r>
    </w:p>
    <w:p w14:paraId="22B9114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69.</w:t>
      </w:r>
      <w:r>
        <w:rPr>
          <w:rStyle w:val="WW8Num2z0"/>
          <w:rFonts w:ascii="Verdana" w:hAnsi="Verdana"/>
          <w:color w:val="000000"/>
          <w:sz w:val="18"/>
          <w:szCs w:val="18"/>
        </w:rPr>
        <w:t> </w:t>
      </w:r>
      <w:r>
        <w:rPr>
          <w:rStyle w:val="WW8Num3z0"/>
          <w:rFonts w:ascii="Verdana" w:hAnsi="Verdana"/>
          <w:color w:val="4682B4"/>
          <w:sz w:val="18"/>
          <w:szCs w:val="18"/>
        </w:rPr>
        <w:t>Колемаев</w:t>
      </w:r>
      <w:r>
        <w:rPr>
          <w:rStyle w:val="WW8Num2z0"/>
          <w:rFonts w:ascii="Verdana" w:hAnsi="Verdana"/>
          <w:color w:val="000000"/>
          <w:sz w:val="18"/>
          <w:szCs w:val="18"/>
        </w:rPr>
        <w:t> </w:t>
      </w:r>
      <w:r>
        <w:rPr>
          <w:rFonts w:ascii="Verdana" w:hAnsi="Verdana"/>
          <w:color w:val="000000"/>
          <w:sz w:val="18"/>
          <w:szCs w:val="18"/>
        </w:rPr>
        <w:t>В.А., Староверов О.В, Турундаевский В.Б. Теория вероятностей и математическая статистика. М.: Высшая школа, 1991. -400 с.</w:t>
      </w:r>
    </w:p>
    <w:p w14:paraId="30D7D68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Количественные методы финансового анализа: Пер. с англ./ Под ред. С.Дж. Брауна и М.П.</w:t>
      </w:r>
      <w:r>
        <w:rPr>
          <w:rStyle w:val="WW8Num2z0"/>
          <w:rFonts w:ascii="Verdana" w:hAnsi="Verdana"/>
          <w:color w:val="000000"/>
          <w:sz w:val="18"/>
          <w:szCs w:val="18"/>
        </w:rPr>
        <w:t> </w:t>
      </w:r>
      <w:r>
        <w:rPr>
          <w:rStyle w:val="WW8Num3z0"/>
          <w:rFonts w:ascii="Verdana" w:hAnsi="Verdana"/>
          <w:color w:val="4682B4"/>
          <w:sz w:val="18"/>
          <w:szCs w:val="18"/>
        </w:rPr>
        <w:t>Крицмена</w:t>
      </w:r>
      <w:r>
        <w:rPr>
          <w:rFonts w:ascii="Verdana" w:hAnsi="Verdana"/>
          <w:color w:val="000000"/>
          <w:sz w:val="18"/>
          <w:szCs w:val="18"/>
        </w:rPr>
        <w:t>. М.: ИНФРА-М, 1996. - 336 с.</w:t>
      </w:r>
    </w:p>
    <w:p w14:paraId="634E9894"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Колмогоров</w:t>
      </w:r>
      <w:r>
        <w:rPr>
          <w:rStyle w:val="WW8Num2z0"/>
          <w:rFonts w:ascii="Verdana" w:hAnsi="Verdana"/>
          <w:color w:val="000000"/>
          <w:sz w:val="18"/>
          <w:szCs w:val="18"/>
        </w:rPr>
        <w:t> </w:t>
      </w:r>
      <w:r>
        <w:rPr>
          <w:rFonts w:ascii="Verdana" w:hAnsi="Verdana"/>
          <w:color w:val="000000"/>
          <w:sz w:val="18"/>
          <w:szCs w:val="18"/>
        </w:rPr>
        <w:t>А.Н. Теория вероятностей и математическая статистика. М.: Наука, 1986.-534 с.</w:t>
      </w:r>
    </w:p>
    <w:p w14:paraId="5940548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Компьютерные исследования временных рядов и взаимосвязи показателей с использованием пакета МЕ808А1Ж: Методические указания/ В.С.</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Н.Я. Бамбаева, Д. Балинтова. М: МЭСИ, 1996.</w:t>
      </w:r>
    </w:p>
    <w:p w14:paraId="13F85AE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Скорик М.А., Нефедов А.Г.,</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С.С. Исследование зависимостей с помощью пакета МаШСаё. М.: МЭСИ, 2000.</w:t>
      </w:r>
    </w:p>
    <w:p w14:paraId="39C2F8F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Рабинович П.М., Шмойлова Р.А. Статистическое моделирование и прогнозирование: Учебное пособие. М.: МЭСИ, 1985. — 103 с.</w:t>
      </w:r>
    </w:p>
    <w:p w14:paraId="07D5574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Крейнина</w:t>
      </w:r>
      <w:r>
        <w:rPr>
          <w:rStyle w:val="WW8Num2z0"/>
          <w:rFonts w:ascii="Verdana" w:hAnsi="Verdana"/>
          <w:color w:val="000000"/>
          <w:sz w:val="18"/>
          <w:szCs w:val="18"/>
        </w:rPr>
        <w:t> </w:t>
      </w:r>
      <w:r>
        <w:rPr>
          <w:rFonts w:ascii="Verdana" w:hAnsi="Verdana"/>
          <w:color w:val="000000"/>
          <w:sz w:val="18"/>
          <w:szCs w:val="18"/>
        </w:rPr>
        <w:t>М.Н. Финансовое состояние предприятия.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«ДИС», 1997.-224 с.</w:t>
      </w:r>
    </w:p>
    <w:p w14:paraId="1E80E4F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Н.Ш., Путко Б.А. Эконометрика, ЮНИТИ, 2002. 311 с.</w:t>
      </w:r>
    </w:p>
    <w:p w14:paraId="51DD238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М.: Финансы и статистика, 2003. - 416 с.</w:t>
      </w:r>
    </w:p>
    <w:p w14:paraId="2BA91B0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Лещева В.Б., Дьякова В.Г. Анализ финансово-экономической деятельности предприятия. М.: ЮНИТИ, 2003. - 471 с.</w:t>
      </w:r>
    </w:p>
    <w:p w14:paraId="117DE63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Магнус</w:t>
      </w:r>
      <w:r>
        <w:rPr>
          <w:rStyle w:val="WW8Num2z0"/>
          <w:rFonts w:ascii="Verdana" w:hAnsi="Verdana"/>
          <w:color w:val="000000"/>
          <w:sz w:val="18"/>
          <w:szCs w:val="18"/>
        </w:rPr>
        <w:t> </w:t>
      </w:r>
      <w:r>
        <w:rPr>
          <w:rFonts w:ascii="Verdana" w:hAnsi="Verdana"/>
          <w:color w:val="000000"/>
          <w:sz w:val="18"/>
          <w:szCs w:val="18"/>
        </w:rPr>
        <w:t>Я. Р., Катышев П. К.,</w:t>
      </w:r>
      <w:r>
        <w:rPr>
          <w:rStyle w:val="WW8Num2z0"/>
          <w:rFonts w:ascii="Verdana" w:hAnsi="Verdana"/>
          <w:color w:val="000000"/>
          <w:sz w:val="18"/>
          <w:szCs w:val="18"/>
        </w:rPr>
        <w:t> </w:t>
      </w:r>
      <w:r>
        <w:rPr>
          <w:rStyle w:val="WW8Num3z0"/>
          <w:rFonts w:ascii="Verdana" w:hAnsi="Verdana"/>
          <w:color w:val="4682B4"/>
          <w:sz w:val="18"/>
          <w:szCs w:val="18"/>
        </w:rPr>
        <w:t>Пересецкий</w:t>
      </w:r>
      <w:r>
        <w:rPr>
          <w:rStyle w:val="WW8Num2z0"/>
          <w:rFonts w:ascii="Verdana" w:hAnsi="Verdana"/>
          <w:color w:val="000000"/>
          <w:sz w:val="18"/>
          <w:szCs w:val="18"/>
        </w:rPr>
        <w:t> </w:t>
      </w:r>
      <w:r>
        <w:rPr>
          <w:rFonts w:ascii="Verdana" w:hAnsi="Verdana"/>
          <w:color w:val="000000"/>
          <w:sz w:val="18"/>
          <w:szCs w:val="18"/>
        </w:rPr>
        <w:t>А. А. Эконометрика. Начальный курс: Учеб. 5 изд., испр. - М.: Дело, 2001. - 400 с.</w:t>
      </w:r>
    </w:p>
    <w:p w14:paraId="25F547D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Макроэкономическая</w:t>
      </w:r>
      <w:r>
        <w:rPr>
          <w:rStyle w:val="WW8Num2z0"/>
          <w:rFonts w:ascii="Verdana" w:hAnsi="Verdana"/>
          <w:color w:val="000000"/>
          <w:sz w:val="18"/>
          <w:szCs w:val="18"/>
        </w:rPr>
        <w:t> </w:t>
      </w:r>
      <w:r>
        <w:rPr>
          <w:rFonts w:ascii="Verdana" w:hAnsi="Verdana"/>
          <w:color w:val="000000"/>
          <w:sz w:val="18"/>
          <w:szCs w:val="18"/>
        </w:rPr>
        <w:t>статистика. /Под ред. Б.И.</w:t>
      </w:r>
      <w:r>
        <w:rPr>
          <w:rStyle w:val="WW8Num2z0"/>
          <w:rFonts w:ascii="Verdana" w:hAnsi="Verdana"/>
          <w:color w:val="000000"/>
          <w:sz w:val="18"/>
          <w:szCs w:val="18"/>
        </w:rPr>
        <w:t> </w:t>
      </w:r>
      <w:r>
        <w:rPr>
          <w:rStyle w:val="WW8Num3z0"/>
          <w:rFonts w:ascii="Verdana" w:hAnsi="Verdana"/>
          <w:color w:val="4682B4"/>
          <w:sz w:val="18"/>
          <w:szCs w:val="18"/>
        </w:rPr>
        <w:t>Башкатова</w:t>
      </w:r>
      <w:r>
        <w:rPr>
          <w:rFonts w:ascii="Verdana" w:hAnsi="Verdana"/>
          <w:color w:val="000000"/>
          <w:sz w:val="18"/>
          <w:szCs w:val="18"/>
        </w:rPr>
        <w:t>, Г.Д. Кулагиной. -М.-.МЭСИ, 1997.-58 с.</w:t>
      </w:r>
    </w:p>
    <w:p w14:paraId="4DD29D2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Мандель</w:t>
      </w:r>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1988. - 176 с.</w:t>
      </w:r>
    </w:p>
    <w:p w14:paraId="23E315D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Методика комплексного финансово-экономического анализа предприятий. М.:</w:t>
      </w:r>
      <w:r>
        <w:rPr>
          <w:rStyle w:val="WW8Num2z0"/>
          <w:rFonts w:ascii="Verdana" w:hAnsi="Verdana"/>
          <w:color w:val="000000"/>
          <w:sz w:val="18"/>
          <w:szCs w:val="18"/>
        </w:rPr>
        <w:t> </w:t>
      </w:r>
      <w:r>
        <w:rPr>
          <w:rStyle w:val="WW8Num3z0"/>
          <w:rFonts w:ascii="Verdana" w:hAnsi="Verdana"/>
          <w:color w:val="4682B4"/>
          <w:sz w:val="18"/>
          <w:szCs w:val="18"/>
        </w:rPr>
        <w:t>КОНСЭКО</w:t>
      </w:r>
      <w:r>
        <w:rPr>
          <w:rFonts w:ascii="Verdana" w:hAnsi="Verdana"/>
          <w:color w:val="000000"/>
          <w:sz w:val="18"/>
          <w:szCs w:val="18"/>
        </w:rPr>
        <w:t>, 1998. - 107 с.</w:t>
      </w:r>
    </w:p>
    <w:p w14:paraId="59CAAA6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Многомерный статистический анализ в экономике. Под ред. В.Н.</w:t>
      </w:r>
      <w:r>
        <w:rPr>
          <w:rStyle w:val="WW8Num2z0"/>
          <w:rFonts w:ascii="Verdana" w:hAnsi="Verdana"/>
          <w:color w:val="000000"/>
          <w:sz w:val="18"/>
          <w:szCs w:val="18"/>
        </w:rPr>
        <w:t> </w:t>
      </w:r>
      <w:r>
        <w:rPr>
          <w:rStyle w:val="WW8Num3z0"/>
          <w:rFonts w:ascii="Verdana" w:hAnsi="Verdana"/>
          <w:color w:val="4682B4"/>
          <w:sz w:val="18"/>
          <w:szCs w:val="18"/>
        </w:rPr>
        <w:t>Тамашевича</w:t>
      </w:r>
      <w:r>
        <w:rPr>
          <w:rFonts w:ascii="Verdana" w:hAnsi="Verdana"/>
          <w:color w:val="000000"/>
          <w:sz w:val="18"/>
          <w:szCs w:val="18"/>
        </w:rPr>
        <w:t>. М.: Юнити-Дана, 1999. - 598 с.</w:t>
      </w:r>
    </w:p>
    <w:p w14:paraId="4EF9346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Моляков</w:t>
      </w:r>
      <w:r>
        <w:rPr>
          <w:rStyle w:val="WW8Num2z0"/>
          <w:rFonts w:ascii="Verdana" w:hAnsi="Verdana"/>
          <w:color w:val="000000"/>
          <w:sz w:val="18"/>
          <w:szCs w:val="18"/>
        </w:rPr>
        <w:t> </w:t>
      </w:r>
      <w:r>
        <w:rPr>
          <w:rFonts w:ascii="Verdana" w:hAnsi="Verdana"/>
          <w:color w:val="000000"/>
          <w:sz w:val="18"/>
          <w:szCs w:val="18"/>
        </w:rPr>
        <w:t>Д.С. Финансы предприятий отраслей народного хозяйства. М.: Финансы и статистика, 1999. - 200 с.</w:t>
      </w:r>
    </w:p>
    <w:p w14:paraId="495CF3B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Мостеллер, Ф., Тьюки Дж. Анализ данных и регрессия. В 2-х вып. М.: Финансы и статистика, 1982. 239 е.: ил.</w:t>
      </w:r>
    </w:p>
    <w:p w14:paraId="0DFF981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Негашев</w:t>
      </w:r>
      <w:r>
        <w:rPr>
          <w:rStyle w:val="WW8Num2z0"/>
          <w:rFonts w:ascii="Verdana" w:hAnsi="Verdana"/>
          <w:color w:val="000000"/>
          <w:sz w:val="18"/>
          <w:szCs w:val="18"/>
        </w:rPr>
        <w:t> </w:t>
      </w:r>
      <w:r>
        <w:rPr>
          <w:rFonts w:ascii="Verdana" w:hAnsi="Verdana"/>
          <w:color w:val="000000"/>
          <w:sz w:val="18"/>
          <w:szCs w:val="18"/>
        </w:rPr>
        <w:t>Е.В. Анализ финансов предприятия в условиях рынка. — М.: Высшая школа, 1997.— 192 с.</w:t>
      </w:r>
    </w:p>
    <w:p w14:paraId="2179881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Общая теория статистики: Статистическая методология в изучении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Под. Ред. О.Э.</w:t>
      </w:r>
      <w:r>
        <w:rPr>
          <w:rStyle w:val="WW8Num2z0"/>
          <w:rFonts w:ascii="Verdana" w:hAnsi="Verdana"/>
          <w:color w:val="000000"/>
          <w:sz w:val="18"/>
          <w:szCs w:val="18"/>
        </w:rPr>
        <w:t> </w:t>
      </w:r>
      <w:r>
        <w:rPr>
          <w:rStyle w:val="WW8Num3z0"/>
          <w:rFonts w:ascii="Verdana" w:hAnsi="Verdana"/>
          <w:color w:val="4682B4"/>
          <w:sz w:val="18"/>
          <w:szCs w:val="18"/>
        </w:rPr>
        <w:t>Башиной</w:t>
      </w:r>
      <w:r>
        <w:rPr>
          <w:rFonts w:ascii="Verdana" w:hAnsi="Verdana"/>
          <w:color w:val="000000"/>
          <w:sz w:val="18"/>
          <w:szCs w:val="18"/>
        </w:rPr>
        <w:t>, А.А. Спирина. М.: Финансы и статистика, 1999. - 440 с.</w:t>
      </w:r>
    </w:p>
    <w:p w14:paraId="4E659704"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Павлова JI.H. Финансы предприятий: учебник для вузов. М.: Финансы, ЮНИТИ, 1998.-639 с.</w:t>
      </w:r>
    </w:p>
    <w:p w14:paraId="2A5F600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Современные методы анализа финансового положения.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Профит</w:t>
      </w:r>
      <w:r>
        <w:rPr>
          <w:rFonts w:ascii="Verdana" w:hAnsi="Verdana"/>
          <w:color w:val="000000"/>
          <w:sz w:val="18"/>
          <w:szCs w:val="18"/>
        </w:rPr>
        <w:t>», 1995.</w:t>
      </w:r>
    </w:p>
    <w:p w14:paraId="27F4A64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Пелих</w:t>
      </w:r>
      <w:r>
        <w:rPr>
          <w:rStyle w:val="WW8Num2z0"/>
          <w:rFonts w:ascii="Verdana" w:hAnsi="Verdana"/>
          <w:color w:val="000000"/>
          <w:sz w:val="18"/>
          <w:szCs w:val="18"/>
        </w:rPr>
        <w:t> </w:t>
      </w:r>
      <w:r>
        <w:rPr>
          <w:rFonts w:ascii="Verdana" w:hAnsi="Verdana"/>
          <w:color w:val="000000"/>
          <w:sz w:val="18"/>
          <w:szCs w:val="18"/>
        </w:rPr>
        <w:t>A.C., Баранников М.М. Экономика</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Серия «</w:t>
      </w:r>
      <w:r>
        <w:rPr>
          <w:rStyle w:val="WW8Num3z0"/>
          <w:rFonts w:ascii="Verdana" w:hAnsi="Verdana"/>
          <w:color w:val="4682B4"/>
          <w:sz w:val="18"/>
          <w:szCs w:val="18"/>
        </w:rPr>
        <w:t>Высшее образование</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2004. - 416 с.</w:t>
      </w:r>
    </w:p>
    <w:p w14:paraId="6F9B6CD8"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Погодина</w:t>
      </w:r>
      <w:r>
        <w:rPr>
          <w:rStyle w:val="WW8Num2z0"/>
          <w:rFonts w:ascii="Verdana" w:hAnsi="Verdana"/>
          <w:color w:val="000000"/>
          <w:sz w:val="18"/>
          <w:szCs w:val="18"/>
        </w:rPr>
        <w:t> </w:t>
      </w:r>
      <w:r>
        <w:rPr>
          <w:rFonts w:ascii="Verdana" w:hAnsi="Verdana"/>
          <w:color w:val="000000"/>
          <w:sz w:val="18"/>
          <w:szCs w:val="18"/>
        </w:rPr>
        <w:t>В.В., Морозова В.Д.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кризисных предприятий: Учебное пособие. СПб.: Изд-во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2001. - С. 24.</w:t>
      </w:r>
    </w:p>
    <w:p w14:paraId="38AB9B1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Предприятие в условиях рыночной адаптации: анализ, моделирование, стратегия./Под ред. Г.Б.</w:t>
      </w:r>
      <w:r>
        <w:rPr>
          <w:rStyle w:val="WW8Num2z0"/>
          <w:rFonts w:ascii="Verdana" w:hAnsi="Verdana"/>
          <w:color w:val="000000"/>
          <w:sz w:val="18"/>
          <w:szCs w:val="18"/>
        </w:rPr>
        <w:t> </w:t>
      </w:r>
      <w:r>
        <w:rPr>
          <w:rStyle w:val="WW8Num3z0"/>
          <w:rFonts w:ascii="Verdana" w:hAnsi="Verdana"/>
          <w:color w:val="4682B4"/>
          <w:sz w:val="18"/>
          <w:szCs w:val="18"/>
        </w:rPr>
        <w:t>Клейнера</w:t>
      </w:r>
      <w:r>
        <w:rPr>
          <w:rFonts w:ascii="Verdana" w:hAnsi="Verdana"/>
          <w:color w:val="000000"/>
          <w:sz w:val="18"/>
          <w:szCs w:val="18"/>
        </w:rPr>
        <w:t>. М.: ЦЭМИ, 1996. - 236 с.</w:t>
      </w:r>
    </w:p>
    <w:p w14:paraId="2A6AC97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2000: Стат. Сб./</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2000.</w:t>
      </w:r>
    </w:p>
    <w:p w14:paraId="5DBF552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Промышленность России. 2002:</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Госкомстат России. М., 2002. -453 с.</w:t>
      </w:r>
    </w:p>
    <w:p w14:paraId="1031EC1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Райков</w:t>
      </w:r>
      <w:r>
        <w:rPr>
          <w:rStyle w:val="WW8Num2z0"/>
          <w:rFonts w:ascii="Verdana" w:hAnsi="Verdana"/>
          <w:color w:val="000000"/>
          <w:sz w:val="18"/>
          <w:szCs w:val="18"/>
        </w:rPr>
        <w:t> </w:t>
      </w:r>
      <w:r>
        <w:rPr>
          <w:rFonts w:ascii="Verdana" w:hAnsi="Verdana"/>
          <w:color w:val="000000"/>
          <w:sz w:val="18"/>
          <w:szCs w:val="18"/>
        </w:rPr>
        <w:t>Д.А. Многомерный математический анализ. М.: Высшая школа, 1989.-270 е.: ил.</w:t>
      </w:r>
    </w:p>
    <w:p w14:paraId="663A258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Российский статистический ежегодник, 2002: Стат. сб./ Госкомстат России. -М., 2002.-690 с.</w:t>
      </w:r>
    </w:p>
    <w:p w14:paraId="5FBEDF0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97. Российский статистический ежегодник, 2003: Стат. сб./ Госкомстат России. -М., 2003.-705 с.</w:t>
      </w:r>
    </w:p>
    <w:p w14:paraId="387FA6E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Россия в цифрах, 2004: Крат. стат. сб./</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2004. - 431 с.</w:t>
      </w:r>
    </w:p>
    <w:p w14:paraId="1431BF3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Русак</w:t>
      </w:r>
      <w:r>
        <w:rPr>
          <w:rStyle w:val="WW8Num2z0"/>
          <w:rFonts w:ascii="Verdana" w:hAnsi="Verdana"/>
          <w:color w:val="000000"/>
          <w:sz w:val="18"/>
          <w:szCs w:val="18"/>
        </w:rPr>
        <w:t> </w:t>
      </w:r>
      <w:r>
        <w:rPr>
          <w:rFonts w:ascii="Verdana" w:hAnsi="Verdana"/>
          <w:color w:val="000000"/>
          <w:sz w:val="18"/>
          <w:szCs w:val="18"/>
        </w:rPr>
        <w:t>H.A., Русак В.А. Финансовый анализ субъекта</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-Минск.: Высшая школа, 1997. 310 с.</w:t>
      </w:r>
    </w:p>
    <w:p w14:paraId="53813A4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Ю1.Рындин А.Г.,</w:t>
      </w:r>
      <w:r>
        <w:rPr>
          <w:rStyle w:val="WW8Num2z0"/>
          <w:rFonts w:ascii="Verdana" w:hAnsi="Verdana"/>
          <w:color w:val="000000"/>
          <w:sz w:val="18"/>
          <w:szCs w:val="18"/>
        </w:rPr>
        <w:t> </w:t>
      </w:r>
      <w:r>
        <w:rPr>
          <w:rStyle w:val="WW8Num3z0"/>
          <w:rFonts w:ascii="Verdana" w:hAnsi="Verdana"/>
          <w:color w:val="4682B4"/>
          <w:sz w:val="18"/>
          <w:szCs w:val="18"/>
        </w:rPr>
        <w:t>Шамаев</w:t>
      </w:r>
      <w:r>
        <w:rPr>
          <w:rStyle w:val="WW8Num2z0"/>
          <w:rFonts w:ascii="Verdana" w:hAnsi="Verdana"/>
          <w:color w:val="000000"/>
          <w:sz w:val="18"/>
          <w:szCs w:val="18"/>
        </w:rPr>
        <w:t> </w:t>
      </w:r>
      <w:r>
        <w:rPr>
          <w:rFonts w:ascii="Verdana" w:hAnsi="Verdana"/>
          <w:color w:val="000000"/>
          <w:sz w:val="18"/>
          <w:szCs w:val="18"/>
        </w:rPr>
        <w:t>Г.А. Организация финансового менеджмента на предприятии. М.: РДЛ, 1997. - 351 с.</w:t>
      </w:r>
    </w:p>
    <w:p w14:paraId="1FA6AB5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 ИНФРА-М, 2003. - 400 с.</w:t>
      </w:r>
    </w:p>
    <w:p w14:paraId="5806E1E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Анализа' эффективности деятельности предприятия: методологические аспекты. — М.: Новое знание, 2004. — 166 с.</w:t>
      </w:r>
    </w:p>
    <w:p w14:paraId="1B14F31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Ю4.Савицкая Г.В. Методика комплексного анализа хозяйственной деятельности. М.: ИНФРА-М, 2001. - 288 с.</w:t>
      </w:r>
    </w:p>
    <w:p w14:paraId="0DBFB97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Себер Дж. Линейный регрессионный анализ. — М.: Мир, 1980. 456 с.</w:t>
      </w:r>
    </w:p>
    <w:p w14:paraId="0F39DAF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Современный менеджмент и статистика: Сборник научных трудов/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В. И. Кузнецова, Е. В. Гречанного. М: Диалог-МГУ, 1999.- 198 с.</w:t>
      </w:r>
    </w:p>
    <w:p w14:paraId="399261C4"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Ю7.Смоляк С. А.,</w:t>
      </w:r>
      <w:r>
        <w:rPr>
          <w:rStyle w:val="WW8Num2z0"/>
          <w:rFonts w:ascii="Verdana" w:hAnsi="Verdana"/>
          <w:color w:val="000000"/>
          <w:sz w:val="18"/>
          <w:szCs w:val="18"/>
        </w:rPr>
        <w:t> </w:t>
      </w:r>
      <w:r>
        <w:rPr>
          <w:rStyle w:val="WW8Num3z0"/>
          <w:rFonts w:ascii="Verdana" w:hAnsi="Verdana"/>
          <w:color w:val="4682B4"/>
          <w:sz w:val="18"/>
          <w:szCs w:val="18"/>
        </w:rPr>
        <w:t>Титаренко</w:t>
      </w:r>
      <w:r>
        <w:rPr>
          <w:rStyle w:val="WW8Num2z0"/>
          <w:rFonts w:ascii="Verdana" w:hAnsi="Verdana"/>
          <w:color w:val="000000"/>
          <w:sz w:val="18"/>
          <w:szCs w:val="18"/>
        </w:rPr>
        <w:t> </w:t>
      </w:r>
      <w:r>
        <w:rPr>
          <w:rFonts w:ascii="Verdana" w:hAnsi="Verdana"/>
          <w:color w:val="000000"/>
          <w:sz w:val="18"/>
          <w:szCs w:val="18"/>
        </w:rPr>
        <w:t>Б.П. Устойчивые методы оценивания. Статистическая обработка неоднородных совокупностей.— М.:Статистика, 1980</w:t>
      </w:r>
    </w:p>
    <w:p w14:paraId="3FBD77D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Учебник/ Под ред. И.К. Беляевского. -М.: Финансы и статистика, 1997. — 432 с: ил.</w:t>
      </w:r>
    </w:p>
    <w:p w14:paraId="62AB529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Стоун Д.,</w:t>
      </w:r>
      <w:r>
        <w:rPr>
          <w:rStyle w:val="WW8Num2z0"/>
          <w:rFonts w:ascii="Verdana" w:hAnsi="Verdana"/>
          <w:color w:val="000000"/>
          <w:sz w:val="18"/>
          <w:szCs w:val="18"/>
        </w:rPr>
        <w:t> </w:t>
      </w:r>
      <w:r>
        <w:rPr>
          <w:rStyle w:val="WW8Num3z0"/>
          <w:rFonts w:ascii="Verdana" w:hAnsi="Verdana"/>
          <w:color w:val="4682B4"/>
          <w:sz w:val="18"/>
          <w:szCs w:val="18"/>
        </w:rPr>
        <w:t>Хитчинг</w:t>
      </w:r>
      <w:r>
        <w:rPr>
          <w:rStyle w:val="WW8Num2z0"/>
          <w:rFonts w:ascii="Verdana" w:hAnsi="Verdana"/>
          <w:color w:val="000000"/>
          <w:sz w:val="18"/>
          <w:szCs w:val="18"/>
        </w:rPr>
        <w:t> </w:t>
      </w:r>
      <w:r>
        <w:rPr>
          <w:rFonts w:ascii="Verdana" w:hAnsi="Verdana"/>
          <w:color w:val="000000"/>
          <w:sz w:val="18"/>
          <w:szCs w:val="18"/>
        </w:rPr>
        <w:t>К. Бухгалтерский учет и финансовый анализ: Пер. с англ. СПб.:</w:t>
      </w:r>
      <w:r>
        <w:rPr>
          <w:rStyle w:val="WW8Num2z0"/>
          <w:rFonts w:ascii="Verdana" w:hAnsi="Verdana"/>
          <w:color w:val="000000"/>
          <w:sz w:val="18"/>
          <w:szCs w:val="18"/>
        </w:rPr>
        <w:t> </w:t>
      </w:r>
      <w:r>
        <w:rPr>
          <w:rStyle w:val="WW8Num3z0"/>
          <w:rFonts w:ascii="Verdana" w:hAnsi="Verdana"/>
          <w:color w:val="4682B4"/>
          <w:sz w:val="18"/>
          <w:szCs w:val="18"/>
        </w:rPr>
        <w:t>АОЗТ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Литера плюс</w:t>
      </w:r>
      <w:r>
        <w:rPr>
          <w:rFonts w:ascii="Verdana" w:hAnsi="Verdana"/>
          <w:color w:val="000000"/>
          <w:sz w:val="18"/>
          <w:szCs w:val="18"/>
        </w:rPr>
        <w:t>», 1994. - 272 с.</w:t>
      </w:r>
    </w:p>
    <w:p w14:paraId="618B47E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Стоянова</w:t>
      </w:r>
      <w:r>
        <w:rPr>
          <w:rStyle w:val="WW8Num2z0"/>
          <w:rFonts w:ascii="Verdana" w:hAnsi="Verdana"/>
          <w:color w:val="000000"/>
          <w:sz w:val="18"/>
          <w:szCs w:val="18"/>
        </w:rPr>
        <w:t> </w:t>
      </w:r>
      <w:r>
        <w:rPr>
          <w:rFonts w:ascii="Verdana" w:hAnsi="Verdana"/>
          <w:color w:val="000000"/>
          <w:sz w:val="18"/>
          <w:szCs w:val="18"/>
        </w:rPr>
        <w:t>Е.С., Штерн. М.Г. Финансовый менеджмент для практиков. -М.: Перспектива, 1998. 239 с.</w:t>
      </w:r>
    </w:p>
    <w:p w14:paraId="3751A6A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Сулицкий</w:t>
      </w:r>
      <w:r>
        <w:rPr>
          <w:rStyle w:val="WW8Num2z0"/>
          <w:rFonts w:ascii="Verdana" w:hAnsi="Verdana"/>
          <w:color w:val="000000"/>
          <w:sz w:val="18"/>
          <w:szCs w:val="18"/>
        </w:rPr>
        <w:t> </w:t>
      </w:r>
      <w:r>
        <w:rPr>
          <w:rFonts w:ascii="Verdana" w:hAnsi="Verdana"/>
          <w:color w:val="000000"/>
          <w:sz w:val="18"/>
          <w:szCs w:val="18"/>
        </w:rPr>
        <w:t>В.Н. Методы статистического анализа в управлении. М.: Дело, 2002. - 520 с.</w:t>
      </w:r>
    </w:p>
    <w:p w14:paraId="52744B8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Теория вероятностей и математическая статистика: Учебное практическое пособие. М.: МЭСИ, 2000. - 173 с.</w:t>
      </w:r>
    </w:p>
    <w:p w14:paraId="528296F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ПЗ.Теория статистики. Учебное пособие для системы дистанционного образования, /под ред. В.Г. Минашкина. М.: ИДО МЭСИ, 2000</w:t>
      </w:r>
    </w:p>
    <w:p w14:paraId="76E5830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Теория статистики: Учебник/ Под ред. Проф. P.A.</w:t>
      </w:r>
      <w:r>
        <w:rPr>
          <w:rStyle w:val="WW8Num2z0"/>
          <w:rFonts w:ascii="Verdana" w:hAnsi="Verdana"/>
          <w:color w:val="000000"/>
          <w:sz w:val="18"/>
          <w:szCs w:val="18"/>
        </w:rPr>
        <w:t> </w:t>
      </w:r>
      <w:r>
        <w:rPr>
          <w:rStyle w:val="WW8Num3z0"/>
          <w:rFonts w:ascii="Verdana" w:hAnsi="Verdana"/>
          <w:color w:val="4682B4"/>
          <w:sz w:val="18"/>
          <w:szCs w:val="18"/>
        </w:rPr>
        <w:t>Шмойловой</w:t>
      </w:r>
      <w:r>
        <w:rPr>
          <w:rFonts w:ascii="Verdana" w:hAnsi="Verdana"/>
          <w:color w:val="000000"/>
          <w:sz w:val="18"/>
          <w:szCs w:val="18"/>
        </w:rPr>
        <w:t>. 3 изд., перераб. — М.: Финансы и статистика, 2002. - 560 е.: ил.</w:t>
      </w:r>
    </w:p>
    <w:p w14:paraId="5DE0777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Томас Р. Количественные методы анализа хозяйственной деятельности/Пер. с англ. М.: Издательство «</w:t>
      </w:r>
      <w:r>
        <w:rPr>
          <w:rStyle w:val="WW8Num3z0"/>
          <w:rFonts w:ascii="Verdana" w:hAnsi="Verdana"/>
          <w:color w:val="4682B4"/>
          <w:sz w:val="18"/>
          <w:szCs w:val="18"/>
        </w:rPr>
        <w:t>Дело и Сервис</w:t>
      </w:r>
      <w:r>
        <w:rPr>
          <w:rFonts w:ascii="Verdana" w:hAnsi="Verdana"/>
          <w:color w:val="000000"/>
          <w:sz w:val="18"/>
          <w:szCs w:val="18"/>
        </w:rPr>
        <w:t>», 1999. - 432 с.</w:t>
      </w:r>
    </w:p>
    <w:p w14:paraId="0753D47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Пб.Экономика отрасли: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 Под ред. A.C. Пелих. Ростов Н/Д: «</w:t>
      </w:r>
      <w:r>
        <w:rPr>
          <w:rStyle w:val="WW8Num3z0"/>
          <w:rFonts w:ascii="Verdana" w:hAnsi="Verdana"/>
          <w:color w:val="4682B4"/>
          <w:sz w:val="18"/>
          <w:szCs w:val="18"/>
        </w:rPr>
        <w:t>Феникс</w:t>
      </w:r>
      <w:r>
        <w:rPr>
          <w:rFonts w:ascii="Verdana" w:hAnsi="Verdana"/>
          <w:color w:val="000000"/>
          <w:sz w:val="18"/>
          <w:szCs w:val="18"/>
        </w:rPr>
        <w:t>», 2004. - 448 с.</w:t>
      </w:r>
    </w:p>
    <w:p w14:paraId="360BAB7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Э. Фёрстер, Б. Рёнц Методы корреляционного и регрессионного анализа. -М.: Финансы и статистика, 1983.-302 с.</w:t>
      </w:r>
    </w:p>
    <w:p w14:paraId="78BD7E7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Финансовый менеджмент. /Под ред. Г.Б.Поляка. М.: Финансы, ЮНИТИ, 1997.-518 с.</w:t>
      </w:r>
    </w:p>
    <w:p w14:paraId="18AAA38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Финансовый менеджмент: Учебник для вузов. /Под ред. Н.Ф. Самсонова. -М.: Финансы, ЮНИТИ, 1999. 495 с.</w:t>
      </w:r>
    </w:p>
    <w:p w14:paraId="65515B1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Финансовый менеджмент: теория и практика.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-М.: Перспектива, 1996. 405 с.</w:t>
      </w:r>
    </w:p>
    <w:p w14:paraId="7D219A9C"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Финансы предприятий: учебное пособие. /Под ред. Е.И. Бородиной.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1995. - 207 с.</w:t>
      </w:r>
    </w:p>
    <w:p w14:paraId="0D35578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Фомин</w:t>
      </w:r>
      <w:r>
        <w:rPr>
          <w:rStyle w:val="WW8Num2z0"/>
          <w:rFonts w:ascii="Verdana" w:hAnsi="Verdana"/>
          <w:color w:val="000000"/>
          <w:sz w:val="18"/>
          <w:szCs w:val="18"/>
        </w:rPr>
        <w:t> </w:t>
      </w:r>
      <w:r>
        <w:rPr>
          <w:rFonts w:ascii="Verdana" w:hAnsi="Verdana"/>
          <w:color w:val="000000"/>
          <w:sz w:val="18"/>
          <w:szCs w:val="18"/>
        </w:rPr>
        <w:t>Я.А. Диагностика кризисного состояния предприятия: Учеб. пособие для вузов. М.: ЮНИТИ-ДАНА, 2003123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Математические методы анализа динамики и прогнозирование</w:t>
      </w:r>
      <w:r>
        <w:rPr>
          <w:rStyle w:val="WW8Num2z0"/>
          <w:rFonts w:ascii="Verdana" w:hAnsi="Verdana"/>
          <w:color w:val="000000"/>
          <w:sz w:val="18"/>
          <w:szCs w:val="18"/>
        </w:rPr>
        <w:t> </w:t>
      </w:r>
      <w:r>
        <w:rPr>
          <w:rStyle w:val="WW8Num3z0"/>
          <w:rFonts w:ascii="Verdana" w:hAnsi="Verdana"/>
          <w:color w:val="4682B4"/>
          <w:sz w:val="18"/>
          <w:szCs w:val="18"/>
        </w:rPr>
        <w:t>производительности</w:t>
      </w:r>
      <w:r>
        <w:rPr>
          <w:rStyle w:val="WW8Num2z0"/>
          <w:rFonts w:ascii="Verdana" w:hAnsi="Verdana"/>
          <w:color w:val="000000"/>
          <w:sz w:val="18"/>
          <w:szCs w:val="18"/>
        </w:rPr>
        <w:t> </w:t>
      </w:r>
      <w:r>
        <w:rPr>
          <w:rFonts w:ascii="Verdana" w:hAnsi="Verdana"/>
          <w:color w:val="000000"/>
          <w:sz w:val="18"/>
          <w:szCs w:val="18"/>
        </w:rPr>
        <w:t>труда. М.: Экономика, 1972.</w:t>
      </w:r>
    </w:p>
    <w:p w14:paraId="526B651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/Пер, с англ. под ред. Л.П. Белых. М.: Аудит, ЮНИТИ, 1996. - 663 с.</w:t>
      </w:r>
    </w:p>
    <w:p w14:paraId="7D1283D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Е.М. Статистические методы прогнозирования. — М.: Статистика, 1977.-241 с.</w:t>
      </w:r>
    </w:p>
    <w:p w14:paraId="4A58B07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2002.-333 с.</w:t>
      </w:r>
    </w:p>
    <w:p w14:paraId="477590B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М.: Инфра-М, 1999.-208 с.</w:t>
      </w:r>
    </w:p>
    <w:p w14:paraId="043E19D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Инфра-М, 2003. — 237 с.</w:t>
      </w:r>
    </w:p>
    <w:p w14:paraId="5D71567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Шим Д.К.,</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Д.Г. Финансовый менеджмент. М.: Филинъ, 1996. - 400 с.</w:t>
      </w:r>
    </w:p>
    <w:p w14:paraId="60100B5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- 320 с.</w:t>
      </w:r>
    </w:p>
    <w:p w14:paraId="62910F0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Юзбашев</w:t>
      </w:r>
      <w:r>
        <w:rPr>
          <w:rStyle w:val="WW8Num2z0"/>
          <w:rFonts w:ascii="Verdana" w:hAnsi="Verdana"/>
          <w:color w:val="000000"/>
          <w:sz w:val="18"/>
          <w:szCs w:val="18"/>
        </w:rPr>
        <w:t> </w:t>
      </w:r>
      <w:r>
        <w:rPr>
          <w:rFonts w:ascii="Verdana" w:hAnsi="Verdana"/>
          <w:color w:val="000000"/>
          <w:sz w:val="18"/>
          <w:szCs w:val="18"/>
        </w:rPr>
        <w:t>М.М., Манелля А.И. Статистический анализ тенденций и</w:t>
      </w:r>
      <w:r>
        <w:rPr>
          <w:rStyle w:val="WW8Num2z0"/>
          <w:rFonts w:ascii="Verdana" w:hAnsi="Verdana"/>
          <w:color w:val="000000"/>
          <w:sz w:val="18"/>
          <w:szCs w:val="18"/>
        </w:rPr>
        <w:t> </w:t>
      </w:r>
      <w:r>
        <w:rPr>
          <w:rStyle w:val="WW8Num3z0"/>
          <w:rFonts w:ascii="Verdana" w:hAnsi="Verdana"/>
          <w:color w:val="4682B4"/>
          <w:sz w:val="18"/>
          <w:szCs w:val="18"/>
        </w:rPr>
        <w:t>колеблемости</w:t>
      </w:r>
      <w:r>
        <w:rPr>
          <w:rFonts w:ascii="Verdana" w:hAnsi="Verdana"/>
          <w:color w:val="000000"/>
          <w:sz w:val="18"/>
          <w:szCs w:val="18"/>
        </w:rPr>
        <w:t>. — М.: Финансы и статистика, 1983.-208 с.</w:t>
      </w:r>
    </w:p>
    <w:p w14:paraId="71FB7A3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Altman Е. I. "Financial Ratios, Discriminant Analysis and the Prediction of Corporate Bankruptcy", Journal of Finance (September 1968), pp. 589-609.</w:t>
      </w:r>
    </w:p>
    <w:p w14:paraId="578D03B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Barnes P. "The Statistical Validity of the Ratio Method in Financial Analysis: An Empirical Examination: A Comment", Journal of Business Finance &amp; Accounting (Winter 1986), pp. 627-632.</w:t>
      </w:r>
    </w:p>
    <w:p w14:paraId="57D4A56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Barnes P. "The Analysis and Use of Financial Ratios: A Review Article", Journal of Business Finance &amp; Accounting (Winter 1987), pp. 449-461.</w:t>
      </w:r>
    </w:p>
    <w:p w14:paraId="13DA280D"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Bayldon R., A. Woods and N. Zafiris, "A Note on the 'Pyramid' Technique of Financial Ratio Analysis of Firms' Performance", Journal of Business Finance &amp; Accounting (Spring 1984), pp. 99-106.</w:t>
      </w:r>
    </w:p>
    <w:p w14:paraId="333F471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Bird R. G. and A. J. McHugh "Financial Ratios An Empirical Study", Journal of Business Finance &amp; Accounting (Spring 1977), pp. 29-45.</w:t>
      </w:r>
    </w:p>
    <w:p w14:paraId="1D968144"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Chen K. H. And Shimerda "An Empirical Analysis of Useful Financial Ratios", Financial Management (Spring 1981), pp. 51-60.</w:t>
      </w:r>
    </w:p>
    <w:p w14:paraId="31E9CD9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Courtis J. K. "Modelling a Financial Ratios Categoric Framework", Journal of Business Finance &amp; Accounting (Winter 1978), pp. 371-386.</w:t>
      </w:r>
    </w:p>
    <w:p w14:paraId="7181FDE9"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Deakin E. B. "Distributions of Financial'Accounting Ratios: Some Empirical Evidence", The Accounting Review (January 1976), pp. 90-96.</w:t>
      </w:r>
    </w:p>
    <w:p w14:paraId="22F6D9D8"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Edminster R. O. "An Empirical Test of Financial Ratio Analysis for Small Business Failure Prediction", Journal of Financial and Quantitative Analysis, (March 1972), pp. 1477-1493.</w:t>
      </w:r>
    </w:p>
    <w:p w14:paraId="730FF33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Ezzamel M., C. Mar-Molinero and A. Beecher, "On the Distributional Properties of Financial Ratios", Journal of Business Finance &amp; Accounting (Winter 1987), pp. 463-482.</w:t>
      </w:r>
    </w:p>
    <w:p w14:paraId="45F30E6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Fornell C. and D. F. Larcker. "The Use of Canonical Correlation Analysis in Accounting Research". Journal of Business Finance &amp; Accounting 1980, pp. 455473.</w:t>
      </w:r>
    </w:p>
    <w:p w14:paraId="187B611A"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Fraser D. R., Wallace Phillips, Jr. and Peter S. Rose. " A Canonical Analysis of Bank Performance." Journal of Financial and Quantitative Analysis, Vol. 9 (March 1974), pp. 287-295.</w:t>
      </w:r>
    </w:p>
    <w:p w14:paraId="5048EF52"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Horrigan J. O. "Some Empirical Bases of Financial Ratio Analysis", The Accounting Review (July 1965), pp. 558-568.</w:t>
      </w:r>
    </w:p>
    <w:p w14:paraId="1912049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Horrigan J. O. "A Short History of Financial Ratio Analysis", The Accounting Review, April 1968, pp. 284-294.</w:t>
      </w:r>
    </w:p>
    <w:p w14:paraId="6345F81B"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Houghton K. A. and D. R. Woodliff, "Financial Ratios: The Prediction of Corporate "Success" and Failure", Journal of Business Finance &amp; Accounting (Winter 1987), pp. 537-554.</w:t>
      </w:r>
    </w:p>
    <w:p w14:paraId="0E4BFDF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Jensen R. E. "A Cluster Analysis Study of Financial Performance of Selected Business Firms." The Accounting Review, January 1971, pp. 36-56.</w:t>
      </w:r>
    </w:p>
    <w:p w14:paraId="145A1A76"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Laitinen E. K. "Financial Ratios and Different Failure Processes", Journal of Business Finance &amp; Accounting (September 1991), pp. 649-673.</w:t>
      </w:r>
    </w:p>
    <w:p w14:paraId="5FB5E9C5"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Laurent C. R. "Improving the Efficiency and Effectiveness of Financial Ratio Analysis", Journal of Business Finance &amp; Accounting (Autumn 1979), pp. 401413.</w:t>
      </w:r>
    </w:p>
    <w:p w14:paraId="60D620A7"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Lawrence S. R. "The application of Analysis of Variance to Inter-Firm Comparison Ratios", Journal of Business Finance &amp; Accounting (Winter 1982), pp. 523-530.</w:t>
      </w:r>
    </w:p>
    <w:p w14:paraId="11AF8AB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McDonald B. and M. H. Morris. "The Statistical Validity of the Ratio Method in Financial Analysis: An Empirical Examination", Journal of Business Finance &amp; Accounting (Spring 1984), pp. 89-98.</w:t>
      </w:r>
    </w:p>
    <w:p w14:paraId="1668BB50"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McDonald В. and M. H. Morris. "The Statistical Validity of the Ratio Method in Financial Analysis: An Empirical Examination: A Reply", Journal of Business Finance &amp; Accounting (Winter 1986), pp. 633-635.</w:t>
      </w:r>
    </w:p>
    <w:p w14:paraId="4AE6AE1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Murphy J. E. and J. R. Nelson, "Random and Nonrandom Relationships Among Financial Variables: A Financial Model", Journal о f Financial and Quantitative Analysis, (March 1971), pp. 875-885.</w:t>
      </w:r>
    </w:p>
    <w:p w14:paraId="0EB0E9B8"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152. Patron F. L. and D. duBois. "Financial Ratio Analysis for the Small Business", Journal of Small Business Management (January 1981), pp. 35-40.</w:t>
      </w:r>
    </w:p>
    <w:p w14:paraId="3402F104"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Pinches G. E., K. A. Mingo and J. K. Caruthers, "The Stability of Financial Patterns in Industrial Organizations", Journal of Finance (June 1973), pp. 389396.</w:t>
      </w:r>
    </w:p>
    <w:p w14:paraId="6FE4F0A1"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Simonson D. G., Stowe J. D., Watson C. J. "A Canonical Correlation Analysis of Commercial Bank Asset/Liability Structures." Journal of Financial and Quantitative Analysis, Vol. 18 (March 1983), pp. 125-140.</w:t>
      </w:r>
    </w:p>
    <w:p w14:paraId="3CF049F3"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Stevens, J. Applied multivariate statistics for the social sciences. Hillsdale, NJ: Erlbaum. 1986.</w:t>
      </w:r>
    </w:p>
    <w:p w14:paraId="6951B3AF"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Stowe J. D., C. J. Watson, T. D. Robertson. "Relationships between the Two Sides of the Balance Sheet: A Canonical Correlation Analysis." Journal of Finance, Vol. 35 (September 1980), pp. 973-980.</w:t>
      </w:r>
    </w:p>
    <w:p w14:paraId="7E673A8E" w14:textId="77777777" w:rsidR="00EC0A09" w:rsidRDefault="00EC0A09" w:rsidP="00EC0A0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Whittington G. "Some Basic Properties of Accounting Ratios", Journal of Business Finance &amp; Accounting (Summer 1980), pp. 219-223.</w:t>
      </w:r>
    </w:p>
    <w:p w14:paraId="0CEB6AE8" w14:textId="465DFF45" w:rsidR="004455E3" w:rsidRPr="00EC0A09" w:rsidRDefault="00EC0A09" w:rsidP="00EC0A09">
      <w:r>
        <w:rPr>
          <w:rFonts w:ascii="Verdana" w:hAnsi="Verdana"/>
          <w:color w:val="000000"/>
          <w:sz w:val="18"/>
          <w:szCs w:val="18"/>
        </w:rPr>
        <w:br/>
      </w:r>
      <w:r>
        <w:rPr>
          <w:rFonts w:ascii="Verdana" w:hAnsi="Verdana"/>
          <w:color w:val="000000"/>
          <w:sz w:val="18"/>
          <w:szCs w:val="18"/>
        </w:rPr>
        <w:br/>
      </w:r>
      <w:bookmarkStart w:id="0" w:name="_GoBack"/>
      <w:bookmarkEnd w:id="0"/>
    </w:p>
    <w:sectPr w:rsidR="004455E3" w:rsidRPr="00EC0A0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A9835" w14:textId="77777777" w:rsidR="00363EC7" w:rsidRDefault="00363EC7">
      <w:pPr>
        <w:spacing w:after="0" w:line="240" w:lineRule="auto"/>
      </w:pPr>
      <w:r>
        <w:separator/>
      </w:r>
    </w:p>
  </w:endnote>
  <w:endnote w:type="continuationSeparator" w:id="0">
    <w:p w14:paraId="50320C7F" w14:textId="77777777" w:rsidR="00363EC7" w:rsidRDefault="00363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87F50" w14:textId="77777777" w:rsidR="00363EC7" w:rsidRDefault="00363EC7">
      <w:pPr>
        <w:spacing w:after="0" w:line="240" w:lineRule="auto"/>
      </w:pPr>
      <w:r>
        <w:separator/>
      </w:r>
    </w:p>
  </w:footnote>
  <w:footnote w:type="continuationSeparator" w:id="0">
    <w:p w14:paraId="568D3441" w14:textId="77777777" w:rsidR="00363EC7" w:rsidRDefault="00363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3EC7"/>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0181-AEF3-4CFB-8922-24353B0A4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13258</TotalTime>
  <Pages>12</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1571</cp:revision>
  <cp:lastPrinted>2009-02-06T05:36:00Z</cp:lastPrinted>
  <dcterms:created xsi:type="dcterms:W3CDTF">2016-05-04T14:28:00Z</dcterms:created>
  <dcterms:modified xsi:type="dcterms:W3CDTF">2016-08-28T12:04:00Z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