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117BD" w14:textId="77777777" w:rsidR="00FD4333" w:rsidRDefault="00FD4333" w:rsidP="00FD4333">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и прогнозирование деятельности территориальных органов Росстата на рынке информационно-статистических услуг</w:t>
      </w:r>
    </w:p>
    <w:p w14:paraId="1DB70B10" w14:textId="77777777" w:rsidR="00FD4333" w:rsidRDefault="00FD4333" w:rsidP="00FD4333">
      <w:pPr>
        <w:rPr>
          <w:rFonts w:ascii="Verdana" w:hAnsi="Verdana"/>
          <w:color w:val="000000"/>
          <w:sz w:val="18"/>
          <w:szCs w:val="18"/>
          <w:shd w:val="clear" w:color="auto" w:fill="FFFFFF"/>
        </w:rPr>
      </w:pPr>
    </w:p>
    <w:p w14:paraId="12301A64" w14:textId="77777777" w:rsidR="00FD4333" w:rsidRDefault="00FD4333" w:rsidP="00FD4333">
      <w:pPr>
        <w:rPr>
          <w:rFonts w:ascii="Verdana" w:hAnsi="Verdana"/>
          <w:color w:val="000000"/>
          <w:sz w:val="18"/>
          <w:szCs w:val="18"/>
          <w:shd w:val="clear" w:color="auto" w:fill="FFFFFF"/>
        </w:rPr>
      </w:pPr>
    </w:p>
    <w:p w14:paraId="1EA1ACCA" w14:textId="77777777" w:rsidR="00FD4333" w:rsidRDefault="00FD4333" w:rsidP="00FD433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Илюхина</w:t>
      </w:r>
      <w:proofErr w:type="spellEnd"/>
      <w:r>
        <w:rPr>
          <w:rStyle w:val="10"/>
          <w:rFonts w:ascii="Verdana" w:hAnsi="Verdana"/>
          <w:color w:val="000000"/>
          <w:sz w:val="15"/>
          <w:szCs w:val="15"/>
        </w:rPr>
        <w:t>, Ирина Евгеньевна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B6E7B9A" w14:textId="77777777" w:rsidR="00FD4333" w:rsidRDefault="00FD4333" w:rsidP="00FD4333">
      <w:pPr>
        <w:spacing w:line="270" w:lineRule="atLeast"/>
        <w:rPr>
          <w:rFonts w:ascii="Verdana" w:hAnsi="Verdana"/>
          <w:color w:val="000000"/>
          <w:sz w:val="18"/>
          <w:szCs w:val="18"/>
        </w:rPr>
      </w:pPr>
      <w:r>
        <w:rPr>
          <w:rFonts w:ascii="Verdana" w:hAnsi="Verdana"/>
          <w:color w:val="000000"/>
          <w:sz w:val="18"/>
          <w:szCs w:val="18"/>
        </w:rPr>
        <w:t>2008</w:t>
      </w:r>
    </w:p>
    <w:p w14:paraId="1888A1F5" w14:textId="77777777" w:rsidR="00FD4333" w:rsidRDefault="00FD4333" w:rsidP="00FD433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CB9F3C4" w14:textId="77777777" w:rsidR="00FD4333" w:rsidRDefault="00FD4333" w:rsidP="00FD4333">
      <w:pPr>
        <w:spacing w:line="270" w:lineRule="atLeast"/>
        <w:rPr>
          <w:rFonts w:ascii="Verdana" w:hAnsi="Verdana"/>
          <w:color w:val="000000"/>
          <w:sz w:val="18"/>
          <w:szCs w:val="18"/>
        </w:rPr>
      </w:pPr>
      <w:proofErr w:type="spellStart"/>
      <w:r>
        <w:rPr>
          <w:rFonts w:ascii="Verdana" w:hAnsi="Verdana"/>
          <w:color w:val="000000"/>
          <w:sz w:val="18"/>
          <w:szCs w:val="18"/>
        </w:rPr>
        <w:t>Илюхина</w:t>
      </w:r>
      <w:proofErr w:type="spellEnd"/>
      <w:r>
        <w:rPr>
          <w:rFonts w:ascii="Verdana" w:hAnsi="Verdana"/>
          <w:color w:val="000000"/>
          <w:sz w:val="18"/>
          <w:szCs w:val="18"/>
        </w:rPr>
        <w:t>, Ирина Евгеньевна</w:t>
      </w:r>
    </w:p>
    <w:p w14:paraId="14C99626" w14:textId="77777777" w:rsidR="00FD4333" w:rsidRDefault="00FD4333" w:rsidP="00FD4333">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1491F185" w14:textId="77777777" w:rsidR="00FD4333" w:rsidRDefault="00FD4333" w:rsidP="00FD433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DEB3A42" w14:textId="77777777" w:rsidR="00FD4333" w:rsidRDefault="00FD4333" w:rsidP="00FD433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426BFA3" w14:textId="77777777" w:rsidR="00FD4333" w:rsidRDefault="00FD4333" w:rsidP="00FD4333">
      <w:pPr>
        <w:spacing w:line="270" w:lineRule="atLeast"/>
        <w:rPr>
          <w:rFonts w:ascii="Verdana" w:hAnsi="Verdana"/>
          <w:color w:val="000000"/>
          <w:sz w:val="18"/>
          <w:szCs w:val="18"/>
        </w:rPr>
      </w:pPr>
      <w:r>
        <w:rPr>
          <w:rFonts w:ascii="Verdana" w:hAnsi="Verdana"/>
          <w:color w:val="000000"/>
          <w:sz w:val="18"/>
          <w:szCs w:val="18"/>
        </w:rPr>
        <w:t>Москва</w:t>
      </w:r>
    </w:p>
    <w:p w14:paraId="5D927288" w14:textId="77777777" w:rsidR="00FD4333" w:rsidRDefault="00FD4333" w:rsidP="00FD4333">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5640AC96" w14:textId="77777777" w:rsidR="00FD4333" w:rsidRDefault="00FD4333" w:rsidP="00FD4333">
      <w:pPr>
        <w:spacing w:line="270" w:lineRule="atLeast"/>
        <w:rPr>
          <w:rFonts w:ascii="Verdana" w:hAnsi="Verdana"/>
          <w:color w:val="000000"/>
          <w:sz w:val="18"/>
          <w:szCs w:val="18"/>
        </w:rPr>
      </w:pPr>
      <w:r>
        <w:rPr>
          <w:rFonts w:ascii="Verdana" w:hAnsi="Verdana"/>
          <w:color w:val="000000"/>
          <w:sz w:val="18"/>
          <w:szCs w:val="18"/>
        </w:rPr>
        <w:t>08.00.12</w:t>
      </w:r>
    </w:p>
    <w:p w14:paraId="0A29E6E3" w14:textId="77777777" w:rsidR="00FD4333" w:rsidRDefault="00FD4333" w:rsidP="00FD433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48B57A1" w14:textId="77777777" w:rsidR="00FD4333" w:rsidRDefault="00FD4333" w:rsidP="00FD433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0AD61B3" w14:textId="77777777" w:rsidR="00FD4333" w:rsidRDefault="00FD4333" w:rsidP="00FD4333">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468A024B" w14:textId="77777777" w:rsidR="00FD4333" w:rsidRDefault="00FD4333" w:rsidP="00FD4333">
      <w:pPr>
        <w:spacing w:line="270" w:lineRule="atLeast"/>
        <w:rPr>
          <w:rFonts w:ascii="Verdana" w:hAnsi="Verdana"/>
          <w:color w:val="000000"/>
          <w:sz w:val="18"/>
          <w:szCs w:val="18"/>
        </w:rPr>
      </w:pPr>
      <w:r>
        <w:rPr>
          <w:rFonts w:ascii="Verdana" w:hAnsi="Verdana"/>
          <w:color w:val="000000"/>
          <w:sz w:val="18"/>
          <w:szCs w:val="18"/>
        </w:rPr>
        <w:t>200</w:t>
      </w:r>
    </w:p>
    <w:p w14:paraId="3786D13C" w14:textId="77777777" w:rsidR="00FD4333" w:rsidRDefault="00FD4333" w:rsidP="00FD433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Илюхина</w:t>
      </w:r>
      <w:proofErr w:type="spellEnd"/>
      <w:r>
        <w:rPr>
          <w:rStyle w:val="WW8Num1z0"/>
          <w:rFonts w:ascii="Verdana" w:hAnsi="Verdana"/>
          <w:b w:val="0"/>
          <w:bCs w:val="0"/>
          <w:color w:val="535353"/>
          <w:sz w:val="15"/>
          <w:szCs w:val="15"/>
        </w:rPr>
        <w:t>, Ирина Евгеньевна</w:t>
      </w:r>
    </w:p>
    <w:p w14:paraId="4A15CA68"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102C8EE"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Методологические вопросы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территориальных органов Росстата на</w:t>
      </w:r>
      <w:r>
        <w:rPr>
          <w:rStyle w:val="WW8Num2z0"/>
          <w:rFonts w:ascii="Verdana" w:hAnsi="Verdana"/>
          <w:color w:val="000000"/>
          <w:sz w:val="18"/>
          <w:szCs w:val="18"/>
        </w:rPr>
        <w:t> </w:t>
      </w:r>
      <w:r>
        <w:rPr>
          <w:rStyle w:val="WW8Num3z0"/>
          <w:rFonts w:ascii="Verdana" w:hAnsi="Verdana"/>
          <w:color w:val="4682B4"/>
          <w:sz w:val="18"/>
          <w:szCs w:val="18"/>
        </w:rPr>
        <w:t>рынке</w:t>
      </w:r>
      <w:r>
        <w:rPr>
          <w:rStyle w:val="WW8Num2z0"/>
          <w:rFonts w:ascii="Verdana" w:hAnsi="Verdana"/>
          <w:color w:val="000000"/>
          <w:sz w:val="18"/>
          <w:szCs w:val="18"/>
        </w:rPr>
        <w:t> </w:t>
      </w:r>
      <w:r>
        <w:rPr>
          <w:rFonts w:ascii="Verdana" w:hAnsi="Verdana"/>
          <w:color w:val="000000"/>
          <w:sz w:val="18"/>
          <w:szCs w:val="18"/>
        </w:rPr>
        <w:t>информационно-статистических услуг.</w:t>
      </w:r>
    </w:p>
    <w:p w14:paraId="22E32170"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Рынок</w:t>
      </w:r>
      <w:r>
        <w:rPr>
          <w:rStyle w:val="WW8Num2z0"/>
          <w:rFonts w:ascii="Verdana" w:hAnsi="Verdana"/>
          <w:color w:val="000000"/>
          <w:sz w:val="18"/>
          <w:szCs w:val="18"/>
        </w:rPr>
        <w:t> </w:t>
      </w:r>
      <w:r>
        <w:rPr>
          <w:rStyle w:val="WW8Num3z0"/>
          <w:rFonts w:ascii="Verdana" w:hAnsi="Verdana"/>
          <w:color w:val="4682B4"/>
          <w:sz w:val="18"/>
          <w:szCs w:val="18"/>
        </w:rPr>
        <w:t>информационно-статистических</w:t>
      </w:r>
      <w:r>
        <w:rPr>
          <w:rStyle w:val="WW8Num2z0"/>
          <w:rFonts w:ascii="Verdana" w:hAnsi="Verdana"/>
          <w:color w:val="000000"/>
          <w:sz w:val="18"/>
          <w:szCs w:val="18"/>
        </w:rPr>
        <w:t> </w:t>
      </w:r>
      <w:r>
        <w:rPr>
          <w:rFonts w:ascii="Verdana" w:hAnsi="Verdana"/>
          <w:color w:val="000000"/>
          <w:sz w:val="18"/>
          <w:szCs w:val="18"/>
        </w:rPr>
        <w:t>услуг как объект 8 статистического исследования.</w:t>
      </w:r>
    </w:p>
    <w:p w14:paraId="7E868A65"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Виды и структура информационно-статистических</w:t>
      </w:r>
      <w:r>
        <w:rPr>
          <w:rStyle w:val="WW8Num2z0"/>
          <w:rFonts w:ascii="Verdana" w:hAnsi="Verdana"/>
          <w:color w:val="000000"/>
          <w:sz w:val="18"/>
          <w:szCs w:val="18"/>
        </w:rPr>
        <w:t> </w:t>
      </w:r>
      <w:r>
        <w:rPr>
          <w:rStyle w:val="WW8Num3z0"/>
          <w:rFonts w:ascii="Verdana" w:hAnsi="Verdana"/>
          <w:color w:val="4682B4"/>
          <w:sz w:val="18"/>
          <w:szCs w:val="18"/>
        </w:rPr>
        <w:t>услуг</w:t>
      </w:r>
      <w:r>
        <w:rPr>
          <w:rFonts w:ascii="Verdana" w:hAnsi="Verdana"/>
          <w:color w:val="000000"/>
          <w:sz w:val="18"/>
          <w:szCs w:val="18"/>
        </w:rPr>
        <w:t>, оказываемых Федеральной службой государственной статистики. ^</w:t>
      </w:r>
    </w:p>
    <w:p w14:paraId="0A783430"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Теоретические основы построения системы показателей рынка информационно-статистических услуг. ^</w:t>
      </w:r>
    </w:p>
    <w:p w14:paraId="4076D3B4"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Организация статистического наблюдения и особенности формирования информации о рынке информационно-статистических услуг. ^</w:t>
      </w:r>
    </w:p>
    <w:p w14:paraId="29A4780F"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Многомерный</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анализ основных показателей информационно-статистических услуг</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органов Росстата.</w:t>
      </w:r>
    </w:p>
    <w:p w14:paraId="259E9EDC"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Региональный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основных показателей информационно-статистических услуг.</w:t>
      </w:r>
    </w:p>
    <w:p w14:paraId="5141155E"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Характеристика распределения основных показателей информационно-статистических услуг методом кластерного анализа.</w:t>
      </w:r>
    </w:p>
    <w:p w14:paraId="48DDA0DF"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Построение множественной регрессионной модели объема информационно-статистических услуг.</w:t>
      </w:r>
    </w:p>
    <w:p w14:paraId="79717029"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Прогнозирование</w:t>
      </w:r>
      <w:r>
        <w:rPr>
          <w:rStyle w:val="WW8Num2z0"/>
          <w:rFonts w:ascii="Verdana" w:hAnsi="Verdana"/>
          <w:color w:val="000000"/>
          <w:sz w:val="18"/>
          <w:szCs w:val="18"/>
        </w:rPr>
        <w:t> </w:t>
      </w:r>
      <w:r>
        <w:rPr>
          <w:rFonts w:ascii="Verdana" w:hAnsi="Verdana"/>
          <w:color w:val="000000"/>
          <w:sz w:val="18"/>
          <w:szCs w:val="18"/>
        </w:rPr>
        <w:t xml:space="preserve">объема информационно-статистических услуг, </w:t>
      </w:r>
      <w:r>
        <w:rPr>
          <w:rFonts w:ascii="Verdana" w:hAnsi="Verdana"/>
          <w:color w:val="000000"/>
          <w:sz w:val="18"/>
          <w:szCs w:val="18"/>
        </w:rPr>
        <w:lastRenderedPageBreak/>
        <w:t>оказываемых</w:t>
      </w:r>
      <w:r>
        <w:rPr>
          <w:rStyle w:val="WW8Num2z0"/>
          <w:rFonts w:ascii="Verdana" w:hAnsi="Verdana"/>
          <w:color w:val="000000"/>
          <w:sz w:val="18"/>
          <w:szCs w:val="18"/>
        </w:rPr>
        <w:t> </w:t>
      </w:r>
      <w:r>
        <w:rPr>
          <w:rStyle w:val="WW8Num3z0"/>
          <w:rFonts w:ascii="Verdana" w:hAnsi="Verdana"/>
          <w:color w:val="4682B4"/>
          <w:sz w:val="18"/>
          <w:szCs w:val="18"/>
        </w:rPr>
        <w:t>территориальными</w:t>
      </w:r>
      <w:r>
        <w:rPr>
          <w:rStyle w:val="WW8Num2z0"/>
          <w:rFonts w:ascii="Verdana" w:hAnsi="Verdana"/>
          <w:color w:val="000000"/>
          <w:sz w:val="18"/>
          <w:szCs w:val="18"/>
        </w:rPr>
        <w:t> </w:t>
      </w:r>
      <w:r>
        <w:rPr>
          <w:rFonts w:ascii="Verdana" w:hAnsi="Verdana"/>
          <w:color w:val="000000"/>
          <w:sz w:val="18"/>
          <w:szCs w:val="18"/>
        </w:rPr>
        <w:t>81 органами Росстата.</w:t>
      </w:r>
    </w:p>
    <w:p w14:paraId="0FE8DD58"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абсолютной скорости и интенсивности изменения основных показателей информационно-статистических услуг.</w:t>
      </w:r>
    </w:p>
    <w:p w14:paraId="7380239A"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Построение</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моделей основных показателей информационно-статистических услуг на основе</w:t>
      </w:r>
      <w:r>
        <w:rPr>
          <w:rStyle w:val="WW8Num2z0"/>
          <w:rFonts w:ascii="Verdana" w:hAnsi="Verdana"/>
          <w:color w:val="000000"/>
          <w:sz w:val="18"/>
          <w:szCs w:val="18"/>
        </w:rPr>
        <w:t> </w:t>
      </w:r>
      <w:r>
        <w:rPr>
          <w:rStyle w:val="WW8Num3z0"/>
          <w:rFonts w:ascii="Verdana" w:hAnsi="Verdana"/>
          <w:color w:val="4682B4"/>
          <w:sz w:val="18"/>
          <w:szCs w:val="18"/>
        </w:rPr>
        <w:t>тренда</w:t>
      </w:r>
      <w:r>
        <w:rPr>
          <w:rFonts w:ascii="Verdana" w:hAnsi="Verdana"/>
          <w:color w:val="000000"/>
          <w:sz w:val="18"/>
          <w:szCs w:val="18"/>
        </w:rPr>
        <w:t>.</w:t>
      </w:r>
    </w:p>
    <w:p w14:paraId="15E2B259"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Построение моделей прогноза связных рядов динамики объема информационно-статистических услуг.</w:t>
      </w:r>
    </w:p>
    <w:p w14:paraId="34E0CD49"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Построение многофакторной динамической модели прогноза объема информационно-статистических услуг.</w:t>
      </w:r>
    </w:p>
    <w:p w14:paraId="2F3031E7" w14:textId="77777777" w:rsidR="00FD4333" w:rsidRDefault="00FD4333" w:rsidP="00FD433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и прогнозирование деятельности территориальных органов Росстата на рынке информационно-статистических услуг"</w:t>
      </w:r>
    </w:p>
    <w:p w14:paraId="66F73039" w14:textId="77777777" w:rsidR="00FD4333" w:rsidRDefault="00FD4333" w:rsidP="00FD43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Современные преобразования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системе России, развитие предпринимательской деятельности и рыночных отношений сопровождаются ростом</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качественную, достоверную и оперативную информацию, что является стимулом к развитию в России информационного рынка и рынка информационно-статистических услуг.</w:t>
      </w:r>
    </w:p>
    <w:p w14:paraId="3401FB96" w14:textId="77777777" w:rsidR="00FD4333" w:rsidRDefault="00FD4333" w:rsidP="00FD43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 субъектами данного рынка выступают</w:t>
      </w:r>
      <w:r>
        <w:rPr>
          <w:rStyle w:val="WW8Num2z0"/>
          <w:rFonts w:ascii="Verdana" w:hAnsi="Verdana"/>
          <w:color w:val="000000"/>
          <w:sz w:val="18"/>
          <w:szCs w:val="18"/>
        </w:rPr>
        <w:t> </w:t>
      </w:r>
      <w:r>
        <w:rPr>
          <w:rStyle w:val="WW8Num3z0"/>
          <w:rFonts w:ascii="Verdana" w:hAnsi="Verdana"/>
          <w:color w:val="4682B4"/>
          <w:sz w:val="18"/>
          <w:szCs w:val="18"/>
        </w:rPr>
        <w:t>территориальные</w:t>
      </w:r>
      <w:r>
        <w:rPr>
          <w:rStyle w:val="WW8Num2z0"/>
          <w:rFonts w:ascii="Verdana" w:hAnsi="Verdana"/>
          <w:color w:val="000000"/>
          <w:sz w:val="18"/>
          <w:szCs w:val="18"/>
        </w:rPr>
        <w:t> </w:t>
      </w:r>
      <w:r>
        <w:rPr>
          <w:rFonts w:ascii="Verdana" w:hAnsi="Verdana"/>
          <w:color w:val="000000"/>
          <w:sz w:val="18"/>
          <w:szCs w:val="18"/>
        </w:rPr>
        <w:t>органы Росстата, которые осуществляют процесс сбора, обработки, хранения 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статистической информации, а также оказывают информационно-статистические услуги на</w:t>
      </w:r>
      <w:r>
        <w:rPr>
          <w:rStyle w:val="WW8Num2z0"/>
          <w:rFonts w:ascii="Verdana" w:hAnsi="Verdana"/>
          <w:color w:val="000000"/>
          <w:sz w:val="18"/>
          <w:szCs w:val="18"/>
        </w:rPr>
        <w:t> </w:t>
      </w:r>
      <w:r>
        <w:rPr>
          <w:rStyle w:val="WW8Num3z0"/>
          <w:rFonts w:ascii="Verdana" w:hAnsi="Verdana"/>
          <w:color w:val="4682B4"/>
          <w:sz w:val="18"/>
          <w:szCs w:val="18"/>
        </w:rPr>
        <w:t>платной</w:t>
      </w:r>
      <w:r>
        <w:rPr>
          <w:rStyle w:val="WW8Num2z0"/>
          <w:rFonts w:ascii="Verdana" w:hAnsi="Verdana"/>
          <w:color w:val="000000"/>
          <w:sz w:val="18"/>
          <w:szCs w:val="18"/>
        </w:rPr>
        <w:t> </w:t>
      </w:r>
      <w:r>
        <w:rPr>
          <w:rFonts w:ascii="Verdana" w:hAnsi="Verdana"/>
          <w:color w:val="000000"/>
          <w:sz w:val="18"/>
          <w:szCs w:val="18"/>
        </w:rPr>
        <w:t>основе. Кроме того, собственной статистической базой обладает ряд</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организаций, занятых в данной сфере деятельности. Поэтому, особую актуальность приобретает проблема комплексного анализа деятельности субъектов информационного рынка, а в частности</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органов Росстата, занятых оказанием информационно-статистических услуг пользователям.</w:t>
      </w:r>
    </w:p>
    <w:p w14:paraId="4B1D6D27" w14:textId="77777777" w:rsidR="00FD4333" w:rsidRDefault="00FD4333" w:rsidP="00FD43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Разным аспектам деятельности субъектов информационного рынка в России посвящены исследования российских ученых, направленные на выявление тенденций и факторов, оказывающих влияние на формирование основных показателей, характеризующих производственное и финансовое состояние организаций, занятых</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информационных услуг. Однако, до настоящего времени в отечественной литературе не получили широкого распространения многие прикладные методы анализа, позволяющие учитывать специфику данной сферы деятельности, что делает необходимым дальнейшее развитие теории и практики комплексного экономико-статистического анализа организаций, занятых в сфере оказания информационных услуг.</w:t>
      </w:r>
    </w:p>
    <w:p w14:paraId="42F14BD5" w14:textId="77777777" w:rsidR="00FD4333" w:rsidRDefault="00FD4333" w:rsidP="00FD43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Вышеизложенное определяет актуальность исследования, его научную новизну и практическую значимость.</w:t>
      </w:r>
    </w:p>
    <w:p w14:paraId="3DF6FBFA" w14:textId="77777777" w:rsidR="00FD4333" w:rsidRDefault="00FD4333" w:rsidP="00FD43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и задачами исследования является разработка методики комплексного статистического анализа и прогнозирования основных показателей субъектов рынка информационно-статистических услуг.</w:t>
      </w:r>
    </w:p>
    <w:p w14:paraId="472D783E" w14:textId="77777777" w:rsidR="00FD4333" w:rsidRDefault="00FD4333" w:rsidP="00FD43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в диссертации были поставлены и решены следующие задачи: дано расширенное определение категории «информационно-статистические услуги»;</w:t>
      </w:r>
    </w:p>
    <w:p w14:paraId="366AB4DF" w14:textId="77777777" w:rsidR="00FD4333" w:rsidRDefault="00FD4333" w:rsidP="00FD43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анализ информационной базы субъектов информационного рынка в разрезе источников информации;</w:t>
      </w:r>
    </w:p>
    <w:p w14:paraId="36A99A64" w14:textId="77777777" w:rsidR="00FD4333" w:rsidRDefault="00FD4333" w:rsidP="00FD43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дополнена система статистических показателей, используемых для характеристики</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информационно-статистических услуг;</w:t>
      </w:r>
    </w:p>
    <w:p w14:paraId="2394BDD4" w14:textId="77777777" w:rsidR="00FD4333" w:rsidRDefault="00FD4333" w:rsidP="00FD43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 анализ вариации основных показателей деятельности территориальных органов</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xml:space="preserve">, выявлены и </w:t>
      </w:r>
      <w:proofErr w:type="spellStart"/>
      <w:r>
        <w:rPr>
          <w:rFonts w:ascii="Verdana" w:hAnsi="Verdana"/>
          <w:color w:val="000000"/>
          <w:sz w:val="18"/>
          <w:szCs w:val="18"/>
        </w:rPr>
        <w:t>обобщеньї</w:t>
      </w:r>
      <w:proofErr w:type="spellEnd"/>
      <w:r>
        <w:rPr>
          <w:rFonts w:ascii="Verdana" w:hAnsi="Verdana"/>
          <w:color w:val="000000"/>
          <w:sz w:val="18"/>
          <w:szCs w:val="18"/>
        </w:rPr>
        <w:t xml:space="preserve"> структурные изменения в распределении оказываемых ими услуг на платной основе;</w:t>
      </w:r>
    </w:p>
    <w:p w14:paraId="1C433D24" w14:textId="77777777" w:rsidR="00FD4333" w:rsidRDefault="00FD4333" w:rsidP="00FD43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многомерной классификации территориальных органов Росстата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информационно-статистических услуг;</w:t>
      </w:r>
    </w:p>
    <w:p w14:paraId="5A8D60B9" w14:textId="77777777" w:rsidR="00FD4333" w:rsidRDefault="00FD4333" w:rsidP="00FD43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исследованы особенности применения одномерных и многомерных рядов для анализа динамики показателей деятельности территориальных органов Росстата на информационном рынке;</w:t>
      </w:r>
    </w:p>
    <w:p w14:paraId="7CC48074" w14:textId="77777777" w:rsidR="00FD4333" w:rsidRDefault="00FD4333" w:rsidP="00FD43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предложена методика прогнозирования объема оказываемых информационно-статистических </w:t>
      </w:r>
      <w:r>
        <w:rPr>
          <w:rFonts w:ascii="Verdana" w:hAnsi="Verdana"/>
          <w:color w:val="000000"/>
          <w:sz w:val="18"/>
          <w:szCs w:val="18"/>
        </w:rPr>
        <w:lastRenderedPageBreak/>
        <w:t>услуг.</w:t>
      </w:r>
    </w:p>
    <w:p w14:paraId="1980EDE2" w14:textId="77777777" w:rsidR="00FD4333" w:rsidRDefault="00FD4333" w:rsidP="00FD43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территориальные органы Федеральной службы государственной статистики (Росстата).</w:t>
      </w:r>
    </w:p>
    <w:p w14:paraId="0232C7CE" w14:textId="77777777" w:rsidR="00FD4333" w:rsidRDefault="00FD4333" w:rsidP="00FD43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статистических показателей, характеризующих деятельность территориальных органов Росстата по предоставлению информационно-статистических услуг на платной основе.</w:t>
      </w:r>
    </w:p>
    <w:p w14:paraId="7127CEFF" w14:textId="77777777" w:rsidR="00FD4333" w:rsidRDefault="00FD4333" w:rsidP="00FD43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базу диссертационного исследования составили труды ведущих отечественных и зарубежных ученых по экономике, статистике, анализу временных рядов, оценке структурных изменений, моделированию и прогнозированию.</w:t>
      </w:r>
    </w:p>
    <w:p w14:paraId="1F3D1071" w14:textId="77777777" w:rsidR="00FD4333" w:rsidRDefault="00FD4333" w:rsidP="00FD43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использованы методы кластерного, корреляционного и регрессионного анализа, статистические методы анализа временных рядов и прогнозирования, а также графические и табличные методы представления данных. Для обработки информации использовались пакеты прикладных программ: «</w:t>
      </w:r>
      <w:proofErr w:type="spellStart"/>
      <w:r>
        <w:rPr>
          <w:rFonts w:ascii="Verdana" w:hAnsi="Verdana"/>
          <w:color w:val="000000"/>
          <w:sz w:val="18"/>
          <w:szCs w:val="18"/>
        </w:rPr>
        <w:t>Statistica</w:t>
      </w:r>
      <w:proofErr w:type="spellEnd"/>
      <w:r>
        <w:rPr>
          <w:rFonts w:ascii="Verdana" w:hAnsi="Verdana"/>
          <w:color w:val="000000"/>
          <w:sz w:val="18"/>
          <w:szCs w:val="18"/>
        </w:rPr>
        <w:t xml:space="preserve">», «Microsoft </w:t>
      </w:r>
      <w:proofErr w:type="spellStart"/>
      <w:r>
        <w:rPr>
          <w:rFonts w:ascii="Verdana" w:hAnsi="Verdana"/>
          <w:color w:val="000000"/>
          <w:sz w:val="18"/>
          <w:szCs w:val="18"/>
        </w:rPr>
        <w:t>Excel</w:t>
      </w:r>
      <w:proofErr w:type="spellEnd"/>
      <w:r>
        <w:rPr>
          <w:rFonts w:ascii="Verdana" w:hAnsi="Verdana"/>
          <w:color w:val="000000"/>
          <w:sz w:val="18"/>
          <w:szCs w:val="18"/>
        </w:rPr>
        <w:t>», «SPSS».</w:t>
      </w:r>
    </w:p>
    <w:p w14:paraId="04AC7694" w14:textId="77777777" w:rsidR="00FD4333" w:rsidRDefault="00FD4333" w:rsidP="00FD43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официальные данные Федеральной службы государственной статистики, материалы периодической печати, связанные с тематикой диссертации.</w:t>
      </w:r>
    </w:p>
    <w:p w14:paraId="674DAFBB" w14:textId="77777777" w:rsidR="00FD4333" w:rsidRDefault="00FD4333" w:rsidP="00FD43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 нем разработана методика комплексного статистического анализа и прогнозирования основных показателей деятельности территориальных органов Росстата на рынке информационно-статистических услуг. В результате проведенного исследования сформулированы и обоснованы следующие положения, содержащие элементы научной новизны и выносимые на защиту: сформулированы методические подходы к статистическому исследованию результатов деятельности территориальных органов Росстата на информационном рынке;</w:t>
      </w:r>
    </w:p>
    <w:p w14:paraId="2A5B79F8" w14:textId="77777777" w:rsidR="00FD4333" w:rsidRDefault="00FD4333" w:rsidP="00FD43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экономико-статистический анализ основных показателей работы территориальных органов Росстата как субъектов рынка информационных услуг;</w:t>
      </w:r>
    </w:p>
    <w:p w14:paraId="1262DB30" w14:textId="77777777" w:rsidR="00FD4333" w:rsidRDefault="00FD4333" w:rsidP="00FD43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дополнена и структурирована система показателей производственного потенциала субъектов информационного рынка;</w:t>
      </w:r>
    </w:p>
    <w:p w14:paraId="757F8DD6" w14:textId="77777777" w:rsidR="00FD4333" w:rsidRDefault="00FD4333" w:rsidP="00FD43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анализа структуры и структурных сдвигов на рынке информационно-статистических услуг в региональном разрезе;</w:t>
      </w:r>
    </w:p>
    <w:p w14:paraId="39713CEF" w14:textId="77777777" w:rsidR="00FD4333" w:rsidRDefault="00FD4333" w:rsidP="00FD43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определения основных факторов, влияющих на объем информационных услуг, оказываемых</w:t>
      </w:r>
      <w:r>
        <w:rPr>
          <w:rStyle w:val="WW8Num2z0"/>
          <w:rFonts w:ascii="Verdana" w:hAnsi="Verdana"/>
          <w:color w:val="000000"/>
          <w:sz w:val="18"/>
          <w:szCs w:val="18"/>
        </w:rPr>
        <w:t> </w:t>
      </w:r>
      <w:r>
        <w:rPr>
          <w:rStyle w:val="WW8Num3z0"/>
          <w:rFonts w:ascii="Verdana" w:hAnsi="Verdana"/>
          <w:color w:val="4682B4"/>
          <w:sz w:val="18"/>
          <w:szCs w:val="18"/>
        </w:rPr>
        <w:t>территориальными</w:t>
      </w:r>
      <w:r>
        <w:rPr>
          <w:rStyle w:val="WW8Num2z0"/>
          <w:rFonts w:ascii="Verdana" w:hAnsi="Verdana"/>
          <w:color w:val="000000"/>
          <w:sz w:val="18"/>
          <w:szCs w:val="18"/>
        </w:rPr>
        <w:t> </w:t>
      </w:r>
      <w:r>
        <w:rPr>
          <w:rFonts w:ascii="Verdana" w:hAnsi="Verdana"/>
          <w:color w:val="000000"/>
          <w:sz w:val="18"/>
          <w:szCs w:val="18"/>
        </w:rPr>
        <w:t>органами Росстата; получены прогнозные значения объема информационно-статистических услуг.</w:t>
      </w:r>
    </w:p>
    <w:p w14:paraId="483B6FC5" w14:textId="77777777" w:rsidR="00FD4333" w:rsidRDefault="00FD4333" w:rsidP="00FD43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что предложенные в диссертации методики и рекомендации по анализу и прогнозированию основных показателей деятельности территориальных органов Росстата, занятых оказанием платных информационно-статистических услуг представляют интерес для Федеральной службы государственной статистики с позиции дальнейшего совершенствования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системы показателей статистики услуг.</w:t>
      </w:r>
    </w:p>
    <w:p w14:paraId="2B3BB554" w14:textId="77777777" w:rsidR="00FD4333" w:rsidRDefault="00FD4333" w:rsidP="00FD43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разработана и предложена методика комплексного статистического анализа основных показателей по предоставлению информационно-статистических услуг для апробации в работе Отдела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экономического анализа Финансово-экономического управления и Управления информационных ресурсов и технологий Федеральной службы государственной статистики. Результаты исследования используются в учебном процессе в Московском государственном университете экономики, статистики и информатики (</w:t>
      </w:r>
      <w:r>
        <w:rPr>
          <w:rStyle w:val="WW8Num3z0"/>
          <w:rFonts w:ascii="Verdana" w:hAnsi="Verdana"/>
          <w:color w:val="4682B4"/>
          <w:sz w:val="18"/>
          <w:szCs w:val="18"/>
        </w:rPr>
        <w:t>МЭСИ</w:t>
      </w:r>
      <w:r>
        <w:rPr>
          <w:rFonts w:ascii="Verdana" w:hAnsi="Verdana"/>
          <w:color w:val="000000"/>
          <w:sz w:val="18"/>
          <w:szCs w:val="18"/>
        </w:rPr>
        <w:t>) по курсу «</w:t>
      </w:r>
      <w:r>
        <w:rPr>
          <w:rStyle w:val="WW8Num3z0"/>
          <w:rFonts w:ascii="Verdana" w:hAnsi="Verdana"/>
          <w:color w:val="4682B4"/>
          <w:sz w:val="18"/>
          <w:szCs w:val="18"/>
        </w:rPr>
        <w:t>Теория статистики</w:t>
      </w:r>
      <w:r>
        <w:rPr>
          <w:rFonts w:ascii="Verdana" w:hAnsi="Verdana"/>
          <w:color w:val="000000"/>
          <w:sz w:val="18"/>
          <w:szCs w:val="18"/>
        </w:rPr>
        <w:t>».</w:t>
      </w:r>
    </w:p>
    <w:p w14:paraId="2CA82C69" w14:textId="77777777" w:rsidR="00FD4333" w:rsidRDefault="00FD4333" w:rsidP="00FD43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теме диссертации опубликовано 6 статей общим объемом 1,7 печатных листов, в том числе в журнале, рекомендованном</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4ABC8A44" w14:textId="77777777" w:rsidR="00FD4333" w:rsidRDefault="00FD4333" w:rsidP="00FD43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заключения, списка используемой литературы и приложений.</w:t>
      </w:r>
    </w:p>
    <w:p w14:paraId="3E112F8A" w14:textId="77777777" w:rsidR="00FD4333" w:rsidRDefault="00FD4333" w:rsidP="00FD4333">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Илюхина</w:t>
      </w:r>
      <w:proofErr w:type="spellEnd"/>
      <w:r>
        <w:rPr>
          <w:rStyle w:val="WW8Num1z0"/>
          <w:rFonts w:ascii="Verdana" w:hAnsi="Verdana"/>
          <w:b w:val="0"/>
          <w:bCs w:val="0"/>
          <w:color w:val="535353"/>
          <w:sz w:val="15"/>
          <w:szCs w:val="15"/>
        </w:rPr>
        <w:t>, Ирина Евгеньевна, 2008 год</w:t>
      </w:r>
    </w:p>
    <w:p w14:paraId="34599CFF"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Енюков</w:t>
      </w:r>
      <w:proofErr w:type="spellEnd"/>
      <w:r>
        <w:rPr>
          <w:rFonts w:ascii="Verdana" w:hAnsi="Verdana"/>
          <w:color w:val="000000"/>
          <w:sz w:val="18"/>
          <w:szCs w:val="18"/>
        </w:rPr>
        <w:t xml:space="preserve"> И.С., Мешалкин Л.Д. Прикладная статистика. Основы моделирования и первичной обработки данных.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1993.</w:t>
      </w:r>
    </w:p>
    <w:p w14:paraId="6CE8B0A2"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Енюхов</w:t>
      </w:r>
      <w:proofErr w:type="spellEnd"/>
      <w:r>
        <w:rPr>
          <w:rFonts w:ascii="Verdana" w:hAnsi="Verdana"/>
          <w:color w:val="000000"/>
          <w:sz w:val="18"/>
          <w:szCs w:val="18"/>
        </w:rPr>
        <w:t xml:space="preserve"> И.С. Мешалкин А.Д. Прикладная статистика: исследование зависимостей. М.: Финансы и статистика 1985.</w:t>
      </w:r>
    </w:p>
    <w:p w14:paraId="35CD3A6D"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w:t>
      </w:r>
    </w:p>
    <w:p w14:paraId="1D473FF1"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 А.,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B.C.,</w:t>
      </w:r>
      <w:r>
        <w:rPr>
          <w:rStyle w:val="WW8Num2z0"/>
          <w:rFonts w:ascii="Verdana" w:hAnsi="Verdana"/>
          <w:color w:val="000000"/>
          <w:sz w:val="18"/>
          <w:szCs w:val="18"/>
        </w:rPr>
        <w:t> </w:t>
      </w:r>
      <w:r>
        <w:rPr>
          <w:rStyle w:val="WW8Num3z0"/>
          <w:rFonts w:ascii="Verdana" w:hAnsi="Verdana"/>
          <w:color w:val="4682B4"/>
          <w:sz w:val="18"/>
          <w:szCs w:val="18"/>
        </w:rPr>
        <w:t>Трошин</w:t>
      </w:r>
      <w:r>
        <w:rPr>
          <w:rStyle w:val="WW8Num2z0"/>
          <w:rFonts w:ascii="Verdana" w:hAnsi="Verdana"/>
          <w:color w:val="000000"/>
          <w:sz w:val="18"/>
          <w:szCs w:val="18"/>
        </w:rPr>
        <w:t> </w:t>
      </w:r>
      <w:r>
        <w:rPr>
          <w:rFonts w:ascii="Verdana" w:hAnsi="Verdana"/>
          <w:color w:val="000000"/>
          <w:sz w:val="18"/>
          <w:szCs w:val="18"/>
        </w:rPr>
        <w:t>Л.И. Многомерные статистические методы: Учебник. М.: Финансы и статистика, 1998.</w:t>
      </w:r>
    </w:p>
    <w:p w14:paraId="516CB9F2"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Андерсен Т. Статистический анализ временных рядов. М.: Мир, 1976.</w:t>
      </w:r>
    </w:p>
    <w:p w14:paraId="532657FF"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Андерсен Т. Введение в многомерный статистический анализ. М.: Физмат, 1989.</w:t>
      </w:r>
    </w:p>
    <w:p w14:paraId="010ABEBD"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proofErr w:type="spellStart"/>
      <w:r>
        <w:rPr>
          <w:rStyle w:val="WW8Num3z0"/>
          <w:rFonts w:ascii="Verdana" w:hAnsi="Verdana"/>
          <w:color w:val="4682B4"/>
          <w:sz w:val="18"/>
          <w:szCs w:val="18"/>
        </w:rPr>
        <w:t>Антропольский</w:t>
      </w:r>
      <w:proofErr w:type="spellEnd"/>
      <w:r>
        <w:rPr>
          <w:rStyle w:val="WW8Num2z0"/>
          <w:rFonts w:ascii="Verdana" w:hAnsi="Verdana"/>
          <w:color w:val="000000"/>
          <w:sz w:val="18"/>
          <w:szCs w:val="18"/>
        </w:rPr>
        <w:t> </w:t>
      </w:r>
      <w:r>
        <w:rPr>
          <w:rFonts w:ascii="Verdana" w:hAnsi="Verdana"/>
          <w:color w:val="000000"/>
          <w:sz w:val="18"/>
          <w:szCs w:val="18"/>
        </w:rPr>
        <w:t>А.Б. Государственная политика в сфере информационных ресурсов. Проблемы информационных ресурсов. М.: Научно-технический центр «</w:t>
      </w:r>
      <w:proofErr w:type="spellStart"/>
      <w:r>
        <w:rPr>
          <w:rStyle w:val="WW8Num3z0"/>
          <w:rFonts w:ascii="Verdana" w:hAnsi="Verdana"/>
          <w:color w:val="4682B4"/>
          <w:sz w:val="18"/>
          <w:szCs w:val="18"/>
        </w:rPr>
        <w:t>Информрегистр</w:t>
      </w:r>
      <w:proofErr w:type="spellEnd"/>
      <w:r>
        <w:rPr>
          <w:rFonts w:ascii="Verdana" w:hAnsi="Verdana"/>
          <w:color w:val="000000"/>
          <w:sz w:val="18"/>
          <w:szCs w:val="18"/>
        </w:rPr>
        <w:t>». 2000.</w:t>
      </w:r>
    </w:p>
    <w:p w14:paraId="1443F7C2"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proofErr w:type="spellStart"/>
      <w:r>
        <w:rPr>
          <w:rStyle w:val="WW8Num3z0"/>
          <w:rFonts w:ascii="Verdana" w:hAnsi="Verdana"/>
          <w:color w:val="4682B4"/>
          <w:sz w:val="18"/>
          <w:szCs w:val="18"/>
        </w:rPr>
        <w:t>Антропольский</w:t>
      </w:r>
      <w:proofErr w:type="spellEnd"/>
      <w:r>
        <w:rPr>
          <w:rStyle w:val="WW8Num2z0"/>
          <w:rFonts w:ascii="Verdana" w:hAnsi="Verdana"/>
          <w:color w:val="000000"/>
          <w:sz w:val="18"/>
          <w:szCs w:val="18"/>
        </w:rPr>
        <w:t> </w:t>
      </w:r>
      <w:r>
        <w:rPr>
          <w:rFonts w:ascii="Verdana" w:hAnsi="Verdana"/>
          <w:color w:val="000000"/>
          <w:sz w:val="18"/>
          <w:szCs w:val="18"/>
        </w:rPr>
        <w:t>А.Б. Информационные ресурсы России: научно-методическое пособие. М.: Либерия, 2004.</w:t>
      </w:r>
    </w:p>
    <w:p w14:paraId="0E848F91"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Арский</w:t>
      </w:r>
      <w:r>
        <w:rPr>
          <w:rStyle w:val="WW8Num2z0"/>
          <w:rFonts w:ascii="Verdana" w:hAnsi="Verdana"/>
          <w:color w:val="000000"/>
          <w:sz w:val="18"/>
          <w:szCs w:val="18"/>
        </w:rPr>
        <w:t> </w:t>
      </w:r>
      <w:r>
        <w:rPr>
          <w:rFonts w:ascii="Verdana" w:hAnsi="Verdana"/>
          <w:color w:val="000000"/>
          <w:sz w:val="18"/>
          <w:szCs w:val="18"/>
        </w:rPr>
        <w:t xml:space="preserve">Ю.М. и др. Информационный рынок в России. </w:t>
      </w:r>
      <w:proofErr w:type="gramStart"/>
      <w:r>
        <w:rPr>
          <w:rFonts w:ascii="Verdana" w:hAnsi="Verdana"/>
          <w:color w:val="000000"/>
          <w:sz w:val="18"/>
          <w:szCs w:val="18"/>
        </w:rPr>
        <w:t>М.:ВИНИТИ</w:t>
      </w:r>
      <w:proofErr w:type="gramEnd"/>
      <w:r>
        <w:rPr>
          <w:rFonts w:ascii="Verdana" w:hAnsi="Verdana"/>
          <w:color w:val="000000"/>
          <w:sz w:val="18"/>
          <w:szCs w:val="18"/>
        </w:rPr>
        <w:t>, 1996.</w:t>
      </w:r>
    </w:p>
    <w:p w14:paraId="0E847499"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Астапов</w:t>
      </w:r>
      <w:r>
        <w:rPr>
          <w:rStyle w:val="WW8Num2z0"/>
          <w:rFonts w:ascii="Verdana" w:hAnsi="Verdana"/>
          <w:color w:val="000000"/>
          <w:sz w:val="18"/>
          <w:szCs w:val="18"/>
        </w:rPr>
        <w:t> </w:t>
      </w:r>
      <w:r>
        <w:rPr>
          <w:rFonts w:ascii="Verdana" w:hAnsi="Verdana"/>
          <w:color w:val="000000"/>
          <w:sz w:val="18"/>
          <w:szCs w:val="18"/>
        </w:rPr>
        <w:t>И.Е., Васильева Е.А., Макаров A.A. Использование компьютерных систем в информационном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СПБ: Университет экономики и финансов 1996.</w:t>
      </w:r>
    </w:p>
    <w:p w14:paraId="0A79D549"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 xml:space="preserve">В.Н., </w:t>
      </w:r>
      <w:proofErr w:type="spellStart"/>
      <w:r>
        <w:rPr>
          <w:rFonts w:ascii="Verdana" w:hAnsi="Verdana"/>
          <w:color w:val="000000"/>
          <w:sz w:val="18"/>
          <w:szCs w:val="18"/>
        </w:rPr>
        <w:t>Юзбашев</w:t>
      </w:r>
      <w:proofErr w:type="spellEnd"/>
      <w:r>
        <w:rPr>
          <w:rFonts w:ascii="Verdana" w:hAnsi="Verdana"/>
          <w:color w:val="000000"/>
          <w:sz w:val="18"/>
          <w:szCs w:val="18"/>
        </w:rPr>
        <w:t xml:space="preserve"> М.М. Анализ временных рядов и прогнозирование: Учебник. М.: Финансы и статистика, 2001.</w:t>
      </w:r>
    </w:p>
    <w:p w14:paraId="7EF7F61E"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proofErr w:type="spellStart"/>
      <w:r>
        <w:rPr>
          <w:rStyle w:val="WW8Num3z0"/>
          <w:rFonts w:ascii="Verdana" w:hAnsi="Verdana"/>
          <w:color w:val="4682B4"/>
          <w:sz w:val="18"/>
          <w:szCs w:val="18"/>
        </w:rPr>
        <w:t>Багиев</w:t>
      </w:r>
      <w:proofErr w:type="spellEnd"/>
      <w:r>
        <w:rPr>
          <w:rStyle w:val="WW8Num2z0"/>
          <w:rFonts w:ascii="Verdana" w:hAnsi="Verdana"/>
          <w:color w:val="000000"/>
          <w:sz w:val="18"/>
          <w:szCs w:val="18"/>
        </w:rPr>
        <w:t> </w:t>
      </w:r>
      <w:r>
        <w:rPr>
          <w:rFonts w:ascii="Verdana" w:hAnsi="Verdana"/>
          <w:color w:val="000000"/>
          <w:sz w:val="18"/>
          <w:szCs w:val="18"/>
        </w:rPr>
        <w:t>Г.Л., Тарасевич В.М., Маркетинг, учебник. М.: Экономика, 1999 г.</w:t>
      </w:r>
    </w:p>
    <w:p w14:paraId="09A9E5FC"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 </w:t>
      </w:r>
      <w:proofErr w:type="spellStart"/>
      <w:r>
        <w:rPr>
          <w:rFonts w:ascii="Verdana" w:hAnsi="Verdana"/>
          <w:color w:val="000000"/>
          <w:sz w:val="18"/>
          <w:szCs w:val="18"/>
        </w:rPr>
        <w:t>Базен</w:t>
      </w:r>
      <w:proofErr w:type="spellEnd"/>
      <w:r>
        <w:rPr>
          <w:rFonts w:ascii="Verdana" w:hAnsi="Verdana"/>
          <w:color w:val="000000"/>
          <w:sz w:val="18"/>
          <w:szCs w:val="18"/>
        </w:rPr>
        <w:t xml:space="preserve"> P.C., Кокс Д.Ф.,</w:t>
      </w:r>
      <w:r>
        <w:rPr>
          <w:rStyle w:val="WW8Num2z0"/>
          <w:rFonts w:ascii="Verdana" w:hAnsi="Verdana"/>
          <w:color w:val="000000"/>
          <w:sz w:val="18"/>
          <w:szCs w:val="18"/>
        </w:rPr>
        <w:t> </w:t>
      </w:r>
      <w:r>
        <w:rPr>
          <w:rStyle w:val="WW8Num3z0"/>
          <w:rFonts w:ascii="Verdana" w:hAnsi="Verdana"/>
          <w:color w:val="4682B4"/>
          <w:sz w:val="18"/>
          <w:szCs w:val="18"/>
        </w:rPr>
        <w:t>Браун</w:t>
      </w:r>
      <w:r>
        <w:rPr>
          <w:rStyle w:val="WW8Num2z0"/>
          <w:rFonts w:ascii="Verdana" w:hAnsi="Verdana"/>
          <w:color w:val="000000"/>
          <w:sz w:val="18"/>
          <w:szCs w:val="18"/>
        </w:rPr>
        <w:t> </w:t>
      </w:r>
      <w:r>
        <w:rPr>
          <w:rFonts w:ascii="Verdana" w:hAnsi="Verdana"/>
          <w:color w:val="000000"/>
          <w:sz w:val="18"/>
          <w:szCs w:val="18"/>
        </w:rPr>
        <w:t>Р.В. Информация и риск в маркетинге/Пер. с англ. М.:</w:t>
      </w:r>
      <w:r>
        <w:rPr>
          <w:rStyle w:val="WW8Num2z0"/>
          <w:rFonts w:ascii="Verdana" w:hAnsi="Verdana"/>
          <w:color w:val="000000"/>
          <w:sz w:val="18"/>
          <w:szCs w:val="18"/>
        </w:rPr>
        <w:t> </w:t>
      </w:r>
      <w:proofErr w:type="spellStart"/>
      <w:r>
        <w:rPr>
          <w:rStyle w:val="WW8Num3z0"/>
          <w:rFonts w:ascii="Verdana" w:hAnsi="Verdana"/>
          <w:color w:val="4682B4"/>
          <w:sz w:val="18"/>
          <w:szCs w:val="18"/>
        </w:rPr>
        <w:t>Финстатинформ</w:t>
      </w:r>
      <w:proofErr w:type="spellEnd"/>
      <w:r>
        <w:rPr>
          <w:rFonts w:ascii="Verdana" w:hAnsi="Verdana"/>
          <w:color w:val="000000"/>
          <w:sz w:val="18"/>
          <w:szCs w:val="18"/>
        </w:rPr>
        <w:t>, 1993.</w:t>
      </w:r>
    </w:p>
    <w:p w14:paraId="55E8A0D4"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Березин</w:t>
      </w:r>
      <w:r>
        <w:rPr>
          <w:rStyle w:val="WW8Num2z0"/>
          <w:rFonts w:ascii="Verdana" w:hAnsi="Verdana"/>
          <w:color w:val="000000"/>
          <w:sz w:val="18"/>
          <w:szCs w:val="18"/>
        </w:rPr>
        <w:t> </w:t>
      </w:r>
      <w:r>
        <w:rPr>
          <w:rFonts w:ascii="Verdana" w:hAnsi="Verdana"/>
          <w:color w:val="000000"/>
          <w:sz w:val="18"/>
          <w:szCs w:val="18"/>
        </w:rPr>
        <w:t>И.С. Маркетинг и исследования рынков. М.: Русская деловая литература, 1999.</w:t>
      </w:r>
    </w:p>
    <w:p w14:paraId="586ECC44"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proofErr w:type="spellStart"/>
      <w:r>
        <w:rPr>
          <w:rStyle w:val="WW8Num3z0"/>
          <w:rFonts w:ascii="Verdana" w:hAnsi="Verdana"/>
          <w:color w:val="4682B4"/>
          <w:sz w:val="18"/>
          <w:szCs w:val="18"/>
        </w:rPr>
        <w:t>Беляевский</w:t>
      </w:r>
      <w:proofErr w:type="spellEnd"/>
      <w:r>
        <w:rPr>
          <w:rStyle w:val="WW8Num2z0"/>
          <w:rFonts w:ascii="Verdana" w:hAnsi="Verdana"/>
          <w:color w:val="000000"/>
          <w:sz w:val="18"/>
          <w:szCs w:val="18"/>
        </w:rPr>
        <w:t> </w:t>
      </w:r>
      <w:r>
        <w:rPr>
          <w:rFonts w:ascii="Verdana" w:hAnsi="Verdana"/>
          <w:color w:val="000000"/>
          <w:sz w:val="18"/>
          <w:szCs w:val="18"/>
        </w:rPr>
        <w:t>И.К. Маркетинговое исследование: информация, анализ, прогноз. М.: Финансы и статистика 2001.</w:t>
      </w:r>
    </w:p>
    <w:p w14:paraId="2D9F3215"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proofErr w:type="spellStart"/>
      <w:r>
        <w:rPr>
          <w:rStyle w:val="WW8Num3z0"/>
          <w:rFonts w:ascii="Verdana" w:hAnsi="Verdana"/>
          <w:color w:val="4682B4"/>
          <w:sz w:val="18"/>
          <w:szCs w:val="18"/>
        </w:rPr>
        <w:t>Блюменау</w:t>
      </w:r>
      <w:proofErr w:type="spellEnd"/>
      <w:r>
        <w:rPr>
          <w:rStyle w:val="WW8Num2z0"/>
          <w:rFonts w:ascii="Verdana" w:hAnsi="Verdana"/>
          <w:color w:val="000000"/>
          <w:sz w:val="18"/>
          <w:szCs w:val="18"/>
        </w:rPr>
        <w:t> </w:t>
      </w:r>
      <w:r>
        <w:rPr>
          <w:rFonts w:ascii="Verdana" w:hAnsi="Verdana"/>
          <w:color w:val="000000"/>
          <w:sz w:val="18"/>
          <w:szCs w:val="18"/>
        </w:rPr>
        <w:t>Д.И. Информация и информационный</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М.: Наука 1989.</w:t>
      </w:r>
    </w:p>
    <w:p w14:paraId="4F512040"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proofErr w:type="spellStart"/>
      <w:r>
        <w:rPr>
          <w:rStyle w:val="WW8Num3z0"/>
          <w:rFonts w:ascii="Verdana" w:hAnsi="Verdana"/>
          <w:color w:val="4682B4"/>
          <w:sz w:val="18"/>
          <w:szCs w:val="18"/>
        </w:rPr>
        <w:t>Богонюк</w:t>
      </w:r>
      <w:proofErr w:type="spellEnd"/>
      <w:r>
        <w:rPr>
          <w:rStyle w:val="WW8Num2z0"/>
          <w:rFonts w:ascii="Verdana" w:hAnsi="Verdana"/>
          <w:color w:val="000000"/>
          <w:sz w:val="18"/>
          <w:szCs w:val="18"/>
        </w:rPr>
        <w:t> </w:t>
      </w:r>
      <w:r>
        <w:rPr>
          <w:rFonts w:ascii="Verdana" w:hAnsi="Verdana"/>
          <w:color w:val="000000"/>
          <w:sz w:val="18"/>
          <w:szCs w:val="18"/>
        </w:rPr>
        <w:t>И.В. Методология статистического анализа и прогнозирования</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пенсионеров: Диссертация к.э.н.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2001.</w:t>
      </w:r>
    </w:p>
    <w:p w14:paraId="764F222B"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Бокс Дж. Дженкинс Т. Анализ временных рядов: прогноз и управление»: Перевод с англ. A.A. Левшина М.: Мир, 1974, вып.1.</w:t>
      </w:r>
    </w:p>
    <w:p w14:paraId="54DED38A"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proofErr w:type="spellStart"/>
      <w:r>
        <w:rPr>
          <w:rStyle w:val="WW8Num3z0"/>
          <w:rFonts w:ascii="Verdana" w:hAnsi="Verdana"/>
          <w:color w:val="4682B4"/>
          <w:sz w:val="18"/>
          <w:szCs w:val="18"/>
        </w:rPr>
        <w:t>Боровников</w:t>
      </w:r>
      <w:proofErr w:type="spellEnd"/>
      <w:r>
        <w:rPr>
          <w:rStyle w:val="WW8Num2z0"/>
          <w:rFonts w:ascii="Verdana" w:hAnsi="Verdana"/>
          <w:color w:val="000000"/>
          <w:sz w:val="18"/>
          <w:szCs w:val="18"/>
        </w:rPr>
        <w:t> </w:t>
      </w:r>
      <w:r>
        <w:rPr>
          <w:rFonts w:ascii="Verdana" w:hAnsi="Verdana"/>
          <w:color w:val="000000"/>
          <w:sz w:val="18"/>
          <w:szCs w:val="18"/>
        </w:rPr>
        <w:t xml:space="preserve">В.П., Ивченко Г.И. Прогнозирование в системе STATISTICA в среде </w:t>
      </w:r>
      <w:proofErr w:type="spellStart"/>
      <w:r>
        <w:rPr>
          <w:rFonts w:ascii="Verdana" w:hAnsi="Verdana"/>
          <w:color w:val="000000"/>
          <w:sz w:val="18"/>
          <w:szCs w:val="18"/>
        </w:rPr>
        <w:t>Windows</w:t>
      </w:r>
      <w:proofErr w:type="spellEnd"/>
      <w:r>
        <w:rPr>
          <w:rFonts w:ascii="Verdana" w:hAnsi="Verdana"/>
          <w:color w:val="000000"/>
          <w:sz w:val="18"/>
          <w:szCs w:val="18"/>
        </w:rPr>
        <w:t>. Основы теории и интенсивная практика на компьютере: Учеб. Пособие. М.: Финансы и статистика, 2006.</w:t>
      </w:r>
    </w:p>
    <w:p w14:paraId="03664228"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Брежнева</w:t>
      </w:r>
      <w:r>
        <w:rPr>
          <w:rStyle w:val="WW8Num2z0"/>
          <w:rFonts w:ascii="Verdana" w:hAnsi="Verdana"/>
          <w:color w:val="000000"/>
          <w:sz w:val="18"/>
          <w:szCs w:val="18"/>
        </w:rPr>
        <w:t> </w:t>
      </w:r>
      <w:r>
        <w:rPr>
          <w:rFonts w:ascii="Verdana" w:hAnsi="Verdana"/>
          <w:color w:val="000000"/>
          <w:sz w:val="18"/>
          <w:szCs w:val="18"/>
        </w:rPr>
        <w:t xml:space="preserve">В.В. информационное обслуживание: продукты и услуги, предоставляемые библиотеками и службами информации предприятий </w:t>
      </w:r>
      <w:proofErr w:type="spellStart"/>
      <w:r>
        <w:rPr>
          <w:rFonts w:ascii="Verdana" w:hAnsi="Verdana"/>
          <w:color w:val="000000"/>
          <w:sz w:val="18"/>
          <w:szCs w:val="18"/>
        </w:rPr>
        <w:t>СпбГУКИ</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Спб</w:t>
      </w:r>
      <w:proofErr w:type="spellEnd"/>
      <w:r>
        <w:rPr>
          <w:rFonts w:ascii="Verdana" w:hAnsi="Verdana"/>
          <w:color w:val="000000"/>
          <w:sz w:val="18"/>
          <w:szCs w:val="18"/>
        </w:rPr>
        <w:t>.:</w:t>
      </w:r>
      <w:proofErr w:type="gramEnd"/>
      <w:r>
        <w:rPr>
          <w:rFonts w:ascii="Verdana" w:hAnsi="Verdana"/>
          <w:color w:val="000000"/>
          <w:sz w:val="18"/>
          <w:szCs w:val="18"/>
        </w:rPr>
        <w:t xml:space="preserve"> Профессия, 2004.</w:t>
      </w:r>
    </w:p>
    <w:p w14:paraId="0504B706"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proofErr w:type="spellStart"/>
      <w:r>
        <w:rPr>
          <w:rStyle w:val="WW8Num3z0"/>
          <w:rFonts w:ascii="Verdana" w:hAnsi="Verdana"/>
          <w:color w:val="4682B4"/>
          <w:sz w:val="18"/>
          <w:szCs w:val="18"/>
        </w:rPr>
        <w:t>Букерель</w:t>
      </w:r>
      <w:proofErr w:type="spellEnd"/>
      <w:r>
        <w:rPr>
          <w:rStyle w:val="WW8Num2z0"/>
          <w:rFonts w:ascii="Verdana" w:hAnsi="Verdana"/>
          <w:color w:val="000000"/>
          <w:sz w:val="18"/>
          <w:szCs w:val="18"/>
        </w:rPr>
        <w:t> </w:t>
      </w:r>
      <w:r>
        <w:rPr>
          <w:rFonts w:ascii="Verdana" w:hAnsi="Verdana"/>
          <w:color w:val="000000"/>
          <w:sz w:val="18"/>
          <w:szCs w:val="18"/>
        </w:rPr>
        <w:t xml:space="preserve">Ф. Изучение рынков/Академия рынка: </w:t>
      </w:r>
      <w:proofErr w:type="spellStart"/>
      <w:r>
        <w:rPr>
          <w:rFonts w:ascii="Verdana" w:hAnsi="Verdana"/>
          <w:color w:val="000000"/>
          <w:sz w:val="18"/>
          <w:szCs w:val="18"/>
        </w:rPr>
        <w:t>Марктинг</w:t>
      </w:r>
      <w:proofErr w:type="spellEnd"/>
      <w:r>
        <w:rPr>
          <w:rFonts w:ascii="Verdana" w:hAnsi="Verdana"/>
          <w:color w:val="000000"/>
          <w:sz w:val="18"/>
          <w:szCs w:val="18"/>
        </w:rPr>
        <w:t>/Пер. с франц. М.: Экономика, 1993.</w:t>
      </w:r>
    </w:p>
    <w:p w14:paraId="20EE2764"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proofErr w:type="spellStart"/>
      <w:r>
        <w:rPr>
          <w:rStyle w:val="WW8Num3z0"/>
          <w:rFonts w:ascii="Verdana" w:hAnsi="Verdana"/>
          <w:color w:val="4682B4"/>
          <w:sz w:val="18"/>
          <w:szCs w:val="18"/>
        </w:rPr>
        <w:t>Бызалова</w:t>
      </w:r>
      <w:proofErr w:type="spellEnd"/>
      <w:r>
        <w:rPr>
          <w:rStyle w:val="WW8Num2z0"/>
          <w:rFonts w:ascii="Verdana" w:hAnsi="Verdana"/>
          <w:color w:val="000000"/>
          <w:sz w:val="18"/>
          <w:szCs w:val="18"/>
        </w:rPr>
        <w:t> </w:t>
      </w:r>
      <w:r>
        <w:rPr>
          <w:rFonts w:ascii="Verdana" w:hAnsi="Verdana"/>
          <w:color w:val="000000"/>
          <w:sz w:val="18"/>
          <w:szCs w:val="18"/>
        </w:rPr>
        <w:t>Е.А. Методология статистического анализа и прогнозирования уровня и динамики цен на продукцию топливной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Диссертация к.э.н. М.: МЭСИ, 1999.</w:t>
      </w:r>
    </w:p>
    <w:p w14:paraId="6B69E25F"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proofErr w:type="spellStart"/>
      <w:r>
        <w:rPr>
          <w:rStyle w:val="WW8Num3z0"/>
          <w:rFonts w:ascii="Verdana" w:hAnsi="Verdana"/>
          <w:color w:val="4682B4"/>
          <w:sz w:val="18"/>
          <w:szCs w:val="18"/>
        </w:rPr>
        <w:t>Вайну</w:t>
      </w:r>
      <w:proofErr w:type="spellEnd"/>
      <w:r>
        <w:rPr>
          <w:rStyle w:val="WW8Num2z0"/>
          <w:rFonts w:ascii="Verdana" w:hAnsi="Verdana"/>
          <w:color w:val="000000"/>
          <w:sz w:val="18"/>
          <w:szCs w:val="18"/>
        </w:rPr>
        <w:t> </w:t>
      </w:r>
      <w:r>
        <w:rPr>
          <w:rFonts w:ascii="Verdana" w:hAnsi="Verdana"/>
          <w:color w:val="000000"/>
          <w:sz w:val="18"/>
          <w:szCs w:val="18"/>
        </w:rPr>
        <w:t>Я.Я. Корреляция рядов динамики. М.: Статистика, 1977.</w:t>
      </w:r>
    </w:p>
    <w:p w14:paraId="581E3572"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proofErr w:type="spellStart"/>
      <w:r>
        <w:rPr>
          <w:rStyle w:val="WW8Num3z0"/>
          <w:rFonts w:ascii="Verdana" w:hAnsi="Verdana"/>
          <w:color w:val="4682B4"/>
          <w:sz w:val="18"/>
          <w:szCs w:val="18"/>
        </w:rPr>
        <w:t>Венецкий</w:t>
      </w:r>
      <w:proofErr w:type="spellEnd"/>
      <w:r>
        <w:rPr>
          <w:rStyle w:val="WW8Num2z0"/>
          <w:rFonts w:ascii="Verdana" w:hAnsi="Verdana"/>
          <w:color w:val="000000"/>
          <w:sz w:val="18"/>
          <w:szCs w:val="18"/>
        </w:rPr>
        <w:t> </w:t>
      </w:r>
      <w:r>
        <w:rPr>
          <w:rFonts w:ascii="Verdana" w:hAnsi="Verdana"/>
          <w:color w:val="000000"/>
          <w:sz w:val="18"/>
          <w:szCs w:val="18"/>
        </w:rPr>
        <w:t xml:space="preserve">И.Т., </w:t>
      </w:r>
      <w:proofErr w:type="spellStart"/>
      <w:r>
        <w:rPr>
          <w:rFonts w:ascii="Verdana" w:hAnsi="Verdana"/>
          <w:color w:val="000000"/>
          <w:sz w:val="18"/>
          <w:szCs w:val="18"/>
        </w:rPr>
        <w:t>Венецкая</w:t>
      </w:r>
      <w:proofErr w:type="spellEnd"/>
      <w:r>
        <w:rPr>
          <w:rFonts w:ascii="Verdana" w:hAnsi="Verdana"/>
          <w:color w:val="000000"/>
          <w:sz w:val="18"/>
          <w:szCs w:val="18"/>
        </w:rPr>
        <w:t xml:space="preserve"> В.И. Основные математико-статистические понятия и формулы в экономическом анализе, справочник. 2-е изд., М.: Статистика, 1979.</w:t>
      </w:r>
    </w:p>
    <w:p w14:paraId="19F535A7"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proofErr w:type="spellStart"/>
      <w:r>
        <w:rPr>
          <w:rStyle w:val="WW8Num3z0"/>
          <w:rFonts w:ascii="Verdana" w:hAnsi="Verdana"/>
          <w:color w:val="4682B4"/>
          <w:sz w:val="18"/>
          <w:szCs w:val="18"/>
        </w:rPr>
        <w:t>Венсель</w:t>
      </w:r>
      <w:proofErr w:type="spellEnd"/>
      <w:r>
        <w:rPr>
          <w:rStyle w:val="WW8Num2z0"/>
          <w:rFonts w:ascii="Verdana" w:hAnsi="Verdana"/>
          <w:color w:val="000000"/>
          <w:sz w:val="18"/>
          <w:szCs w:val="18"/>
        </w:rPr>
        <w:t> </w:t>
      </w:r>
      <w:r>
        <w:rPr>
          <w:rFonts w:ascii="Verdana" w:hAnsi="Verdana"/>
          <w:color w:val="000000"/>
          <w:sz w:val="18"/>
          <w:szCs w:val="18"/>
        </w:rPr>
        <w:t>В.В. интегральная регрессия и корреляция: статистическое моделирование рядов динамики. М.: Финансы и статистика 1983.</w:t>
      </w:r>
    </w:p>
    <w:p w14:paraId="6F17F5F9"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 xml:space="preserve">Л.П. Прогнозирование и планирование в условиях рынка: Учебное пособие,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2001.</w:t>
      </w:r>
    </w:p>
    <w:p w14:paraId="0544350A"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proofErr w:type="spellStart"/>
      <w:r>
        <w:rPr>
          <w:rStyle w:val="WW8Num3z0"/>
          <w:rFonts w:ascii="Verdana" w:hAnsi="Verdana"/>
          <w:color w:val="4682B4"/>
          <w:sz w:val="18"/>
          <w:szCs w:val="18"/>
        </w:rPr>
        <w:t>Восколович</w:t>
      </w:r>
      <w:proofErr w:type="spellEnd"/>
      <w:r>
        <w:rPr>
          <w:rStyle w:val="WW8Num2z0"/>
          <w:rFonts w:ascii="Verdana" w:hAnsi="Verdana"/>
          <w:color w:val="000000"/>
          <w:sz w:val="18"/>
          <w:szCs w:val="18"/>
        </w:rPr>
        <w:t> </w:t>
      </w:r>
      <w:r>
        <w:rPr>
          <w:rFonts w:ascii="Verdana" w:hAnsi="Verdana"/>
          <w:color w:val="000000"/>
          <w:sz w:val="18"/>
          <w:szCs w:val="18"/>
        </w:rPr>
        <w:t>H.A. Экономика платных услуг. М.: ЮНИТИ-ДАНА, 2007.</w:t>
      </w:r>
    </w:p>
    <w:p w14:paraId="24B3838C"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Вчерашний</w:t>
      </w:r>
      <w:r>
        <w:rPr>
          <w:rStyle w:val="WW8Num2z0"/>
          <w:rFonts w:ascii="Verdana" w:hAnsi="Verdana"/>
          <w:color w:val="000000"/>
          <w:sz w:val="18"/>
          <w:szCs w:val="18"/>
        </w:rPr>
        <w:t> </w:t>
      </w:r>
      <w:r>
        <w:rPr>
          <w:rFonts w:ascii="Verdana" w:hAnsi="Verdana"/>
          <w:color w:val="000000"/>
          <w:sz w:val="18"/>
          <w:szCs w:val="18"/>
        </w:rPr>
        <w:t>М.П. Маркетинг и рынок информационных услуг (Семинар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 xml:space="preserve">продукции и услуг. Тезисы докладов) М.: </w:t>
      </w:r>
      <w:proofErr w:type="spellStart"/>
      <w:r>
        <w:rPr>
          <w:rFonts w:ascii="Verdana" w:hAnsi="Verdana"/>
          <w:color w:val="000000"/>
          <w:sz w:val="18"/>
          <w:szCs w:val="18"/>
        </w:rPr>
        <w:t>Информприбор</w:t>
      </w:r>
      <w:proofErr w:type="spellEnd"/>
      <w:r>
        <w:rPr>
          <w:rFonts w:ascii="Verdana" w:hAnsi="Verdana"/>
          <w:color w:val="000000"/>
          <w:sz w:val="18"/>
          <w:szCs w:val="18"/>
        </w:rPr>
        <w:t>, 1990.</w:t>
      </w:r>
    </w:p>
    <w:p w14:paraId="15CA4D35"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 xml:space="preserve">Е.П. Маркетинговые исследования: теория, практика и методология. </w:t>
      </w:r>
      <w:r>
        <w:rPr>
          <w:rFonts w:ascii="Verdana" w:hAnsi="Verdana"/>
          <w:color w:val="000000"/>
          <w:sz w:val="18"/>
          <w:szCs w:val="18"/>
        </w:rPr>
        <w:lastRenderedPageBreak/>
        <w:t>М.:</w:t>
      </w:r>
      <w:r>
        <w:rPr>
          <w:rStyle w:val="WW8Num2z0"/>
          <w:rFonts w:ascii="Verdana" w:hAnsi="Verdana"/>
          <w:color w:val="000000"/>
          <w:sz w:val="18"/>
          <w:szCs w:val="18"/>
        </w:rPr>
        <w:t> </w:t>
      </w:r>
      <w:proofErr w:type="spellStart"/>
      <w:r>
        <w:rPr>
          <w:rStyle w:val="WW8Num3z0"/>
          <w:rFonts w:ascii="Verdana" w:hAnsi="Verdana"/>
          <w:color w:val="4682B4"/>
          <w:sz w:val="18"/>
          <w:szCs w:val="18"/>
        </w:rPr>
        <w:t>Финпресс</w:t>
      </w:r>
      <w:proofErr w:type="spellEnd"/>
      <w:r>
        <w:rPr>
          <w:rFonts w:ascii="Verdana" w:hAnsi="Verdana"/>
          <w:color w:val="000000"/>
          <w:sz w:val="18"/>
          <w:szCs w:val="18"/>
        </w:rPr>
        <w:t>, 1998.</w:t>
      </w:r>
    </w:p>
    <w:p w14:paraId="0D009857"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proofErr w:type="spellStart"/>
      <w:r>
        <w:rPr>
          <w:rStyle w:val="WW8Num3z0"/>
          <w:rFonts w:ascii="Verdana" w:hAnsi="Verdana"/>
          <w:color w:val="4682B4"/>
          <w:sz w:val="18"/>
          <w:szCs w:val="18"/>
        </w:rPr>
        <w:t>Гранберг</w:t>
      </w:r>
      <w:proofErr w:type="spellEnd"/>
      <w:r>
        <w:rPr>
          <w:rStyle w:val="WW8Num2z0"/>
          <w:rFonts w:ascii="Verdana" w:hAnsi="Verdana"/>
          <w:color w:val="000000"/>
          <w:sz w:val="18"/>
          <w:szCs w:val="18"/>
        </w:rPr>
        <w:t> </w:t>
      </w:r>
      <w:r>
        <w:rPr>
          <w:rFonts w:ascii="Verdana" w:hAnsi="Verdana"/>
          <w:color w:val="000000"/>
          <w:sz w:val="18"/>
          <w:szCs w:val="18"/>
        </w:rPr>
        <w:t>Д. Статистическое моделирование и прогнозирование. М.: Финансы и статистика, 1990.</w:t>
      </w:r>
    </w:p>
    <w:p w14:paraId="6AE0E9EA"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Громов</w:t>
      </w:r>
      <w:r>
        <w:rPr>
          <w:rStyle w:val="WW8Num2z0"/>
          <w:rFonts w:ascii="Verdana" w:hAnsi="Verdana"/>
          <w:color w:val="000000"/>
          <w:sz w:val="18"/>
          <w:szCs w:val="18"/>
        </w:rPr>
        <w:t> </w:t>
      </w:r>
      <w:r>
        <w:rPr>
          <w:rFonts w:ascii="Verdana" w:hAnsi="Verdana"/>
          <w:color w:val="000000"/>
          <w:sz w:val="18"/>
          <w:szCs w:val="18"/>
        </w:rPr>
        <w:t>Г.Р. Национальные информационные ресурсы: проблемы промышленной эксплуатации. М.: Наука, 1989.</w:t>
      </w:r>
    </w:p>
    <w:p w14:paraId="517AAB92"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w:t>
      </w:r>
      <w:proofErr w:type="spellStart"/>
      <w:r>
        <w:rPr>
          <w:rFonts w:ascii="Verdana" w:hAnsi="Verdana"/>
          <w:color w:val="000000"/>
          <w:sz w:val="18"/>
          <w:szCs w:val="18"/>
        </w:rPr>
        <w:t>Горомыко</w:t>
      </w:r>
      <w:proofErr w:type="spellEnd"/>
      <w:r>
        <w:rPr>
          <w:rFonts w:ascii="Verdana" w:hAnsi="Verdana"/>
          <w:color w:val="000000"/>
          <w:sz w:val="18"/>
          <w:szCs w:val="18"/>
        </w:rPr>
        <w:t xml:space="preserve"> Г.Л. Общая теория статистики. М.: Инфра-М, 2000.</w:t>
      </w:r>
    </w:p>
    <w:p w14:paraId="6A14D9BA"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proofErr w:type="spellStart"/>
      <w:r>
        <w:rPr>
          <w:rStyle w:val="WW8Num3z0"/>
          <w:rFonts w:ascii="Verdana" w:hAnsi="Verdana"/>
          <w:color w:val="4682B4"/>
          <w:sz w:val="18"/>
          <w:szCs w:val="18"/>
        </w:rPr>
        <w:t>Гулидов</w:t>
      </w:r>
      <w:proofErr w:type="spellEnd"/>
      <w:r>
        <w:rPr>
          <w:rStyle w:val="WW8Num2z0"/>
          <w:rFonts w:ascii="Verdana" w:hAnsi="Verdana"/>
          <w:color w:val="000000"/>
          <w:sz w:val="18"/>
          <w:szCs w:val="18"/>
        </w:rPr>
        <w:t> </w:t>
      </w:r>
      <w:r>
        <w:rPr>
          <w:rFonts w:ascii="Verdana" w:hAnsi="Verdana"/>
          <w:color w:val="000000"/>
          <w:sz w:val="18"/>
          <w:szCs w:val="18"/>
        </w:rPr>
        <w:t>А.Д., Голованов Ю.К., Слюсаренко А.И. Перспективы развития информационно-вычислительной системы</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России//Вопросы статистики. 2001. №9.</w:t>
      </w:r>
    </w:p>
    <w:p w14:paraId="3CF19EAB"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34. </w:t>
      </w:r>
      <w:proofErr w:type="spellStart"/>
      <w:r>
        <w:rPr>
          <w:rFonts w:ascii="Verdana" w:hAnsi="Verdana"/>
          <w:color w:val="000000"/>
          <w:sz w:val="18"/>
          <w:szCs w:val="18"/>
        </w:rPr>
        <w:t>Джейсен</w:t>
      </w:r>
      <w:proofErr w:type="spellEnd"/>
      <w:r>
        <w:rPr>
          <w:rFonts w:ascii="Verdana" w:hAnsi="Verdana"/>
          <w:color w:val="000000"/>
          <w:sz w:val="18"/>
          <w:szCs w:val="18"/>
        </w:rPr>
        <w:t xml:space="preserve"> Р. Методы статистических исследований: Пер с англ./Под ред. Е.М. </w:t>
      </w:r>
      <w:proofErr w:type="spellStart"/>
      <w:r>
        <w:rPr>
          <w:rFonts w:ascii="Verdana" w:hAnsi="Verdana"/>
          <w:color w:val="000000"/>
          <w:sz w:val="18"/>
          <w:szCs w:val="18"/>
        </w:rPr>
        <w:t>Чкитримана</w:t>
      </w:r>
      <w:proofErr w:type="spellEnd"/>
      <w:r>
        <w:rPr>
          <w:rFonts w:ascii="Verdana" w:hAnsi="Verdana"/>
          <w:color w:val="000000"/>
          <w:sz w:val="18"/>
          <w:szCs w:val="18"/>
        </w:rPr>
        <w:t>. М.: Финансы и статистика. 1985.</w:t>
      </w:r>
    </w:p>
    <w:p w14:paraId="1C60E7C1"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35. </w:t>
      </w:r>
      <w:proofErr w:type="spellStart"/>
      <w:r>
        <w:rPr>
          <w:rFonts w:ascii="Verdana" w:hAnsi="Verdana"/>
          <w:color w:val="000000"/>
          <w:sz w:val="18"/>
          <w:szCs w:val="18"/>
        </w:rPr>
        <w:t>Дрейпер</w:t>
      </w:r>
      <w:proofErr w:type="spellEnd"/>
      <w:r>
        <w:rPr>
          <w:rFonts w:ascii="Verdana" w:hAnsi="Verdana"/>
          <w:color w:val="000000"/>
          <w:sz w:val="18"/>
          <w:szCs w:val="18"/>
        </w:rPr>
        <w:t xml:space="preserve"> Н.,</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Г., Прикладной регрессионный анализ. Кн. 2 М.: Финансы и статистика 1987.</w:t>
      </w:r>
    </w:p>
    <w:p w14:paraId="4CA7A497"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 xml:space="preserve">A.M.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B.C., Трошин Л.И. Многомерные статистические методы. М.: Финансы и статистика, 2000.</w:t>
      </w:r>
    </w:p>
    <w:p w14:paraId="566207A6"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М.: ЮНИТИ, 2003.</w:t>
      </w:r>
    </w:p>
    <w:p w14:paraId="09CC607F"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proofErr w:type="spellStart"/>
      <w:r>
        <w:rPr>
          <w:rStyle w:val="WW8Num3z0"/>
          <w:rFonts w:ascii="Verdana" w:hAnsi="Verdana"/>
          <w:color w:val="4682B4"/>
          <w:sz w:val="18"/>
          <w:szCs w:val="18"/>
        </w:rPr>
        <w:t>Дурович</w:t>
      </w:r>
      <w:proofErr w:type="spellEnd"/>
      <w:r>
        <w:rPr>
          <w:rStyle w:val="WW8Num2z0"/>
          <w:rFonts w:ascii="Verdana" w:hAnsi="Verdana"/>
          <w:color w:val="000000"/>
          <w:sz w:val="18"/>
          <w:szCs w:val="18"/>
        </w:rPr>
        <w:t> </w:t>
      </w:r>
      <w:r>
        <w:rPr>
          <w:rFonts w:ascii="Verdana" w:hAnsi="Verdana"/>
          <w:color w:val="000000"/>
          <w:sz w:val="18"/>
          <w:szCs w:val="18"/>
        </w:rPr>
        <w:t xml:space="preserve">А.П. Маркетинг предпринимательской деятельности. </w:t>
      </w:r>
      <w:proofErr w:type="gramStart"/>
      <w:r>
        <w:rPr>
          <w:rFonts w:ascii="Verdana" w:hAnsi="Verdana"/>
          <w:color w:val="000000"/>
          <w:sz w:val="18"/>
          <w:szCs w:val="18"/>
        </w:rPr>
        <w:t>Минск.:</w:t>
      </w:r>
      <w:proofErr w:type="gramEnd"/>
      <w:r>
        <w:rPr>
          <w:rFonts w:ascii="Verdana" w:hAnsi="Verdana"/>
          <w:color w:val="000000"/>
          <w:sz w:val="18"/>
          <w:szCs w:val="18"/>
        </w:rPr>
        <w:t xml:space="preserve"> НПЖ «Финансы, учет,</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009E9EEA" w14:textId="77777777" w:rsidR="00FD4333" w:rsidRDefault="00FD4333" w:rsidP="00FD43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39. </w:t>
      </w:r>
      <w:proofErr w:type="spellStart"/>
      <w:r>
        <w:rPr>
          <w:rFonts w:ascii="Verdana" w:hAnsi="Verdana"/>
          <w:color w:val="000000"/>
          <w:sz w:val="18"/>
          <w:szCs w:val="18"/>
        </w:rPr>
        <w:t>Езикович</w:t>
      </w:r>
      <w:proofErr w:type="spellEnd"/>
      <w:r>
        <w:rPr>
          <w:rFonts w:ascii="Verdana" w:hAnsi="Verdana"/>
          <w:color w:val="000000"/>
          <w:sz w:val="18"/>
          <w:szCs w:val="18"/>
        </w:rPr>
        <w:t xml:space="preserve"> М., Фокс X, Методы анализа корреляции и регрессии. М.: Статистика, 1966.40.</w:t>
      </w:r>
    </w:p>
    <w:p w14:paraId="6C6A9DFE" w14:textId="0A7CD756" w:rsidR="00F42E7F" w:rsidRPr="00FD4333" w:rsidRDefault="00FD4333" w:rsidP="00FD4333">
      <w:r>
        <w:rPr>
          <w:rFonts w:ascii="Verdana" w:hAnsi="Verdana"/>
          <w:color w:val="000000"/>
          <w:sz w:val="18"/>
          <w:szCs w:val="18"/>
        </w:rPr>
        <w:br/>
      </w:r>
      <w:bookmarkStart w:id="0" w:name="_GoBack"/>
      <w:bookmarkEnd w:id="0"/>
    </w:p>
    <w:sectPr w:rsidR="00F42E7F" w:rsidRPr="00FD433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CA2A5" w14:textId="77777777" w:rsidR="004A36C1" w:rsidRDefault="004A36C1">
      <w:pPr>
        <w:spacing w:after="0" w:line="240" w:lineRule="auto"/>
      </w:pPr>
      <w:r>
        <w:separator/>
      </w:r>
    </w:p>
  </w:endnote>
  <w:endnote w:type="continuationSeparator" w:id="0">
    <w:p w14:paraId="3BCB89AA" w14:textId="77777777" w:rsidR="004A36C1" w:rsidRDefault="004A3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284E3" w14:textId="77777777" w:rsidR="004A36C1" w:rsidRDefault="004A36C1">
      <w:pPr>
        <w:spacing w:after="0" w:line="240" w:lineRule="auto"/>
      </w:pPr>
      <w:r>
        <w:separator/>
      </w:r>
    </w:p>
  </w:footnote>
  <w:footnote w:type="continuationSeparator" w:id="0">
    <w:p w14:paraId="38FE7912" w14:textId="77777777" w:rsidR="004A36C1" w:rsidRDefault="004A3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6C1"/>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59D5"/>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6D1D5-87B3-4712-8E70-593077E4D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9909</TotalTime>
  <Pages>5</Pages>
  <Words>1970</Words>
  <Characters>11230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528</cp:revision>
  <cp:lastPrinted>2009-02-06T05:36:00Z</cp:lastPrinted>
  <dcterms:created xsi:type="dcterms:W3CDTF">2016-05-04T14:28:00Z</dcterms:created>
  <dcterms:modified xsi:type="dcterms:W3CDTF">2016-07-12T15:36:00Z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