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96836" w:rsidRDefault="00896836" w:rsidP="00896836">
      <w:r w:rsidRPr="001E291C">
        <w:rPr>
          <w:rFonts w:ascii="Times New Roman" w:hAnsi="Times New Roman" w:cs="Times New Roman"/>
          <w:b/>
          <w:bCs/>
          <w:sz w:val="24"/>
          <w:szCs w:val="24"/>
        </w:rPr>
        <w:t>Нігородова Світлана Анатоліївна</w:t>
      </w:r>
      <w:r w:rsidRPr="001E291C">
        <w:rPr>
          <w:rFonts w:ascii="Times New Roman" w:hAnsi="Times New Roman" w:cs="Times New Roman"/>
          <w:sz w:val="24"/>
          <w:szCs w:val="24"/>
        </w:rPr>
        <w:t>, Національний координатор програми малих грантів, Офіс ООН з обслуговування проектів. Назва дисертації: «Методика оцінювання екологічних загроз та ризиків регіону з використанням аерокосмічних технологій та експертних оцінок». Шифр та назва спеціальності – 21.06.01 – екологічна безпека. Спецрада Д 26.880.01 Державної екологічної академії післядипломної освіти та управління</w:t>
      </w:r>
    </w:p>
    <w:sectPr w:rsidR="00925CD0" w:rsidRPr="0089683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E8B61-1AE8-4BF1-8AA5-D486BBE8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2020-07-08T22:04:00Z</dcterms:created>
  <dcterms:modified xsi:type="dcterms:W3CDTF">2020-07-09T09:48:00Z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