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8E26"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Санаткина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Марина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Николаевна</w:t>
      </w:r>
      <w:r w:rsidRPr="002E3C53">
        <w:rPr>
          <w:rFonts w:ascii="Arial" w:hAnsi="Arial" w:cs="Arial"/>
          <w:caps/>
          <w:color w:val="333333"/>
          <w:sz w:val="27"/>
          <w:szCs w:val="27"/>
        </w:rPr>
        <w:t>.</w:t>
      </w:r>
    </w:p>
    <w:p w14:paraId="22190EFD"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Дополнительное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как</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условие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становления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малого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предпринимательства</w:t>
      </w:r>
      <w:r w:rsidRPr="002E3C53">
        <w:rPr>
          <w:rFonts w:ascii="Arial" w:hAnsi="Arial" w:cs="Arial"/>
          <w:caps/>
          <w:color w:val="333333"/>
          <w:sz w:val="27"/>
          <w:szCs w:val="27"/>
        </w:rPr>
        <w:t xml:space="preserve"> : </w:t>
      </w:r>
      <w:r w:rsidRPr="002E3C53">
        <w:rPr>
          <w:rFonts w:ascii="Arial" w:hAnsi="Arial" w:cs="Arial" w:hint="eastAsia"/>
          <w:caps/>
          <w:color w:val="333333"/>
          <w:sz w:val="27"/>
          <w:szCs w:val="27"/>
        </w:rPr>
        <w:t>диссертация</w:t>
      </w:r>
      <w:r w:rsidRPr="002E3C53">
        <w:rPr>
          <w:rFonts w:ascii="Arial" w:hAnsi="Arial" w:cs="Arial"/>
          <w:caps/>
          <w:color w:val="333333"/>
          <w:sz w:val="27"/>
          <w:szCs w:val="27"/>
        </w:rPr>
        <w:t xml:space="preserve"> ... </w:t>
      </w:r>
      <w:r w:rsidRPr="002E3C53">
        <w:rPr>
          <w:rFonts w:ascii="Arial" w:hAnsi="Arial" w:cs="Arial" w:hint="eastAsia"/>
          <w:caps/>
          <w:color w:val="333333"/>
          <w:sz w:val="27"/>
          <w:szCs w:val="27"/>
        </w:rPr>
        <w:t>кандидата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социологических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наук</w:t>
      </w:r>
      <w:r w:rsidRPr="002E3C53">
        <w:rPr>
          <w:rFonts w:ascii="Arial" w:hAnsi="Arial" w:cs="Arial"/>
          <w:caps/>
          <w:color w:val="333333"/>
          <w:sz w:val="27"/>
          <w:szCs w:val="27"/>
        </w:rPr>
        <w:t xml:space="preserve"> : 22.00.04. - </w:t>
      </w:r>
      <w:r w:rsidRPr="002E3C53">
        <w:rPr>
          <w:rFonts w:ascii="Arial" w:hAnsi="Arial" w:cs="Arial" w:hint="eastAsia"/>
          <w:caps/>
          <w:color w:val="333333"/>
          <w:sz w:val="27"/>
          <w:szCs w:val="27"/>
        </w:rPr>
        <w:t>Казань</w:t>
      </w:r>
      <w:r w:rsidRPr="002E3C53">
        <w:rPr>
          <w:rFonts w:ascii="Arial" w:hAnsi="Arial" w:cs="Arial"/>
          <w:caps/>
          <w:color w:val="333333"/>
          <w:sz w:val="27"/>
          <w:szCs w:val="27"/>
        </w:rPr>
        <w:t xml:space="preserve">, 1999. - 191 </w:t>
      </w:r>
      <w:r w:rsidRPr="002E3C53">
        <w:rPr>
          <w:rFonts w:ascii="Arial" w:hAnsi="Arial" w:cs="Arial" w:hint="eastAsia"/>
          <w:caps/>
          <w:color w:val="333333"/>
          <w:sz w:val="27"/>
          <w:szCs w:val="27"/>
        </w:rPr>
        <w:t>с</w:t>
      </w:r>
      <w:r w:rsidRPr="002E3C53">
        <w:rPr>
          <w:rFonts w:ascii="Arial" w:hAnsi="Arial" w:cs="Arial"/>
          <w:caps/>
          <w:color w:val="333333"/>
          <w:sz w:val="27"/>
          <w:szCs w:val="27"/>
        </w:rPr>
        <w:t>.</w:t>
      </w:r>
    </w:p>
    <w:p w14:paraId="3660C8D1"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больше</w:t>
      </w:r>
    </w:p>
    <w:p w14:paraId="3A04C9A6"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Цитаты</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из</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текста</w:t>
      </w:r>
      <w:r w:rsidRPr="002E3C53">
        <w:rPr>
          <w:rFonts w:ascii="Arial" w:hAnsi="Arial" w:cs="Arial"/>
          <w:caps/>
          <w:color w:val="333333"/>
          <w:sz w:val="27"/>
          <w:szCs w:val="27"/>
        </w:rPr>
        <w:t>:</w:t>
      </w:r>
    </w:p>
    <w:p w14:paraId="64B8C955"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стр</w:t>
      </w:r>
      <w:r w:rsidRPr="002E3C53">
        <w:rPr>
          <w:rFonts w:ascii="Arial" w:hAnsi="Arial" w:cs="Arial"/>
          <w:caps/>
          <w:color w:val="333333"/>
          <w:sz w:val="27"/>
          <w:szCs w:val="27"/>
        </w:rPr>
        <w:t>. 1</w:t>
      </w:r>
    </w:p>
    <w:p w14:paraId="2010AE87"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КАЗАНСКИЙ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ГОСУДАРСТВЕННЫЙ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ТЕХНИЧЕСКИЙ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УНИВЕРСИТЕТ</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им</w:t>
      </w:r>
      <w:r w:rsidRPr="002E3C53">
        <w:rPr>
          <w:rFonts w:ascii="Arial" w:hAnsi="Arial" w:cs="Arial"/>
          <w:caps/>
          <w:color w:val="333333"/>
          <w:sz w:val="27"/>
          <w:szCs w:val="27"/>
        </w:rPr>
        <w:t>.</w:t>
      </w:r>
      <w:r w:rsidRPr="002E3C53">
        <w:rPr>
          <w:rFonts w:ascii="Arial" w:hAnsi="Arial" w:cs="Arial" w:hint="eastAsia"/>
          <w:caps/>
          <w:color w:val="333333"/>
          <w:sz w:val="27"/>
          <w:szCs w:val="27"/>
        </w:rPr>
        <w:t>А</w:t>
      </w:r>
      <w:r w:rsidRPr="002E3C53">
        <w:rPr>
          <w:rFonts w:ascii="Arial" w:hAnsi="Arial" w:cs="Arial"/>
          <w:caps/>
          <w:color w:val="333333"/>
          <w:sz w:val="27"/>
          <w:szCs w:val="27"/>
        </w:rPr>
        <w:t>.</w:t>
      </w:r>
      <w:r w:rsidRPr="002E3C53">
        <w:rPr>
          <w:rFonts w:ascii="Arial" w:hAnsi="Arial" w:cs="Arial" w:hint="eastAsia"/>
          <w:caps/>
          <w:color w:val="333333"/>
          <w:sz w:val="27"/>
          <w:szCs w:val="27"/>
        </w:rPr>
        <w:t>Н</w:t>
      </w:r>
      <w:r w:rsidRPr="002E3C53">
        <w:rPr>
          <w:rFonts w:ascii="Arial" w:hAnsi="Arial" w:cs="Arial"/>
          <w:caps/>
          <w:color w:val="333333"/>
          <w:sz w:val="27"/>
          <w:szCs w:val="27"/>
        </w:rPr>
        <w:t>.</w:t>
      </w:r>
      <w:r w:rsidRPr="002E3C53">
        <w:rPr>
          <w:rFonts w:ascii="Arial" w:hAnsi="Arial" w:cs="Arial" w:hint="eastAsia"/>
          <w:caps/>
          <w:color w:val="333333"/>
          <w:sz w:val="27"/>
          <w:szCs w:val="27"/>
        </w:rPr>
        <w:t>Туполева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правах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рукописи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Санаткина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Марина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Николаевна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ДОПОЛНИТЕЛЬНОЕ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КАК</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УСЛОВИЕ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СТАНОВЛЕНИЯ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МАЛОГО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ПРЕДПРИНИМАТЕЛЬСТВА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Специальность</w:t>
      </w:r>
      <w:r w:rsidRPr="002E3C53">
        <w:rPr>
          <w:rFonts w:ascii="Arial" w:hAnsi="Arial" w:cs="Arial"/>
          <w:caps/>
          <w:color w:val="333333"/>
          <w:sz w:val="27"/>
          <w:szCs w:val="27"/>
        </w:rPr>
        <w:t xml:space="preserve"> 22.00.04 - </w:t>
      </w:r>
      <w:r w:rsidRPr="002E3C53">
        <w:rPr>
          <w:rFonts w:ascii="Arial" w:hAnsi="Arial" w:cs="Arial" w:hint="eastAsia"/>
          <w:caps/>
          <w:color w:val="333333"/>
          <w:sz w:val="27"/>
          <w:szCs w:val="27"/>
        </w:rPr>
        <w:t>социальная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структура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социальные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институты</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процессы</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ДИССЕРТАЦИЯ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на</w:t>
      </w:r>
    </w:p>
    <w:p w14:paraId="3B04330E"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стр</w:t>
      </w:r>
      <w:r w:rsidRPr="002E3C53">
        <w:rPr>
          <w:rFonts w:ascii="Arial" w:hAnsi="Arial" w:cs="Arial"/>
          <w:caps/>
          <w:color w:val="333333"/>
          <w:sz w:val="27"/>
          <w:szCs w:val="27"/>
        </w:rPr>
        <w:t>. 2</w:t>
      </w:r>
    </w:p>
    <w:p w14:paraId="2B277AE7" w14:textId="77777777" w:rsidR="002E3C53" w:rsidRPr="002E3C53" w:rsidRDefault="002E3C53" w:rsidP="002E3C53">
      <w:pPr>
        <w:rPr>
          <w:rFonts w:ascii="Arial" w:hAnsi="Arial" w:cs="Arial"/>
          <w:caps/>
          <w:color w:val="333333"/>
          <w:sz w:val="27"/>
          <w:szCs w:val="27"/>
        </w:rPr>
      </w:pPr>
      <w:r w:rsidRPr="002E3C53">
        <w:rPr>
          <w:rFonts w:ascii="Arial" w:hAnsi="Arial" w:cs="Arial"/>
          <w:caps/>
          <w:color w:val="333333"/>
          <w:sz w:val="27"/>
          <w:szCs w:val="27"/>
        </w:rPr>
        <w:t>"</w:t>
      </w:r>
      <w:r w:rsidRPr="002E3C53">
        <w:rPr>
          <w:rFonts w:ascii="Arial" w:hAnsi="Arial" w:cs="Arial" w:hint="eastAsia"/>
          <w:caps/>
          <w:color w:val="333333"/>
          <w:sz w:val="27"/>
          <w:szCs w:val="27"/>
        </w:rPr>
        <w:t>предприниматель</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13 </w:t>
      </w: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2. </w:t>
      </w:r>
      <w:r w:rsidRPr="002E3C53">
        <w:rPr>
          <w:rFonts w:ascii="Arial" w:hAnsi="Arial" w:cs="Arial" w:hint="eastAsia"/>
          <w:caps/>
          <w:color w:val="333333"/>
          <w:sz w:val="27"/>
          <w:szCs w:val="27"/>
        </w:rPr>
        <w:t>Специфика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малого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бизнеса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в</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современных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обществах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рыночной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экономикой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3. </w:t>
      </w:r>
      <w:r w:rsidRPr="002E3C53">
        <w:rPr>
          <w:rFonts w:ascii="Arial" w:hAnsi="Arial" w:cs="Arial" w:hint="eastAsia"/>
          <w:caps/>
          <w:color w:val="333333"/>
          <w:sz w:val="27"/>
          <w:szCs w:val="27"/>
        </w:rPr>
        <w:t>Особенности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становления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российского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малого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предпринимательства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ГЛАВА</w:t>
      </w:r>
      <w:r w:rsidRPr="002E3C53">
        <w:rPr>
          <w:rFonts w:ascii="Arial" w:hAnsi="Arial" w:cs="Arial"/>
          <w:caps/>
          <w:color w:val="333333"/>
          <w:sz w:val="27"/>
          <w:szCs w:val="27"/>
        </w:rPr>
        <w:t xml:space="preserve"> 2. </w:t>
      </w:r>
      <w:r w:rsidRPr="002E3C53">
        <w:rPr>
          <w:rFonts w:ascii="Arial" w:hAnsi="Arial" w:cs="Arial" w:hint="eastAsia"/>
          <w:caps/>
          <w:color w:val="333333"/>
          <w:sz w:val="27"/>
          <w:szCs w:val="27"/>
        </w:rPr>
        <w:t>ПРОБЛЕМЫ</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ФОРМИРОВАНИЯ</w:t>
      </w:r>
      <w:r w:rsidRPr="002E3C53">
        <w:rPr>
          <w:rFonts w:ascii="Arial" w:hAnsi="Arial" w:cs="Arial"/>
          <w:caps/>
          <w:color w:val="333333"/>
          <w:sz w:val="27"/>
          <w:szCs w:val="27"/>
        </w:rPr>
        <w:t xml:space="preserve"> 41 </w:t>
      </w:r>
      <w:r w:rsidRPr="002E3C53">
        <w:rPr>
          <w:rFonts w:ascii="Arial" w:hAnsi="Arial" w:cs="Arial" w:hint="eastAsia"/>
          <w:caps/>
          <w:color w:val="333333"/>
          <w:sz w:val="27"/>
          <w:szCs w:val="27"/>
        </w:rPr>
        <w:t>СИСТЕМЫ</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ДЛЯ</w:t>
      </w:r>
      <w:r w:rsidRPr="002E3C53">
        <w:rPr>
          <w:rFonts w:ascii="Arial" w:hAnsi="Arial" w:cs="Arial"/>
          <w:caps/>
          <w:color w:val="333333"/>
          <w:sz w:val="27"/>
          <w:szCs w:val="27"/>
        </w:rPr>
        <w:t xml:space="preserve"> 28 </w:t>
      </w:r>
      <w:r w:rsidRPr="002E3C53">
        <w:rPr>
          <w:rFonts w:ascii="Arial" w:hAnsi="Arial" w:cs="Arial" w:hint="eastAsia"/>
          <w:caps/>
          <w:color w:val="333333"/>
          <w:sz w:val="27"/>
          <w:szCs w:val="27"/>
        </w:rPr>
        <w:t>ДОПОЛНИТЕЛЬНОГО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МАЛОГО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НРЕДНРИНИМАТЕЛЬСТВА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1. </w:t>
      </w:r>
      <w:r w:rsidRPr="002E3C53">
        <w:rPr>
          <w:rFonts w:ascii="Arial" w:hAnsi="Arial" w:cs="Arial" w:hint="eastAsia"/>
          <w:caps/>
          <w:color w:val="333333"/>
          <w:sz w:val="27"/>
          <w:szCs w:val="27"/>
        </w:rPr>
        <w:t>Образование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lastRenderedPageBreak/>
        <w:t>дополнительное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как</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социологические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категории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2. </w:t>
      </w:r>
      <w:r w:rsidRPr="002E3C53">
        <w:rPr>
          <w:rFonts w:ascii="Arial" w:hAnsi="Arial" w:cs="Arial" w:hint="eastAsia"/>
          <w:caps/>
          <w:color w:val="333333"/>
          <w:sz w:val="27"/>
          <w:szCs w:val="27"/>
        </w:rPr>
        <w:t>Характерные</w:t>
      </w:r>
      <w:r w:rsidRPr="002E3C53">
        <w:rPr>
          <w:rFonts w:ascii="Arial" w:hAnsi="Arial" w:cs="Arial"/>
          <w:caps/>
          <w:color w:val="333333"/>
          <w:sz w:val="27"/>
          <w:szCs w:val="27"/>
        </w:rPr>
        <w:t>...</w:t>
      </w:r>
    </w:p>
    <w:p w14:paraId="24A2A917"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стр</w:t>
      </w:r>
      <w:r w:rsidRPr="002E3C53">
        <w:rPr>
          <w:rFonts w:ascii="Arial" w:hAnsi="Arial" w:cs="Arial"/>
          <w:caps/>
          <w:color w:val="333333"/>
          <w:sz w:val="27"/>
          <w:szCs w:val="27"/>
        </w:rPr>
        <w:t>. 28</w:t>
      </w:r>
    </w:p>
    <w:p w14:paraId="0F3DA18A"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предпринимателей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специальных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знаний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связанных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работой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рынке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которые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предоставляет</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им</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социальный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институт</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в</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частности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система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дополнительного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Таким</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образом</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дополнительное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необходимо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рассматривать</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как</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одно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из</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важнейших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условий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становления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развития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предпринимательства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2. </w:t>
      </w:r>
      <w:r w:rsidRPr="002E3C53">
        <w:rPr>
          <w:rFonts w:ascii="Arial" w:hAnsi="Arial" w:cs="Arial" w:hint="eastAsia"/>
          <w:caps/>
          <w:color w:val="333333"/>
          <w:sz w:val="27"/>
          <w:szCs w:val="27"/>
        </w:rPr>
        <w:t>Специфика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малого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бизнеса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в</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современных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обществах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w:t>
      </w:r>
      <w:r w:rsidRPr="002E3C53">
        <w:rPr>
          <w:rFonts w:ascii="Arial" w:hAnsi="Arial" w:cs="Arial"/>
          <w:caps/>
          <w:color w:val="333333"/>
          <w:sz w:val="27"/>
          <w:szCs w:val="27"/>
        </w:rPr>
        <w:t>...</w:t>
      </w:r>
    </w:p>
    <w:p w14:paraId="4A6AD7DD" w14:textId="77777777" w:rsidR="002E3C53" w:rsidRPr="002E3C53" w:rsidRDefault="002E3C53" w:rsidP="002E3C53">
      <w:pPr>
        <w:rPr>
          <w:rFonts w:ascii="Arial" w:hAnsi="Arial" w:cs="Arial"/>
          <w:caps/>
          <w:color w:val="333333"/>
          <w:sz w:val="27"/>
          <w:szCs w:val="27"/>
        </w:rPr>
      </w:pPr>
    </w:p>
    <w:p w14:paraId="7FE823FB"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Оглавление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диссертации</w:t>
      </w:r>
    </w:p>
    <w:p w14:paraId="07B94734"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кандидат</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социологических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наук</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Санаткина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Марина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Николаевна</w:t>
      </w:r>
    </w:p>
    <w:p w14:paraId="69ED4279"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ВВЕДЕНИЕ</w:t>
      </w:r>
      <w:r w:rsidRPr="002E3C53">
        <w:rPr>
          <w:rFonts w:ascii="Arial" w:hAnsi="Arial" w:cs="Arial"/>
          <w:caps/>
          <w:color w:val="333333"/>
          <w:sz w:val="27"/>
          <w:szCs w:val="27"/>
        </w:rPr>
        <w:t>.</w:t>
      </w:r>
    </w:p>
    <w:p w14:paraId="4E1BF8B8" w14:textId="77777777" w:rsidR="002E3C53" w:rsidRPr="002E3C53" w:rsidRDefault="002E3C53" w:rsidP="002E3C53">
      <w:pPr>
        <w:rPr>
          <w:rFonts w:ascii="Arial" w:hAnsi="Arial" w:cs="Arial"/>
          <w:caps/>
          <w:color w:val="333333"/>
          <w:sz w:val="27"/>
          <w:szCs w:val="27"/>
        </w:rPr>
      </w:pPr>
    </w:p>
    <w:p w14:paraId="22217FBD"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ГЛАВА</w:t>
      </w:r>
      <w:r w:rsidRPr="002E3C53">
        <w:rPr>
          <w:rFonts w:ascii="Arial" w:hAnsi="Arial" w:cs="Arial"/>
          <w:caps/>
          <w:color w:val="333333"/>
          <w:sz w:val="27"/>
          <w:szCs w:val="27"/>
        </w:rPr>
        <w:t xml:space="preserve"> 1. </w:t>
      </w:r>
      <w:r w:rsidRPr="002E3C53">
        <w:rPr>
          <w:rFonts w:ascii="Arial" w:hAnsi="Arial" w:cs="Arial" w:hint="eastAsia"/>
          <w:caps/>
          <w:color w:val="333333"/>
          <w:sz w:val="27"/>
          <w:szCs w:val="27"/>
        </w:rPr>
        <w:t>ФЕНОМЕН</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МАЛОГО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ПРЕДПРИНИМАТЕЛЬСТВА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ОБЩЕЕ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ОСОБЕННОЕ</w:t>
      </w:r>
      <w:r w:rsidRPr="002E3C53">
        <w:rPr>
          <w:rFonts w:ascii="Arial" w:hAnsi="Arial" w:cs="Arial"/>
          <w:caps/>
          <w:color w:val="333333"/>
          <w:sz w:val="27"/>
          <w:szCs w:val="27"/>
        </w:rPr>
        <w:t>.</w:t>
      </w:r>
    </w:p>
    <w:p w14:paraId="7A2E47C7" w14:textId="77777777" w:rsidR="002E3C53" w:rsidRPr="002E3C53" w:rsidRDefault="002E3C53" w:rsidP="002E3C53">
      <w:pPr>
        <w:rPr>
          <w:rFonts w:ascii="Arial" w:hAnsi="Arial" w:cs="Arial"/>
          <w:caps/>
          <w:color w:val="333333"/>
          <w:sz w:val="27"/>
          <w:szCs w:val="27"/>
        </w:rPr>
      </w:pPr>
    </w:p>
    <w:p w14:paraId="5C84A07E"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 1. , </w:t>
      </w:r>
      <w:r w:rsidRPr="002E3C53">
        <w:rPr>
          <w:rFonts w:ascii="Arial" w:hAnsi="Arial" w:cs="Arial" w:hint="eastAsia"/>
          <w:caps/>
          <w:color w:val="333333"/>
          <w:sz w:val="27"/>
          <w:szCs w:val="27"/>
        </w:rPr>
        <w:t>Генезис</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сущность</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понятий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предприниматель</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предпринимательство</w:t>
      </w:r>
      <w:r w:rsidRPr="002E3C53">
        <w:rPr>
          <w:rFonts w:ascii="Arial" w:hAnsi="Arial" w:cs="Arial"/>
          <w:caps/>
          <w:color w:val="333333"/>
          <w:sz w:val="27"/>
          <w:szCs w:val="27"/>
        </w:rPr>
        <w:t>".</w:t>
      </w:r>
    </w:p>
    <w:p w14:paraId="670DDDB5" w14:textId="77777777" w:rsidR="002E3C53" w:rsidRPr="002E3C53" w:rsidRDefault="002E3C53" w:rsidP="002E3C53">
      <w:pPr>
        <w:rPr>
          <w:rFonts w:ascii="Arial" w:hAnsi="Arial" w:cs="Arial"/>
          <w:caps/>
          <w:color w:val="333333"/>
          <w:sz w:val="27"/>
          <w:szCs w:val="27"/>
        </w:rPr>
      </w:pPr>
    </w:p>
    <w:p w14:paraId="19FF6417"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lastRenderedPageBreak/>
        <w:t>§</w:t>
      </w:r>
      <w:r w:rsidRPr="002E3C53">
        <w:rPr>
          <w:rFonts w:ascii="Arial" w:hAnsi="Arial" w:cs="Arial"/>
          <w:caps/>
          <w:color w:val="333333"/>
          <w:sz w:val="27"/>
          <w:szCs w:val="27"/>
        </w:rPr>
        <w:t xml:space="preserve"> 2. </w:t>
      </w:r>
      <w:r w:rsidRPr="002E3C53">
        <w:rPr>
          <w:rFonts w:ascii="Arial" w:hAnsi="Arial" w:cs="Arial" w:hint="eastAsia"/>
          <w:caps/>
          <w:color w:val="333333"/>
          <w:sz w:val="27"/>
          <w:szCs w:val="27"/>
        </w:rPr>
        <w:t>Специфика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малого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бизнеса</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в</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современных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обществах</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рыночной</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экономикой</w:t>
      </w:r>
      <w:r w:rsidRPr="002E3C53">
        <w:rPr>
          <w:rFonts w:ascii="Arial" w:hAnsi="Arial" w:cs="Arial"/>
          <w:caps/>
          <w:color w:val="333333"/>
          <w:sz w:val="27"/>
          <w:szCs w:val="27"/>
        </w:rPr>
        <w:t>.</w:t>
      </w:r>
    </w:p>
    <w:p w14:paraId="75AF7914" w14:textId="77777777" w:rsidR="002E3C53" w:rsidRPr="002E3C53" w:rsidRDefault="002E3C53" w:rsidP="002E3C53">
      <w:pPr>
        <w:rPr>
          <w:rFonts w:ascii="Arial" w:hAnsi="Arial" w:cs="Arial"/>
          <w:caps/>
          <w:color w:val="333333"/>
          <w:sz w:val="27"/>
          <w:szCs w:val="27"/>
        </w:rPr>
      </w:pPr>
    </w:p>
    <w:p w14:paraId="67C4F358"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3. </w:t>
      </w:r>
      <w:r w:rsidRPr="002E3C53">
        <w:rPr>
          <w:rFonts w:ascii="Arial" w:hAnsi="Arial" w:cs="Arial" w:hint="eastAsia"/>
          <w:caps/>
          <w:color w:val="333333"/>
          <w:sz w:val="27"/>
          <w:szCs w:val="27"/>
        </w:rPr>
        <w:t>Особенности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становления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российского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малого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предпринимательства</w:t>
      </w:r>
      <w:r w:rsidRPr="002E3C53">
        <w:rPr>
          <w:rFonts w:ascii="Arial" w:hAnsi="Arial" w:cs="Arial"/>
          <w:caps/>
          <w:color w:val="333333"/>
          <w:sz w:val="27"/>
          <w:szCs w:val="27"/>
        </w:rPr>
        <w:t>.</w:t>
      </w:r>
    </w:p>
    <w:p w14:paraId="09B85336" w14:textId="77777777" w:rsidR="002E3C53" w:rsidRPr="002E3C53" w:rsidRDefault="002E3C53" w:rsidP="002E3C53">
      <w:pPr>
        <w:rPr>
          <w:rFonts w:ascii="Arial" w:hAnsi="Arial" w:cs="Arial"/>
          <w:caps/>
          <w:color w:val="333333"/>
          <w:sz w:val="27"/>
          <w:szCs w:val="27"/>
        </w:rPr>
      </w:pPr>
    </w:p>
    <w:p w14:paraId="7F5CE2BB"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ГЛАВА</w:t>
      </w:r>
      <w:r w:rsidRPr="002E3C53">
        <w:rPr>
          <w:rFonts w:ascii="Arial" w:hAnsi="Arial" w:cs="Arial"/>
          <w:caps/>
          <w:color w:val="333333"/>
          <w:sz w:val="27"/>
          <w:szCs w:val="27"/>
        </w:rPr>
        <w:t xml:space="preserve"> 2. </w:t>
      </w:r>
      <w:r w:rsidRPr="002E3C53">
        <w:rPr>
          <w:rFonts w:ascii="Arial" w:hAnsi="Arial" w:cs="Arial" w:hint="eastAsia"/>
          <w:caps/>
          <w:color w:val="333333"/>
          <w:sz w:val="27"/>
          <w:szCs w:val="27"/>
        </w:rPr>
        <w:t>ПРОБЛЕМЫ</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ФОРМИРОВАНИЯ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СИСТЕМЫ</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ДОПОЛНИТЕЛЬНОГО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ДЛЯ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МАЛОГО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ПРЕДПРИНИМАТЕЛЬСТВА</w:t>
      </w:r>
      <w:r w:rsidRPr="002E3C53">
        <w:rPr>
          <w:rFonts w:ascii="Arial" w:hAnsi="Arial" w:cs="Arial"/>
          <w:caps/>
          <w:color w:val="333333"/>
          <w:sz w:val="27"/>
          <w:szCs w:val="27"/>
        </w:rPr>
        <w:t>.</w:t>
      </w:r>
    </w:p>
    <w:p w14:paraId="29730EE7" w14:textId="77777777" w:rsidR="002E3C53" w:rsidRPr="002E3C53" w:rsidRDefault="002E3C53" w:rsidP="002E3C53">
      <w:pPr>
        <w:rPr>
          <w:rFonts w:ascii="Arial" w:hAnsi="Arial" w:cs="Arial"/>
          <w:caps/>
          <w:color w:val="333333"/>
          <w:sz w:val="27"/>
          <w:szCs w:val="27"/>
        </w:rPr>
      </w:pPr>
    </w:p>
    <w:p w14:paraId="3E0F8E35"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1. </w:t>
      </w:r>
      <w:r w:rsidRPr="002E3C53">
        <w:rPr>
          <w:rFonts w:ascii="Arial" w:hAnsi="Arial" w:cs="Arial" w:hint="eastAsia"/>
          <w:caps/>
          <w:color w:val="333333"/>
          <w:sz w:val="27"/>
          <w:szCs w:val="27"/>
        </w:rPr>
        <w:t>Образование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дополнительное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как</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социологические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категории</w:t>
      </w:r>
      <w:r w:rsidRPr="002E3C53">
        <w:rPr>
          <w:rFonts w:ascii="Arial" w:hAnsi="Arial" w:cs="Arial"/>
          <w:caps/>
          <w:color w:val="333333"/>
          <w:sz w:val="27"/>
          <w:szCs w:val="27"/>
        </w:rPr>
        <w:t>.</w:t>
      </w:r>
    </w:p>
    <w:p w14:paraId="75CF5C5F" w14:textId="77777777" w:rsidR="002E3C53" w:rsidRPr="002E3C53" w:rsidRDefault="002E3C53" w:rsidP="002E3C53">
      <w:pPr>
        <w:rPr>
          <w:rFonts w:ascii="Arial" w:hAnsi="Arial" w:cs="Arial"/>
          <w:caps/>
          <w:color w:val="333333"/>
          <w:sz w:val="27"/>
          <w:szCs w:val="27"/>
        </w:rPr>
      </w:pPr>
    </w:p>
    <w:p w14:paraId="2F178F8A"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2. </w:t>
      </w:r>
      <w:r w:rsidRPr="002E3C53">
        <w:rPr>
          <w:rFonts w:ascii="Arial" w:hAnsi="Arial" w:cs="Arial" w:hint="eastAsia"/>
          <w:caps/>
          <w:color w:val="333333"/>
          <w:sz w:val="27"/>
          <w:szCs w:val="27"/>
        </w:rPr>
        <w:t>Характерные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черты</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зарубежного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бизнес</w:t>
      </w:r>
      <w:r w:rsidRPr="002E3C53">
        <w:rPr>
          <w:rFonts w:ascii="Arial" w:hAnsi="Arial" w:cs="Arial"/>
          <w:caps/>
          <w:color w:val="333333"/>
          <w:sz w:val="27"/>
          <w:szCs w:val="27"/>
        </w:rPr>
        <w:t>-</w:t>
      </w:r>
      <w:r w:rsidRPr="002E3C53">
        <w:rPr>
          <w:rFonts w:ascii="Arial" w:hAnsi="Arial" w:cs="Arial" w:hint="eastAsia"/>
          <w:caps/>
          <w:color w:val="333333"/>
          <w:sz w:val="27"/>
          <w:szCs w:val="27"/>
        </w:rPr>
        <w:t>образования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российского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дополнительного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образования</w:t>
      </w:r>
      <w:r w:rsidRPr="002E3C53">
        <w:rPr>
          <w:rFonts w:ascii="Arial" w:hAnsi="Arial" w:cs="Arial"/>
          <w:caps/>
          <w:color w:val="333333"/>
          <w:sz w:val="27"/>
          <w:szCs w:val="27"/>
        </w:rPr>
        <w:t>.</w:t>
      </w:r>
    </w:p>
    <w:p w14:paraId="35EA71AF" w14:textId="77777777" w:rsidR="002E3C53" w:rsidRPr="002E3C53" w:rsidRDefault="002E3C53" w:rsidP="002E3C53">
      <w:pPr>
        <w:rPr>
          <w:rFonts w:ascii="Arial" w:hAnsi="Arial" w:cs="Arial"/>
          <w:caps/>
          <w:color w:val="333333"/>
          <w:sz w:val="27"/>
          <w:szCs w:val="27"/>
        </w:rPr>
      </w:pPr>
    </w:p>
    <w:p w14:paraId="7E180429"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3. </w:t>
      </w:r>
      <w:r w:rsidRPr="002E3C53">
        <w:rPr>
          <w:rFonts w:ascii="Arial" w:hAnsi="Arial" w:cs="Arial" w:hint="eastAsia"/>
          <w:caps/>
          <w:color w:val="333333"/>
          <w:sz w:val="27"/>
          <w:szCs w:val="27"/>
        </w:rPr>
        <w:t>Подходы</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новые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технологии</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обучения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в</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дополнительном</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профессиональном</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образовании</w:t>
      </w:r>
      <w:r w:rsidRPr="002E3C53">
        <w:rPr>
          <w:rFonts w:ascii="Arial" w:hAnsi="Arial" w:cs="Arial"/>
          <w:caps/>
          <w:color w:val="333333"/>
          <w:sz w:val="27"/>
          <w:szCs w:val="27"/>
        </w:rPr>
        <w:t>.%.</w:t>
      </w:r>
    </w:p>
    <w:p w14:paraId="7A64A4EF" w14:textId="77777777" w:rsidR="002E3C53" w:rsidRPr="002E3C53" w:rsidRDefault="002E3C53" w:rsidP="002E3C53">
      <w:pPr>
        <w:rPr>
          <w:rFonts w:ascii="Arial" w:hAnsi="Arial" w:cs="Arial"/>
          <w:caps/>
          <w:color w:val="333333"/>
          <w:sz w:val="27"/>
          <w:szCs w:val="27"/>
        </w:rPr>
      </w:pPr>
    </w:p>
    <w:p w14:paraId="02185166" w14:textId="77777777" w:rsidR="002E3C53" w:rsidRPr="002E3C53" w:rsidRDefault="002E3C53" w:rsidP="002E3C53">
      <w:pPr>
        <w:rPr>
          <w:rFonts w:ascii="Arial" w:hAnsi="Arial" w:cs="Arial"/>
          <w:caps/>
          <w:color w:val="333333"/>
          <w:sz w:val="27"/>
          <w:szCs w:val="27"/>
        </w:rPr>
      </w:pPr>
      <w:r w:rsidRPr="002E3C53">
        <w:rPr>
          <w:rFonts w:ascii="Arial" w:hAnsi="Arial" w:cs="Arial" w:hint="eastAsia"/>
          <w:caps/>
          <w:color w:val="333333"/>
          <w:sz w:val="27"/>
          <w:szCs w:val="27"/>
        </w:rPr>
        <w:t>§</w:t>
      </w:r>
      <w:r w:rsidRPr="002E3C53">
        <w:rPr>
          <w:rFonts w:ascii="Arial" w:hAnsi="Arial" w:cs="Arial"/>
          <w:caps/>
          <w:color w:val="333333"/>
          <w:sz w:val="27"/>
          <w:szCs w:val="27"/>
        </w:rPr>
        <w:t xml:space="preserve"> 4. </w:t>
      </w:r>
      <w:r w:rsidRPr="002E3C53">
        <w:rPr>
          <w:rFonts w:ascii="Arial" w:hAnsi="Arial" w:cs="Arial" w:hint="eastAsia"/>
          <w:caps/>
          <w:color w:val="333333"/>
          <w:sz w:val="27"/>
          <w:szCs w:val="27"/>
        </w:rPr>
        <w:t>Состояние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системы</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дополнительного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профессионального</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образования</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в</w:t>
      </w:r>
    </w:p>
    <w:p w14:paraId="79F7712B" w14:textId="77777777" w:rsidR="002E3C53" w:rsidRPr="002E3C53" w:rsidRDefault="002E3C53" w:rsidP="002E3C53">
      <w:pPr>
        <w:rPr>
          <w:rFonts w:ascii="Arial" w:hAnsi="Arial" w:cs="Arial"/>
          <w:caps/>
          <w:color w:val="333333"/>
          <w:sz w:val="27"/>
          <w:szCs w:val="27"/>
        </w:rPr>
      </w:pPr>
    </w:p>
    <w:p w14:paraId="2013FB89" w14:textId="24BD8AE4" w:rsidR="00F0131B" w:rsidRPr="002E3C53" w:rsidRDefault="002E3C53" w:rsidP="002E3C53">
      <w:r w:rsidRPr="002E3C53">
        <w:rPr>
          <w:rFonts w:ascii="Arial" w:hAnsi="Arial" w:cs="Arial" w:hint="eastAsia"/>
          <w:caps/>
          <w:color w:val="333333"/>
          <w:sz w:val="27"/>
          <w:szCs w:val="27"/>
        </w:rPr>
        <w:lastRenderedPageBreak/>
        <w:t>Республике</w:t>
      </w:r>
      <w:r w:rsidRPr="002E3C53">
        <w:rPr>
          <w:rFonts w:ascii="Arial" w:hAnsi="Arial" w:cs="Arial"/>
          <w:caps/>
          <w:color w:val="333333"/>
          <w:sz w:val="27"/>
          <w:szCs w:val="27"/>
        </w:rPr>
        <w:t xml:space="preserve"> </w:t>
      </w:r>
      <w:r w:rsidRPr="002E3C53">
        <w:rPr>
          <w:rFonts w:ascii="Arial" w:hAnsi="Arial" w:cs="Arial" w:hint="eastAsia"/>
          <w:caps/>
          <w:color w:val="333333"/>
          <w:sz w:val="27"/>
          <w:szCs w:val="27"/>
        </w:rPr>
        <w:t>Татарстан</w:t>
      </w:r>
      <w:r w:rsidRPr="002E3C53">
        <w:rPr>
          <w:rFonts w:ascii="Arial" w:hAnsi="Arial" w:cs="Arial"/>
          <w:caps/>
          <w:color w:val="333333"/>
          <w:sz w:val="27"/>
          <w:szCs w:val="27"/>
        </w:rPr>
        <w:t>.</w:t>
      </w:r>
    </w:p>
    <w:sectPr w:rsidR="00F0131B" w:rsidRPr="002E3C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D318" w14:textId="77777777" w:rsidR="00230EE1" w:rsidRDefault="00230EE1">
      <w:pPr>
        <w:spacing w:after="0" w:line="240" w:lineRule="auto"/>
      </w:pPr>
      <w:r>
        <w:separator/>
      </w:r>
    </w:p>
  </w:endnote>
  <w:endnote w:type="continuationSeparator" w:id="0">
    <w:p w14:paraId="7D9C9A0D" w14:textId="77777777" w:rsidR="00230EE1" w:rsidRDefault="0023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E993" w14:textId="77777777" w:rsidR="00230EE1" w:rsidRDefault="00230EE1"/>
    <w:p w14:paraId="2256A5DD" w14:textId="77777777" w:rsidR="00230EE1" w:rsidRDefault="00230EE1"/>
    <w:p w14:paraId="7125D3B1" w14:textId="77777777" w:rsidR="00230EE1" w:rsidRDefault="00230EE1"/>
    <w:p w14:paraId="53372748" w14:textId="77777777" w:rsidR="00230EE1" w:rsidRDefault="00230EE1"/>
    <w:p w14:paraId="05EAEA46" w14:textId="77777777" w:rsidR="00230EE1" w:rsidRDefault="00230EE1"/>
    <w:p w14:paraId="202A2F3C" w14:textId="77777777" w:rsidR="00230EE1" w:rsidRDefault="00230EE1"/>
    <w:p w14:paraId="0D62E64B" w14:textId="77777777" w:rsidR="00230EE1" w:rsidRDefault="00230E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D8CCAA" wp14:editId="2D305A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21A4B" w14:textId="77777777" w:rsidR="00230EE1" w:rsidRDefault="00230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D8CC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D21A4B" w14:textId="77777777" w:rsidR="00230EE1" w:rsidRDefault="00230E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298864" w14:textId="77777777" w:rsidR="00230EE1" w:rsidRDefault="00230EE1"/>
    <w:p w14:paraId="22622033" w14:textId="77777777" w:rsidR="00230EE1" w:rsidRDefault="00230EE1"/>
    <w:p w14:paraId="2979FD06" w14:textId="77777777" w:rsidR="00230EE1" w:rsidRDefault="00230E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141656" wp14:editId="24A9B9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5EED" w14:textId="77777777" w:rsidR="00230EE1" w:rsidRDefault="00230EE1"/>
                          <w:p w14:paraId="0E71AC1A" w14:textId="77777777" w:rsidR="00230EE1" w:rsidRDefault="00230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416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275EED" w14:textId="77777777" w:rsidR="00230EE1" w:rsidRDefault="00230EE1"/>
                    <w:p w14:paraId="0E71AC1A" w14:textId="77777777" w:rsidR="00230EE1" w:rsidRDefault="00230E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ECA75F" w14:textId="77777777" w:rsidR="00230EE1" w:rsidRDefault="00230EE1"/>
    <w:p w14:paraId="5CDDB955" w14:textId="77777777" w:rsidR="00230EE1" w:rsidRDefault="00230EE1">
      <w:pPr>
        <w:rPr>
          <w:sz w:val="2"/>
          <w:szCs w:val="2"/>
        </w:rPr>
      </w:pPr>
    </w:p>
    <w:p w14:paraId="411BD935" w14:textId="77777777" w:rsidR="00230EE1" w:rsidRDefault="00230EE1"/>
    <w:p w14:paraId="64688C3C" w14:textId="77777777" w:rsidR="00230EE1" w:rsidRDefault="00230EE1">
      <w:pPr>
        <w:spacing w:after="0" w:line="240" w:lineRule="auto"/>
      </w:pPr>
    </w:p>
  </w:footnote>
  <w:footnote w:type="continuationSeparator" w:id="0">
    <w:p w14:paraId="601B41A8" w14:textId="77777777" w:rsidR="00230EE1" w:rsidRDefault="0023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EE1"/>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62241</TotalTime>
  <Pages>4</Pages>
  <Words>339</Words>
  <Characters>1934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3185</cp:revision>
  <cp:lastPrinted>2009-02-06T05:36:00Z</cp:lastPrinted>
  <dcterms:created xsi:type="dcterms:W3CDTF">2025-11-25T20:19:00Z</dcterms:created>
  <dcterms:modified xsi:type="dcterms:W3CDTF">2026-02-04T12:07:00Z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