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56E" w:rsidRPr="00836BF3" w:rsidRDefault="00836BF3" w:rsidP="00836BF3">
      <w:r w:rsidRPr="003B769D">
        <w:rPr>
          <w:rFonts w:ascii="Times New Roman" w:hAnsi="Times New Roman" w:cs="Times New Roman"/>
          <w:b/>
          <w:sz w:val="24"/>
          <w:szCs w:val="24"/>
        </w:rPr>
        <w:t xml:space="preserve">Міщенко Юрій Григорович, </w:t>
      </w:r>
      <w:r w:rsidRPr="003B769D">
        <w:rPr>
          <w:rFonts w:ascii="Times New Roman" w:hAnsi="Times New Roman" w:cs="Times New Roman"/>
          <w:sz w:val="24"/>
          <w:szCs w:val="24"/>
        </w:rPr>
        <w:t xml:space="preserve">доцент кафедри </w:t>
      </w:r>
      <w:r w:rsidRPr="003B769D">
        <w:rPr>
          <w:rFonts w:ascii="Times New Roman" w:hAnsi="Times New Roman" w:cs="Times New Roman"/>
          <w:sz w:val="24"/>
          <w:szCs w:val="24"/>
          <w:shd w:val="clear" w:color="auto" w:fill="FFFFFF"/>
        </w:rPr>
        <w:t>землеробства, ґрунтознавства та агрохімії, Сумський національний аграрний університет</w:t>
      </w:r>
      <w:r w:rsidRPr="003B769D">
        <w:rPr>
          <w:rFonts w:ascii="Times New Roman" w:hAnsi="Times New Roman" w:cs="Times New Roman"/>
          <w:sz w:val="24"/>
          <w:szCs w:val="24"/>
        </w:rPr>
        <w:t>. Назва дисертації: «Обґрунтування ефективності елементів органічного землеробства  Лівобережного Лісостепу». Шифр та назва спеціальності</w:t>
      </w:r>
      <w:r w:rsidRPr="003B769D">
        <w:rPr>
          <w:rFonts w:ascii="Times New Roman" w:hAnsi="Times New Roman" w:cs="Times New Roman"/>
          <w:b/>
          <w:sz w:val="24"/>
          <w:szCs w:val="24"/>
        </w:rPr>
        <w:t xml:space="preserve"> – </w:t>
      </w:r>
      <w:r w:rsidRPr="003B769D">
        <w:rPr>
          <w:rFonts w:ascii="Times New Roman" w:hAnsi="Times New Roman" w:cs="Times New Roman"/>
          <w:sz w:val="24"/>
          <w:szCs w:val="24"/>
        </w:rPr>
        <w:t>06.01.01 – загальне землеробство. Спецрада Д 08.804.02 Дніпровського державного аграрно-економічного університету</w:t>
      </w:r>
    </w:p>
    <w:sectPr w:rsidR="0064656E" w:rsidRPr="00836BF3"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75C3" w:rsidRDefault="005E75C3">
      <w:pPr>
        <w:spacing w:after="0" w:line="240" w:lineRule="auto"/>
      </w:pPr>
      <w:r>
        <w:separator/>
      </w:r>
    </w:p>
  </w:endnote>
  <w:endnote w:type="continuationSeparator" w:id="0">
    <w:p w:rsidR="005E75C3" w:rsidRDefault="005E75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5C3" w:rsidRDefault="000C7C1D">
    <w:pPr>
      <w:rPr>
        <w:sz w:val="2"/>
        <w:szCs w:val="2"/>
      </w:rPr>
    </w:pPr>
    <w:r w:rsidRPr="000C7C1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E75C3" w:rsidRDefault="000C7C1D">
                <w:pPr>
                  <w:spacing w:line="240" w:lineRule="auto"/>
                </w:pPr>
                <w:fldSimple w:instr=" PAGE \* MERGEFORMAT ">
                  <w:r w:rsidR="005E75C3">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5C3" w:rsidRDefault="000C7C1D">
    <w:pPr>
      <w:rPr>
        <w:sz w:val="2"/>
        <w:szCs w:val="2"/>
      </w:rPr>
    </w:pPr>
    <w:r w:rsidRPr="000C7C1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E75C3" w:rsidRDefault="000C7C1D">
                <w:pPr>
                  <w:spacing w:line="240" w:lineRule="auto"/>
                </w:pPr>
                <w:fldSimple w:instr=" PAGE \* MERGEFORMAT ">
                  <w:r w:rsidR="00836BF3" w:rsidRPr="00836BF3">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75C3" w:rsidRDefault="005E75C3"/>
    <w:p w:rsidR="005E75C3" w:rsidRDefault="005E75C3"/>
    <w:p w:rsidR="005E75C3" w:rsidRDefault="005E75C3"/>
    <w:p w:rsidR="005E75C3" w:rsidRDefault="005E75C3"/>
    <w:p w:rsidR="005E75C3" w:rsidRDefault="005E75C3"/>
    <w:p w:rsidR="005E75C3" w:rsidRDefault="005E75C3"/>
    <w:p w:rsidR="005E75C3" w:rsidRDefault="000C7C1D">
      <w:pPr>
        <w:rPr>
          <w:sz w:val="2"/>
          <w:szCs w:val="2"/>
        </w:rPr>
      </w:pPr>
      <w:r w:rsidRPr="000C7C1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E75C3" w:rsidRDefault="000C7C1D">
                  <w:pPr>
                    <w:spacing w:line="240" w:lineRule="auto"/>
                  </w:pPr>
                  <w:fldSimple w:instr=" PAGE \* MERGEFORMAT ">
                    <w:r w:rsidR="005E75C3" w:rsidRPr="003A1290">
                      <w:rPr>
                        <w:rStyle w:val="afffff9"/>
                        <w:b w:val="0"/>
                        <w:bCs w:val="0"/>
                        <w:noProof/>
                      </w:rPr>
                      <w:t>1</w:t>
                    </w:r>
                  </w:fldSimple>
                </w:p>
              </w:txbxContent>
            </v:textbox>
            <w10:wrap anchorx="page" anchory="page"/>
          </v:shape>
        </w:pict>
      </w:r>
    </w:p>
    <w:p w:rsidR="005E75C3" w:rsidRDefault="005E75C3"/>
    <w:p w:rsidR="005E75C3" w:rsidRDefault="005E75C3"/>
    <w:p w:rsidR="005E75C3" w:rsidRDefault="000C7C1D">
      <w:pPr>
        <w:rPr>
          <w:sz w:val="2"/>
          <w:szCs w:val="2"/>
        </w:rPr>
      </w:pPr>
      <w:r w:rsidRPr="000C7C1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E75C3" w:rsidRDefault="005E75C3"/>
              </w:txbxContent>
            </v:textbox>
            <w10:wrap anchorx="page" anchory="page"/>
          </v:shape>
        </w:pict>
      </w:r>
    </w:p>
    <w:p w:rsidR="005E75C3" w:rsidRDefault="005E75C3"/>
    <w:p w:rsidR="005E75C3" w:rsidRDefault="005E75C3">
      <w:pPr>
        <w:rPr>
          <w:sz w:val="2"/>
          <w:szCs w:val="2"/>
        </w:rPr>
      </w:pPr>
    </w:p>
    <w:p w:rsidR="005E75C3" w:rsidRDefault="005E75C3"/>
    <w:p w:rsidR="005E75C3" w:rsidRDefault="005E75C3">
      <w:pPr>
        <w:spacing w:after="0" w:line="240" w:lineRule="auto"/>
      </w:pPr>
    </w:p>
  </w:footnote>
  <w:footnote w:type="continuationSeparator" w:id="0">
    <w:p w:rsidR="005E75C3" w:rsidRDefault="005E75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5C3" w:rsidRDefault="005E75C3"/>
  <w:p w:rsidR="005E75C3" w:rsidRDefault="005E75C3">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5C3" w:rsidRPr="005856C0" w:rsidRDefault="005E75C3"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6A4C45"/>
    <w:multiLevelType w:val="multilevel"/>
    <w:tmpl w:val="5176B6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2DE38AF"/>
    <w:multiLevelType w:val="multilevel"/>
    <w:tmpl w:val="C57A6C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4501E49"/>
    <w:multiLevelType w:val="multilevel"/>
    <w:tmpl w:val="FB50CAC8"/>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723A08"/>
    <w:multiLevelType w:val="multilevel"/>
    <w:tmpl w:val="011CC9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5E4376D"/>
    <w:multiLevelType w:val="multilevel"/>
    <w:tmpl w:val="33C8F2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CA7020C"/>
    <w:multiLevelType w:val="multilevel"/>
    <w:tmpl w:val="8D625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5118FE"/>
    <w:multiLevelType w:val="multilevel"/>
    <w:tmpl w:val="03F66B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2D518A9"/>
    <w:multiLevelType w:val="multilevel"/>
    <w:tmpl w:val="63BEC6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16347F19"/>
    <w:multiLevelType w:val="multilevel"/>
    <w:tmpl w:val="46B4E272"/>
    <w:lvl w:ilvl="0">
      <w:start w:val="2018"/>
      <w:numFmt w:val="decimal"/>
      <w:lvlText w:val="23.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7467AC1"/>
    <w:multiLevelType w:val="multilevel"/>
    <w:tmpl w:val="FC60997C"/>
    <w:lvl w:ilvl="0">
      <w:start w:val="2019"/>
      <w:numFmt w:val="decimal"/>
      <w:lvlText w:val="20.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1">
    <w:nsid w:val="24213B30"/>
    <w:multiLevelType w:val="multilevel"/>
    <w:tmpl w:val="AAC028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4C71BAB"/>
    <w:multiLevelType w:val="multilevel"/>
    <w:tmpl w:val="591E7048"/>
    <w:lvl w:ilvl="0">
      <w:start w:val="2018"/>
      <w:numFmt w:val="decimal"/>
      <w:lvlText w:val="17.0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BE40D96"/>
    <w:multiLevelType w:val="multilevel"/>
    <w:tmpl w:val="EFCCEA38"/>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D001C80"/>
    <w:multiLevelType w:val="multilevel"/>
    <w:tmpl w:val="3EF476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D14251E"/>
    <w:multiLevelType w:val="multilevel"/>
    <w:tmpl w:val="2F0435A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7">
    <w:nsid w:val="3D6D3358"/>
    <w:multiLevelType w:val="multilevel"/>
    <w:tmpl w:val="E3AA7A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D714D3A"/>
    <w:multiLevelType w:val="multilevel"/>
    <w:tmpl w:val="CEBCBDE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D7158AD"/>
    <w:multiLevelType w:val="multilevel"/>
    <w:tmpl w:val="67B87A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EE529E8"/>
    <w:multiLevelType w:val="multilevel"/>
    <w:tmpl w:val="ADD0AB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CD7916"/>
    <w:multiLevelType w:val="multilevel"/>
    <w:tmpl w:val="325EA0CC"/>
    <w:lvl w:ilvl="0">
      <w:start w:val="5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84A05E5"/>
    <w:multiLevelType w:val="multilevel"/>
    <w:tmpl w:val="A280A7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33613A9"/>
    <w:multiLevelType w:val="multilevel"/>
    <w:tmpl w:val="C36CB3F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81A3212"/>
    <w:multiLevelType w:val="multilevel"/>
    <w:tmpl w:val="30DE02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BBB56F3"/>
    <w:multiLevelType w:val="multilevel"/>
    <w:tmpl w:val="F87C4C8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D71083B"/>
    <w:multiLevelType w:val="multilevel"/>
    <w:tmpl w:val="F82E9980"/>
    <w:lvl w:ilvl="0">
      <w:start w:val="2019"/>
      <w:numFmt w:val="decimal"/>
      <w:lvlText w:val="12.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63956AB"/>
    <w:multiLevelType w:val="multilevel"/>
    <w:tmpl w:val="43D23D5C"/>
    <w:lvl w:ilvl="0">
      <w:start w:val="196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9F066DC"/>
    <w:multiLevelType w:val="multilevel"/>
    <w:tmpl w:val="CC289E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10">
    <w:nsid w:val="7157657F"/>
    <w:multiLevelType w:val="multilevel"/>
    <w:tmpl w:val="14229C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4E706B0"/>
    <w:multiLevelType w:val="multilevel"/>
    <w:tmpl w:val="5FBC2C42"/>
    <w:lvl w:ilvl="0">
      <w:start w:val="2018"/>
      <w:numFmt w:val="decimal"/>
      <w:lvlText w:val="11.0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A4B5588"/>
    <w:multiLevelType w:val="multilevel"/>
    <w:tmpl w:val="EE7CC852"/>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C1B7CF9"/>
    <w:multiLevelType w:val="multilevel"/>
    <w:tmpl w:val="66486DD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3"/>
  </w:num>
  <w:num w:numId="7">
    <w:abstractNumId w:val="105"/>
  </w:num>
  <w:num w:numId="8">
    <w:abstractNumId w:val="72"/>
  </w:num>
  <w:num w:numId="9">
    <w:abstractNumId w:val="92"/>
  </w:num>
  <w:num w:numId="10">
    <w:abstractNumId w:val="111"/>
  </w:num>
  <w:num w:numId="11">
    <w:abstractNumId w:val="88"/>
  </w:num>
  <w:num w:numId="12">
    <w:abstractNumId w:val="75"/>
  </w:num>
  <w:num w:numId="13">
    <w:abstractNumId w:val="86"/>
  </w:num>
  <w:num w:numId="14">
    <w:abstractNumId w:val="69"/>
  </w:num>
  <w:num w:numId="15">
    <w:abstractNumId w:val="77"/>
  </w:num>
  <w:num w:numId="16">
    <w:abstractNumId w:val="94"/>
  </w:num>
  <w:num w:numId="17">
    <w:abstractNumId w:val="102"/>
  </w:num>
  <w:num w:numId="18">
    <w:abstractNumId w:val="97"/>
  </w:num>
  <w:num w:numId="19">
    <w:abstractNumId w:val="93"/>
  </w:num>
  <w:num w:numId="20">
    <w:abstractNumId w:val="83"/>
  </w:num>
  <w:num w:numId="21">
    <w:abstractNumId w:val="100"/>
  </w:num>
  <w:num w:numId="22">
    <w:abstractNumId w:val="110"/>
  </w:num>
  <w:num w:numId="23">
    <w:abstractNumId w:val="113"/>
  </w:num>
  <w:num w:numId="24">
    <w:abstractNumId w:val="95"/>
  </w:num>
  <w:num w:numId="25">
    <w:abstractNumId w:val="101"/>
  </w:num>
  <w:num w:numId="26">
    <w:abstractNumId w:val="91"/>
  </w:num>
  <w:num w:numId="27">
    <w:abstractNumId w:val="98"/>
  </w:num>
  <w:num w:numId="28">
    <w:abstractNumId w:val="112"/>
  </w:num>
  <w:num w:numId="29">
    <w:abstractNumId w:val="104"/>
  </w:num>
  <w:num w:numId="30">
    <w:abstractNumId w:val="107"/>
  </w:num>
  <w:num w:numId="31">
    <w:abstractNumId w:val="99"/>
  </w:num>
  <w:num w:numId="32">
    <w:abstractNumId w:val="106"/>
  </w:num>
  <w:num w:numId="33">
    <w:abstractNumId w:val="89"/>
  </w:num>
  <w:num w:numId="34">
    <w:abstractNumId w:val="108"/>
  </w:num>
  <w:num w:numId="35">
    <w:abstractNumId w:val="74"/>
  </w:num>
  <w:num w:numId="36">
    <w:abstractNumId w:val="8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52E"/>
    <w:rsid w:val="000C0681"/>
    <w:rsid w:val="000C06AE"/>
    <w:rsid w:val="000C06F5"/>
    <w:rsid w:val="000C0870"/>
    <w:rsid w:val="000C0B4A"/>
    <w:rsid w:val="000C0B94"/>
    <w:rsid w:val="000C0CCE"/>
    <w:rsid w:val="000C0D63"/>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30A3"/>
    <w:rsid w:val="000F31B0"/>
    <w:rsid w:val="000F31F9"/>
    <w:rsid w:val="000F321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F7"/>
    <w:rsid w:val="002C3459"/>
    <w:rsid w:val="002C34B7"/>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17"/>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6D"/>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DD6"/>
    <w:rsid w:val="00493E08"/>
    <w:rsid w:val="00493ED4"/>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0"/>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1"/>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441"/>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1FD"/>
    <w:rsid w:val="00816282"/>
    <w:rsid w:val="008163B0"/>
    <w:rsid w:val="0081644E"/>
    <w:rsid w:val="0081652F"/>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D4"/>
    <w:rsid w:val="00822BF8"/>
    <w:rsid w:val="00822CA4"/>
    <w:rsid w:val="00822DA0"/>
    <w:rsid w:val="00822EAF"/>
    <w:rsid w:val="008230DA"/>
    <w:rsid w:val="0082321A"/>
    <w:rsid w:val="008232BE"/>
    <w:rsid w:val="008233F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204"/>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8E"/>
    <w:rsid w:val="00AD74B6"/>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0AE"/>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55"/>
    <w:rsid w:val="00B22E69"/>
    <w:rsid w:val="00B23015"/>
    <w:rsid w:val="00B2309A"/>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46E"/>
    <w:rsid w:val="00BE14D6"/>
    <w:rsid w:val="00BE161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C6"/>
    <w:rsid w:val="00C01506"/>
    <w:rsid w:val="00C015D0"/>
    <w:rsid w:val="00C0172F"/>
    <w:rsid w:val="00C01753"/>
    <w:rsid w:val="00C0177E"/>
    <w:rsid w:val="00C017FC"/>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2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E4"/>
    <w:rsid w:val="00D6571C"/>
    <w:rsid w:val="00D65779"/>
    <w:rsid w:val="00D657C9"/>
    <w:rsid w:val="00D657FC"/>
    <w:rsid w:val="00D65805"/>
    <w:rsid w:val="00D6591F"/>
    <w:rsid w:val="00D65A26"/>
    <w:rsid w:val="00D65A36"/>
    <w:rsid w:val="00D65B79"/>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AE1"/>
    <w:rsid w:val="00EE4B34"/>
    <w:rsid w:val="00EE4CEB"/>
    <w:rsid w:val="00EE4DAC"/>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A99"/>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Cite" w:uiPriority="0"/>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uiPriority w:val="99"/>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FF11F2-236A-4217-A2CC-95D6A0745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1496</TotalTime>
  <Pages>1</Pages>
  <Words>56</Words>
  <Characters>323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79</cp:revision>
  <cp:lastPrinted>2009-02-06T05:36:00Z</cp:lastPrinted>
  <dcterms:created xsi:type="dcterms:W3CDTF">2021-04-28T18:13:00Z</dcterms:created>
  <dcterms:modified xsi:type="dcterms:W3CDTF">2021-05-03T19:54:00Z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