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77B67" w:rsidRDefault="00877B67" w:rsidP="00877B67">
      <w:r w:rsidRPr="00A15771">
        <w:rPr>
          <w:rFonts w:ascii="Times New Roman" w:eastAsia="Times New Roman" w:hAnsi="Times New Roman" w:cs="Times New Roman"/>
          <w:b/>
          <w:sz w:val="24"/>
          <w:szCs w:val="24"/>
          <w:lang w:eastAsia="ru-RU"/>
        </w:rPr>
        <w:t>Євдокімова Марія Олегівна</w:t>
      </w:r>
      <w:r w:rsidRPr="00A15771">
        <w:rPr>
          <w:rFonts w:ascii="Times New Roman" w:eastAsia="Times New Roman" w:hAnsi="Times New Roman" w:cs="Times New Roman"/>
          <w:sz w:val="24"/>
          <w:szCs w:val="24"/>
          <w:lang w:eastAsia="ru-RU"/>
        </w:rPr>
        <w:t>, аспірантка кафедри кримінального та адміністративного права, Академія адвокатури України. Назва дисертації: «</w:t>
      </w:r>
      <w:r w:rsidRPr="00A15771">
        <w:rPr>
          <w:rFonts w:ascii="Times New Roman" w:eastAsia="Times New Roman" w:hAnsi="Times New Roman" w:cs="Times New Roman"/>
          <w:spacing w:val="-4"/>
          <w:sz w:val="24"/>
          <w:szCs w:val="24"/>
          <w:lang w:eastAsia="ru-RU"/>
        </w:rPr>
        <w:t>Кримінологічна характеристика жіночої злочинності в сфері економіки</w:t>
      </w:r>
      <w:r w:rsidRPr="00A15771">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К 26.122.01 Академії адвокатури України</w:t>
      </w:r>
    </w:p>
    <w:sectPr w:rsidR="00395E2F" w:rsidRPr="00877B6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877B67" w:rsidRPr="00877B6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B6210-DE19-40BC-AD4C-92715958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1</Pages>
  <Words>44</Words>
  <Characters>316</Characters>
  <Application>Microsoft Office Word</Application>
  <DocSecurity>0</DocSecurity>
  <Lines>11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2020-09-01T14:47:00Z</dcterms:created>
  <dcterms:modified xsi:type="dcterms:W3CDTF">2020-09-04T08:25:00Z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