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C3C92" w:rsidRDefault="007C3C92" w:rsidP="007C3C92">
      <w:r w:rsidRPr="008E6E89">
        <w:rPr>
          <w:rFonts w:ascii="Times New Roman" w:eastAsia="Times New Roman" w:hAnsi="Times New Roman" w:cs="Times New Roman"/>
          <w:b/>
          <w:sz w:val="24"/>
          <w:szCs w:val="24"/>
          <w:lang w:eastAsia="ru-RU"/>
        </w:rPr>
        <w:t xml:space="preserve">Пушина Наталія Львівна, </w:t>
      </w:r>
      <w:r w:rsidRPr="008E6E89">
        <w:rPr>
          <w:rFonts w:ascii="Times New Roman" w:eastAsia="Times New Roman" w:hAnsi="Times New Roman" w:cs="Times New Roman"/>
          <w:sz w:val="24"/>
          <w:szCs w:val="24"/>
          <w:lang w:eastAsia="ru-RU"/>
        </w:rPr>
        <w:t>адвокат. Назва дисертації: «Особливості досудового розслідування кримінальних правопорушень, вчинених у сфері господарської діяльності із використанням сучасних комп’ютерних технологій». Шифр та назва спеціальності – 12.00.09 – кримінальний процес та криміналістика; судова експертиза; оперативно-розшукова діяльність. Спецрада – К 26.063.02 Приватного вищого навчального закладу «Європейський університет»</w:t>
      </w:r>
    </w:p>
    <w:sectPr w:rsidR="00D00CC9" w:rsidRPr="007C3C9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C3C92" w:rsidRPr="007C3C9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0CA25-5422-4758-B83C-851CB133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2020-11-04T21:52:00Z</dcterms:created>
  <dcterms:modified xsi:type="dcterms:W3CDTF">2020-11-10T23:15:00Z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