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F69EE"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hint="eastAsia"/>
          <w:b/>
          <w:bCs/>
          <w:color w:val="222222"/>
          <w:sz w:val="21"/>
          <w:szCs w:val="21"/>
        </w:rPr>
        <w:t>Комкова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Галина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Викторовна</w:t>
      </w:r>
      <w:r w:rsidRPr="00633F74">
        <w:rPr>
          <w:rFonts w:ascii="Helvetica" w:hAnsi="Helvetica" w:cs="Helvetica"/>
          <w:b/>
          <w:bCs/>
          <w:color w:val="222222"/>
          <w:sz w:val="21"/>
          <w:szCs w:val="21"/>
        </w:rPr>
        <w:t>.</w:t>
      </w:r>
    </w:p>
    <w:p w14:paraId="0CAFB285"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hint="eastAsia"/>
          <w:b/>
          <w:bCs/>
          <w:color w:val="222222"/>
          <w:sz w:val="21"/>
          <w:szCs w:val="21"/>
        </w:rPr>
        <w:t>Полиморфизм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w:t>
      </w:r>
      <w:r w:rsidRPr="00633F74">
        <w:rPr>
          <w:rFonts w:ascii="Helvetica" w:hAnsi="Helvetica" w:cs="Helvetica"/>
          <w:b/>
          <w:bCs/>
          <w:color w:val="222222"/>
          <w:sz w:val="21"/>
          <w:szCs w:val="21"/>
        </w:rPr>
        <w:t>-</w:t>
      </w:r>
      <w:r w:rsidRPr="00633F74">
        <w:rPr>
          <w:rFonts w:ascii="Helvetica" w:hAnsi="Helvetica" w:cs="Helvetica" w:hint="eastAsia"/>
          <w:b/>
          <w:bCs/>
          <w:color w:val="222222"/>
          <w:sz w:val="21"/>
          <w:szCs w:val="21"/>
        </w:rPr>
        <w:t>гетерохроматина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популяции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человека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его</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многомерный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анализ</w:t>
      </w:r>
      <w:r w:rsidRPr="00633F74">
        <w:rPr>
          <w:rFonts w:ascii="Helvetica" w:hAnsi="Helvetica" w:cs="Helvetica"/>
          <w:b/>
          <w:bCs/>
          <w:color w:val="222222"/>
          <w:sz w:val="21"/>
          <w:szCs w:val="21"/>
        </w:rPr>
        <w:t xml:space="preserve"> : </w:t>
      </w:r>
      <w:r w:rsidRPr="00633F74">
        <w:rPr>
          <w:rFonts w:ascii="Helvetica" w:hAnsi="Helvetica" w:cs="Helvetica" w:hint="eastAsia"/>
          <w:b/>
          <w:bCs/>
          <w:color w:val="222222"/>
          <w:sz w:val="21"/>
          <w:szCs w:val="21"/>
        </w:rPr>
        <w:t>диссертация</w:t>
      </w:r>
      <w:r w:rsidRPr="00633F74">
        <w:rPr>
          <w:rFonts w:ascii="Helvetica" w:hAnsi="Helvetica" w:cs="Helvetica"/>
          <w:b/>
          <w:bCs/>
          <w:color w:val="222222"/>
          <w:sz w:val="21"/>
          <w:szCs w:val="21"/>
        </w:rPr>
        <w:t xml:space="preserve"> ... </w:t>
      </w:r>
      <w:r w:rsidRPr="00633F74">
        <w:rPr>
          <w:rFonts w:ascii="Helvetica" w:hAnsi="Helvetica" w:cs="Helvetica" w:hint="eastAsia"/>
          <w:b/>
          <w:bCs/>
          <w:color w:val="222222"/>
          <w:sz w:val="21"/>
          <w:szCs w:val="21"/>
        </w:rPr>
        <w:t>кандидата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биологических</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наук</w:t>
      </w:r>
      <w:r w:rsidRPr="00633F74">
        <w:rPr>
          <w:rFonts w:ascii="Helvetica" w:hAnsi="Helvetica" w:cs="Helvetica"/>
          <w:b/>
          <w:bCs/>
          <w:color w:val="222222"/>
          <w:sz w:val="21"/>
          <w:szCs w:val="21"/>
        </w:rPr>
        <w:t xml:space="preserve"> : 03.00.15. - </w:t>
      </w:r>
      <w:r w:rsidRPr="00633F74">
        <w:rPr>
          <w:rFonts w:ascii="Helvetica" w:hAnsi="Helvetica" w:cs="Helvetica" w:hint="eastAsia"/>
          <w:b/>
          <w:bCs/>
          <w:color w:val="222222"/>
          <w:sz w:val="21"/>
          <w:szCs w:val="21"/>
        </w:rPr>
        <w:t>Курск</w:t>
      </w:r>
      <w:r w:rsidRPr="00633F74">
        <w:rPr>
          <w:rFonts w:ascii="Helvetica" w:hAnsi="Helvetica" w:cs="Helvetica"/>
          <w:b/>
          <w:bCs/>
          <w:color w:val="222222"/>
          <w:sz w:val="21"/>
          <w:szCs w:val="21"/>
        </w:rPr>
        <w:t xml:space="preserve">, 2006. - 194 </w:t>
      </w:r>
      <w:r w:rsidRPr="00633F74">
        <w:rPr>
          <w:rFonts w:ascii="Helvetica" w:hAnsi="Helvetica" w:cs="Helvetica" w:hint="eastAsia"/>
          <w:b/>
          <w:bCs/>
          <w:color w:val="222222"/>
          <w:sz w:val="21"/>
          <w:szCs w:val="21"/>
        </w:rPr>
        <w:t>с</w:t>
      </w:r>
      <w:r w:rsidRPr="00633F74">
        <w:rPr>
          <w:rFonts w:ascii="Helvetica" w:hAnsi="Helvetica" w:cs="Helvetica"/>
          <w:b/>
          <w:bCs/>
          <w:color w:val="222222"/>
          <w:sz w:val="21"/>
          <w:szCs w:val="21"/>
        </w:rPr>
        <w:t xml:space="preserve">. : </w:t>
      </w:r>
      <w:r w:rsidRPr="00633F74">
        <w:rPr>
          <w:rFonts w:ascii="Helvetica" w:hAnsi="Helvetica" w:cs="Helvetica" w:hint="eastAsia"/>
          <w:b/>
          <w:bCs/>
          <w:color w:val="222222"/>
          <w:sz w:val="21"/>
          <w:szCs w:val="21"/>
        </w:rPr>
        <w:t>ил</w:t>
      </w:r>
      <w:r w:rsidRPr="00633F74">
        <w:rPr>
          <w:rFonts w:ascii="Helvetica" w:hAnsi="Helvetica" w:cs="Helvetica"/>
          <w:b/>
          <w:bCs/>
          <w:color w:val="222222"/>
          <w:sz w:val="21"/>
          <w:szCs w:val="21"/>
        </w:rPr>
        <w:t>.</w:t>
      </w:r>
    </w:p>
    <w:p w14:paraId="4B6050BD"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hint="eastAsia"/>
          <w:b/>
          <w:bCs/>
          <w:color w:val="222222"/>
          <w:sz w:val="21"/>
          <w:szCs w:val="21"/>
        </w:rPr>
        <w:t>больше</w:t>
      </w:r>
    </w:p>
    <w:p w14:paraId="490633E2"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hint="eastAsia"/>
          <w:b/>
          <w:bCs/>
          <w:color w:val="222222"/>
          <w:sz w:val="21"/>
          <w:szCs w:val="21"/>
        </w:rPr>
        <w:t>Цитаты</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из</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текста</w:t>
      </w:r>
      <w:r w:rsidRPr="00633F74">
        <w:rPr>
          <w:rFonts w:ascii="Helvetica" w:hAnsi="Helvetica" w:cs="Helvetica"/>
          <w:b/>
          <w:bCs/>
          <w:color w:val="222222"/>
          <w:sz w:val="21"/>
          <w:szCs w:val="21"/>
        </w:rPr>
        <w:t>:</w:t>
      </w:r>
    </w:p>
    <w:p w14:paraId="0E013B0C"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hint="eastAsia"/>
          <w:b/>
          <w:bCs/>
          <w:color w:val="222222"/>
          <w:sz w:val="21"/>
          <w:szCs w:val="21"/>
        </w:rPr>
        <w:t>стр</w:t>
      </w:r>
      <w:r w:rsidRPr="00633F74">
        <w:rPr>
          <w:rFonts w:ascii="Helvetica" w:hAnsi="Helvetica" w:cs="Helvetica"/>
          <w:b/>
          <w:bCs/>
          <w:color w:val="222222"/>
          <w:sz w:val="21"/>
          <w:szCs w:val="21"/>
        </w:rPr>
        <w:t>. 1</w:t>
      </w:r>
    </w:p>
    <w:p w14:paraId="6042FBF2"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hint="eastAsia"/>
          <w:b/>
          <w:bCs/>
          <w:color w:val="222222"/>
          <w:sz w:val="21"/>
          <w:szCs w:val="21"/>
        </w:rPr>
        <w:t>ГОУ</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ВНО</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КУРСКИЙ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ГОСУДАРСТВЕННЫЙ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МЕДИЦИНСКИЙ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УНИВЕРСИТЕТ</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правах</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рукописи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УДК</w:t>
      </w:r>
      <w:r w:rsidRPr="00633F74">
        <w:rPr>
          <w:rFonts w:ascii="Helvetica" w:hAnsi="Helvetica" w:cs="Helvetica"/>
          <w:b/>
          <w:bCs/>
          <w:color w:val="222222"/>
          <w:sz w:val="21"/>
          <w:szCs w:val="21"/>
        </w:rPr>
        <w:t xml:space="preserve">:576.316: [61:575 </w:t>
      </w:r>
      <w:r w:rsidRPr="00633F74">
        <w:rPr>
          <w:rFonts w:ascii="Helvetica" w:hAnsi="Helvetica" w:cs="Helvetica" w:hint="eastAsia"/>
          <w:b/>
          <w:bCs/>
          <w:color w:val="222222"/>
          <w:sz w:val="21"/>
          <w:szCs w:val="21"/>
        </w:rPr>
        <w:t>К</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О</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К</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О</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Галипа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Викторовна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ПОЛИМОРФИЗМ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w:t>
      </w:r>
      <w:r w:rsidRPr="00633F74">
        <w:rPr>
          <w:rFonts w:ascii="Helvetica" w:hAnsi="Helvetica" w:cs="Helvetica"/>
          <w:b/>
          <w:bCs/>
          <w:color w:val="222222"/>
          <w:sz w:val="21"/>
          <w:szCs w:val="21"/>
        </w:rPr>
        <w:t>-</w:t>
      </w:r>
      <w:r w:rsidRPr="00633F74">
        <w:rPr>
          <w:rFonts w:ascii="Helvetica" w:hAnsi="Helvetica" w:cs="Helvetica" w:hint="eastAsia"/>
          <w:b/>
          <w:bCs/>
          <w:color w:val="222222"/>
          <w:sz w:val="21"/>
          <w:szCs w:val="21"/>
        </w:rPr>
        <w:t>ГЕТЕРОХРОМАТИИА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ПОПУЛЯЦИИ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ЧЕЛОВЕКА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ЕГО</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МПОГОМЕРИЫЙ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АПАЛИЗ</w:t>
      </w:r>
      <w:r w:rsidRPr="00633F74">
        <w:rPr>
          <w:rFonts w:ascii="Helvetica" w:hAnsi="Helvetica" w:cs="Helvetica"/>
          <w:b/>
          <w:bCs/>
          <w:color w:val="222222"/>
          <w:sz w:val="21"/>
          <w:szCs w:val="21"/>
        </w:rPr>
        <w:t xml:space="preserve"> 03.00. 15-</w:t>
      </w:r>
      <w:r w:rsidRPr="00633F74">
        <w:rPr>
          <w:rFonts w:ascii="Helvetica" w:hAnsi="Helvetica" w:cs="Helvetica" w:hint="eastAsia"/>
          <w:b/>
          <w:bCs/>
          <w:color w:val="222222"/>
          <w:sz w:val="21"/>
          <w:szCs w:val="21"/>
        </w:rPr>
        <w:t>ГЕНЕТИКА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Диссертация</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соискание</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ученой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степени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кандидата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биологических</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наук</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Научный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руководитель</w:t>
      </w:r>
      <w:r w:rsidRPr="00633F74">
        <w:rPr>
          <w:rFonts w:ascii="Helvetica" w:hAnsi="Helvetica" w:cs="Helvetica"/>
          <w:b/>
          <w:bCs/>
          <w:color w:val="222222"/>
          <w:sz w:val="21"/>
          <w:szCs w:val="21"/>
        </w:rPr>
        <w:t>:</w:t>
      </w:r>
    </w:p>
    <w:p w14:paraId="04C862C9"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hint="eastAsia"/>
          <w:b/>
          <w:bCs/>
          <w:color w:val="222222"/>
          <w:sz w:val="21"/>
          <w:szCs w:val="21"/>
        </w:rPr>
        <w:t>стр</w:t>
      </w:r>
      <w:r w:rsidRPr="00633F74">
        <w:rPr>
          <w:rFonts w:ascii="Helvetica" w:hAnsi="Helvetica" w:cs="Helvetica"/>
          <w:b/>
          <w:bCs/>
          <w:color w:val="222222"/>
          <w:sz w:val="21"/>
          <w:szCs w:val="21"/>
        </w:rPr>
        <w:t>. 2</w:t>
      </w:r>
    </w:p>
    <w:p w14:paraId="168273C4"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hint="eastAsia"/>
          <w:b/>
          <w:bCs/>
          <w:color w:val="222222"/>
          <w:sz w:val="21"/>
          <w:szCs w:val="21"/>
        </w:rPr>
        <w:t>гетерохроматина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Эволюция</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гетерохроматина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Исследования</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гетерохроматиновых</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районов</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Нолиморфизм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гетерохроматина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человека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Характеристика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w:t>
      </w:r>
      <w:r w:rsidRPr="00633F74">
        <w:rPr>
          <w:rFonts w:ascii="Helvetica" w:hAnsi="Helvetica" w:cs="Helvetica"/>
          <w:b/>
          <w:bCs/>
          <w:color w:val="222222"/>
          <w:sz w:val="21"/>
          <w:szCs w:val="21"/>
        </w:rPr>
        <w:t>-</w:t>
      </w:r>
      <w:r w:rsidRPr="00633F74">
        <w:rPr>
          <w:rFonts w:ascii="Helvetica" w:hAnsi="Helvetica" w:cs="Helvetica" w:hint="eastAsia"/>
          <w:b/>
          <w:bCs/>
          <w:color w:val="222222"/>
          <w:sz w:val="21"/>
          <w:szCs w:val="21"/>
        </w:rPr>
        <w:t>гетерохроматина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у</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человека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Нолиморфизм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гетерохроматина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нормальной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популяции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Хромосомный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полиморфизм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пренатальный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период</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развития</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человека</w:t>
      </w:r>
      <w:r w:rsidRPr="00633F74">
        <w:rPr>
          <w:rFonts w:ascii="Helvetica" w:hAnsi="Helvetica" w:cs="Helvetica"/>
          <w:b/>
          <w:bCs/>
          <w:color w:val="222222"/>
          <w:sz w:val="21"/>
          <w:szCs w:val="21"/>
        </w:rPr>
        <w:t xml:space="preserve"> 1.2.4. </w:t>
      </w:r>
      <w:r w:rsidRPr="00633F74">
        <w:rPr>
          <w:rFonts w:ascii="Helvetica" w:hAnsi="Helvetica" w:cs="Helvetica" w:hint="eastAsia"/>
          <w:b/>
          <w:bCs/>
          <w:color w:val="222222"/>
          <w:sz w:val="21"/>
          <w:szCs w:val="21"/>
        </w:rPr>
        <w:t>Хромосомный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полиморфизм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постнатальный</w:t>
      </w:r>
    </w:p>
    <w:p w14:paraId="259FE944"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hint="eastAsia"/>
          <w:b/>
          <w:bCs/>
          <w:color w:val="222222"/>
          <w:sz w:val="21"/>
          <w:szCs w:val="21"/>
        </w:rPr>
        <w:t>стр</w:t>
      </w:r>
      <w:r w:rsidRPr="00633F74">
        <w:rPr>
          <w:rFonts w:ascii="Helvetica" w:hAnsi="Helvetica" w:cs="Helvetica"/>
          <w:b/>
          <w:bCs/>
          <w:color w:val="222222"/>
          <w:sz w:val="21"/>
          <w:szCs w:val="21"/>
        </w:rPr>
        <w:t>. 2</w:t>
      </w:r>
    </w:p>
    <w:p w14:paraId="02C49EFD"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hint="eastAsia"/>
          <w:b/>
          <w:bCs/>
          <w:color w:val="222222"/>
          <w:sz w:val="21"/>
          <w:szCs w:val="21"/>
        </w:rPr>
        <w:t>ХАРАКТЕРИСТИКА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w:t>
      </w:r>
      <w:r w:rsidRPr="00633F74">
        <w:rPr>
          <w:rFonts w:ascii="Helvetica" w:hAnsi="Helvetica" w:cs="Helvetica"/>
          <w:b/>
          <w:bCs/>
          <w:color w:val="222222"/>
          <w:sz w:val="21"/>
          <w:szCs w:val="21"/>
        </w:rPr>
        <w:t>-</w:t>
      </w:r>
      <w:r w:rsidRPr="00633F74">
        <w:rPr>
          <w:rFonts w:ascii="Helvetica" w:hAnsi="Helvetica" w:cs="Helvetica" w:hint="eastAsia"/>
          <w:b/>
          <w:bCs/>
          <w:color w:val="222222"/>
          <w:sz w:val="21"/>
          <w:szCs w:val="21"/>
        </w:rPr>
        <w:t>ГЕТЕРОХРОМАТИНА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КУРСКОЙ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НОНУЛЯЦИИ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СРАВНИТЕЛЬШШ</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АНАЛИЗ</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ЕГО</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ПОЛИМОРФНЫХ</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ВАРИАНТОВ</w:t>
      </w:r>
      <w:r w:rsidRPr="00633F74">
        <w:rPr>
          <w:rFonts w:ascii="Helvetica" w:hAnsi="Helvetica" w:cs="Helvetica"/>
          <w:b/>
          <w:bCs/>
          <w:color w:val="222222"/>
          <w:sz w:val="21"/>
          <w:szCs w:val="21"/>
        </w:rPr>
        <w:t xml:space="preserve"> 3.1. </w:t>
      </w:r>
      <w:r w:rsidRPr="00633F74">
        <w:rPr>
          <w:rFonts w:ascii="Helvetica" w:hAnsi="Helvetica" w:cs="Helvetica" w:hint="eastAsia"/>
          <w:b/>
          <w:bCs/>
          <w:color w:val="222222"/>
          <w:sz w:val="21"/>
          <w:szCs w:val="21"/>
        </w:rPr>
        <w:t>Количественная</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оценка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w:t>
      </w:r>
      <w:r w:rsidRPr="00633F74">
        <w:rPr>
          <w:rFonts w:ascii="Helvetica" w:hAnsi="Helvetica" w:cs="Helvetica"/>
          <w:b/>
          <w:bCs/>
          <w:color w:val="222222"/>
          <w:sz w:val="21"/>
          <w:szCs w:val="21"/>
        </w:rPr>
        <w:t>-</w:t>
      </w:r>
      <w:r w:rsidRPr="00633F74">
        <w:rPr>
          <w:rFonts w:ascii="Helvetica" w:hAnsi="Helvetica" w:cs="Helvetica" w:hint="eastAsia"/>
          <w:b/>
          <w:bCs/>
          <w:color w:val="222222"/>
          <w:sz w:val="21"/>
          <w:szCs w:val="21"/>
        </w:rPr>
        <w:t>гетерохроматина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среди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жителей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Курской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области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сравнительный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анализ</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его</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полиморфизма</w:t>
      </w:r>
      <w:r w:rsidRPr="00633F74">
        <w:rPr>
          <w:rFonts w:ascii="Helvetica" w:hAnsi="Helvetica" w:cs="Helvetica"/>
          <w:b/>
          <w:bCs/>
          <w:color w:val="222222"/>
          <w:sz w:val="21"/>
          <w:szCs w:val="21"/>
        </w:rPr>
        <w:t xml:space="preserve">... 3.2. </w:t>
      </w:r>
      <w:r w:rsidRPr="00633F74">
        <w:rPr>
          <w:rFonts w:ascii="Helvetica" w:hAnsi="Helvetica" w:cs="Helvetica" w:hint="eastAsia"/>
          <w:b/>
          <w:bCs/>
          <w:color w:val="222222"/>
          <w:sz w:val="21"/>
          <w:szCs w:val="21"/>
        </w:rPr>
        <w:t>Многомерный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анализ</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полиморфных</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вариантов</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w:t>
      </w:r>
      <w:r w:rsidRPr="00633F74">
        <w:rPr>
          <w:rFonts w:ascii="Helvetica" w:hAnsi="Helvetica" w:cs="Helvetica"/>
          <w:b/>
          <w:bCs/>
          <w:color w:val="222222"/>
          <w:sz w:val="21"/>
          <w:szCs w:val="21"/>
        </w:rPr>
        <w:t>-</w:t>
      </w:r>
      <w:r w:rsidRPr="00633F74">
        <w:rPr>
          <w:rFonts w:ascii="Helvetica" w:hAnsi="Helvetica" w:cs="Helvetica" w:hint="eastAsia"/>
          <w:b/>
          <w:bCs/>
          <w:color w:val="222222"/>
          <w:sz w:val="21"/>
          <w:szCs w:val="21"/>
        </w:rPr>
        <w:t>гетерохроматина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у</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жителей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Курской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области</w:t>
      </w:r>
    </w:p>
    <w:p w14:paraId="4C13F5C0" w14:textId="77777777" w:rsidR="00633F74" w:rsidRPr="00633F74" w:rsidRDefault="00633F74" w:rsidP="00633F74">
      <w:pPr>
        <w:rPr>
          <w:rFonts w:ascii="Helvetica" w:hAnsi="Helvetica" w:cs="Helvetica"/>
          <w:b/>
          <w:bCs/>
          <w:color w:val="222222"/>
          <w:sz w:val="21"/>
          <w:szCs w:val="21"/>
        </w:rPr>
      </w:pPr>
    </w:p>
    <w:p w14:paraId="34C7962D"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hint="eastAsia"/>
          <w:b/>
          <w:bCs/>
          <w:color w:val="222222"/>
          <w:sz w:val="21"/>
          <w:szCs w:val="21"/>
        </w:rPr>
        <w:t>Оглавление</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диссертации</w:t>
      </w:r>
    </w:p>
    <w:p w14:paraId="67D91B81"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hint="eastAsia"/>
          <w:b/>
          <w:bCs/>
          <w:color w:val="222222"/>
          <w:sz w:val="21"/>
          <w:szCs w:val="21"/>
        </w:rPr>
        <w:t>кандидат</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биологических</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наук</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Комкова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Галина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Викторовна</w:t>
      </w:r>
    </w:p>
    <w:p w14:paraId="0F0117EE"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hint="eastAsia"/>
          <w:b/>
          <w:bCs/>
          <w:color w:val="222222"/>
          <w:sz w:val="21"/>
          <w:szCs w:val="21"/>
        </w:rPr>
        <w:lastRenderedPageBreak/>
        <w:t>СПИСОК</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СОКРАЩЕНИЙ</w:t>
      </w:r>
      <w:r w:rsidRPr="00633F74">
        <w:rPr>
          <w:rFonts w:ascii="Helvetica" w:hAnsi="Helvetica" w:cs="Helvetica"/>
          <w:b/>
          <w:bCs/>
          <w:color w:val="222222"/>
          <w:sz w:val="21"/>
          <w:szCs w:val="21"/>
        </w:rPr>
        <w:t>.</w:t>
      </w:r>
    </w:p>
    <w:p w14:paraId="37FFC6CD" w14:textId="77777777" w:rsidR="00633F74" w:rsidRPr="00633F74" w:rsidRDefault="00633F74" w:rsidP="00633F74">
      <w:pPr>
        <w:rPr>
          <w:rFonts w:ascii="Helvetica" w:hAnsi="Helvetica" w:cs="Helvetica"/>
          <w:b/>
          <w:bCs/>
          <w:color w:val="222222"/>
          <w:sz w:val="21"/>
          <w:szCs w:val="21"/>
        </w:rPr>
      </w:pPr>
    </w:p>
    <w:p w14:paraId="6A7A68EF"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hint="eastAsia"/>
          <w:b/>
          <w:bCs/>
          <w:color w:val="222222"/>
          <w:sz w:val="21"/>
          <w:szCs w:val="21"/>
        </w:rPr>
        <w:t>ВВЕДЕНИЕ</w:t>
      </w:r>
      <w:r w:rsidRPr="00633F74">
        <w:rPr>
          <w:rFonts w:ascii="Helvetica" w:hAnsi="Helvetica" w:cs="Helvetica"/>
          <w:b/>
          <w:bCs/>
          <w:color w:val="222222"/>
          <w:sz w:val="21"/>
          <w:szCs w:val="21"/>
        </w:rPr>
        <w:t>.</w:t>
      </w:r>
    </w:p>
    <w:p w14:paraId="75187715" w14:textId="77777777" w:rsidR="00633F74" w:rsidRPr="00633F74" w:rsidRDefault="00633F74" w:rsidP="00633F74">
      <w:pPr>
        <w:rPr>
          <w:rFonts w:ascii="Helvetica" w:hAnsi="Helvetica" w:cs="Helvetica"/>
          <w:b/>
          <w:bCs/>
          <w:color w:val="222222"/>
          <w:sz w:val="21"/>
          <w:szCs w:val="21"/>
        </w:rPr>
      </w:pPr>
    </w:p>
    <w:p w14:paraId="469D4DCD"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hint="eastAsia"/>
          <w:b/>
          <w:bCs/>
          <w:color w:val="222222"/>
          <w:sz w:val="21"/>
          <w:szCs w:val="21"/>
        </w:rPr>
        <w:t>ГЛАВА</w:t>
      </w:r>
      <w:r w:rsidRPr="00633F74">
        <w:rPr>
          <w:rFonts w:ascii="Helvetica" w:hAnsi="Helvetica" w:cs="Helvetica"/>
          <w:b/>
          <w:bCs/>
          <w:color w:val="222222"/>
          <w:sz w:val="21"/>
          <w:szCs w:val="21"/>
        </w:rPr>
        <w:t xml:space="preserve"> 1. </w:t>
      </w:r>
      <w:r w:rsidRPr="00633F74">
        <w:rPr>
          <w:rFonts w:ascii="Helvetica" w:hAnsi="Helvetica" w:cs="Helvetica" w:hint="eastAsia"/>
          <w:b/>
          <w:bCs/>
          <w:color w:val="222222"/>
          <w:sz w:val="21"/>
          <w:szCs w:val="21"/>
        </w:rPr>
        <w:t>ЛИТЕРАТУРНЫЙ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ОБЗОР</w:t>
      </w:r>
      <w:r w:rsidRPr="00633F74">
        <w:rPr>
          <w:rFonts w:ascii="Helvetica" w:hAnsi="Helvetica" w:cs="Helvetica"/>
          <w:b/>
          <w:bCs/>
          <w:color w:val="222222"/>
          <w:sz w:val="21"/>
          <w:szCs w:val="21"/>
        </w:rPr>
        <w:t>.</w:t>
      </w:r>
    </w:p>
    <w:p w14:paraId="1BBE7DFA" w14:textId="77777777" w:rsidR="00633F74" w:rsidRPr="00633F74" w:rsidRDefault="00633F74" w:rsidP="00633F74">
      <w:pPr>
        <w:rPr>
          <w:rFonts w:ascii="Helvetica" w:hAnsi="Helvetica" w:cs="Helvetica"/>
          <w:b/>
          <w:bCs/>
          <w:color w:val="222222"/>
          <w:sz w:val="21"/>
          <w:szCs w:val="21"/>
        </w:rPr>
      </w:pPr>
    </w:p>
    <w:p w14:paraId="75F3A4C0"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t xml:space="preserve">1.1. </w:t>
      </w:r>
      <w:r w:rsidRPr="00633F74">
        <w:rPr>
          <w:rFonts w:ascii="Helvetica" w:hAnsi="Helvetica" w:cs="Helvetica" w:hint="eastAsia"/>
          <w:b/>
          <w:bCs/>
          <w:color w:val="222222"/>
          <w:sz w:val="21"/>
          <w:szCs w:val="21"/>
        </w:rPr>
        <w:t>Особенности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гетерохроматиновых</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районов</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хромосом</w:t>
      </w:r>
      <w:r w:rsidRPr="00633F74">
        <w:rPr>
          <w:rFonts w:ascii="Helvetica" w:hAnsi="Helvetica" w:cs="Helvetica"/>
          <w:b/>
          <w:bCs/>
          <w:color w:val="222222"/>
          <w:sz w:val="21"/>
          <w:szCs w:val="21"/>
        </w:rPr>
        <w:t>.</w:t>
      </w:r>
    </w:p>
    <w:p w14:paraId="1F045E27" w14:textId="77777777" w:rsidR="00633F74" w:rsidRPr="00633F74" w:rsidRDefault="00633F74" w:rsidP="00633F74">
      <w:pPr>
        <w:rPr>
          <w:rFonts w:ascii="Helvetica" w:hAnsi="Helvetica" w:cs="Helvetica"/>
          <w:b/>
          <w:bCs/>
          <w:color w:val="222222"/>
          <w:sz w:val="21"/>
          <w:szCs w:val="21"/>
        </w:rPr>
      </w:pPr>
    </w:p>
    <w:p w14:paraId="059CB026"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t xml:space="preserve">1.1.1. </w:t>
      </w:r>
      <w:r w:rsidRPr="00633F74">
        <w:rPr>
          <w:rFonts w:ascii="Helvetica" w:hAnsi="Helvetica" w:cs="Helvetica" w:hint="eastAsia"/>
          <w:b/>
          <w:bCs/>
          <w:color w:val="222222"/>
          <w:sz w:val="21"/>
          <w:szCs w:val="21"/>
        </w:rPr>
        <w:t>Генетические</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цитологические</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характеристики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хромосом</w:t>
      </w:r>
      <w:r w:rsidRPr="00633F74">
        <w:rPr>
          <w:rFonts w:ascii="Helvetica" w:hAnsi="Helvetica" w:cs="Helvetica"/>
          <w:b/>
          <w:bCs/>
          <w:color w:val="222222"/>
          <w:sz w:val="21"/>
          <w:szCs w:val="21"/>
        </w:rPr>
        <w:t>.</w:t>
      </w:r>
    </w:p>
    <w:p w14:paraId="671E5B33" w14:textId="77777777" w:rsidR="00633F74" w:rsidRPr="00633F74" w:rsidRDefault="00633F74" w:rsidP="00633F74">
      <w:pPr>
        <w:rPr>
          <w:rFonts w:ascii="Helvetica" w:hAnsi="Helvetica" w:cs="Helvetica"/>
          <w:b/>
          <w:bCs/>
          <w:color w:val="222222"/>
          <w:sz w:val="21"/>
          <w:szCs w:val="21"/>
        </w:rPr>
      </w:pPr>
    </w:p>
    <w:p w14:paraId="129D929D"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t xml:space="preserve">1.1.2. </w:t>
      </w:r>
      <w:r w:rsidRPr="00633F74">
        <w:rPr>
          <w:rFonts w:ascii="Helvetica" w:hAnsi="Helvetica" w:cs="Helvetica" w:hint="eastAsia"/>
          <w:b/>
          <w:bCs/>
          <w:color w:val="222222"/>
          <w:sz w:val="21"/>
          <w:szCs w:val="21"/>
        </w:rPr>
        <w:t>Молекулярные</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характеристики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гетерохроматина</w:t>
      </w:r>
      <w:r w:rsidRPr="00633F74">
        <w:rPr>
          <w:rFonts w:ascii="Helvetica" w:hAnsi="Helvetica" w:cs="Helvetica"/>
          <w:b/>
          <w:bCs/>
          <w:color w:val="222222"/>
          <w:sz w:val="21"/>
          <w:szCs w:val="21"/>
        </w:rPr>
        <w:t>.</w:t>
      </w:r>
    </w:p>
    <w:p w14:paraId="420E57C5" w14:textId="77777777" w:rsidR="00633F74" w:rsidRPr="00633F74" w:rsidRDefault="00633F74" w:rsidP="00633F74">
      <w:pPr>
        <w:rPr>
          <w:rFonts w:ascii="Helvetica" w:hAnsi="Helvetica" w:cs="Helvetica"/>
          <w:b/>
          <w:bCs/>
          <w:color w:val="222222"/>
          <w:sz w:val="21"/>
          <w:szCs w:val="21"/>
        </w:rPr>
      </w:pPr>
    </w:p>
    <w:p w14:paraId="3B49E607"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t xml:space="preserve">1.1.3. </w:t>
      </w:r>
      <w:r w:rsidRPr="00633F74">
        <w:rPr>
          <w:rFonts w:ascii="Helvetica" w:hAnsi="Helvetica" w:cs="Helvetica" w:hint="eastAsia"/>
          <w:b/>
          <w:bCs/>
          <w:color w:val="222222"/>
          <w:sz w:val="21"/>
          <w:szCs w:val="21"/>
        </w:rPr>
        <w:t>Эволюция</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гетерохроматина</w:t>
      </w:r>
      <w:r w:rsidRPr="00633F74">
        <w:rPr>
          <w:rFonts w:ascii="Helvetica" w:hAnsi="Helvetica" w:cs="Helvetica"/>
          <w:b/>
          <w:bCs/>
          <w:color w:val="222222"/>
          <w:sz w:val="21"/>
          <w:szCs w:val="21"/>
        </w:rPr>
        <w:t>.</w:t>
      </w:r>
    </w:p>
    <w:p w14:paraId="1D0A5CA2" w14:textId="77777777" w:rsidR="00633F74" w:rsidRPr="00633F74" w:rsidRDefault="00633F74" w:rsidP="00633F74">
      <w:pPr>
        <w:rPr>
          <w:rFonts w:ascii="Helvetica" w:hAnsi="Helvetica" w:cs="Helvetica"/>
          <w:b/>
          <w:bCs/>
          <w:color w:val="222222"/>
          <w:sz w:val="21"/>
          <w:szCs w:val="21"/>
        </w:rPr>
      </w:pPr>
    </w:p>
    <w:p w14:paraId="31906E45"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t xml:space="preserve">1.1.4. </w:t>
      </w:r>
      <w:r w:rsidRPr="00633F74">
        <w:rPr>
          <w:rFonts w:ascii="Helvetica" w:hAnsi="Helvetica" w:cs="Helvetica" w:hint="eastAsia"/>
          <w:b/>
          <w:bCs/>
          <w:color w:val="222222"/>
          <w:sz w:val="21"/>
          <w:szCs w:val="21"/>
        </w:rPr>
        <w:t>Исследования</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гетерохроматиновых</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районов</w:t>
      </w:r>
      <w:r w:rsidRPr="00633F74">
        <w:rPr>
          <w:rFonts w:ascii="Helvetica" w:hAnsi="Helvetica" w:cs="Helvetica"/>
          <w:b/>
          <w:bCs/>
          <w:color w:val="222222"/>
          <w:sz w:val="21"/>
          <w:szCs w:val="21"/>
        </w:rPr>
        <w:t>.</w:t>
      </w:r>
    </w:p>
    <w:p w14:paraId="0CE3287B" w14:textId="77777777" w:rsidR="00633F74" w:rsidRPr="00633F74" w:rsidRDefault="00633F74" w:rsidP="00633F74">
      <w:pPr>
        <w:rPr>
          <w:rFonts w:ascii="Helvetica" w:hAnsi="Helvetica" w:cs="Helvetica"/>
          <w:b/>
          <w:bCs/>
          <w:color w:val="222222"/>
          <w:sz w:val="21"/>
          <w:szCs w:val="21"/>
        </w:rPr>
      </w:pPr>
    </w:p>
    <w:p w14:paraId="0194C13E"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t xml:space="preserve">1.2. </w:t>
      </w:r>
      <w:r w:rsidRPr="00633F74">
        <w:rPr>
          <w:rFonts w:ascii="Helvetica" w:hAnsi="Helvetica" w:cs="Helvetica" w:hint="eastAsia"/>
          <w:b/>
          <w:bCs/>
          <w:color w:val="222222"/>
          <w:sz w:val="21"/>
          <w:szCs w:val="21"/>
        </w:rPr>
        <w:t>Полиморфизм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гетерохроматина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человека</w:t>
      </w:r>
      <w:r w:rsidRPr="00633F74">
        <w:rPr>
          <w:rFonts w:ascii="Helvetica" w:hAnsi="Helvetica" w:cs="Helvetica"/>
          <w:b/>
          <w:bCs/>
          <w:color w:val="222222"/>
          <w:sz w:val="21"/>
          <w:szCs w:val="21"/>
        </w:rPr>
        <w:t>.</w:t>
      </w:r>
    </w:p>
    <w:p w14:paraId="42C610BC" w14:textId="77777777" w:rsidR="00633F74" w:rsidRPr="00633F74" w:rsidRDefault="00633F74" w:rsidP="00633F74">
      <w:pPr>
        <w:rPr>
          <w:rFonts w:ascii="Helvetica" w:hAnsi="Helvetica" w:cs="Helvetica"/>
          <w:b/>
          <w:bCs/>
          <w:color w:val="222222"/>
          <w:sz w:val="21"/>
          <w:szCs w:val="21"/>
        </w:rPr>
      </w:pPr>
    </w:p>
    <w:p w14:paraId="437CD264"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t xml:space="preserve">1.2.1. </w:t>
      </w:r>
      <w:r w:rsidRPr="00633F74">
        <w:rPr>
          <w:rFonts w:ascii="Helvetica" w:hAnsi="Helvetica" w:cs="Helvetica" w:hint="eastAsia"/>
          <w:b/>
          <w:bCs/>
          <w:color w:val="222222"/>
          <w:sz w:val="21"/>
          <w:szCs w:val="21"/>
        </w:rPr>
        <w:t>Характеристика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w:t>
      </w:r>
      <w:r w:rsidRPr="00633F74">
        <w:rPr>
          <w:rFonts w:ascii="Helvetica" w:hAnsi="Helvetica" w:cs="Helvetica"/>
          <w:b/>
          <w:bCs/>
          <w:color w:val="222222"/>
          <w:sz w:val="21"/>
          <w:szCs w:val="21"/>
        </w:rPr>
        <w:t>-</w:t>
      </w:r>
      <w:r w:rsidRPr="00633F74">
        <w:rPr>
          <w:rFonts w:ascii="Helvetica" w:hAnsi="Helvetica" w:cs="Helvetica" w:hint="eastAsia"/>
          <w:b/>
          <w:bCs/>
          <w:color w:val="222222"/>
          <w:sz w:val="21"/>
          <w:szCs w:val="21"/>
        </w:rPr>
        <w:t>гетерохроматина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у</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человека</w:t>
      </w:r>
      <w:r w:rsidRPr="00633F74">
        <w:rPr>
          <w:rFonts w:ascii="Helvetica" w:hAnsi="Helvetica" w:cs="Helvetica"/>
          <w:b/>
          <w:bCs/>
          <w:color w:val="222222"/>
          <w:sz w:val="21"/>
          <w:szCs w:val="21"/>
        </w:rPr>
        <w:t>.</w:t>
      </w:r>
    </w:p>
    <w:p w14:paraId="26A02052" w14:textId="77777777" w:rsidR="00633F74" w:rsidRPr="00633F74" w:rsidRDefault="00633F74" w:rsidP="00633F74">
      <w:pPr>
        <w:rPr>
          <w:rFonts w:ascii="Helvetica" w:hAnsi="Helvetica" w:cs="Helvetica"/>
          <w:b/>
          <w:bCs/>
          <w:color w:val="222222"/>
          <w:sz w:val="21"/>
          <w:szCs w:val="21"/>
        </w:rPr>
      </w:pPr>
    </w:p>
    <w:p w14:paraId="6804A308"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t xml:space="preserve">1.2.2. </w:t>
      </w:r>
      <w:r w:rsidRPr="00633F74">
        <w:rPr>
          <w:rFonts w:ascii="Helvetica" w:hAnsi="Helvetica" w:cs="Helvetica" w:hint="eastAsia"/>
          <w:b/>
          <w:bCs/>
          <w:color w:val="222222"/>
          <w:sz w:val="21"/>
          <w:szCs w:val="21"/>
        </w:rPr>
        <w:t>Полиморфизм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гетерохроматина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нормальной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популяции</w:t>
      </w:r>
      <w:r w:rsidRPr="00633F74">
        <w:rPr>
          <w:rFonts w:ascii="Helvetica" w:hAnsi="Helvetica" w:cs="Helvetica"/>
          <w:b/>
          <w:bCs/>
          <w:color w:val="222222"/>
          <w:sz w:val="21"/>
          <w:szCs w:val="21"/>
        </w:rPr>
        <w:t>.</w:t>
      </w:r>
    </w:p>
    <w:p w14:paraId="14EF616B" w14:textId="77777777" w:rsidR="00633F74" w:rsidRPr="00633F74" w:rsidRDefault="00633F74" w:rsidP="00633F74">
      <w:pPr>
        <w:rPr>
          <w:rFonts w:ascii="Helvetica" w:hAnsi="Helvetica" w:cs="Helvetica"/>
          <w:b/>
          <w:bCs/>
          <w:color w:val="222222"/>
          <w:sz w:val="21"/>
          <w:szCs w:val="21"/>
        </w:rPr>
      </w:pPr>
    </w:p>
    <w:p w14:paraId="3E7914D9"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t xml:space="preserve">1.2.3. </w:t>
      </w:r>
      <w:r w:rsidRPr="00633F74">
        <w:rPr>
          <w:rFonts w:ascii="Helvetica" w:hAnsi="Helvetica" w:cs="Helvetica" w:hint="eastAsia"/>
          <w:b/>
          <w:bCs/>
          <w:color w:val="222222"/>
          <w:sz w:val="21"/>
          <w:szCs w:val="21"/>
        </w:rPr>
        <w:t>Хромосомный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полиморфизм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пренатальный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период</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развития</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человека</w:t>
      </w:r>
      <w:r w:rsidRPr="00633F74">
        <w:rPr>
          <w:rFonts w:ascii="Helvetica" w:hAnsi="Helvetica" w:cs="Helvetica"/>
          <w:b/>
          <w:bCs/>
          <w:color w:val="222222"/>
          <w:sz w:val="21"/>
          <w:szCs w:val="21"/>
        </w:rPr>
        <w:t>.</w:t>
      </w:r>
    </w:p>
    <w:p w14:paraId="46218D8B" w14:textId="77777777" w:rsidR="00633F74" w:rsidRPr="00633F74" w:rsidRDefault="00633F74" w:rsidP="00633F74">
      <w:pPr>
        <w:rPr>
          <w:rFonts w:ascii="Helvetica" w:hAnsi="Helvetica" w:cs="Helvetica"/>
          <w:b/>
          <w:bCs/>
          <w:color w:val="222222"/>
          <w:sz w:val="21"/>
          <w:szCs w:val="21"/>
        </w:rPr>
      </w:pPr>
    </w:p>
    <w:p w14:paraId="103FD6A1"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lastRenderedPageBreak/>
        <w:t xml:space="preserve">1.2.4. </w:t>
      </w:r>
      <w:r w:rsidRPr="00633F74">
        <w:rPr>
          <w:rFonts w:ascii="Helvetica" w:hAnsi="Helvetica" w:cs="Helvetica" w:hint="eastAsia"/>
          <w:b/>
          <w:bCs/>
          <w:color w:val="222222"/>
          <w:sz w:val="21"/>
          <w:szCs w:val="21"/>
        </w:rPr>
        <w:t>Хромосомный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полиморфизм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постнатальный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период</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развития</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человека</w:t>
      </w:r>
      <w:r w:rsidRPr="00633F74">
        <w:rPr>
          <w:rFonts w:ascii="Helvetica" w:hAnsi="Helvetica" w:cs="Helvetica"/>
          <w:b/>
          <w:bCs/>
          <w:color w:val="222222"/>
          <w:sz w:val="21"/>
          <w:szCs w:val="21"/>
        </w:rPr>
        <w:t>.</w:t>
      </w:r>
    </w:p>
    <w:p w14:paraId="7C199CC0" w14:textId="77777777" w:rsidR="00633F74" w:rsidRPr="00633F74" w:rsidRDefault="00633F74" w:rsidP="00633F74">
      <w:pPr>
        <w:rPr>
          <w:rFonts w:ascii="Helvetica" w:hAnsi="Helvetica" w:cs="Helvetica"/>
          <w:b/>
          <w:bCs/>
          <w:color w:val="222222"/>
          <w:sz w:val="21"/>
          <w:szCs w:val="21"/>
        </w:rPr>
      </w:pPr>
    </w:p>
    <w:p w14:paraId="7D9F6FC7"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t xml:space="preserve">1.2.5. </w:t>
      </w:r>
      <w:r w:rsidRPr="00633F74">
        <w:rPr>
          <w:rFonts w:ascii="Helvetica" w:hAnsi="Helvetica" w:cs="Helvetica" w:hint="eastAsia"/>
          <w:b/>
          <w:bCs/>
          <w:color w:val="222222"/>
          <w:sz w:val="21"/>
          <w:szCs w:val="21"/>
        </w:rPr>
        <w:t>Вариабельность</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морфофизиологических</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признаков</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возрастная</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изменчивость</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гетерохроматина</w:t>
      </w:r>
      <w:r w:rsidRPr="00633F74">
        <w:rPr>
          <w:rFonts w:ascii="Helvetica" w:hAnsi="Helvetica" w:cs="Helvetica"/>
          <w:b/>
          <w:bCs/>
          <w:color w:val="222222"/>
          <w:sz w:val="21"/>
          <w:szCs w:val="21"/>
        </w:rPr>
        <w:t>.</w:t>
      </w:r>
    </w:p>
    <w:p w14:paraId="68901336" w14:textId="77777777" w:rsidR="00633F74" w:rsidRPr="00633F74" w:rsidRDefault="00633F74" w:rsidP="00633F74">
      <w:pPr>
        <w:rPr>
          <w:rFonts w:ascii="Helvetica" w:hAnsi="Helvetica" w:cs="Helvetica"/>
          <w:b/>
          <w:bCs/>
          <w:color w:val="222222"/>
          <w:sz w:val="21"/>
          <w:szCs w:val="21"/>
        </w:rPr>
      </w:pPr>
    </w:p>
    <w:p w14:paraId="7A3DEA70"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hint="eastAsia"/>
          <w:b/>
          <w:bCs/>
          <w:color w:val="222222"/>
          <w:sz w:val="21"/>
          <w:szCs w:val="21"/>
        </w:rPr>
        <w:t>ГЛАВА</w:t>
      </w:r>
      <w:r w:rsidRPr="00633F74">
        <w:rPr>
          <w:rFonts w:ascii="Helvetica" w:hAnsi="Helvetica" w:cs="Helvetica"/>
          <w:b/>
          <w:bCs/>
          <w:color w:val="222222"/>
          <w:sz w:val="21"/>
          <w:szCs w:val="21"/>
        </w:rPr>
        <w:t xml:space="preserve"> 2. </w:t>
      </w:r>
      <w:r w:rsidRPr="00633F74">
        <w:rPr>
          <w:rFonts w:ascii="Helvetica" w:hAnsi="Helvetica" w:cs="Helvetica" w:hint="eastAsia"/>
          <w:b/>
          <w:bCs/>
          <w:color w:val="222222"/>
          <w:sz w:val="21"/>
          <w:szCs w:val="21"/>
        </w:rPr>
        <w:t>МАТЕРИАЛЫ</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МЕТОДЫ</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ИССЛЕДОВАНИЯ</w:t>
      </w:r>
    </w:p>
    <w:p w14:paraId="3457B323" w14:textId="77777777" w:rsidR="00633F74" w:rsidRPr="00633F74" w:rsidRDefault="00633F74" w:rsidP="00633F74">
      <w:pPr>
        <w:rPr>
          <w:rFonts w:ascii="Helvetica" w:hAnsi="Helvetica" w:cs="Helvetica"/>
          <w:b/>
          <w:bCs/>
          <w:color w:val="222222"/>
          <w:sz w:val="21"/>
          <w:szCs w:val="21"/>
        </w:rPr>
      </w:pPr>
    </w:p>
    <w:p w14:paraId="238027A6"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t xml:space="preserve">2.1. </w:t>
      </w:r>
      <w:r w:rsidRPr="00633F74">
        <w:rPr>
          <w:rFonts w:ascii="Helvetica" w:hAnsi="Helvetica" w:cs="Helvetica" w:hint="eastAsia"/>
          <w:b/>
          <w:bCs/>
          <w:color w:val="222222"/>
          <w:sz w:val="21"/>
          <w:szCs w:val="21"/>
        </w:rPr>
        <w:t>Характеристика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изучаемой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выборки</w:t>
      </w:r>
      <w:r w:rsidRPr="00633F74">
        <w:rPr>
          <w:rFonts w:ascii="Helvetica" w:hAnsi="Helvetica" w:cs="Helvetica"/>
          <w:b/>
          <w:bCs/>
          <w:color w:val="222222"/>
          <w:sz w:val="21"/>
          <w:szCs w:val="21"/>
        </w:rPr>
        <w:t>.</w:t>
      </w:r>
    </w:p>
    <w:p w14:paraId="067DCE4B" w14:textId="77777777" w:rsidR="00633F74" w:rsidRPr="00633F74" w:rsidRDefault="00633F74" w:rsidP="00633F74">
      <w:pPr>
        <w:rPr>
          <w:rFonts w:ascii="Helvetica" w:hAnsi="Helvetica" w:cs="Helvetica"/>
          <w:b/>
          <w:bCs/>
          <w:color w:val="222222"/>
          <w:sz w:val="21"/>
          <w:szCs w:val="21"/>
        </w:rPr>
      </w:pPr>
    </w:p>
    <w:p w14:paraId="235FD58F"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t xml:space="preserve">2.2. </w:t>
      </w:r>
      <w:r w:rsidRPr="00633F74">
        <w:rPr>
          <w:rFonts w:ascii="Helvetica" w:hAnsi="Helvetica" w:cs="Helvetica" w:hint="eastAsia"/>
          <w:b/>
          <w:bCs/>
          <w:color w:val="222222"/>
          <w:sz w:val="21"/>
          <w:szCs w:val="21"/>
        </w:rPr>
        <w:t>Методы</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исследования</w:t>
      </w:r>
      <w:r w:rsidRPr="00633F74">
        <w:rPr>
          <w:rFonts w:ascii="Helvetica" w:hAnsi="Helvetica" w:cs="Helvetica"/>
          <w:b/>
          <w:bCs/>
          <w:color w:val="222222"/>
          <w:sz w:val="21"/>
          <w:szCs w:val="21"/>
        </w:rPr>
        <w:t>.</w:t>
      </w:r>
    </w:p>
    <w:p w14:paraId="2E909F46" w14:textId="77777777" w:rsidR="00633F74" w:rsidRPr="00633F74" w:rsidRDefault="00633F74" w:rsidP="00633F74">
      <w:pPr>
        <w:rPr>
          <w:rFonts w:ascii="Helvetica" w:hAnsi="Helvetica" w:cs="Helvetica"/>
          <w:b/>
          <w:bCs/>
          <w:color w:val="222222"/>
          <w:sz w:val="21"/>
          <w:szCs w:val="21"/>
        </w:rPr>
      </w:pPr>
    </w:p>
    <w:p w14:paraId="7D3B0F7A"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hint="eastAsia"/>
          <w:b/>
          <w:bCs/>
          <w:color w:val="222222"/>
          <w:sz w:val="21"/>
          <w:szCs w:val="21"/>
        </w:rPr>
        <w:t>РЕЗУЛЬТАТЫ</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СОБСТВЕННЫХ</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ИССЛЕДОВАНИЙ</w:t>
      </w:r>
      <w:r w:rsidRPr="00633F74">
        <w:rPr>
          <w:rFonts w:ascii="Helvetica" w:hAnsi="Helvetica" w:cs="Helvetica"/>
          <w:b/>
          <w:bCs/>
          <w:color w:val="222222"/>
          <w:sz w:val="21"/>
          <w:szCs w:val="21"/>
        </w:rPr>
        <w:t>.</w:t>
      </w:r>
    </w:p>
    <w:p w14:paraId="5DCDAD5C" w14:textId="77777777" w:rsidR="00633F74" w:rsidRPr="00633F74" w:rsidRDefault="00633F74" w:rsidP="00633F74">
      <w:pPr>
        <w:rPr>
          <w:rFonts w:ascii="Helvetica" w:hAnsi="Helvetica" w:cs="Helvetica"/>
          <w:b/>
          <w:bCs/>
          <w:color w:val="222222"/>
          <w:sz w:val="21"/>
          <w:szCs w:val="21"/>
        </w:rPr>
      </w:pPr>
    </w:p>
    <w:p w14:paraId="36808DF2"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hint="eastAsia"/>
          <w:b/>
          <w:bCs/>
          <w:color w:val="222222"/>
          <w:sz w:val="21"/>
          <w:szCs w:val="21"/>
        </w:rPr>
        <w:t>ГЛАВА</w:t>
      </w:r>
      <w:r w:rsidRPr="00633F74">
        <w:rPr>
          <w:rFonts w:ascii="Helvetica" w:hAnsi="Helvetica" w:cs="Helvetica"/>
          <w:b/>
          <w:bCs/>
          <w:color w:val="222222"/>
          <w:sz w:val="21"/>
          <w:szCs w:val="21"/>
        </w:rPr>
        <w:t xml:space="preserve"> 3. </w:t>
      </w:r>
      <w:r w:rsidRPr="00633F74">
        <w:rPr>
          <w:rFonts w:ascii="Helvetica" w:hAnsi="Helvetica" w:cs="Helvetica" w:hint="eastAsia"/>
          <w:b/>
          <w:bCs/>
          <w:color w:val="222222"/>
          <w:sz w:val="21"/>
          <w:szCs w:val="21"/>
        </w:rPr>
        <w:t>ОБЩАЯ</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ХАРАКТЕРИСТИКА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w:t>
      </w:r>
      <w:r w:rsidRPr="00633F74">
        <w:rPr>
          <w:rFonts w:ascii="Helvetica" w:hAnsi="Helvetica" w:cs="Helvetica"/>
          <w:b/>
          <w:bCs/>
          <w:color w:val="222222"/>
          <w:sz w:val="21"/>
          <w:szCs w:val="21"/>
        </w:rPr>
        <w:t>-</w:t>
      </w:r>
      <w:r w:rsidRPr="00633F74">
        <w:rPr>
          <w:rFonts w:ascii="Helvetica" w:hAnsi="Helvetica" w:cs="Helvetica" w:hint="eastAsia"/>
          <w:b/>
          <w:bCs/>
          <w:color w:val="222222"/>
          <w:sz w:val="21"/>
          <w:szCs w:val="21"/>
        </w:rPr>
        <w:t>ГЕТЕРОХРОМАТИНА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КУРСКОЙ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ПОПУЛЯЦИИ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СРАВНИТЕЛЬНЫЙ</w:t>
      </w:r>
    </w:p>
    <w:p w14:paraId="7CD2497D" w14:textId="77777777" w:rsidR="00633F74" w:rsidRPr="00633F74" w:rsidRDefault="00633F74" w:rsidP="00633F74">
      <w:pPr>
        <w:rPr>
          <w:rFonts w:ascii="Helvetica" w:hAnsi="Helvetica" w:cs="Helvetica"/>
          <w:b/>
          <w:bCs/>
          <w:color w:val="222222"/>
          <w:sz w:val="21"/>
          <w:szCs w:val="21"/>
        </w:rPr>
      </w:pPr>
    </w:p>
    <w:p w14:paraId="2A5A32AD"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hint="eastAsia"/>
          <w:b/>
          <w:bCs/>
          <w:color w:val="222222"/>
          <w:sz w:val="21"/>
          <w:szCs w:val="21"/>
        </w:rPr>
        <w:t>АНАЛИЗ</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ЕГО</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ПОЛИМОРФНЫХ</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ВАРИАНТОВ</w:t>
      </w:r>
      <w:r w:rsidRPr="00633F74">
        <w:rPr>
          <w:rFonts w:ascii="Helvetica" w:hAnsi="Helvetica" w:cs="Helvetica"/>
          <w:b/>
          <w:bCs/>
          <w:color w:val="222222"/>
          <w:sz w:val="21"/>
          <w:szCs w:val="21"/>
        </w:rPr>
        <w:t>.</w:t>
      </w:r>
    </w:p>
    <w:p w14:paraId="6156F0D6" w14:textId="77777777" w:rsidR="00633F74" w:rsidRPr="00633F74" w:rsidRDefault="00633F74" w:rsidP="00633F74">
      <w:pPr>
        <w:rPr>
          <w:rFonts w:ascii="Helvetica" w:hAnsi="Helvetica" w:cs="Helvetica"/>
          <w:b/>
          <w:bCs/>
          <w:color w:val="222222"/>
          <w:sz w:val="21"/>
          <w:szCs w:val="21"/>
        </w:rPr>
      </w:pPr>
    </w:p>
    <w:p w14:paraId="5F622159"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t xml:space="preserve">3.1. </w:t>
      </w:r>
      <w:r w:rsidRPr="00633F74">
        <w:rPr>
          <w:rFonts w:ascii="Helvetica" w:hAnsi="Helvetica" w:cs="Helvetica" w:hint="eastAsia"/>
          <w:b/>
          <w:bCs/>
          <w:color w:val="222222"/>
          <w:sz w:val="21"/>
          <w:szCs w:val="21"/>
        </w:rPr>
        <w:t>Количественная</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оценка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w:t>
      </w:r>
      <w:r w:rsidRPr="00633F74">
        <w:rPr>
          <w:rFonts w:ascii="Helvetica" w:hAnsi="Helvetica" w:cs="Helvetica"/>
          <w:b/>
          <w:bCs/>
          <w:color w:val="222222"/>
          <w:sz w:val="21"/>
          <w:szCs w:val="21"/>
        </w:rPr>
        <w:t>-</w:t>
      </w:r>
      <w:r w:rsidRPr="00633F74">
        <w:rPr>
          <w:rFonts w:ascii="Helvetica" w:hAnsi="Helvetica" w:cs="Helvetica" w:hint="eastAsia"/>
          <w:b/>
          <w:bCs/>
          <w:color w:val="222222"/>
          <w:sz w:val="21"/>
          <w:szCs w:val="21"/>
        </w:rPr>
        <w:t>гетерохроматина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среди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жителей</w:t>
      </w:r>
    </w:p>
    <w:p w14:paraId="52A64AD8" w14:textId="77777777" w:rsidR="00633F74" w:rsidRPr="00633F74" w:rsidRDefault="00633F74" w:rsidP="00633F74">
      <w:pPr>
        <w:rPr>
          <w:rFonts w:ascii="Helvetica" w:hAnsi="Helvetica" w:cs="Helvetica"/>
          <w:b/>
          <w:bCs/>
          <w:color w:val="222222"/>
          <w:sz w:val="21"/>
          <w:szCs w:val="21"/>
        </w:rPr>
      </w:pPr>
    </w:p>
    <w:p w14:paraId="50920F71"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hint="eastAsia"/>
          <w:b/>
          <w:bCs/>
          <w:color w:val="222222"/>
          <w:sz w:val="21"/>
          <w:szCs w:val="21"/>
        </w:rPr>
        <w:t>Курской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области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сравнительный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анализ</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его</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полиморфизма</w:t>
      </w:r>
      <w:r w:rsidRPr="00633F74">
        <w:rPr>
          <w:rFonts w:ascii="Helvetica" w:hAnsi="Helvetica" w:cs="Helvetica"/>
          <w:b/>
          <w:bCs/>
          <w:color w:val="222222"/>
          <w:sz w:val="21"/>
          <w:szCs w:val="21"/>
        </w:rPr>
        <w:t xml:space="preserve">. 39 </w:t>
      </w:r>
      <w:r w:rsidRPr="00633F74">
        <w:rPr>
          <w:rFonts w:ascii="Helvetica" w:hAnsi="Helvetica" w:cs="Helvetica" w:hint="eastAsia"/>
          <w:b/>
          <w:bCs/>
          <w:color w:val="222222"/>
          <w:sz w:val="21"/>
          <w:szCs w:val="21"/>
        </w:rPr>
        <w:t>щ</w:t>
      </w:r>
      <w:r w:rsidRPr="00633F74">
        <w:rPr>
          <w:rFonts w:ascii="Helvetica" w:hAnsi="Helvetica" w:cs="Helvetica"/>
          <w:b/>
          <w:bCs/>
          <w:color w:val="222222"/>
          <w:sz w:val="21"/>
          <w:szCs w:val="21"/>
        </w:rPr>
        <w:t xml:space="preserve"> 3.2. </w:t>
      </w:r>
      <w:r w:rsidRPr="00633F74">
        <w:rPr>
          <w:rFonts w:ascii="Helvetica" w:hAnsi="Helvetica" w:cs="Helvetica" w:hint="eastAsia"/>
          <w:b/>
          <w:bCs/>
          <w:color w:val="222222"/>
          <w:sz w:val="21"/>
          <w:szCs w:val="21"/>
        </w:rPr>
        <w:t>Многомерный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анализ</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полиморфных</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вариантов</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w:t>
      </w:r>
      <w:r w:rsidRPr="00633F74">
        <w:rPr>
          <w:rFonts w:ascii="Helvetica" w:hAnsi="Helvetica" w:cs="Helvetica"/>
          <w:b/>
          <w:bCs/>
          <w:color w:val="222222"/>
          <w:sz w:val="21"/>
          <w:szCs w:val="21"/>
        </w:rPr>
        <w:t>-</w:t>
      </w:r>
      <w:r w:rsidRPr="00633F74">
        <w:rPr>
          <w:rFonts w:ascii="Helvetica" w:hAnsi="Helvetica" w:cs="Helvetica" w:hint="eastAsia"/>
          <w:b/>
          <w:bCs/>
          <w:color w:val="222222"/>
          <w:sz w:val="21"/>
          <w:szCs w:val="21"/>
        </w:rPr>
        <w:t>гетерохро</w:t>
      </w:r>
      <w:r w:rsidRPr="00633F74">
        <w:rPr>
          <w:rFonts w:ascii="Helvetica" w:hAnsi="Helvetica" w:cs="Helvetica"/>
          <w:b/>
          <w:bCs/>
          <w:color w:val="222222"/>
          <w:sz w:val="21"/>
          <w:szCs w:val="21"/>
        </w:rPr>
        <w:t>-</w:t>
      </w:r>
      <w:r w:rsidRPr="00633F74">
        <w:rPr>
          <w:rFonts w:ascii="Helvetica" w:hAnsi="Helvetica" w:cs="Helvetica" w:hint="eastAsia"/>
          <w:b/>
          <w:bCs/>
          <w:color w:val="222222"/>
          <w:sz w:val="21"/>
          <w:szCs w:val="21"/>
        </w:rPr>
        <w:t>матина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у</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жителей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Курской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области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его</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сравнительная</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оценка</w:t>
      </w:r>
      <w:r w:rsidRPr="00633F74">
        <w:rPr>
          <w:rFonts w:ascii="Helvetica" w:hAnsi="Helvetica" w:cs="Helvetica"/>
          <w:b/>
          <w:bCs/>
          <w:color w:val="222222"/>
          <w:sz w:val="21"/>
          <w:szCs w:val="21"/>
        </w:rPr>
        <w:t>.</w:t>
      </w:r>
    </w:p>
    <w:p w14:paraId="0E674D20" w14:textId="77777777" w:rsidR="00633F74" w:rsidRPr="00633F74" w:rsidRDefault="00633F74" w:rsidP="00633F74">
      <w:pPr>
        <w:rPr>
          <w:rFonts w:ascii="Helvetica" w:hAnsi="Helvetica" w:cs="Helvetica"/>
          <w:b/>
          <w:bCs/>
          <w:color w:val="222222"/>
          <w:sz w:val="21"/>
          <w:szCs w:val="21"/>
        </w:rPr>
      </w:pPr>
    </w:p>
    <w:p w14:paraId="2C068DC2"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t xml:space="preserve">3.3. </w:t>
      </w:r>
      <w:r w:rsidRPr="00633F74">
        <w:rPr>
          <w:rFonts w:ascii="Helvetica" w:hAnsi="Helvetica" w:cs="Helvetica" w:hint="eastAsia"/>
          <w:b/>
          <w:bCs/>
          <w:color w:val="222222"/>
          <w:sz w:val="21"/>
          <w:szCs w:val="21"/>
        </w:rPr>
        <w:t>Обсуждение</w:t>
      </w:r>
      <w:r w:rsidRPr="00633F74">
        <w:rPr>
          <w:rFonts w:ascii="Helvetica" w:hAnsi="Helvetica" w:cs="Helvetica"/>
          <w:b/>
          <w:bCs/>
          <w:color w:val="222222"/>
          <w:sz w:val="21"/>
          <w:szCs w:val="21"/>
        </w:rPr>
        <w:t>.</w:t>
      </w:r>
    </w:p>
    <w:p w14:paraId="127909BF" w14:textId="77777777" w:rsidR="00633F74" w:rsidRPr="00633F74" w:rsidRDefault="00633F74" w:rsidP="00633F74">
      <w:pPr>
        <w:rPr>
          <w:rFonts w:ascii="Helvetica" w:hAnsi="Helvetica" w:cs="Helvetica"/>
          <w:b/>
          <w:bCs/>
          <w:color w:val="222222"/>
          <w:sz w:val="21"/>
          <w:szCs w:val="21"/>
        </w:rPr>
      </w:pPr>
    </w:p>
    <w:p w14:paraId="487795B0"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hint="eastAsia"/>
          <w:b/>
          <w:bCs/>
          <w:color w:val="222222"/>
          <w:sz w:val="21"/>
          <w:szCs w:val="21"/>
        </w:rPr>
        <w:t>ГЛАВА</w:t>
      </w:r>
      <w:r w:rsidRPr="00633F74">
        <w:rPr>
          <w:rFonts w:ascii="Helvetica" w:hAnsi="Helvetica" w:cs="Helvetica"/>
          <w:b/>
          <w:bCs/>
          <w:color w:val="222222"/>
          <w:sz w:val="21"/>
          <w:szCs w:val="21"/>
        </w:rPr>
        <w:t xml:space="preserve"> 4. </w:t>
      </w:r>
      <w:r w:rsidRPr="00633F74">
        <w:rPr>
          <w:rFonts w:ascii="Helvetica" w:hAnsi="Helvetica" w:cs="Helvetica" w:hint="eastAsia"/>
          <w:b/>
          <w:bCs/>
          <w:color w:val="222222"/>
          <w:sz w:val="21"/>
          <w:szCs w:val="21"/>
        </w:rPr>
        <w:t>ГОМО</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ГЕТЕРОМОРФИЗМ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ОБЪЕМОВ</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w:t>
      </w:r>
      <w:r w:rsidRPr="00633F74">
        <w:rPr>
          <w:rFonts w:ascii="Helvetica" w:hAnsi="Helvetica" w:cs="Helvetica"/>
          <w:b/>
          <w:bCs/>
          <w:color w:val="222222"/>
          <w:sz w:val="21"/>
          <w:szCs w:val="21"/>
        </w:rPr>
        <w:t>-</w:t>
      </w:r>
      <w:r w:rsidRPr="00633F74">
        <w:rPr>
          <w:rFonts w:ascii="Helvetica" w:hAnsi="Helvetica" w:cs="Helvetica" w:hint="eastAsia"/>
          <w:b/>
          <w:bCs/>
          <w:color w:val="222222"/>
          <w:sz w:val="21"/>
          <w:szCs w:val="21"/>
        </w:rPr>
        <w:t>ГЕТЕРОХРОМАТИНА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СРЕДИ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ЖИТЕЛЕЙ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КУРСКОЙ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ПОПУЛЯЦИИ</w:t>
      </w:r>
      <w:r w:rsidRPr="00633F74">
        <w:rPr>
          <w:rFonts w:ascii="Helvetica" w:hAnsi="Helvetica" w:cs="Helvetica"/>
          <w:b/>
          <w:bCs/>
          <w:color w:val="222222"/>
          <w:sz w:val="21"/>
          <w:szCs w:val="21"/>
        </w:rPr>
        <w:t>.</w:t>
      </w:r>
    </w:p>
    <w:p w14:paraId="2EB66EB5" w14:textId="77777777" w:rsidR="00633F74" w:rsidRPr="00633F74" w:rsidRDefault="00633F74" w:rsidP="00633F74">
      <w:pPr>
        <w:rPr>
          <w:rFonts w:ascii="Helvetica" w:hAnsi="Helvetica" w:cs="Helvetica"/>
          <w:b/>
          <w:bCs/>
          <w:color w:val="222222"/>
          <w:sz w:val="21"/>
          <w:szCs w:val="21"/>
        </w:rPr>
      </w:pPr>
    </w:p>
    <w:p w14:paraId="27C1F391"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t xml:space="preserve">4.1. </w:t>
      </w:r>
      <w:r w:rsidRPr="00633F74">
        <w:rPr>
          <w:rFonts w:ascii="Helvetica" w:hAnsi="Helvetica" w:cs="Helvetica" w:hint="eastAsia"/>
          <w:b/>
          <w:bCs/>
          <w:color w:val="222222"/>
          <w:sz w:val="21"/>
          <w:szCs w:val="21"/>
        </w:rPr>
        <w:t>Сравнительный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анализ</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распространенности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гомо</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гетероморфных</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объемов</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w:t>
      </w:r>
      <w:r w:rsidRPr="00633F74">
        <w:rPr>
          <w:rFonts w:ascii="Helvetica" w:hAnsi="Helvetica" w:cs="Helvetica"/>
          <w:b/>
          <w:bCs/>
          <w:color w:val="222222"/>
          <w:sz w:val="21"/>
          <w:szCs w:val="21"/>
        </w:rPr>
        <w:t>-</w:t>
      </w:r>
      <w:r w:rsidRPr="00633F74">
        <w:rPr>
          <w:rFonts w:ascii="Helvetica" w:hAnsi="Helvetica" w:cs="Helvetica" w:hint="eastAsia"/>
          <w:b/>
          <w:bCs/>
          <w:color w:val="222222"/>
          <w:sz w:val="21"/>
          <w:szCs w:val="21"/>
        </w:rPr>
        <w:t>гетерохроматина</w:t>
      </w:r>
      <w:r w:rsidRPr="00633F74">
        <w:rPr>
          <w:rFonts w:ascii="Helvetica" w:hAnsi="Helvetica" w:cs="Helvetica"/>
          <w:b/>
          <w:bCs/>
          <w:color w:val="222222"/>
          <w:sz w:val="21"/>
          <w:szCs w:val="21"/>
        </w:rPr>
        <w:t>.</w:t>
      </w:r>
    </w:p>
    <w:p w14:paraId="56A9C509" w14:textId="77777777" w:rsidR="00633F74" w:rsidRPr="00633F74" w:rsidRDefault="00633F74" w:rsidP="00633F74">
      <w:pPr>
        <w:rPr>
          <w:rFonts w:ascii="Helvetica" w:hAnsi="Helvetica" w:cs="Helvetica"/>
          <w:b/>
          <w:bCs/>
          <w:color w:val="222222"/>
          <w:sz w:val="21"/>
          <w:szCs w:val="21"/>
        </w:rPr>
      </w:pPr>
    </w:p>
    <w:p w14:paraId="49F8CF6C"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t xml:space="preserve">4.2. </w:t>
      </w:r>
      <w:r w:rsidRPr="00633F74">
        <w:rPr>
          <w:rFonts w:ascii="Helvetica" w:hAnsi="Helvetica" w:cs="Helvetica" w:hint="eastAsia"/>
          <w:b/>
          <w:bCs/>
          <w:color w:val="222222"/>
          <w:sz w:val="21"/>
          <w:szCs w:val="21"/>
        </w:rPr>
        <w:t>Сравнительный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анализ</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по</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двум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трем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парам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гомо</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гетероморфных</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сочетаний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w:t>
      </w:r>
      <w:r w:rsidRPr="00633F74">
        <w:rPr>
          <w:rFonts w:ascii="Helvetica" w:hAnsi="Helvetica" w:cs="Helvetica"/>
          <w:b/>
          <w:bCs/>
          <w:color w:val="222222"/>
          <w:sz w:val="21"/>
          <w:szCs w:val="21"/>
        </w:rPr>
        <w:t>-</w:t>
      </w:r>
      <w:r w:rsidRPr="00633F74">
        <w:rPr>
          <w:rFonts w:ascii="Helvetica" w:hAnsi="Helvetica" w:cs="Helvetica" w:hint="eastAsia"/>
          <w:b/>
          <w:bCs/>
          <w:color w:val="222222"/>
          <w:sz w:val="21"/>
          <w:szCs w:val="21"/>
        </w:rPr>
        <w:t>сегментов</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кариотипе</w:t>
      </w:r>
      <w:r w:rsidRPr="00633F74">
        <w:rPr>
          <w:rFonts w:ascii="Helvetica" w:hAnsi="Helvetica" w:cs="Helvetica"/>
          <w:b/>
          <w:bCs/>
          <w:color w:val="222222"/>
          <w:sz w:val="21"/>
          <w:szCs w:val="21"/>
        </w:rPr>
        <w:t>.</w:t>
      </w:r>
    </w:p>
    <w:p w14:paraId="693A4450" w14:textId="77777777" w:rsidR="00633F74" w:rsidRPr="00633F74" w:rsidRDefault="00633F74" w:rsidP="00633F74">
      <w:pPr>
        <w:rPr>
          <w:rFonts w:ascii="Helvetica" w:hAnsi="Helvetica" w:cs="Helvetica"/>
          <w:b/>
          <w:bCs/>
          <w:color w:val="222222"/>
          <w:sz w:val="21"/>
          <w:szCs w:val="21"/>
        </w:rPr>
      </w:pPr>
    </w:p>
    <w:p w14:paraId="7B5BA858"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t xml:space="preserve">4.3. </w:t>
      </w:r>
      <w:r w:rsidRPr="00633F74">
        <w:rPr>
          <w:rFonts w:ascii="Helvetica" w:hAnsi="Helvetica" w:cs="Helvetica" w:hint="eastAsia"/>
          <w:b/>
          <w:bCs/>
          <w:color w:val="222222"/>
          <w:sz w:val="21"/>
          <w:szCs w:val="21"/>
        </w:rPr>
        <w:t>Многомерный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анализ</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количественной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представительности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w:t>
      </w:r>
      <w:r w:rsidRPr="00633F74">
        <w:rPr>
          <w:rFonts w:ascii="Helvetica" w:hAnsi="Helvetica" w:cs="Helvetica"/>
          <w:b/>
          <w:bCs/>
          <w:color w:val="222222"/>
          <w:sz w:val="21"/>
          <w:szCs w:val="21"/>
        </w:rPr>
        <w:t>-</w:t>
      </w:r>
      <w:r w:rsidRPr="00633F74">
        <w:rPr>
          <w:rFonts w:ascii="Helvetica" w:hAnsi="Helvetica" w:cs="Helvetica" w:hint="eastAsia"/>
          <w:b/>
          <w:bCs/>
          <w:color w:val="222222"/>
          <w:sz w:val="21"/>
          <w:szCs w:val="21"/>
        </w:rPr>
        <w:t>гетерохроматиновых</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блоков</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по</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одной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паре</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хромосом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по</w:t>
      </w:r>
      <w:r w:rsidRPr="00633F74">
        <w:rPr>
          <w:rFonts w:ascii="Helvetica" w:hAnsi="Helvetica" w:cs="Helvetica"/>
          <w:b/>
          <w:bCs/>
          <w:color w:val="222222"/>
          <w:sz w:val="21"/>
          <w:szCs w:val="21"/>
        </w:rPr>
        <w:t xml:space="preserve"> 1,</w:t>
      </w:r>
    </w:p>
    <w:p w14:paraId="06563EC5" w14:textId="77777777" w:rsidR="00633F74" w:rsidRPr="00633F74" w:rsidRDefault="00633F74" w:rsidP="00633F74">
      <w:pPr>
        <w:rPr>
          <w:rFonts w:ascii="Helvetica" w:hAnsi="Helvetica" w:cs="Helvetica"/>
          <w:b/>
          <w:bCs/>
          <w:color w:val="222222"/>
          <w:sz w:val="21"/>
          <w:szCs w:val="21"/>
        </w:rPr>
      </w:pPr>
    </w:p>
    <w:p w14:paraId="35B2B65A"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t xml:space="preserve">4&gt; 9,16 </w:t>
      </w:r>
      <w:r w:rsidRPr="00633F74">
        <w:rPr>
          <w:rFonts w:ascii="Helvetica" w:hAnsi="Helvetica" w:cs="Helvetica" w:hint="eastAsia"/>
          <w:b/>
          <w:bCs/>
          <w:color w:val="222222"/>
          <w:sz w:val="21"/>
          <w:szCs w:val="21"/>
        </w:rPr>
        <w:t>парам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хромосом</w:t>
      </w:r>
      <w:r w:rsidRPr="00633F74">
        <w:rPr>
          <w:rFonts w:ascii="Helvetica" w:hAnsi="Helvetica" w:cs="Helvetica"/>
          <w:b/>
          <w:bCs/>
          <w:color w:val="222222"/>
          <w:sz w:val="21"/>
          <w:szCs w:val="21"/>
        </w:rPr>
        <w:t>).</w:t>
      </w:r>
    </w:p>
    <w:p w14:paraId="240A69AC" w14:textId="77777777" w:rsidR="00633F74" w:rsidRPr="00633F74" w:rsidRDefault="00633F74" w:rsidP="00633F74">
      <w:pPr>
        <w:rPr>
          <w:rFonts w:ascii="Helvetica" w:hAnsi="Helvetica" w:cs="Helvetica"/>
          <w:b/>
          <w:bCs/>
          <w:color w:val="222222"/>
          <w:sz w:val="21"/>
          <w:szCs w:val="21"/>
        </w:rPr>
      </w:pPr>
    </w:p>
    <w:p w14:paraId="3E84B032"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t xml:space="preserve">4.4. </w:t>
      </w:r>
      <w:r w:rsidRPr="00633F74">
        <w:rPr>
          <w:rFonts w:ascii="Helvetica" w:hAnsi="Helvetica" w:cs="Helvetica" w:hint="eastAsia"/>
          <w:b/>
          <w:bCs/>
          <w:color w:val="222222"/>
          <w:sz w:val="21"/>
          <w:szCs w:val="21"/>
        </w:rPr>
        <w:t>Многомерный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анализ</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количественной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представительности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гомоморфных</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w:t>
      </w:r>
      <w:r w:rsidRPr="00633F74">
        <w:rPr>
          <w:rFonts w:ascii="Helvetica" w:hAnsi="Helvetica" w:cs="Helvetica"/>
          <w:b/>
          <w:bCs/>
          <w:color w:val="222222"/>
          <w:sz w:val="21"/>
          <w:szCs w:val="21"/>
        </w:rPr>
        <w:t>-</w:t>
      </w:r>
      <w:r w:rsidRPr="00633F74">
        <w:rPr>
          <w:rFonts w:ascii="Helvetica" w:hAnsi="Helvetica" w:cs="Helvetica" w:hint="eastAsia"/>
          <w:b/>
          <w:bCs/>
          <w:color w:val="222222"/>
          <w:sz w:val="21"/>
          <w:szCs w:val="21"/>
        </w:rPr>
        <w:t>гетерохроматиновых</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блоков</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по</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двум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парам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хромосом</w:t>
      </w:r>
      <w:r w:rsidRPr="00633F74">
        <w:rPr>
          <w:rFonts w:ascii="Helvetica" w:hAnsi="Helvetica" w:cs="Helvetica"/>
          <w:b/>
          <w:bCs/>
          <w:color w:val="222222"/>
          <w:sz w:val="21"/>
          <w:szCs w:val="21"/>
        </w:rPr>
        <w:t xml:space="preserve"> (1 </w:t>
      </w:r>
      <w:r w:rsidRPr="00633F74">
        <w:rPr>
          <w:rFonts w:ascii="Helvetica" w:hAnsi="Helvetica" w:cs="Helvetica" w:hint="eastAsia"/>
          <w:b/>
          <w:bCs/>
          <w:color w:val="222222"/>
          <w:sz w:val="21"/>
          <w:szCs w:val="21"/>
        </w:rPr>
        <w:t>и</w:t>
      </w:r>
      <w:r w:rsidRPr="00633F74">
        <w:rPr>
          <w:rFonts w:ascii="Helvetica" w:hAnsi="Helvetica" w:cs="Helvetica"/>
          <w:b/>
          <w:bCs/>
          <w:color w:val="222222"/>
          <w:sz w:val="21"/>
          <w:szCs w:val="21"/>
        </w:rPr>
        <w:t xml:space="preserve"> 9; 1 </w:t>
      </w:r>
      <w:r w:rsidRPr="00633F74">
        <w:rPr>
          <w:rFonts w:ascii="Helvetica" w:hAnsi="Helvetica" w:cs="Helvetica" w:hint="eastAsia"/>
          <w:b/>
          <w:bCs/>
          <w:color w:val="222222"/>
          <w:sz w:val="21"/>
          <w:szCs w:val="21"/>
        </w:rPr>
        <w:t>и</w:t>
      </w:r>
      <w:r w:rsidRPr="00633F74">
        <w:rPr>
          <w:rFonts w:ascii="Helvetica" w:hAnsi="Helvetica" w:cs="Helvetica"/>
          <w:b/>
          <w:bCs/>
          <w:color w:val="222222"/>
          <w:sz w:val="21"/>
          <w:szCs w:val="21"/>
        </w:rPr>
        <w:t xml:space="preserve"> 16; 9 </w:t>
      </w:r>
      <w:r w:rsidRPr="00633F74">
        <w:rPr>
          <w:rFonts w:ascii="Helvetica" w:hAnsi="Helvetica" w:cs="Helvetica" w:hint="eastAsia"/>
          <w:b/>
          <w:bCs/>
          <w:color w:val="222222"/>
          <w:sz w:val="21"/>
          <w:szCs w:val="21"/>
        </w:rPr>
        <w:t>и</w:t>
      </w:r>
      <w:r w:rsidRPr="00633F74">
        <w:rPr>
          <w:rFonts w:ascii="Helvetica" w:hAnsi="Helvetica" w:cs="Helvetica"/>
          <w:b/>
          <w:bCs/>
          <w:color w:val="222222"/>
          <w:sz w:val="21"/>
          <w:szCs w:val="21"/>
        </w:rPr>
        <w:t xml:space="preserve"> 16).</w:t>
      </w:r>
    </w:p>
    <w:p w14:paraId="0368374C" w14:textId="77777777" w:rsidR="00633F74" w:rsidRPr="00633F74" w:rsidRDefault="00633F74" w:rsidP="00633F74">
      <w:pPr>
        <w:rPr>
          <w:rFonts w:ascii="Helvetica" w:hAnsi="Helvetica" w:cs="Helvetica"/>
          <w:b/>
          <w:bCs/>
          <w:color w:val="222222"/>
          <w:sz w:val="21"/>
          <w:szCs w:val="21"/>
        </w:rPr>
      </w:pPr>
    </w:p>
    <w:p w14:paraId="501E1CE0"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t xml:space="preserve">4.5. </w:t>
      </w:r>
      <w:r w:rsidRPr="00633F74">
        <w:rPr>
          <w:rFonts w:ascii="Helvetica" w:hAnsi="Helvetica" w:cs="Helvetica" w:hint="eastAsia"/>
          <w:b/>
          <w:bCs/>
          <w:color w:val="222222"/>
          <w:sz w:val="21"/>
          <w:szCs w:val="21"/>
        </w:rPr>
        <w:t>Многомерный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анализ</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количественной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представительности</w:t>
      </w:r>
    </w:p>
    <w:p w14:paraId="2E46950B" w14:textId="77777777" w:rsidR="00633F74" w:rsidRPr="00633F74" w:rsidRDefault="00633F74" w:rsidP="00633F74">
      <w:pPr>
        <w:rPr>
          <w:rFonts w:ascii="Helvetica" w:hAnsi="Helvetica" w:cs="Helvetica"/>
          <w:b/>
          <w:bCs/>
          <w:color w:val="222222"/>
          <w:sz w:val="21"/>
          <w:szCs w:val="21"/>
        </w:rPr>
      </w:pPr>
    </w:p>
    <w:p w14:paraId="64D08E67"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hint="eastAsia"/>
          <w:b/>
          <w:bCs/>
          <w:color w:val="222222"/>
          <w:sz w:val="21"/>
          <w:szCs w:val="21"/>
        </w:rPr>
        <w:t>С</w:t>
      </w:r>
      <w:r w:rsidRPr="00633F74">
        <w:rPr>
          <w:rFonts w:ascii="Helvetica" w:hAnsi="Helvetica" w:cs="Helvetica"/>
          <w:b/>
          <w:bCs/>
          <w:color w:val="222222"/>
          <w:sz w:val="21"/>
          <w:szCs w:val="21"/>
        </w:rPr>
        <w:t>-</w:t>
      </w:r>
      <w:r w:rsidRPr="00633F74">
        <w:rPr>
          <w:rFonts w:ascii="Helvetica" w:hAnsi="Helvetica" w:cs="Helvetica" w:hint="eastAsia"/>
          <w:b/>
          <w:bCs/>
          <w:color w:val="222222"/>
          <w:sz w:val="21"/>
          <w:szCs w:val="21"/>
        </w:rPr>
        <w:t>гетерохроматиновых</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блоков</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по</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трем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парам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хромосом</w:t>
      </w:r>
    </w:p>
    <w:p w14:paraId="2FF3E33B" w14:textId="77777777" w:rsidR="00633F74" w:rsidRPr="00633F74" w:rsidRDefault="00633F74" w:rsidP="00633F74">
      <w:pPr>
        <w:rPr>
          <w:rFonts w:ascii="Helvetica" w:hAnsi="Helvetica" w:cs="Helvetica"/>
          <w:b/>
          <w:bCs/>
          <w:color w:val="222222"/>
          <w:sz w:val="21"/>
          <w:szCs w:val="21"/>
        </w:rPr>
      </w:pPr>
    </w:p>
    <w:p w14:paraId="3A6111CB"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t>1,9,16).</w:t>
      </w:r>
    </w:p>
    <w:p w14:paraId="38F47DE6" w14:textId="77777777" w:rsidR="00633F74" w:rsidRPr="00633F74" w:rsidRDefault="00633F74" w:rsidP="00633F74">
      <w:pPr>
        <w:rPr>
          <w:rFonts w:ascii="Helvetica" w:hAnsi="Helvetica" w:cs="Helvetica"/>
          <w:b/>
          <w:bCs/>
          <w:color w:val="222222"/>
          <w:sz w:val="21"/>
          <w:szCs w:val="21"/>
        </w:rPr>
      </w:pPr>
    </w:p>
    <w:p w14:paraId="168EC2A4"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t xml:space="preserve">4.6. </w:t>
      </w:r>
      <w:r w:rsidRPr="00633F74">
        <w:rPr>
          <w:rFonts w:ascii="Helvetica" w:hAnsi="Helvetica" w:cs="Helvetica" w:hint="eastAsia"/>
          <w:b/>
          <w:bCs/>
          <w:color w:val="222222"/>
          <w:sz w:val="21"/>
          <w:szCs w:val="21"/>
        </w:rPr>
        <w:t>Обсуждение</w:t>
      </w:r>
      <w:r w:rsidRPr="00633F74">
        <w:rPr>
          <w:rFonts w:ascii="Helvetica" w:hAnsi="Helvetica" w:cs="Helvetica"/>
          <w:b/>
          <w:bCs/>
          <w:color w:val="222222"/>
          <w:sz w:val="21"/>
          <w:szCs w:val="21"/>
        </w:rPr>
        <w:t>.</w:t>
      </w:r>
    </w:p>
    <w:p w14:paraId="7DCDB822" w14:textId="77777777" w:rsidR="00633F74" w:rsidRPr="00633F74" w:rsidRDefault="00633F74" w:rsidP="00633F74">
      <w:pPr>
        <w:rPr>
          <w:rFonts w:ascii="Helvetica" w:hAnsi="Helvetica" w:cs="Helvetica"/>
          <w:b/>
          <w:bCs/>
          <w:color w:val="222222"/>
          <w:sz w:val="21"/>
          <w:szCs w:val="21"/>
        </w:rPr>
      </w:pPr>
    </w:p>
    <w:p w14:paraId="581DF725"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hint="eastAsia"/>
          <w:b/>
          <w:bCs/>
          <w:color w:val="222222"/>
          <w:sz w:val="21"/>
          <w:szCs w:val="21"/>
        </w:rPr>
        <w:t>ГЛАВА</w:t>
      </w:r>
      <w:r w:rsidRPr="00633F74">
        <w:rPr>
          <w:rFonts w:ascii="Helvetica" w:hAnsi="Helvetica" w:cs="Helvetica"/>
          <w:b/>
          <w:bCs/>
          <w:color w:val="222222"/>
          <w:sz w:val="21"/>
          <w:szCs w:val="21"/>
        </w:rPr>
        <w:t xml:space="preserve"> 5. </w:t>
      </w:r>
      <w:r w:rsidRPr="00633F74">
        <w:rPr>
          <w:rFonts w:ascii="Helvetica" w:hAnsi="Helvetica" w:cs="Helvetica" w:hint="eastAsia"/>
          <w:b/>
          <w:bCs/>
          <w:color w:val="222222"/>
          <w:sz w:val="21"/>
          <w:szCs w:val="21"/>
        </w:rPr>
        <w:t>ПОЛИМОРФИЗМ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ОБЪЕМА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w:t>
      </w:r>
      <w:r w:rsidRPr="00633F74">
        <w:rPr>
          <w:rFonts w:ascii="Helvetica" w:hAnsi="Helvetica" w:cs="Helvetica"/>
          <w:b/>
          <w:bCs/>
          <w:color w:val="222222"/>
          <w:sz w:val="21"/>
          <w:szCs w:val="21"/>
        </w:rPr>
        <w:t>-</w:t>
      </w:r>
      <w:r w:rsidRPr="00633F74">
        <w:rPr>
          <w:rFonts w:ascii="Helvetica" w:hAnsi="Helvetica" w:cs="Helvetica" w:hint="eastAsia"/>
          <w:b/>
          <w:bCs/>
          <w:color w:val="222222"/>
          <w:sz w:val="21"/>
          <w:szCs w:val="21"/>
        </w:rPr>
        <w:t>ГЕТЕРОХРОМА</w:t>
      </w:r>
      <w:r w:rsidRPr="00633F74">
        <w:rPr>
          <w:rFonts w:ascii="Helvetica" w:hAnsi="Helvetica" w:cs="Helvetica"/>
          <w:b/>
          <w:bCs/>
          <w:color w:val="222222"/>
          <w:sz w:val="21"/>
          <w:szCs w:val="21"/>
        </w:rPr>
        <w:t>-</w:t>
      </w:r>
      <w:r w:rsidRPr="00633F74">
        <w:rPr>
          <w:rFonts w:ascii="Helvetica" w:hAnsi="Helvetica" w:cs="Helvetica" w:hint="eastAsia"/>
          <w:b/>
          <w:bCs/>
          <w:color w:val="222222"/>
          <w:sz w:val="21"/>
          <w:szCs w:val="21"/>
        </w:rPr>
        <w:t>ТИНА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У</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ЖИТЕЛЕЙ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КУРСКОЙ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ОБЛАСТИ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РАЗНЫЕ</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ВОЗРАСТНЫЕ</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ПЕРИОДЫ</w:t>
      </w:r>
      <w:r w:rsidRPr="00633F74">
        <w:rPr>
          <w:rFonts w:ascii="Helvetica" w:hAnsi="Helvetica" w:cs="Helvetica"/>
          <w:b/>
          <w:bCs/>
          <w:color w:val="222222"/>
          <w:sz w:val="21"/>
          <w:szCs w:val="21"/>
        </w:rPr>
        <w:t>.</w:t>
      </w:r>
    </w:p>
    <w:p w14:paraId="109F3DF5" w14:textId="77777777" w:rsidR="00633F74" w:rsidRPr="00633F74" w:rsidRDefault="00633F74" w:rsidP="00633F74">
      <w:pPr>
        <w:rPr>
          <w:rFonts w:ascii="Helvetica" w:hAnsi="Helvetica" w:cs="Helvetica"/>
          <w:b/>
          <w:bCs/>
          <w:color w:val="222222"/>
          <w:sz w:val="21"/>
          <w:szCs w:val="21"/>
        </w:rPr>
      </w:pPr>
    </w:p>
    <w:p w14:paraId="4818889D"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lastRenderedPageBreak/>
        <w:t xml:space="preserve">5.1. </w:t>
      </w:r>
      <w:r w:rsidRPr="00633F74">
        <w:rPr>
          <w:rFonts w:ascii="Helvetica" w:hAnsi="Helvetica" w:cs="Helvetica" w:hint="eastAsia"/>
          <w:b/>
          <w:bCs/>
          <w:color w:val="222222"/>
          <w:sz w:val="21"/>
          <w:szCs w:val="21"/>
        </w:rPr>
        <w:t>Стандартная</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статистика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w:t>
      </w:r>
      <w:r w:rsidRPr="00633F74">
        <w:rPr>
          <w:rFonts w:ascii="Helvetica" w:hAnsi="Helvetica" w:cs="Helvetica"/>
          <w:b/>
          <w:bCs/>
          <w:color w:val="222222"/>
          <w:sz w:val="21"/>
          <w:szCs w:val="21"/>
        </w:rPr>
        <w:t>-</w:t>
      </w:r>
      <w:r w:rsidRPr="00633F74">
        <w:rPr>
          <w:rFonts w:ascii="Helvetica" w:hAnsi="Helvetica" w:cs="Helvetica" w:hint="eastAsia"/>
          <w:b/>
          <w:bCs/>
          <w:color w:val="222222"/>
          <w:sz w:val="21"/>
          <w:szCs w:val="21"/>
        </w:rPr>
        <w:t>гетерохроматина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возрастная</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характеристика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исследуемой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выборки</w:t>
      </w:r>
      <w:r w:rsidRPr="00633F74">
        <w:rPr>
          <w:rFonts w:ascii="Helvetica" w:hAnsi="Helvetica" w:cs="Helvetica"/>
          <w:b/>
          <w:bCs/>
          <w:color w:val="222222"/>
          <w:sz w:val="21"/>
          <w:szCs w:val="21"/>
        </w:rPr>
        <w:t>.</w:t>
      </w:r>
    </w:p>
    <w:p w14:paraId="703DDA1B" w14:textId="77777777" w:rsidR="00633F74" w:rsidRPr="00633F74" w:rsidRDefault="00633F74" w:rsidP="00633F74">
      <w:pPr>
        <w:rPr>
          <w:rFonts w:ascii="Helvetica" w:hAnsi="Helvetica" w:cs="Helvetica"/>
          <w:b/>
          <w:bCs/>
          <w:color w:val="222222"/>
          <w:sz w:val="21"/>
          <w:szCs w:val="21"/>
        </w:rPr>
      </w:pPr>
    </w:p>
    <w:p w14:paraId="0FE52D4E"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t xml:space="preserve">5.2. </w:t>
      </w:r>
      <w:r w:rsidRPr="00633F74">
        <w:rPr>
          <w:rFonts w:ascii="Helvetica" w:hAnsi="Helvetica" w:cs="Helvetica" w:hint="eastAsia"/>
          <w:b/>
          <w:bCs/>
          <w:color w:val="222222"/>
          <w:sz w:val="21"/>
          <w:szCs w:val="21"/>
        </w:rPr>
        <w:t>Многомерный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анализ</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вариабельности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объема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w:t>
      </w:r>
      <w:r w:rsidRPr="00633F74">
        <w:rPr>
          <w:rFonts w:ascii="Helvetica" w:hAnsi="Helvetica" w:cs="Helvetica"/>
          <w:b/>
          <w:bCs/>
          <w:color w:val="222222"/>
          <w:sz w:val="21"/>
          <w:szCs w:val="21"/>
        </w:rPr>
        <w:t>-</w:t>
      </w:r>
      <w:r w:rsidRPr="00633F74">
        <w:rPr>
          <w:rFonts w:ascii="Helvetica" w:hAnsi="Helvetica" w:cs="Helvetica" w:hint="eastAsia"/>
          <w:b/>
          <w:bCs/>
          <w:color w:val="222222"/>
          <w:sz w:val="21"/>
          <w:szCs w:val="21"/>
        </w:rPr>
        <w:t>гетерохроматина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разные</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возрастные</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периоды</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у</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жителей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Курской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популяции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оценка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взаимосвязи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объема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w:t>
      </w:r>
      <w:r w:rsidRPr="00633F74">
        <w:rPr>
          <w:rFonts w:ascii="Helvetica" w:hAnsi="Helvetica" w:cs="Helvetica"/>
          <w:b/>
          <w:bCs/>
          <w:color w:val="222222"/>
          <w:sz w:val="21"/>
          <w:szCs w:val="21"/>
        </w:rPr>
        <w:t>-</w:t>
      </w:r>
      <w:r w:rsidRPr="00633F74">
        <w:rPr>
          <w:rFonts w:ascii="Helvetica" w:hAnsi="Helvetica" w:cs="Helvetica" w:hint="eastAsia"/>
          <w:b/>
          <w:bCs/>
          <w:color w:val="222222"/>
          <w:sz w:val="21"/>
          <w:szCs w:val="21"/>
        </w:rPr>
        <w:t>гетерохроматина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у</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мужчин</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женщин</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возрастом</w:t>
      </w:r>
      <w:r w:rsidRPr="00633F74">
        <w:rPr>
          <w:rFonts w:ascii="Helvetica" w:hAnsi="Helvetica" w:cs="Helvetica"/>
          <w:b/>
          <w:bCs/>
          <w:color w:val="222222"/>
          <w:sz w:val="21"/>
          <w:szCs w:val="21"/>
        </w:rPr>
        <w:t>.</w:t>
      </w:r>
    </w:p>
    <w:p w14:paraId="6607C799" w14:textId="77777777" w:rsidR="00633F74" w:rsidRPr="00633F74" w:rsidRDefault="00633F74" w:rsidP="00633F74">
      <w:pPr>
        <w:rPr>
          <w:rFonts w:ascii="Helvetica" w:hAnsi="Helvetica" w:cs="Helvetica"/>
          <w:b/>
          <w:bCs/>
          <w:color w:val="222222"/>
          <w:sz w:val="21"/>
          <w:szCs w:val="21"/>
        </w:rPr>
      </w:pPr>
    </w:p>
    <w:p w14:paraId="5381369C"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t xml:space="preserve">5.3. </w:t>
      </w:r>
      <w:r w:rsidRPr="00633F74">
        <w:rPr>
          <w:rFonts w:ascii="Helvetica" w:hAnsi="Helvetica" w:cs="Helvetica" w:hint="eastAsia"/>
          <w:b/>
          <w:bCs/>
          <w:color w:val="222222"/>
          <w:sz w:val="21"/>
          <w:szCs w:val="21"/>
        </w:rPr>
        <w:t>Обсуждение</w:t>
      </w:r>
      <w:r w:rsidRPr="00633F74">
        <w:rPr>
          <w:rFonts w:ascii="Helvetica" w:hAnsi="Helvetica" w:cs="Helvetica"/>
          <w:b/>
          <w:bCs/>
          <w:color w:val="222222"/>
          <w:sz w:val="21"/>
          <w:szCs w:val="21"/>
        </w:rPr>
        <w:t>.</w:t>
      </w:r>
    </w:p>
    <w:p w14:paraId="1F18EC72" w14:textId="77777777" w:rsidR="00633F74" w:rsidRPr="00633F74" w:rsidRDefault="00633F74" w:rsidP="00633F74">
      <w:pPr>
        <w:rPr>
          <w:rFonts w:ascii="Helvetica" w:hAnsi="Helvetica" w:cs="Helvetica"/>
          <w:b/>
          <w:bCs/>
          <w:color w:val="222222"/>
          <w:sz w:val="21"/>
          <w:szCs w:val="21"/>
        </w:rPr>
      </w:pPr>
    </w:p>
    <w:p w14:paraId="1A3388DD"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hint="eastAsia"/>
          <w:b/>
          <w:bCs/>
          <w:color w:val="222222"/>
          <w:sz w:val="21"/>
          <w:szCs w:val="21"/>
        </w:rPr>
        <w:t>ГЛАВА</w:t>
      </w:r>
      <w:r w:rsidRPr="00633F74">
        <w:rPr>
          <w:rFonts w:ascii="Helvetica" w:hAnsi="Helvetica" w:cs="Helvetica"/>
          <w:b/>
          <w:bCs/>
          <w:color w:val="222222"/>
          <w:sz w:val="21"/>
          <w:szCs w:val="21"/>
        </w:rPr>
        <w:t xml:space="preserve"> 6. </w:t>
      </w:r>
      <w:r w:rsidRPr="00633F74">
        <w:rPr>
          <w:rFonts w:ascii="Helvetica" w:hAnsi="Helvetica" w:cs="Helvetica" w:hint="eastAsia"/>
          <w:b/>
          <w:bCs/>
          <w:color w:val="222222"/>
          <w:sz w:val="21"/>
          <w:szCs w:val="21"/>
        </w:rPr>
        <w:t>ИЗУЧЕНИЕ</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ВЛИЯНИЯ</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ИЗОЛЯЦИИ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РАССТОЯНИЕМ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МЕЖДУ</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МЕСТАМИ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РОЖДЕНИЯ</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РОДИТЕЛЕЙ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БАБУШЕК</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ДЕДУШЕК</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w:t>
      </w:r>
      <w:r w:rsidRPr="00633F74">
        <w:rPr>
          <w:rFonts w:ascii="Helvetica" w:hAnsi="Helvetica" w:cs="Helvetica"/>
          <w:b/>
          <w:bCs/>
          <w:color w:val="222222"/>
          <w:sz w:val="21"/>
          <w:szCs w:val="21"/>
        </w:rPr>
        <w:t>-</w:t>
      </w:r>
      <w:r w:rsidRPr="00633F74">
        <w:rPr>
          <w:rFonts w:ascii="Helvetica" w:hAnsi="Helvetica" w:cs="Helvetica" w:hint="eastAsia"/>
          <w:b/>
          <w:bCs/>
          <w:color w:val="222222"/>
          <w:sz w:val="21"/>
          <w:szCs w:val="21"/>
        </w:rPr>
        <w:t>ПОЛИМОРФИЗМ</w:t>
      </w:r>
      <w:r w:rsidRPr="00633F74">
        <w:rPr>
          <w:rFonts w:ascii="Helvetica" w:hAnsi="Helvetica" w:cs="Helvetica"/>
          <w:b/>
          <w:bCs/>
          <w:color w:val="222222"/>
          <w:sz w:val="21"/>
          <w:szCs w:val="21"/>
        </w:rPr>
        <w:t xml:space="preserve"> 1, 9, 16 </w:t>
      </w:r>
      <w:r w:rsidRPr="00633F74">
        <w:rPr>
          <w:rFonts w:ascii="Helvetica" w:hAnsi="Helvetica" w:cs="Helvetica" w:hint="eastAsia"/>
          <w:b/>
          <w:bCs/>
          <w:color w:val="222222"/>
          <w:sz w:val="21"/>
          <w:szCs w:val="21"/>
        </w:rPr>
        <w:t>И</w:t>
      </w:r>
      <w:r w:rsidRPr="00633F74">
        <w:rPr>
          <w:rFonts w:ascii="Helvetica" w:hAnsi="Helvetica" w:cs="Helvetica"/>
          <w:b/>
          <w:bCs/>
          <w:color w:val="222222"/>
          <w:sz w:val="21"/>
          <w:szCs w:val="21"/>
        </w:rPr>
        <w:t xml:space="preserve"> Y ' </w:t>
      </w:r>
      <w:r w:rsidRPr="00633F74">
        <w:rPr>
          <w:rFonts w:ascii="Helvetica" w:hAnsi="Helvetica" w:cs="Helvetica" w:hint="eastAsia"/>
          <w:b/>
          <w:bCs/>
          <w:color w:val="222222"/>
          <w:sz w:val="21"/>
          <w:szCs w:val="21"/>
        </w:rPr>
        <w:t>ХРОМОСОМ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У</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ЖИТЕЛЕЙ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КУРСКОЙ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ОБЛАСТИ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ОЦЕНКА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ИХ</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ВЗАИМОСВЯЗЕЙ</w:t>
      </w:r>
      <w:r w:rsidRPr="00633F74">
        <w:rPr>
          <w:rFonts w:ascii="Helvetica" w:hAnsi="Helvetica" w:cs="Helvetica"/>
          <w:b/>
          <w:bCs/>
          <w:color w:val="222222"/>
          <w:sz w:val="21"/>
          <w:szCs w:val="21"/>
        </w:rPr>
        <w:t>.</w:t>
      </w:r>
    </w:p>
    <w:p w14:paraId="461649A5" w14:textId="77777777" w:rsidR="00633F74" w:rsidRPr="00633F74" w:rsidRDefault="00633F74" w:rsidP="00633F74">
      <w:pPr>
        <w:rPr>
          <w:rFonts w:ascii="Helvetica" w:hAnsi="Helvetica" w:cs="Helvetica"/>
          <w:b/>
          <w:bCs/>
          <w:color w:val="222222"/>
          <w:sz w:val="21"/>
          <w:szCs w:val="21"/>
        </w:rPr>
      </w:pPr>
    </w:p>
    <w:p w14:paraId="60142418"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t xml:space="preserve">6.1. </w:t>
      </w:r>
      <w:r w:rsidRPr="00633F74">
        <w:rPr>
          <w:rFonts w:ascii="Helvetica" w:hAnsi="Helvetica" w:cs="Helvetica" w:hint="eastAsia"/>
          <w:b/>
          <w:bCs/>
          <w:color w:val="222222"/>
          <w:sz w:val="21"/>
          <w:szCs w:val="21"/>
        </w:rPr>
        <w:t>Сравнительная</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характеристика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w:t>
      </w:r>
      <w:r w:rsidRPr="00633F74">
        <w:rPr>
          <w:rFonts w:ascii="Helvetica" w:hAnsi="Helvetica" w:cs="Helvetica"/>
          <w:b/>
          <w:bCs/>
          <w:color w:val="222222"/>
          <w:sz w:val="21"/>
          <w:szCs w:val="21"/>
        </w:rPr>
        <w:t>-</w:t>
      </w:r>
      <w:r w:rsidRPr="00633F74">
        <w:rPr>
          <w:rFonts w:ascii="Helvetica" w:hAnsi="Helvetica" w:cs="Helvetica" w:hint="eastAsia"/>
          <w:b/>
          <w:bCs/>
          <w:color w:val="222222"/>
          <w:sz w:val="21"/>
          <w:szCs w:val="21"/>
        </w:rPr>
        <w:t>гетерохроматина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изоляции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расстоянием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между</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местами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рождения</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супругов</w:t>
      </w:r>
      <w:r w:rsidRPr="00633F74">
        <w:rPr>
          <w:rFonts w:ascii="Helvetica" w:hAnsi="Helvetica" w:cs="Helvetica"/>
          <w:b/>
          <w:bCs/>
          <w:color w:val="222222"/>
          <w:sz w:val="21"/>
          <w:szCs w:val="21"/>
        </w:rPr>
        <w:t>.</w:t>
      </w:r>
    </w:p>
    <w:p w14:paraId="7FB98ECC" w14:textId="77777777" w:rsidR="00633F74" w:rsidRPr="00633F74" w:rsidRDefault="00633F74" w:rsidP="00633F74">
      <w:pPr>
        <w:rPr>
          <w:rFonts w:ascii="Helvetica" w:hAnsi="Helvetica" w:cs="Helvetica"/>
          <w:b/>
          <w:bCs/>
          <w:color w:val="222222"/>
          <w:sz w:val="21"/>
          <w:szCs w:val="21"/>
        </w:rPr>
      </w:pPr>
    </w:p>
    <w:p w14:paraId="0CA81F66" w14:textId="77777777" w:rsidR="00633F74" w:rsidRPr="00633F74" w:rsidRDefault="00633F74" w:rsidP="00633F74">
      <w:pPr>
        <w:rPr>
          <w:rFonts w:ascii="Helvetica" w:hAnsi="Helvetica" w:cs="Helvetica"/>
          <w:b/>
          <w:bCs/>
          <w:color w:val="222222"/>
          <w:sz w:val="21"/>
          <w:szCs w:val="21"/>
        </w:rPr>
      </w:pPr>
      <w:r w:rsidRPr="00633F74">
        <w:rPr>
          <w:rFonts w:ascii="Helvetica" w:hAnsi="Helvetica" w:cs="Helvetica"/>
          <w:b/>
          <w:bCs/>
          <w:color w:val="222222"/>
          <w:sz w:val="21"/>
          <w:szCs w:val="21"/>
        </w:rPr>
        <w:t xml:space="preserve">6.2. </w:t>
      </w:r>
      <w:r w:rsidRPr="00633F74">
        <w:rPr>
          <w:rFonts w:ascii="Helvetica" w:hAnsi="Helvetica" w:cs="Helvetica" w:hint="eastAsia"/>
          <w:b/>
          <w:bCs/>
          <w:color w:val="222222"/>
          <w:sz w:val="21"/>
          <w:szCs w:val="21"/>
        </w:rPr>
        <w:t>Многомерный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анализ</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изоляции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расстоянием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между</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местами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рождения</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супругов</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двух</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поколений</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полиморфизм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объемов</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С</w:t>
      </w:r>
      <w:r w:rsidRPr="00633F74">
        <w:rPr>
          <w:rFonts w:ascii="Helvetica" w:hAnsi="Helvetica" w:cs="Helvetica"/>
          <w:b/>
          <w:bCs/>
          <w:color w:val="222222"/>
          <w:sz w:val="21"/>
          <w:szCs w:val="21"/>
        </w:rPr>
        <w:t>-</w:t>
      </w:r>
      <w:r w:rsidRPr="00633F74">
        <w:rPr>
          <w:rFonts w:ascii="Helvetica" w:hAnsi="Helvetica" w:cs="Helvetica" w:hint="eastAsia"/>
          <w:b/>
          <w:bCs/>
          <w:color w:val="222222"/>
          <w:sz w:val="21"/>
          <w:szCs w:val="21"/>
        </w:rPr>
        <w:t>гетерохроматина</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исследуемых</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хромосом</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у</w:t>
      </w:r>
      <w:r w:rsidRPr="00633F74">
        <w:rPr>
          <w:rFonts w:ascii="Helvetica" w:hAnsi="Helvetica" w:cs="Helvetica"/>
          <w:b/>
          <w:bCs/>
          <w:color w:val="222222"/>
          <w:sz w:val="21"/>
          <w:szCs w:val="21"/>
        </w:rPr>
        <w:t xml:space="preserve"> </w:t>
      </w:r>
      <w:r w:rsidRPr="00633F74">
        <w:rPr>
          <w:rFonts w:ascii="Helvetica" w:hAnsi="Helvetica" w:cs="Helvetica" w:hint="eastAsia"/>
          <w:b/>
          <w:bCs/>
          <w:color w:val="222222"/>
          <w:sz w:val="21"/>
          <w:szCs w:val="21"/>
        </w:rPr>
        <w:t>пробандов</w:t>
      </w:r>
      <w:r w:rsidRPr="00633F74">
        <w:rPr>
          <w:rFonts w:ascii="Helvetica" w:hAnsi="Helvetica" w:cs="Helvetica"/>
          <w:b/>
          <w:bCs/>
          <w:color w:val="222222"/>
          <w:sz w:val="21"/>
          <w:szCs w:val="21"/>
        </w:rPr>
        <w:t>.</w:t>
      </w:r>
    </w:p>
    <w:p w14:paraId="28C94620" w14:textId="77777777" w:rsidR="00633F74" w:rsidRPr="00633F74" w:rsidRDefault="00633F74" w:rsidP="00633F74">
      <w:pPr>
        <w:rPr>
          <w:rFonts w:ascii="Helvetica" w:hAnsi="Helvetica" w:cs="Helvetica"/>
          <w:b/>
          <w:bCs/>
          <w:color w:val="222222"/>
          <w:sz w:val="21"/>
          <w:szCs w:val="21"/>
        </w:rPr>
      </w:pPr>
    </w:p>
    <w:p w14:paraId="109CC004" w14:textId="4C940AB2" w:rsidR="00484EB4" w:rsidRPr="00633F74" w:rsidRDefault="00633F74" w:rsidP="00633F74">
      <w:r w:rsidRPr="00633F74">
        <w:rPr>
          <w:rFonts w:ascii="Helvetica" w:hAnsi="Helvetica" w:cs="Helvetica"/>
          <w:b/>
          <w:bCs/>
          <w:color w:val="222222"/>
          <w:sz w:val="21"/>
          <w:szCs w:val="21"/>
        </w:rPr>
        <w:t xml:space="preserve">6.3. </w:t>
      </w:r>
      <w:r w:rsidRPr="00633F74">
        <w:rPr>
          <w:rFonts w:ascii="Helvetica" w:hAnsi="Helvetica" w:cs="Helvetica" w:hint="eastAsia"/>
          <w:b/>
          <w:bCs/>
          <w:color w:val="222222"/>
          <w:sz w:val="21"/>
          <w:szCs w:val="21"/>
        </w:rPr>
        <w:t>Обсуждение</w:t>
      </w:r>
      <w:r w:rsidRPr="00633F74">
        <w:rPr>
          <w:rFonts w:ascii="Helvetica" w:hAnsi="Helvetica" w:cs="Helvetica"/>
          <w:b/>
          <w:bCs/>
          <w:color w:val="222222"/>
          <w:sz w:val="21"/>
          <w:szCs w:val="21"/>
        </w:rPr>
        <w:t>.</w:t>
      </w:r>
    </w:p>
    <w:sectPr w:rsidR="00484EB4" w:rsidRPr="00633F7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13FD1" w14:textId="77777777" w:rsidR="00FC1106" w:rsidRDefault="00FC1106">
      <w:pPr>
        <w:spacing w:after="0" w:line="240" w:lineRule="auto"/>
      </w:pPr>
      <w:r>
        <w:separator/>
      </w:r>
    </w:p>
  </w:endnote>
  <w:endnote w:type="continuationSeparator" w:id="0">
    <w:p w14:paraId="3943A014" w14:textId="77777777" w:rsidR="00FC1106" w:rsidRDefault="00FC1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DCB8A" w14:textId="77777777" w:rsidR="00FC1106" w:rsidRDefault="00FC1106"/>
    <w:p w14:paraId="39263643" w14:textId="77777777" w:rsidR="00FC1106" w:rsidRDefault="00FC1106"/>
    <w:p w14:paraId="09FC8CF9" w14:textId="77777777" w:rsidR="00FC1106" w:rsidRDefault="00FC1106"/>
    <w:p w14:paraId="38B8DDC3" w14:textId="77777777" w:rsidR="00FC1106" w:rsidRDefault="00FC1106"/>
    <w:p w14:paraId="27204940" w14:textId="77777777" w:rsidR="00FC1106" w:rsidRDefault="00FC1106"/>
    <w:p w14:paraId="1CA6D3B3" w14:textId="77777777" w:rsidR="00FC1106" w:rsidRDefault="00FC1106"/>
    <w:p w14:paraId="47143D63" w14:textId="77777777" w:rsidR="00FC1106" w:rsidRDefault="00FC110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4DCA9A" wp14:editId="596239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AC5D7" w14:textId="77777777" w:rsidR="00FC1106" w:rsidRDefault="00FC11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4DCA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DAC5D7" w14:textId="77777777" w:rsidR="00FC1106" w:rsidRDefault="00FC11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83E41E" w14:textId="77777777" w:rsidR="00FC1106" w:rsidRDefault="00FC1106"/>
    <w:p w14:paraId="54D334FB" w14:textId="77777777" w:rsidR="00FC1106" w:rsidRDefault="00FC1106"/>
    <w:p w14:paraId="45A4522E" w14:textId="77777777" w:rsidR="00FC1106" w:rsidRDefault="00FC110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48E0FA" wp14:editId="0EEB9F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4F6C5" w14:textId="77777777" w:rsidR="00FC1106" w:rsidRDefault="00FC1106"/>
                          <w:p w14:paraId="6FDBD202" w14:textId="77777777" w:rsidR="00FC1106" w:rsidRDefault="00FC11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48E0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E4F6C5" w14:textId="77777777" w:rsidR="00FC1106" w:rsidRDefault="00FC1106"/>
                    <w:p w14:paraId="6FDBD202" w14:textId="77777777" w:rsidR="00FC1106" w:rsidRDefault="00FC11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F1961D" w14:textId="77777777" w:rsidR="00FC1106" w:rsidRDefault="00FC1106"/>
    <w:p w14:paraId="0E18A37D" w14:textId="77777777" w:rsidR="00FC1106" w:rsidRDefault="00FC1106">
      <w:pPr>
        <w:rPr>
          <w:sz w:val="2"/>
          <w:szCs w:val="2"/>
        </w:rPr>
      </w:pPr>
    </w:p>
    <w:p w14:paraId="6244BACA" w14:textId="77777777" w:rsidR="00FC1106" w:rsidRDefault="00FC1106"/>
    <w:p w14:paraId="01BEC30F" w14:textId="77777777" w:rsidR="00FC1106" w:rsidRDefault="00FC1106">
      <w:pPr>
        <w:spacing w:after="0" w:line="240" w:lineRule="auto"/>
      </w:pPr>
    </w:p>
  </w:footnote>
  <w:footnote w:type="continuationSeparator" w:id="0">
    <w:p w14:paraId="27DC79D3" w14:textId="77777777" w:rsidR="00FC1106" w:rsidRDefault="00FC1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06"/>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208486</TotalTime>
  <Pages>5</Pages>
  <Words>616</Words>
  <Characters>3512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1852</cp:revision>
  <cp:lastPrinted>2009-02-06T05:36:00Z</cp:lastPrinted>
  <dcterms:created xsi:type="dcterms:W3CDTF">2024-01-07T13:43:00Z</dcterms:created>
  <dcterms:modified xsi:type="dcterms:W3CDTF">2025-11-17T12:09:00Z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