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F200BA" w:rsidRDefault="00F200BA" w:rsidP="00F200BA">
      <w:pPr>
        <w:rPr>
          <w:lang w:val="uk-UA"/>
        </w:rPr>
      </w:pPr>
      <w:r w:rsidRPr="00D858E0">
        <w:rPr>
          <w:rFonts w:ascii="Times New Roman" w:hAnsi="Times New Roman" w:cs="Times New Roman"/>
          <w:b/>
          <w:sz w:val="24"/>
          <w:szCs w:val="24"/>
          <w:lang w:val="uk-UA"/>
        </w:rPr>
        <w:t>Повидало Марія Василівна</w:t>
      </w:r>
      <w:r w:rsidRPr="00D858E0">
        <w:rPr>
          <w:rFonts w:ascii="Times New Roman" w:hAnsi="Times New Roman" w:cs="Times New Roman"/>
          <w:sz w:val="24"/>
          <w:szCs w:val="24"/>
          <w:lang w:val="uk-UA"/>
        </w:rPr>
        <w:t>, старший науковий співробітник відділу кормовиробництва ННЦ «Інститут землеробства НААН». Назва дисертації: «</w:t>
      </w:r>
      <w:r w:rsidRPr="00D858E0">
        <w:rPr>
          <w:rFonts w:ascii="Times New Roman" w:hAnsi="Times New Roman" w:cs="Times New Roman"/>
          <w:noProof/>
          <w:snapToGrid w:val="0"/>
          <w:sz w:val="24"/>
          <w:szCs w:val="24"/>
          <w:lang w:val="uk-UA"/>
        </w:rPr>
        <w:t>Створення вихідного матеріалу люцерни мінливої з підвищеною насіннєвою продуктивністю за віддаленої гібридизації</w:t>
      </w:r>
      <w:r w:rsidRPr="00D858E0">
        <w:rPr>
          <w:rFonts w:ascii="Times New Roman" w:hAnsi="Times New Roman" w:cs="Times New Roman"/>
          <w:sz w:val="24"/>
          <w:szCs w:val="24"/>
          <w:lang w:val="uk-UA"/>
        </w:rPr>
        <w:t xml:space="preserve">». Шифр та назва спеціальності </w:t>
      </w:r>
      <w:r w:rsidRPr="00D858E0">
        <w:rPr>
          <w:rFonts w:ascii="Times New Roman" w:hAnsi="Times New Roman" w:cs="Times New Roman"/>
          <w:b/>
          <w:sz w:val="24"/>
          <w:szCs w:val="24"/>
          <w:lang w:val="uk-UA"/>
        </w:rPr>
        <w:t>–</w:t>
      </w:r>
      <w:r w:rsidRPr="00D858E0">
        <w:rPr>
          <w:rFonts w:ascii="Times New Roman" w:hAnsi="Times New Roman" w:cs="Times New Roman"/>
          <w:sz w:val="24"/>
          <w:szCs w:val="24"/>
          <w:lang w:val="uk-UA"/>
        </w:rPr>
        <w:t xml:space="preserve"> 06.01.05 – селекція і насінництво. Спецрада К 27.380.01 Миронівського інституту пшениці імені В.М. Ремесла</w:t>
      </w:r>
    </w:p>
    <w:sectPr w:rsidR="005B1831" w:rsidRPr="00F200B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F200BA" w:rsidRPr="00F200B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1F"/>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375BF4-9699-4FAC-BA02-9C507126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57</Words>
  <Characters>329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cp:revision>
  <cp:lastPrinted>2009-02-06T05:36:00Z</cp:lastPrinted>
  <dcterms:created xsi:type="dcterms:W3CDTF">2021-08-01T11:32:00Z</dcterms:created>
  <dcterms:modified xsi:type="dcterms:W3CDTF">2021-08-01T13:36:00Z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