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93" w:rsidRDefault="00506393" w:rsidP="0050639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Хольченкова Наталія Миколаївна</w:t>
      </w:r>
      <w:r>
        <w:rPr>
          <w:rFonts w:ascii="Arial" w:hAnsi="Arial" w:cs="Arial"/>
          <w:kern w:val="0"/>
          <w:sz w:val="28"/>
          <w:szCs w:val="28"/>
          <w:lang w:eastAsia="ru-RU"/>
        </w:rPr>
        <w:t>, викладач кафедри фізичного</w:t>
      </w:r>
    </w:p>
    <w:p w:rsidR="00506393" w:rsidRDefault="00506393" w:rsidP="0050639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виховання та хореографії Національного університету «Чернігівський</w:t>
      </w:r>
    </w:p>
    <w:p w:rsidR="00506393" w:rsidRDefault="00506393" w:rsidP="0050639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колегіум» імені Т.Г. Шевченка, тема дисертації: «Педагогічні умови</w:t>
      </w:r>
    </w:p>
    <w:p w:rsidR="00506393" w:rsidRDefault="00506393" w:rsidP="0050639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здоров’язбереження молодших підлітків засобами сучасного танцю</w:t>
      </w:r>
    </w:p>
    <w:p w:rsidR="00506393" w:rsidRDefault="00506393" w:rsidP="0050639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закладах позашкільної освіти», (014 Середня освіта (фізична</w:t>
      </w:r>
    </w:p>
    <w:p w:rsidR="00506393" w:rsidRDefault="00506393" w:rsidP="0050639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культура)). Спеціалізована вчена рада ДФ 79.053.001 в Національному</w:t>
      </w:r>
    </w:p>
    <w:p w:rsidR="0074532F" w:rsidRPr="00506393" w:rsidRDefault="00506393" w:rsidP="00506393">
      <w:r>
        <w:rPr>
          <w:rFonts w:ascii="Arial" w:hAnsi="Arial" w:cs="Arial"/>
          <w:kern w:val="0"/>
          <w:sz w:val="28"/>
          <w:szCs w:val="28"/>
          <w:lang w:eastAsia="ru-RU"/>
        </w:rPr>
        <w:t>університеті «Чернігівський колегіум» імені Т.Г. Шевченка</w:t>
      </w:r>
    </w:p>
    <w:sectPr w:rsidR="0074532F" w:rsidRPr="0050639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06393" w:rsidRPr="005063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2330C-EC58-445A-85C3-26E1AF68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2022-01-24T08:40:00Z</dcterms:created>
  <dcterms:modified xsi:type="dcterms:W3CDTF">2022-01-24T08:44:00Z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