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89" w:rsidRPr="00333889" w:rsidRDefault="00333889" w:rsidP="0033388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33889">
        <w:rPr>
          <w:rFonts w:ascii="Arial" w:hAnsi="Arial" w:cs="Arial"/>
          <w:b/>
          <w:bCs/>
          <w:color w:val="000000"/>
          <w:kern w:val="0"/>
          <w:sz w:val="28"/>
          <w:szCs w:val="28"/>
          <w:lang w:eastAsia="ru-RU"/>
        </w:rPr>
        <w:t xml:space="preserve">Мартиненко Аліна Василівна, </w:t>
      </w:r>
      <w:r w:rsidRPr="00333889">
        <w:rPr>
          <w:rFonts w:ascii="Arial" w:hAnsi="Arial" w:cs="Arial"/>
          <w:color w:val="000000"/>
          <w:kern w:val="0"/>
          <w:sz w:val="28"/>
          <w:szCs w:val="28"/>
          <w:lang w:eastAsia="ru-RU"/>
        </w:rPr>
        <w:t>аспірант Національного технічного університету «Харківський політехнічний інститут», тема дисертації: «Економічна оцінка промислових інновацій на окремих стадіях життєвого циклу товару», (051Економіка). Спеціалізована вчена радаДФ64.050.040 в Національному технічному університеті «Харківський політехнічний інститут» (м</w:t>
      </w:r>
    </w:p>
    <w:p w:rsidR="00C26D80" w:rsidRPr="00333889" w:rsidRDefault="00C26D80" w:rsidP="00333889"/>
    <w:sectPr w:rsidR="00C26D80" w:rsidRPr="003338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333889" w:rsidRPr="003338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84DBD-89ED-4AD6-91EA-6C62F40A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2495</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2021-10-15T14:11:00Z</dcterms:created>
  <dcterms:modified xsi:type="dcterms:W3CDTF">2021-10-21T11:22:00Z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