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13" w:rsidRDefault="001A1913" w:rsidP="001A191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Дацюк Вікторія Вікторівна</w:t>
      </w:r>
      <w:r>
        <w:rPr>
          <w:rFonts w:ascii="Arial" w:hAnsi="Arial" w:cs="Arial"/>
          <w:kern w:val="0"/>
          <w:sz w:val="28"/>
          <w:szCs w:val="28"/>
          <w:lang w:eastAsia="ru-RU"/>
        </w:rPr>
        <w:t>, викладач Київського міського медичного</w:t>
      </w:r>
    </w:p>
    <w:p w:rsidR="001A1913" w:rsidRDefault="001A1913" w:rsidP="001A191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коледжу, тема дисертації: «Публічна політика щодо подолання стигми</w:t>
      </w:r>
    </w:p>
    <w:p w:rsidR="001A1913" w:rsidRDefault="001A1913" w:rsidP="001A191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та дискримінації ВІЛ-інфікованих/хворих на СНІД в Україні»,</w:t>
      </w:r>
    </w:p>
    <w:p w:rsidR="001A1913" w:rsidRDefault="001A1913" w:rsidP="001A191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(281 Публічне управління та адміністрування). Спеціалізована вчена</w:t>
      </w:r>
    </w:p>
    <w:p w:rsidR="001A1913" w:rsidRDefault="001A1913" w:rsidP="001A191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26.810.010 в Національній академії державного управління</w:t>
      </w:r>
    </w:p>
    <w:p w:rsidR="00805889" w:rsidRPr="001A1913" w:rsidRDefault="001A1913" w:rsidP="001A1913">
      <w:r>
        <w:rPr>
          <w:rFonts w:ascii="Arial" w:hAnsi="Arial" w:cs="Arial"/>
          <w:kern w:val="0"/>
          <w:sz w:val="28"/>
          <w:szCs w:val="28"/>
          <w:lang w:eastAsia="ru-RU"/>
        </w:rPr>
        <w:t>при Президентові України</w:t>
      </w:r>
    </w:p>
    <w:sectPr w:rsidR="00805889" w:rsidRPr="001A19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1A1913" w:rsidRPr="001A19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7900-628B-4ABB-A027-F6C1842B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2021-10-30T16:33:00Z</dcterms:created>
  <dcterms:modified xsi:type="dcterms:W3CDTF">2021-10-30T20:05:00Z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