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254C7" w14:textId="77777777" w:rsidR="00706A6B" w:rsidRDefault="00706A6B" w:rsidP="00706A6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Тьюторская система обучения в современном образовании Англии</w:t>
      </w:r>
    </w:p>
    <w:bookmarkEnd w:id="0"/>
    <w:p w14:paraId="517DD58F" w14:textId="1ABB3395" w:rsidR="00706A6B" w:rsidRDefault="00706A6B" w:rsidP="00706A6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Белицкая, Евгения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76B347" w14:textId="77777777" w:rsidR="00706A6B" w:rsidRDefault="00706A6B" w:rsidP="00706A6B">
      <w:pPr>
        <w:rPr>
          <w:rFonts w:ascii="Verdana" w:hAnsi="Verdana"/>
          <w:color w:val="000000"/>
          <w:sz w:val="18"/>
          <w:szCs w:val="18"/>
        </w:rPr>
      </w:pPr>
      <w:r>
        <w:rPr>
          <w:rFonts w:ascii="Verdana" w:hAnsi="Verdana"/>
          <w:color w:val="000000"/>
          <w:sz w:val="18"/>
          <w:szCs w:val="18"/>
        </w:rPr>
        <w:t>2012</w:t>
      </w:r>
    </w:p>
    <w:p w14:paraId="5BC88CF3" w14:textId="77777777" w:rsidR="00706A6B" w:rsidRDefault="00706A6B" w:rsidP="00706A6B">
      <w:pPr>
        <w:rPr>
          <w:rFonts w:ascii="Verdana" w:hAnsi="Verdana"/>
          <w:b/>
          <w:bCs/>
          <w:color w:val="000000"/>
          <w:sz w:val="18"/>
          <w:szCs w:val="18"/>
        </w:rPr>
      </w:pPr>
      <w:r>
        <w:rPr>
          <w:rFonts w:ascii="Verdana" w:hAnsi="Verdana"/>
          <w:b/>
          <w:bCs/>
          <w:color w:val="000000"/>
          <w:sz w:val="18"/>
          <w:szCs w:val="18"/>
        </w:rPr>
        <w:t>Автор научной работы: </w:t>
      </w:r>
    </w:p>
    <w:p w14:paraId="37D41E2B" w14:textId="77777777" w:rsidR="00706A6B" w:rsidRDefault="00706A6B" w:rsidP="00706A6B">
      <w:pPr>
        <w:rPr>
          <w:rFonts w:ascii="Verdana" w:hAnsi="Verdana"/>
          <w:color w:val="000000"/>
          <w:sz w:val="18"/>
          <w:szCs w:val="18"/>
        </w:rPr>
      </w:pPr>
      <w:r>
        <w:rPr>
          <w:rFonts w:ascii="Verdana" w:hAnsi="Verdana"/>
          <w:color w:val="000000"/>
          <w:sz w:val="18"/>
          <w:szCs w:val="18"/>
        </w:rPr>
        <w:t>Белицкая, Евгения Викторовна</w:t>
      </w:r>
    </w:p>
    <w:p w14:paraId="5F9633EE" w14:textId="77777777" w:rsidR="00706A6B" w:rsidRDefault="00706A6B" w:rsidP="00706A6B">
      <w:pPr>
        <w:rPr>
          <w:rFonts w:ascii="Verdana" w:hAnsi="Verdana"/>
          <w:b/>
          <w:bCs/>
          <w:color w:val="000000"/>
          <w:sz w:val="18"/>
          <w:szCs w:val="18"/>
        </w:rPr>
      </w:pPr>
      <w:r>
        <w:rPr>
          <w:rFonts w:ascii="Verdana" w:hAnsi="Verdana"/>
          <w:b/>
          <w:bCs/>
          <w:color w:val="000000"/>
          <w:sz w:val="18"/>
          <w:szCs w:val="18"/>
        </w:rPr>
        <w:t>Ученая cтепень: </w:t>
      </w:r>
    </w:p>
    <w:p w14:paraId="20532946" w14:textId="77777777" w:rsidR="00706A6B" w:rsidRDefault="00706A6B" w:rsidP="00706A6B">
      <w:pPr>
        <w:rPr>
          <w:rFonts w:ascii="Verdana" w:hAnsi="Verdana"/>
          <w:color w:val="000000"/>
          <w:sz w:val="18"/>
          <w:szCs w:val="18"/>
        </w:rPr>
      </w:pPr>
      <w:r>
        <w:rPr>
          <w:rFonts w:ascii="Verdana" w:hAnsi="Verdana"/>
          <w:color w:val="000000"/>
          <w:sz w:val="18"/>
          <w:szCs w:val="18"/>
        </w:rPr>
        <w:t>кандидат педагогических наук</w:t>
      </w:r>
    </w:p>
    <w:p w14:paraId="316326EA" w14:textId="77777777" w:rsidR="00706A6B" w:rsidRDefault="00706A6B" w:rsidP="00706A6B">
      <w:pPr>
        <w:rPr>
          <w:rFonts w:ascii="Verdana" w:hAnsi="Verdana"/>
          <w:b/>
          <w:bCs/>
          <w:color w:val="000000"/>
          <w:sz w:val="18"/>
          <w:szCs w:val="18"/>
        </w:rPr>
      </w:pPr>
      <w:r>
        <w:rPr>
          <w:rFonts w:ascii="Verdana" w:hAnsi="Verdana"/>
          <w:b/>
          <w:bCs/>
          <w:color w:val="000000"/>
          <w:sz w:val="18"/>
          <w:szCs w:val="18"/>
        </w:rPr>
        <w:t>Место защиты диссертации: </w:t>
      </w:r>
    </w:p>
    <w:p w14:paraId="43D8B999" w14:textId="77777777" w:rsidR="00706A6B" w:rsidRDefault="00706A6B" w:rsidP="00706A6B">
      <w:pPr>
        <w:rPr>
          <w:rFonts w:ascii="Verdana" w:hAnsi="Verdana"/>
          <w:color w:val="000000"/>
          <w:sz w:val="18"/>
          <w:szCs w:val="18"/>
        </w:rPr>
      </w:pPr>
      <w:r>
        <w:rPr>
          <w:rFonts w:ascii="Verdana" w:hAnsi="Verdana"/>
          <w:color w:val="000000"/>
          <w:sz w:val="18"/>
          <w:szCs w:val="18"/>
        </w:rPr>
        <w:t>Волгоград</w:t>
      </w:r>
    </w:p>
    <w:p w14:paraId="6C54ED35" w14:textId="77777777" w:rsidR="00706A6B" w:rsidRDefault="00706A6B" w:rsidP="00706A6B">
      <w:pPr>
        <w:rPr>
          <w:rFonts w:ascii="Verdana" w:hAnsi="Verdana"/>
          <w:b/>
          <w:bCs/>
          <w:color w:val="000000"/>
          <w:sz w:val="18"/>
          <w:szCs w:val="18"/>
        </w:rPr>
      </w:pPr>
      <w:r>
        <w:rPr>
          <w:rFonts w:ascii="Verdana" w:hAnsi="Verdana"/>
          <w:b/>
          <w:bCs/>
          <w:color w:val="000000"/>
          <w:sz w:val="18"/>
          <w:szCs w:val="18"/>
        </w:rPr>
        <w:t>Код cпециальности ВАК: </w:t>
      </w:r>
    </w:p>
    <w:p w14:paraId="111D072A" w14:textId="77777777" w:rsidR="00706A6B" w:rsidRDefault="00706A6B" w:rsidP="00706A6B">
      <w:pPr>
        <w:rPr>
          <w:rFonts w:ascii="Verdana" w:hAnsi="Verdana"/>
          <w:color w:val="000000"/>
          <w:sz w:val="18"/>
          <w:szCs w:val="18"/>
        </w:rPr>
      </w:pPr>
      <w:r>
        <w:rPr>
          <w:rFonts w:ascii="Verdana" w:hAnsi="Verdana"/>
          <w:color w:val="000000"/>
          <w:sz w:val="18"/>
          <w:szCs w:val="18"/>
        </w:rPr>
        <w:t>13.00.01</w:t>
      </w:r>
    </w:p>
    <w:p w14:paraId="21A881F1" w14:textId="77777777" w:rsidR="00706A6B" w:rsidRDefault="00706A6B" w:rsidP="00706A6B">
      <w:pPr>
        <w:rPr>
          <w:rFonts w:ascii="Verdana" w:hAnsi="Verdana"/>
          <w:b/>
          <w:bCs/>
          <w:color w:val="000000"/>
          <w:sz w:val="18"/>
          <w:szCs w:val="18"/>
        </w:rPr>
      </w:pPr>
      <w:r>
        <w:rPr>
          <w:rFonts w:ascii="Verdana" w:hAnsi="Verdana"/>
          <w:b/>
          <w:bCs/>
          <w:color w:val="000000"/>
          <w:sz w:val="18"/>
          <w:szCs w:val="18"/>
        </w:rPr>
        <w:t>Специальность: </w:t>
      </w:r>
    </w:p>
    <w:p w14:paraId="588DD06B" w14:textId="77777777" w:rsidR="00706A6B" w:rsidRDefault="00706A6B" w:rsidP="00706A6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38178DA" w14:textId="77777777" w:rsidR="00706A6B" w:rsidRDefault="00706A6B" w:rsidP="00706A6B">
      <w:pPr>
        <w:rPr>
          <w:rFonts w:ascii="Verdana" w:hAnsi="Verdana"/>
          <w:b/>
          <w:bCs/>
          <w:color w:val="000000"/>
          <w:sz w:val="18"/>
          <w:szCs w:val="18"/>
        </w:rPr>
      </w:pPr>
      <w:r>
        <w:rPr>
          <w:rFonts w:ascii="Verdana" w:hAnsi="Verdana"/>
          <w:b/>
          <w:bCs/>
          <w:color w:val="000000"/>
          <w:sz w:val="18"/>
          <w:szCs w:val="18"/>
        </w:rPr>
        <w:t>Количество cтраниц: </w:t>
      </w:r>
    </w:p>
    <w:p w14:paraId="29063730" w14:textId="77777777" w:rsidR="00706A6B" w:rsidRDefault="00706A6B" w:rsidP="00706A6B">
      <w:pPr>
        <w:rPr>
          <w:rFonts w:ascii="Verdana" w:hAnsi="Verdana"/>
          <w:color w:val="000000"/>
          <w:sz w:val="18"/>
          <w:szCs w:val="18"/>
        </w:rPr>
      </w:pPr>
      <w:r>
        <w:rPr>
          <w:rFonts w:ascii="Verdana" w:hAnsi="Verdana"/>
          <w:color w:val="000000"/>
          <w:sz w:val="18"/>
          <w:szCs w:val="18"/>
        </w:rPr>
        <w:t>201</w:t>
      </w:r>
    </w:p>
    <w:p w14:paraId="6E7FE6CE" w14:textId="77777777" w:rsidR="00706A6B" w:rsidRDefault="00706A6B" w:rsidP="00706A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Белицкая, Евгения Викторовна</w:t>
      </w:r>
    </w:p>
    <w:p w14:paraId="3BC659C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36F2BB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СИСТЕМЫ ОБУЧЕНИЯ В АНГЛИИ.</w:t>
      </w:r>
    </w:p>
    <w:p w14:paraId="1AEBFD9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система обучения в историческом аспекте развития образования в</w:t>
      </w:r>
      <w:r>
        <w:rPr>
          <w:rStyle w:val="WW8Num2z0"/>
          <w:rFonts w:ascii="Verdana" w:hAnsi="Verdana"/>
          <w:color w:val="000000"/>
          <w:sz w:val="18"/>
          <w:szCs w:val="18"/>
        </w:rPr>
        <w:t> </w:t>
      </w:r>
      <w:r>
        <w:rPr>
          <w:rStyle w:val="WW8Num3z0"/>
          <w:rFonts w:ascii="Verdana" w:hAnsi="Verdana"/>
          <w:color w:val="4682B4"/>
          <w:sz w:val="18"/>
          <w:szCs w:val="18"/>
        </w:rPr>
        <w:t>Англии</w:t>
      </w:r>
      <w:r>
        <w:rPr>
          <w:rFonts w:ascii="Verdana" w:hAnsi="Verdana"/>
          <w:color w:val="000000"/>
          <w:sz w:val="18"/>
          <w:szCs w:val="18"/>
        </w:rPr>
        <w:t>.</w:t>
      </w:r>
    </w:p>
    <w:p w14:paraId="6A6B7C7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Сущностная характеристика тьюторской системы</w:t>
      </w:r>
      <w:r>
        <w:rPr>
          <w:rStyle w:val="WW8Num2z0"/>
          <w:rFonts w:ascii="Verdana" w:hAnsi="Verdana"/>
          <w:color w:val="000000"/>
          <w:sz w:val="18"/>
          <w:szCs w:val="18"/>
        </w:rPr>
        <w:t> </w:t>
      </w:r>
      <w:r>
        <w:rPr>
          <w:rStyle w:val="WW8Num3z0"/>
          <w:rFonts w:ascii="Verdana" w:hAnsi="Verdana"/>
          <w:color w:val="4682B4"/>
          <w:sz w:val="18"/>
          <w:szCs w:val="18"/>
        </w:rPr>
        <w:t>обучения</w:t>
      </w:r>
      <w:r>
        <w:rPr>
          <w:rFonts w:ascii="Verdana" w:hAnsi="Verdana"/>
          <w:color w:val="000000"/>
          <w:sz w:val="18"/>
          <w:szCs w:val="18"/>
        </w:rPr>
        <w:t>.</w:t>
      </w:r>
    </w:p>
    <w:p w14:paraId="3892C47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 Роль и место</w:t>
      </w:r>
      <w:r>
        <w:rPr>
          <w:rStyle w:val="WW8Num2z0"/>
          <w:rFonts w:ascii="Verdana" w:hAnsi="Verdana"/>
          <w:color w:val="000000"/>
          <w:sz w:val="18"/>
          <w:szCs w:val="18"/>
        </w:rPr>
        <w:t> </w:t>
      </w:r>
      <w:r>
        <w:rPr>
          <w:rStyle w:val="WW8Num3z0"/>
          <w:rFonts w:ascii="Verdana" w:hAnsi="Verdana"/>
          <w:color w:val="4682B4"/>
          <w:sz w:val="18"/>
          <w:szCs w:val="18"/>
        </w:rPr>
        <w:t>тьюторства</w:t>
      </w:r>
      <w:r>
        <w:rPr>
          <w:rStyle w:val="WW8Num2z0"/>
          <w:rFonts w:ascii="Verdana" w:hAnsi="Verdana"/>
          <w:color w:val="000000"/>
          <w:sz w:val="18"/>
          <w:szCs w:val="18"/>
        </w:rPr>
        <w:t> </w:t>
      </w:r>
      <w:r>
        <w:rPr>
          <w:rFonts w:ascii="Verdana" w:hAnsi="Verdana"/>
          <w:color w:val="000000"/>
          <w:sz w:val="18"/>
          <w:szCs w:val="18"/>
        </w:rPr>
        <w:t>современной системе образования в Англии.</w:t>
      </w:r>
    </w:p>
    <w:p w14:paraId="7186C30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9F56C5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ТЬЮТОРСКАЯ</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ОБУЧЕНИЯ КАК СРЕДСТВО ПОВЫШЕНИЯ КАЧЕСТВА ОБРАЗОВАНИЯ В</w:t>
      </w:r>
    </w:p>
    <w:p w14:paraId="374A1C7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АНГЛИИ.</w:t>
      </w:r>
    </w:p>
    <w:p w14:paraId="31322F4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 Структура тьюторской системы обучения в образовательных учреждениях Англии.</w:t>
      </w:r>
    </w:p>
    <w:p w14:paraId="6D4BDBC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направления повышения качества образования в английском</w:t>
      </w:r>
      <w:r>
        <w:rPr>
          <w:rStyle w:val="WW8Num2z0"/>
          <w:rFonts w:ascii="Verdana" w:hAnsi="Verdana"/>
          <w:color w:val="000000"/>
          <w:sz w:val="18"/>
          <w:szCs w:val="18"/>
        </w:rPr>
        <w:t> </w:t>
      </w:r>
      <w:r>
        <w:rPr>
          <w:rStyle w:val="WW8Num3z0"/>
          <w:rFonts w:ascii="Verdana" w:hAnsi="Verdana"/>
          <w:color w:val="4682B4"/>
          <w:sz w:val="18"/>
          <w:szCs w:val="18"/>
        </w:rPr>
        <w:t>образовании</w:t>
      </w:r>
      <w:r>
        <w:rPr>
          <w:rFonts w:ascii="Verdana" w:hAnsi="Verdana"/>
          <w:color w:val="000000"/>
          <w:sz w:val="18"/>
          <w:szCs w:val="18"/>
        </w:rPr>
        <w:t>.</w:t>
      </w:r>
    </w:p>
    <w:p w14:paraId="123A60B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 Возможности использования опыта английской тьюторской системы обучения в российских образовательных учреждениях.</w:t>
      </w:r>
    </w:p>
    <w:p w14:paraId="649D320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D945548" w14:textId="77777777" w:rsidR="00706A6B" w:rsidRDefault="00706A6B" w:rsidP="00706A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"Тьюторская система обучения в современном образовании Англии"</w:t>
      </w:r>
    </w:p>
    <w:p w14:paraId="3E98B433"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мировом образовательном пространстве происходят кардинальные перемены, обусловленные процессом глобализации, что влечет неминуемые изменения в системах образования стран всего мира, что отражено в Концепции долгосрочного социально-экономического развития Российской Федерации в п.3.3. Развитие образования. Данные изменения вызывают необходимость в поиске новых подходов к организации образовательного процесса, в определении способов обеспечения возможности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xml:space="preserve">и самообразования личности. Современное </w:t>
      </w:r>
      <w:r>
        <w:rPr>
          <w:rFonts w:ascii="Verdana" w:hAnsi="Verdana"/>
          <w:color w:val="000000"/>
          <w:sz w:val="18"/>
          <w:szCs w:val="18"/>
        </w:rPr>
        <w:lastRenderedPageBreak/>
        <w:t>общество все более нуждается в воспитании активного, творческого человека,</w:t>
      </w:r>
      <w:r>
        <w:rPr>
          <w:rStyle w:val="WW8Num2z0"/>
          <w:rFonts w:ascii="Verdana" w:hAnsi="Verdana"/>
          <w:color w:val="000000"/>
          <w:sz w:val="18"/>
          <w:szCs w:val="18"/>
        </w:rPr>
        <w:t> </w:t>
      </w:r>
      <w:r>
        <w:rPr>
          <w:rStyle w:val="WW8Num3z0"/>
          <w:rFonts w:ascii="Verdana" w:hAnsi="Verdana"/>
          <w:color w:val="4682B4"/>
          <w:sz w:val="18"/>
          <w:szCs w:val="18"/>
        </w:rPr>
        <w:t>умеющего</w:t>
      </w:r>
      <w:r>
        <w:rPr>
          <w:rStyle w:val="WW8Num2z0"/>
          <w:rFonts w:ascii="Verdana" w:hAnsi="Verdana"/>
          <w:color w:val="000000"/>
          <w:sz w:val="18"/>
          <w:szCs w:val="18"/>
        </w:rPr>
        <w:t> </w:t>
      </w:r>
      <w:r>
        <w:rPr>
          <w:rFonts w:ascii="Verdana" w:hAnsi="Verdana"/>
          <w:color w:val="000000"/>
          <w:sz w:val="18"/>
          <w:szCs w:val="18"/>
        </w:rPr>
        <w:t>самостоятельно приобретать знания и оперировать ими, способного к успешной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адаптации на рынке труда, при этом 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и достижения цивилизации в целом, что роописывается в Концепции модернизации российского образования в п. 1.2.</w:t>
      </w:r>
    </w:p>
    <w:p w14:paraId="0345EAEA"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особое значение приобретает проблема повышения качества образования. В связи с этим, наиболее актуальное значение в решении проблемы повышения качества образования, как считают многие исследователи (Т.М.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Е.Б. Колосова, Н.В. Рыбалкина, М.П.</w:t>
      </w:r>
      <w:r>
        <w:rPr>
          <w:rStyle w:val="WW8Num2z0"/>
          <w:rFonts w:ascii="Verdana" w:hAnsi="Verdana"/>
          <w:color w:val="000000"/>
          <w:sz w:val="18"/>
          <w:szCs w:val="18"/>
        </w:rPr>
        <w:t> </w:t>
      </w:r>
      <w:r>
        <w:rPr>
          <w:rStyle w:val="WW8Num3z0"/>
          <w:rFonts w:ascii="Verdana" w:hAnsi="Verdana"/>
          <w:color w:val="4682B4"/>
          <w:sz w:val="18"/>
          <w:szCs w:val="18"/>
        </w:rPr>
        <w:t>Черемных</w:t>
      </w:r>
      <w:r>
        <w:rPr>
          <w:rFonts w:ascii="Verdana" w:hAnsi="Verdana"/>
          <w:color w:val="000000"/>
          <w:sz w:val="18"/>
          <w:szCs w:val="18"/>
        </w:rPr>
        <w:t>, С.Г. Мануйлова, И.С. Якиманская), имеет</w:t>
      </w:r>
      <w:r>
        <w:rPr>
          <w:rStyle w:val="WW8Num2z0"/>
          <w:rFonts w:ascii="Verdana" w:hAnsi="Verdana"/>
          <w:color w:val="000000"/>
          <w:sz w:val="18"/>
          <w:szCs w:val="18"/>
        </w:rPr>
        <w:t>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система обучения, которая в настоящее время получила широкое распространение в сфере отечественного образования. Появление</w:t>
      </w:r>
      <w:r>
        <w:rPr>
          <w:rStyle w:val="WW8Num2z0"/>
          <w:rFonts w:ascii="Verdana" w:hAnsi="Verdana"/>
          <w:color w:val="000000"/>
          <w:sz w:val="18"/>
          <w:szCs w:val="18"/>
        </w:rPr>
        <w:t> </w:t>
      </w:r>
      <w:r>
        <w:rPr>
          <w:rStyle w:val="WW8Num3z0"/>
          <w:rFonts w:ascii="Verdana" w:hAnsi="Verdana"/>
          <w:color w:val="4682B4"/>
          <w:sz w:val="18"/>
          <w:szCs w:val="18"/>
        </w:rPr>
        <w:t>тьюторства</w:t>
      </w:r>
      <w:r>
        <w:rPr>
          <w:rStyle w:val="WW8Num2z0"/>
          <w:rFonts w:ascii="Verdana" w:hAnsi="Verdana"/>
          <w:color w:val="000000"/>
          <w:sz w:val="18"/>
          <w:szCs w:val="18"/>
        </w:rPr>
        <w:t> </w:t>
      </w:r>
      <w:r>
        <w:rPr>
          <w:rFonts w:ascii="Verdana" w:hAnsi="Verdana"/>
          <w:color w:val="000000"/>
          <w:sz w:val="18"/>
          <w:szCs w:val="18"/>
        </w:rPr>
        <w:t>(традиционной системы обучения Англии) в российской системе образования связано с распространением открытого</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а также с необходимостью удовлетворить социальный заказ современного общества в образованных, квалифицированных и заинтересованных специалистах, способных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(Концепция модернизации российского образования п. 1.2).</w:t>
      </w:r>
    </w:p>
    <w:p w14:paraId="2C51B31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обращения к</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системе обучения в настоящее время, как считает Т.М.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определяется и создавшимися политикоорганизационными условиями развития данной системы. Так, государством реализуются такие направления модернизации российского образования как: выбор учащимися индивидуального учебного плана, внедрение моделей непрерывного профессионального образования, организация сетевого взаимодействия образовательных учреждений, повышение мобильности профессионального образования, рост экспортного потенциала образования, которые способствуют внедрению тьюторской системы обучения в сферу отечественного образования. Также, основополагающими документами (Федеральный закон «</w:t>
      </w:r>
      <w:r>
        <w:rPr>
          <w:rStyle w:val="WW8Num3z0"/>
          <w:rFonts w:ascii="Verdana" w:hAnsi="Verdana"/>
          <w:color w:val="4682B4"/>
          <w:sz w:val="18"/>
          <w:szCs w:val="18"/>
        </w:rPr>
        <w:t>Об образовании</w:t>
      </w:r>
      <w:r>
        <w:rPr>
          <w:rFonts w:ascii="Verdana" w:hAnsi="Verdana"/>
          <w:color w:val="000000"/>
          <w:sz w:val="18"/>
          <w:szCs w:val="18"/>
        </w:rPr>
        <w:t>», Федеральный государственный образовательный стандарт начального общего образования) поддерживаются идеи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образования, что является основой тьюторства. Появление должности «</w:t>
      </w:r>
      <w:r>
        <w:rPr>
          <w:rStyle w:val="WW8Num3z0"/>
          <w:rFonts w:ascii="Verdana" w:hAnsi="Verdana"/>
          <w:color w:val="4682B4"/>
          <w:sz w:val="18"/>
          <w:szCs w:val="18"/>
        </w:rPr>
        <w:t>тьютор</w:t>
      </w:r>
      <w:r>
        <w:rPr>
          <w:rFonts w:ascii="Verdana" w:hAnsi="Verdana"/>
          <w:color w:val="000000"/>
          <w:sz w:val="18"/>
          <w:szCs w:val="18"/>
        </w:rPr>
        <w:t>»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11 731 и 11 725), и принятие квалификационных характеристик данной должности (Единый квалификационный справочник должностей руководителей, специалистов и служащих, раздел «</w:t>
      </w:r>
      <w:r>
        <w:rPr>
          <w:rStyle w:val="WW8Num3z0"/>
          <w:rFonts w:ascii="Verdana" w:hAnsi="Verdana"/>
          <w:color w:val="4682B4"/>
          <w:sz w:val="18"/>
          <w:szCs w:val="18"/>
        </w:rPr>
        <w:t>Квалификационные характеристики должностей работников образования</w:t>
      </w:r>
      <w:r>
        <w:rPr>
          <w:rFonts w:ascii="Verdana" w:hAnsi="Verdana"/>
          <w:color w:val="000000"/>
          <w:sz w:val="18"/>
          <w:szCs w:val="18"/>
        </w:rPr>
        <w:t>», утвержденный приказом Минзравсоцразвития РФ от 14 августа 2009 г. № 593) закрепляют официальный статус тьюторства в России. Функционирование центров тьюторства при различных крупных образовательных структурах (например, Центр</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при Академии повышения квалификации и переподготовки работников образования РФ в Москве, Центр тьюторского сопровождения образовательного процесса при Московском институте открытого образования, Ассоциация</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в Томске, Центр тьюторства в Волгоградской академии повышения квалификации), разработка и апробация программ повышения квалификации по</w:t>
      </w:r>
      <w:r>
        <w:rPr>
          <w:rStyle w:val="WW8Num2z0"/>
          <w:rFonts w:ascii="Verdana" w:hAnsi="Verdana"/>
          <w:color w:val="000000"/>
          <w:sz w:val="18"/>
          <w:szCs w:val="18"/>
        </w:rPr>
        <w:t> </w:t>
      </w:r>
      <w:r>
        <w:rPr>
          <w:rStyle w:val="WW8Num3z0"/>
          <w:rFonts w:ascii="Verdana" w:hAnsi="Verdana"/>
          <w:color w:val="4682B4"/>
          <w:sz w:val="18"/>
          <w:szCs w:val="18"/>
        </w:rPr>
        <w:t>тьюторству</w:t>
      </w:r>
      <w:r>
        <w:rPr>
          <w:rStyle w:val="WW8Num2z0"/>
          <w:rFonts w:ascii="Verdana" w:hAnsi="Verdana"/>
          <w:color w:val="000000"/>
          <w:sz w:val="18"/>
          <w:szCs w:val="18"/>
        </w:rPr>
        <w:t> </w:t>
      </w:r>
      <w:r>
        <w:rPr>
          <w:rFonts w:ascii="Verdana" w:hAnsi="Verdana"/>
          <w:color w:val="000000"/>
          <w:sz w:val="18"/>
          <w:szCs w:val="18"/>
        </w:rPr>
        <w:t>говорят о широком практическом распространении данного явления в России.</w:t>
      </w:r>
    </w:p>
    <w:p w14:paraId="554FD637"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отечественном образовании тьюторская система обучения получила освещение как аспект общей проблемы модернизации образования (Т.М.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Е.Б. Колосова, Н.В. Рыбалкини), рассматривалась как способ</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педагогической деятельности (Т.М. Ковалева, М.П.</w:t>
      </w:r>
      <w:r>
        <w:rPr>
          <w:rStyle w:val="WW8Num2z0"/>
          <w:rFonts w:ascii="Verdana" w:hAnsi="Verdana"/>
          <w:color w:val="000000"/>
          <w:sz w:val="18"/>
          <w:szCs w:val="18"/>
        </w:rPr>
        <w:t> </w:t>
      </w:r>
      <w:r>
        <w:rPr>
          <w:rStyle w:val="WW8Num3z0"/>
          <w:rFonts w:ascii="Verdana" w:hAnsi="Verdana"/>
          <w:color w:val="4682B4"/>
          <w:sz w:val="18"/>
          <w:szCs w:val="18"/>
        </w:rPr>
        <w:t>Черемных</w:t>
      </w:r>
      <w:r>
        <w:rPr>
          <w:rFonts w:ascii="Verdana" w:hAnsi="Verdana"/>
          <w:color w:val="000000"/>
          <w:sz w:val="18"/>
          <w:szCs w:val="18"/>
        </w:rPr>
        <w:t>, С.Г. Мануйлова), как способ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(C.B. Дудчик). Однако общего анализа влияния данной системы на качество образования сделано не было. В исследованиях C.B.</w:t>
      </w:r>
      <w:r>
        <w:rPr>
          <w:rStyle w:val="WW8Num2z0"/>
          <w:rFonts w:ascii="Verdana" w:hAnsi="Verdana"/>
          <w:color w:val="000000"/>
          <w:sz w:val="18"/>
          <w:szCs w:val="18"/>
        </w:rPr>
        <w:t> </w:t>
      </w:r>
      <w:r>
        <w:rPr>
          <w:rStyle w:val="WW8Num3z0"/>
          <w:rFonts w:ascii="Verdana" w:hAnsi="Verdana"/>
          <w:color w:val="4682B4"/>
          <w:sz w:val="18"/>
          <w:szCs w:val="18"/>
        </w:rPr>
        <w:t>Дудчик</w:t>
      </w:r>
      <w:r>
        <w:rPr>
          <w:rFonts w:ascii="Verdana" w:hAnsi="Verdana"/>
          <w:color w:val="000000"/>
          <w:sz w:val="18"/>
          <w:szCs w:val="18"/>
        </w:rPr>
        <w:t>, Т.М. Ковалевой, Е.Б. Колосовой, С.Г.</w:t>
      </w:r>
      <w:r>
        <w:rPr>
          <w:rStyle w:val="WW8Num2z0"/>
          <w:rFonts w:ascii="Verdana" w:hAnsi="Verdana"/>
          <w:color w:val="000000"/>
          <w:sz w:val="18"/>
          <w:szCs w:val="18"/>
        </w:rPr>
        <w:t> </w:t>
      </w:r>
      <w:r>
        <w:rPr>
          <w:rStyle w:val="WW8Num3z0"/>
          <w:rFonts w:ascii="Verdana" w:hAnsi="Verdana"/>
          <w:color w:val="4682B4"/>
          <w:sz w:val="18"/>
          <w:szCs w:val="18"/>
        </w:rPr>
        <w:t>Мануйловой</w:t>
      </w:r>
      <w:r>
        <w:rPr>
          <w:rStyle w:val="WW8Num2z0"/>
          <w:rFonts w:ascii="Verdana" w:hAnsi="Verdana"/>
          <w:color w:val="000000"/>
          <w:sz w:val="18"/>
          <w:szCs w:val="18"/>
        </w:rPr>
        <w:t> </w:t>
      </w:r>
      <w:r>
        <w:rPr>
          <w:rFonts w:ascii="Verdana" w:hAnsi="Verdana"/>
          <w:color w:val="000000"/>
          <w:sz w:val="18"/>
          <w:szCs w:val="18"/>
        </w:rPr>
        <w:t>анализировались основные подходы, принципы и этапы тьюторского сопровождения, но данный феномен не рассматривался как</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индивидуализированного образования. Т.М. Ковалева,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А. Селиванов, М. Черемных трактовали категорию «</w:t>
      </w:r>
      <w:r>
        <w:rPr>
          <w:rStyle w:val="WW8Num3z0"/>
          <w:rFonts w:ascii="Verdana" w:hAnsi="Verdana"/>
          <w:color w:val="4682B4"/>
          <w:sz w:val="18"/>
          <w:szCs w:val="18"/>
        </w:rPr>
        <w:t>тьютора</w:t>
      </w:r>
      <w:r>
        <w:rPr>
          <w:rFonts w:ascii="Verdana" w:hAnsi="Verdana"/>
          <w:color w:val="000000"/>
          <w:sz w:val="18"/>
          <w:szCs w:val="18"/>
        </w:rPr>
        <w:t xml:space="preserve">» как новую профессию в сфере отечественного образования, однако не проводился анализ характерных особенностей данной позиции в отечественной и </w:t>
      </w:r>
      <w:r>
        <w:rPr>
          <w:rFonts w:ascii="Verdana" w:hAnsi="Verdana"/>
          <w:color w:val="000000"/>
          <w:sz w:val="18"/>
          <w:szCs w:val="18"/>
        </w:rPr>
        <w:lastRenderedPageBreak/>
        <w:t>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72D9E58D"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как показывает анализ педагогической литературы, теоретическая разработка тьюторства в сфере отечественного образования является неполной. Поэтому, наряду с использованием достижений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области исследований тьюторства, актуальным для современного российского образования является зарубежный опыт, а в частности опыт Англии, откуда берет начало анализируемая система, который содержит конструктивные идеи повышения качества образования. Изучение и анализ английского опыта организации тьюторской системы обучения стимулирует более широкое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педагогической действительности, более глубокое видение возникающих проблем и путей их решения, а также определение направлений развития отечественного образования в данной сфере. Так, статистические данные, представленные ведущими университетами</w:t>
      </w:r>
    </w:p>
    <w:p w14:paraId="2C484FCE"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Англии, показывают, что академические достижения студентов, как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так и средних школ, значительно улучшаются с использованием тьюторской системы обучения.</w:t>
      </w:r>
    </w:p>
    <w:p w14:paraId="6D2A55C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многих отечественных (А.Зоткин, Т.М.</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 Муха, И.Д. Проскуровская и др.) и зарубежных ученых (Г. Кавелти, Р. Дж. Марцано, опыт английских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организации тьюторского обучения заслуживает пристального внимания. В работах Г. Кавелти отмечается, что</w:t>
      </w:r>
      <w:r>
        <w:rPr>
          <w:rStyle w:val="WW8Num2z0"/>
          <w:rFonts w:ascii="Verdana" w:hAnsi="Verdana"/>
          <w:color w:val="000000"/>
          <w:sz w:val="18"/>
          <w:szCs w:val="18"/>
        </w:rPr>
        <w:t> </w:t>
      </w:r>
      <w:r>
        <w:rPr>
          <w:rStyle w:val="WW8Num3z0"/>
          <w:rFonts w:ascii="Verdana" w:hAnsi="Verdana"/>
          <w:color w:val="4682B4"/>
          <w:sz w:val="18"/>
          <w:szCs w:val="18"/>
        </w:rPr>
        <w:t>тьюторство</w:t>
      </w:r>
      <w:r>
        <w:rPr>
          <w:rStyle w:val="WW8Num2z0"/>
          <w:rFonts w:ascii="Verdana" w:hAnsi="Verdana"/>
          <w:color w:val="000000"/>
          <w:sz w:val="18"/>
          <w:szCs w:val="18"/>
        </w:rPr>
        <w:t> </w:t>
      </w:r>
      <w:r>
        <w:rPr>
          <w:rFonts w:ascii="Verdana" w:hAnsi="Verdana"/>
          <w:color w:val="000000"/>
          <w:sz w:val="18"/>
          <w:szCs w:val="18"/>
        </w:rPr>
        <w:t>адаптирует процесс обучения потребностям учащихся. Р. Дж. Марцано, . С. Е. Римм-Кауфман, Дж. Каган, Г. Биерс и др.) экспериментальным путем, доказывает эффективность использования тьюторской системы обучения сравнивая достижения учащихся экспериментальной группы, где были отмечены высокие показатели, и контрольной группы, где прослеживались стандартные отклонения. Д. Бушсел и В. Фъюэу приходят к выводу, что «систематическое</w:t>
      </w:r>
      <w:r>
        <w:rPr>
          <w:rStyle w:val="WW8Num2z0"/>
          <w:rFonts w:ascii="Verdana" w:hAnsi="Verdana"/>
          <w:color w:val="000000"/>
          <w:sz w:val="18"/>
          <w:szCs w:val="18"/>
        </w:rPr>
        <w:t> </w:t>
      </w:r>
      <w:r>
        <w:rPr>
          <w:rStyle w:val="WW8Num3z0"/>
          <w:rFonts w:ascii="Verdana" w:hAnsi="Verdana"/>
          <w:color w:val="4682B4"/>
          <w:sz w:val="18"/>
          <w:szCs w:val="18"/>
        </w:rPr>
        <w:t>тьюторское</w:t>
      </w:r>
      <w:r>
        <w:rPr>
          <w:rStyle w:val="WW8Num2z0"/>
          <w:rFonts w:ascii="Verdana" w:hAnsi="Verdana"/>
          <w:color w:val="000000"/>
          <w:sz w:val="18"/>
          <w:szCs w:val="18"/>
        </w:rPr>
        <w:t> </w:t>
      </w:r>
      <w:r>
        <w:rPr>
          <w:rFonts w:ascii="Verdana" w:hAnsi="Verdana"/>
          <w:color w:val="000000"/>
          <w:sz w:val="18"/>
          <w:szCs w:val="18"/>
        </w:rPr>
        <w:t>сопровождение с непосредственным использованием обратной связи» эффективно в обучении студентов справляться с возникающими трудностями. С. Е. Римм-Кауфман, Дж. Каган, Г. Биерс указывают на преимущества</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программ, разработанных для удовлетворения потребностей детей группы риска. Отчеты, предоставленные в Национальное Изучение Развивающего Обучения (the National Study of Developmental Education)</w:t>
      </w:r>
      <w:r>
        <w:rPr>
          <w:rStyle w:val="WW8Num2z0"/>
          <w:rFonts w:ascii="Verdana" w:hAnsi="Verdana"/>
          <w:color w:val="000000"/>
          <w:sz w:val="18"/>
          <w:szCs w:val="18"/>
        </w:rPr>
        <w:t> </w:t>
      </w:r>
      <w:r>
        <w:rPr>
          <w:rStyle w:val="WW8Num3z0"/>
          <w:rFonts w:ascii="Verdana" w:hAnsi="Verdana"/>
          <w:color w:val="4682B4"/>
          <w:sz w:val="18"/>
          <w:szCs w:val="18"/>
        </w:rPr>
        <w:t>констатируют</w:t>
      </w:r>
      <w:r>
        <w:rPr>
          <w:rFonts w:ascii="Verdana" w:hAnsi="Verdana"/>
          <w:color w:val="000000"/>
          <w:sz w:val="18"/>
          <w:szCs w:val="18"/>
        </w:rPr>
        <w:t>, положительное влияние тьюторства на память учащихся.</w:t>
      </w:r>
    </w:p>
    <w:p w14:paraId="0C2A4349"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и ученые расширили сферу исследования, рассматривая разнообразные предметы различных областей знания с изменением возрастных групп студентов, чтобы выявить специфическое воздействие тьюторства на процесс и результат образования. В итоге было отмечено, что данная система соответствует практически всем запросам современной образовательной ситуации, формируя у учащихся универсальные способы деятельности, способы решения проблем в различных сферах, помогая в нахождении</w:t>
      </w:r>
      <w:r>
        <w:rPr>
          <w:rStyle w:val="WW8Num2z0"/>
          <w:rFonts w:ascii="Verdana" w:hAnsi="Verdana"/>
          <w:color w:val="000000"/>
          <w:sz w:val="18"/>
          <w:szCs w:val="18"/>
        </w:rPr>
        <w:t> </w:t>
      </w:r>
      <w:r>
        <w:rPr>
          <w:rStyle w:val="WW8Num3z0"/>
          <w:rFonts w:ascii="Verdana" w:hAnsi="Verdana"/>
          <w:color w:val="4682B4"/>
          <w:sz w:val="18"/>
          <w:szCs w:val="18"/>
        </w:rPr>
        <w:t>межпредметных</w:t>
      </w:r>
      <w:r>
        <w:rPr>
          <w:rStyle w:val="WW8Num2z0"/>
          <w:rFonts w:ascii="Verdana" w:hAnsi="Verdana"/>
          <w:color w:val="000000"/>
          <w:sz w:val="18"/>
          <w:szCs w:val="18"/>
        </w:rPr>
        <w:t> </w:t>
      </w:r>
      <w:r>
        <w:rPr>
          <w:rFonts w:ascii="Verdana" w:hAnsi="Verdana"/>
          <w:color w:val="000000"/>
          <w:sz w:val="18"/>
          <w:szCs w:val="18"/>
        </w:rPr>
        <w:t>связей до полного осознания связи между содержанием учебного процесса и профессиональной деятельностью в их динамическом контексте, способствуя</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саморазвитию, что в совокупности положительно влияет на качество образования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4C6408C8"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научно-педагогической литературы позволяет говорить о том, что существенный вклад в разработку проблемы научного осмысления категории тьюторства внесли зарубежные исследователи А. Белл, Г. Биерс, К. Блекбурн, Д. Бушсел, Р. Веджери, Э. Гордон, J1. Дейви, Г. Кавелти, Р. Дж. Марцано, Д. Макконнел, Дж. Миллер, Д. Палфрейман, Д. Пиккеринг, Дж. Поллак, Д. Раунтри, С. Е. Рим-Кауфман, М. Сойби, Э. Финберг, Н. Фурбанк, В. Фьюэу, JI. Харасим, Дж. Хэуитт, Д. Эллсон, а также отечественные ученые JI. В.</w:t>
      </w:r>
      <w:r>
        <w:rPr>
          <w:rStyle w:val="WW8Num2z0"/>
          <w:rFonts w:ascii="Verdana" w:hAnsi="Verdana"/>
          <w:color w:val="000000"/>
          <w:sz w:val="18"/>
          <w:szCs w:val="18"/>
        </w:rPr>
        <w:t> </w:t>
      </w:r>
      <w:r>
        <w:rPr>
          <w:rStyle w:val="WW8Num3z0"/>
          <w:rFonts w:ascii="Verdana" w:hAnsi="Verdana"/>
          <w:color w:val="4682B4"/>
          <w:sz w:val="18"/>
          <w:szCs w:val="18"/>
        </w:rPr>
        <w:t>Бендова</w:t>
      </w:r>
      <w:r>
        <w:rPr>
          <w:rFonts w:ascii="Verdana" w:hAnsi="Verdana"/>
          <w:color w:val="000000"/>
          <w:sz w:val="18"/>
          <w:szCs w:val="18"/>
        </w:rPr>
        <w:t>, Г.М. Беспалова, Н. В.</w:t>
      </w:r>
      <w:r>
        <w:rPr>
          <w:rStyle w:val="WW8Num2z0"/>
          <w:rFonts w:ascii="Verdana" w:hAnsi="Verdana"/>
          <w:color w:val="000000"/>
          <w:sz w:val="18"/>
          <w:szCs w:val="18"/>
        </w:rPr>
        <w:t> </w:t>
      </w:r>
      <w:r>
        <w:rPr>
          <w:rStyle w:val="WW8Num3z0"/>
          <w:rFonts w:ascii="Verdana" w:hAnsi="Verdana"/>
          <w:color w:val="4682B4"/>
          <w:sz w:val="18"/>
          <w:szCs w:val="18"/>
        </w:rPr>
        <w:t>Борисова</w:t>
      </w:r>
      <w:r>
        <w:rPr>
          <w:rFonts w:ascii="Verdana" w:hAnsi="Verdana"/>
          <w:color w:val="000000"/>
          <w:sz w:val="18"/>
          <w:szCs w:val="18"/>
        </w:rPr>
        <w:t>, Е. Волошина, JIM. Долгова, Т.М. Ковалёва,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М.К. Мамардашвили, С. Г.</w:t>
      </w:r>
      <w:r>
        <w:rPr>
          <w:rStyle w:val="WW8Num2z0"/>
          <w:rFonts w:ascii="Verdana" w:hAnsi="Verdana"/>
          <w:color w:val="000000"/>
          <w:sz w:val="18"/>
          <w:szCs w:val="18"/>
        </w:rPr>
        <w:t> </w:t>
      </w:r>
      <w:r>
        <w:rPr>
          <w:rStyle w:val="WW8Num3z0"/>
          <w:rFonts w:ascii="Verdana" w:hAnsi="Verdana"/>
          <w:color w:val="4682B4"/>
          <w:sz w:val="18"/>
          <w:szCs w:val="18"/>
        </w:rPr>
        <w:t>Мануйлова</w:t>
      </w:r>
      <w:r>
        <w:rPr>
          <w:rFonts w:ascii="Verdana" w:hAnsi="Verdana"/>
          <w:color w:val="000000"/>
          <w:sz w:val="18"/>
          <w:szCs w:val="18"/>
        </w:rPr>
        <w:t>, A.A. Попов, Н.В. Рыбалкина, А.Н.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Г. П. Щедровицкий, С. А.</w:t>
      </w:r>
      <w:r>
        <w:rPr>
          <w:rStyle w:val="WW8Num2z0"/>
          <w:rFonts w:ascii="Verdana" w:hAnsi="Verdana"/>
          <w:color w:val="000000"/>
          <w:sz w:val="18"/>
          <w:szCs w:val="18"/>
        </w:rPr>
        <w:t> </w:t>
      </w:r>
      <w:r>
        <w:rPr>
          <w:rStyle w:val="WW8Num3z0"/>
          <w:rFonts w:ascii="Verdana" w:hAnsi="Verdana"/>
          <w:color w:val="4682B4"/>
          <w:sz w:val="18"/>
          <w:szCs w:val="18"/>
        </w:rPr>
        <w:t>Щенников</w:t>
      </w:r>
      <w:r>
        <w:rPr>
          <w:rFonts w:ascii="Verdana" w:hAnsi="Verdana"/>
          <w:color w:val="000000"/>
          <w:sz w:val="18"/>
          <w:szCs w:val="18"/>
        </w:rPr>
        <w:t>, М.П. Черемных, Е. А.</w:t>
      </w:r>
      <w:r>
        <w:rPr>
          <w:rStyle w:val="WW8Num2z0"/>
          <w:rFonts w:ascii="Verdana" w:hAnsi="Verdana"/>
          <w:color w:val="000000"/>
          <w:sz w:val="18"/>
          <w:szCs w:val="18"/>
        </w:rPr>
        <w:t> </w:t>
      </w:r>
      <w:r>
        <w:rPr>
          <w:rStyle w:val="WW8Num3z0"/>
          <w:rFonts w:ascii="Verdana" w:hAnsi="Verdana"/>
          <w:color w:val="4682B4"/>
          <w:sz w:val="18"/>
          <w:szCs w:val="18"/>
        </w:rPr>
        <w:t>Челнокова</w:t>
      </w:r>
      <w:r>
        <w:rPr>
          <w:rStyle w:val="WW8Num2z0"/>
          <w:rFonts w:ascii="Verdana" w:hAnsi="Verdana"/>
          <w:color w:val="000000"/>
          <w:sz w:val="18"/>
          <w:szCs w:val="18"/>
        </w:rPr>
        <w:t> </w:t>
      </w:r>
      <w:r>
        <w:rPr>
          <w:rFonts w:ascii="Verdana" w:hAnsi="Verdana"/>
          <w:color w:val="000000"/>
          <w:sz w:val="18"/>
          <w:szCs w:val="18"/>
        </w:rPr>
        <w:t>и др.</w:t>
      </w:r>
    </w:p>
    <w:p w14:paraId="34B1C283"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тьюторской системы обучения в Англии рассматривалась такими современными зарубежными авторами как К. Блекбурн, Э. Гордон, Г. Дербридж, Ч. Кингслей, Р. Клоуард, Г. Крисли, Ф.Дж. Медуэй, М. Г.</w:t>
      </w:r>
      <w:r>
        <w:rPr>
          <w:rStyle w:val="WW8Num2z0"/>
          <w:rFonts w:ascii="Verdana" w:hAnsi="Verdana"/>
          <w:color w:val="000000"/>
          <w:sz w:val="18"/>
          <w:szCs w:val="18"/>
        </w:rPr>
        <w:t> </w:t>
      </w:r>
      <w:r>
        <w:rPr>
          <w:rStyle w:val="WW8Num3z0"/>
          <w:rFonts w:ascii="Verdana" w:hAnsi="Verdana"/>
          <w:color w:val="4682B4"/>
          <w:sz w:val="18"/>
          <w:szCs w:val="18"/>
        </w:rPr>
        <w:t>Мур</w:t>
      </w:r>
      <w:r>
        <w:rPr>
          <w:rFonts w:ascii="Verdana" w:hAnsi="Verdana"/>
          <w:color w:val="000000"/>
          <w:sz w:val="18"/>
          <w:szCs w:val="18"/>
        </w:rPr>
        <w:t>, Р. Пэппа, Т. Сарбин, М. Сим, Ф. Стродтбэк, Р. Г.</w:t>
      </w:r>
      <w:r>
        <w:rPr>
          <w:rStyle w:val="WW8Num2z0"/>
          <w:rFonts w:ascii="Verdana" w:hAnsi="Verdana"/>
          <w:color w:val="000000"/>
          <w:sz w:val="18"/>
          <w:szCs w:val="18"/>
        </w:rPr>
        <w:t> </w:t>
      </w:r>
      <w:r>
        <w:rPr>
          <w:rStyle w:val="WW8Num3z0"/>
          <w:rFonts w:ascii="Verdana" w:hAnsi="Verdana"/>
          <w:color w:val="4682B4"/>
          <w:sz w:val="18"/>
          <w:szCs w:val="18"/>
        </w:rPr>
        <w:t>Уильяме</w:t>
      </w:r>
      <w:r>
        <w:rPr>
          <w:rFonts w:ascii="Verdana" w:hAnsi="Verdana"/>
          <w:color w:val="000000"/>
          <w:sz w:val="18"/>
          <w:szCs w:val="18"/>
        </w:rPr>
        <w:t>, Г. Хорст, К. Хибберт, и российскими исследователями Т.М. Ковалёва,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xml:space="preserve">, И. Проскуровская, П.Г. </w:t>
      </w:r>
      <w:r>
        <w:rPr>
          <w:rFonts w:ascii="Verdana" w:hAnsi="Verdana"/>
          <w:color w:val="000000"/>
          <w:sz w:val="18"/>
          <w:szCs w:val="18"/>
        </w:rPr>
        <w:lastRenderedPageBreak/>
        <w:t>Щедровицкий, Г. А.</w:t>
      </w:r>
      <w:r>
        <w:rPr>
          <w:rStyle w:val="WW8Num2z0"/>
          <w:rFonts w:ascii="Verdana" w:hAnsi="Verdana"/>
          <w:color w:val="000000"/>
          <w:sz w:val="18"/>
          <w:szCs w:val="18"/>
        </w:rPr>
        <w:t> </w:t>
      </w:r>
      <w:r>
        <w:rPr>
          <w:rStyle w:val="WW8Num3z0"/>
          <w:rFonts w:ascii="Verdana" w:hAnsi="Verdana"/>
          <w:color w:val="4682B4"/>
          <w:sz w:val="18"/>
          <w:szCs w:val="18"/>
        </w:rPr>
        <w:t>Ястребова</w:t>
      </w:r>
      <w:r>
        <w:rPr>
          <w:rStyle w:val="WW8Num2z0"/>
          <w:rFonts w:ascii="Verdana" w:hAnsi="Verdana"/>
          <w:color w:val="000000"/>
          <w:sz w:val="18"/>
          <w:szCs w:val="18"/>
        </w:rPr>
        <w:t> </w:t>
      </w:r>
      <w:r>
        <w:rPr>
          <w:rFonts w:ascii="Verdana" w:hAnsi="Verdana"/>
          <w:color w:val="000000"/>
          <w:sz w:val="18"/>
          <w:szCs w:val="18"/>
        </w:rPr>
        <w:t>и др.</w:t>
      </w:r>
    </w:p>
    <w:p w14:paraId="227FFDF9"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тенденции апробации и адаптации тьюторской системы обучения в отечественной педагогике представлены в исследованиях Е.А.</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В. А. Адольф, Н. Г.</w:t>
      </w:r>
      <w:r>
        <w:rPr>
          <w:rStyle w:val="WW8Num2z0"/>
          <w:rFonts w:ascii="Verdana" w:hAnsi="Verdana"/>
          <w:color w:val="000000"/>
          <w:sz w:val="18"/>
          <w:szCs w:val="18"/>
        </w:rPr>
        <w:t> </w:t>
      </w:r>
      <w:r>
        <w:rPr>
          <w:rStyle w:val="WW8Num3z0"/>
          <w:rFonts w:ascii="Verdana" w:hAnsi="Verdana"/>
          <w:color w:val="4682B4"/>
          <w:sz w:val="18"/>
          <w:szCs w:val="18"/>
        </w:rPr>
        <w:t>Зверева</w:t>
      </w:r>
      <w:r>
        <w:rPr>
          <w:rFonts w:ascii="Verdana" w:hAnsi="Verdana"/>
          <w:color w:val="000000"/>
          <w:sz w:val="18"/>
          <w:szCs w:val="18"/>
        </w:rPr>
        <w:t>, Н. В. Борисовой, C.B.</w:t>
      </w:r>
      <w:r>
        <w:rPr>
          <w:rStyle w:val="WW8Num2z0"/>
          <w:rFonts w:ascii="Verdana" w:hAnsi="Verdana"/>
          <w:color w:val="000000"/>
          <w:sz w:val="18"/>
          <w:szCs w:val="18"/>
        </w:rPr>
        <w:t> </w:t>
      </w:r>
      <w:r>
        <w:rPr>
          <w:rStyle w:val="WW8Num3z0"/>
          <w:rFonts w:ascii="Verdana" w:hAnsi="Verdana"/>
          <w:color w:val="4682B4"/>
          <w:sz w:val="18"/>
          <w:szCs w:val="18"/>
        </w:rPr>
        <w:t>Дудчик</w:t>
      </w:r>
      <w:r>
        <w:rPr>
          <w:rFonts w:ascii="Verdana" w:hAnsi="Verdana"/>
          <w:color w:val="000000"/>
          <w:sz w:val="18"/>
          <w:szCs w:val="18"/>
        </w:rPr>
        <w:t>., Т.М. Ковалёвой, Н.А.Костиной, С.Г.</w:t>
      </w:r>
      <w:r>
        <w:rPr>
          <w:rStyle w:val="WW8Num2z0"/>
          <w:rFonts w:ascii="Verdana" w:hAnsi="Verdana"/>
          <w:color w:val="000000"/>
          <w:sz w:val="18"/>
          <w:szCs w:val="18"/>
        </w:rPr>
        <w:t> </w:t>
      </w:r>
      <w:r>
        <w:rPr>
          <w:rStyle w:val="WW8Num3z0"/>
          <w:rFonts w:ascii="Verdana" w:hAnsi="Verdana"/>
          <w:color w:val="4682B4"/>
          <w:sz w:val="18"/>
          <w:szCs w:val="18"/>
        </w:rPr>
        <w:t>Мануйловой</w:t>
      </w:r>
      <w:r>
        <w:rPr>
          <w:rFonts w:ascii="Verdana" w:hAnsi="Verdana"/>
          <w:color w:val="000000"/>
          <w:sz w:val="18"/>
          <w:szCs w:val="18"/>
        </w:rPr>
        <w:t>, Н. В. Пилипчевская, А. Селиванова, Е.А.</w:t>
      </w:r>
      <w:r>
        <w:rPr>
          <w:rStyle w:val="WW8Num2z0"/>
          <w:rFonts w:ascii="Verdana" w:hAnsi="Verdana"/>
          <w:color w:val="000000"/>
          <w:sz w:val="18"/>
          <w:szCs w:val="18"/>
        </w:rPr>
        <w:t> </w:t>
      </w:r>
      <w:r>
        <w:rPr>
          <w:rStyle w:val="WW8Num3z0"/>
          <w:rFonts w:ascii="Verdana" w:hAnsi="Verdana"/>
          <w:color w:val="4682B4"/>
          <w:sz w:val="18"/>
          <w:szCs w:val="18"/>
        </w:rPr>
        <w:t>Сухановой</w:t>
      </w:r>
      <w:r>
        <w:rPr>
          <w:rFonts w:ascii="Verdana" w:hAnsi="Verdana"/>
          <w:color w:val="000000"/>
          <w:sz w:val="18"/>
          <w:szCs w:val="18"/>
        </w:rPr>
        <w:t>, М. Черемных, Г. А. Ястредовой и др.</w:t>
      </w:r>
    </w:p>
    <w:p w14:paraId="233EFFE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учеными проделана определенная работа по изучению исторически наработанного педагогического потенциала страны и ее инновационного опыта в области повышения качества образования, вопросы, связанные с уточнением современного понимания сущностных характеристик тьюторства, анализом процесса влияния системы тьюторского обучения на повышение качества образования еще предстоит решить. Необходимо также выявление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содержания педагогических традиций тьюторства для национальной и мировой педагогической культуры на современном этапе. В имеющихся работах, на наш взгляд, не было специального исследования системы тьюторского обучения в Англии как национального образовательного феномена, обусловившего развитие традиционного английского образования, не достаточно освещены вопросы становления и развития данной системы в различные исторические периоды в Англии, а также проблема повышения качества образования не рассматривалась через призму данной педагогической системы.</w:t>
      </w:r>
    </w:p>
    <w:p w14:paraId="42EB9DC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избранного направления исследования обусловлена рядом противоречий между:</w:t>
      </w:r>
    </w:p>
    <w:p w14:paraId="6410ADD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необходимостью научного изучения тьюторской системы обучения в образовании Англии в историко-педагогическом аспекте, направленного на выявление закономерностей его влияния на систему образования Англии и недостатком теоретических исследований в этом направлении;</w:t>
      </w:r>
    </w:p>
    <w:p w14:paraId="6EEAD791"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важностью</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рассмотрения роли и места тьюторства в системе образования Англии и недостаточной ориентацией современного отечественного образования на изучение концептуальных основ национальных образовательных систем, в рамках тенденций которых развивается российское образование;</w:t>
      </w:r>
    </w:p>
    <w:p w14:paraId="425CBF2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важностью анализа влияния тьюторской системы обучения на решение проблемы повышения качества образования в Англии и недостатком теоретических исследований в данной области;</w:t>
      </w:r>
    </w:p>
    <w:p w14:paraId="7B1EF198"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необходимостью выявления возможностей использования опыта тьюторской системы обучения Англии в контексте Российского образования и недостаточной изученностью национальных особенностей данного феномена.</w:t>
      </w:r>
    </w:p>
    <w:p w14:paraId="6D2742A9"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состоит в том, чтобы ответить на вопрос: в чем состоит роль и значение тьюторской системы обучения на современном этапе развития образования в Англии?</w:t>
      </w:r>
    </w:p>
    <w:p w14:paraId="163543B6"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 недостаточная ее разработанность в современных педагогических исследованиях обусловили выбор темы диссертационного исследования: «</w:t>
      </w:r>
      <w:r>
        <w:rPr>
          <w:rStyle w:val="WW8Num3z0"/>
          <w:rFonts w:ascii="Verdana" w:hAnsi="Verdana"/>
          <w:color w:val="4682B4"/>
          <w:sz w:val="18"/>
          <w:szCs w:val="18"/>
        </w:rPr>
        <w:t>Тьюторская система обучения в современном образовании Англии</w:t>
      </w:r>
      <w:r>
        <w:rPr>
          <w:rFonts w:ascii="Verdana" w:hAnsi="Verdana"/>
          <w:color w:val="000000"/>
          <w:sz w:val="18"/>
          <w:szCs w:val="18"/>
        </w:rPr>
        <w:t>».</w:t>
      </w:r>
    </w:p>
    <w:p w14:paraId="1473496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образования в Англии</w:t>
      </w:r>
    </w:p>
    <w:p w14:paraId="25D3B54F"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тьюторская система обучения в Англии</w:t>
      </w:r>
    </w:p>
    <w:p w14:paraId="45DF56B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теоретическое обоснование процесса становления и развития системы тьюторского обучения в Англии, как одного из средств повышения качества образования</w:t>
      </w:r>
    </w:p>
    <w:p w14:paraId="240E7B1B"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указанными предметом и целью исследования были поставлены следующие задачи:</w:t>
      </w:r>
    </w:p>
    <w:p w14:paraId="5A957F5E"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тьюторской системы обучения в историческом процессе развития системы образования в Англии</w:t>
      </w:r>
    </w:p>
    <w:p w14:paraId="34441AB5"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роль и место тьюторской системы обучения в системе образования в Англии</w:t>
      </w:r>
    </w:p>
    <w:p w14:paraId="33C15843"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Показать специфику и возможности тьюторской системы обучения как условия повышения </w:t>
      </w:r>
      <w:r>
        <w:rPr>
          <w:rFonts w:ascii="Verdana" w:hAnsi="Verdana"/>
          <w:color w:val="000000"/>
          <w:sz w:val="18"/>
          <w:szCs w:val="18"/>
        </w:rPr>
        <w:lastRenderedPageBreak/>
        <w:t>качества образования в Англии</w:t>
      </w:r>
    </w:p>
    <w:p w14:paraId="1B63D942"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возможности использования опыта данной системы с учетом национальных особенностей Российского образования.</w:t>
      </w:r>
    </w:p>
    <w:p w14:paraId="6092876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составили:</w:t>
      </w:r>
    </w:p>
    <w:p w14:paraId="70624141"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Работы ученых-специалистов по сравнительной педагогике (Н.Е.Воробьев, Б.Л.Вульфсон, А.Н.Джуринский, З.А.Малькова, В.В.Мосолов, К.С.Мусин, О.И.</w:t>
      </w:r>
      <w:r>
        <w:rPr>
          <w:rStyle w:val="WW8Num2z0"/>
          <w:rFonts w:ascii="Verdana" w:hAnsi="Verdana"/>
          <w:color w:val="000000"/>
          <w:sz w:val="18"/>
          <w:szCs w:val="18"/>
        </w:rPr>
        <w:t> </w:t>
      </w:r>
      <w:r>
        <w:rPr>
          <w:rStyle w:val="WW8Num3z0"/>
          <w:rFonts w:ascii="Verdana" w:hAnsi="Verdana"/>
          <w:color w:val="4682B4"/>
          <w:sz w:val="18"/>
          <w:szCs w:val="18"/>
        </w:rPr>
        <w:t>Салимова</w:t>
      </w:r>
      <w:r>
        <w:rPr>
          <w:rStyle w:val="WW8Num2z0"/>
          <w:rFonts w:ascii="Verdana" w:hAnsi="Verdana"/>
          <w:color w:val="000000"/>
          <w:sz w:val="18"/>
          <w:szCs w:val="18"/>
        </w:rPr>
        <w:t> </w:t>
      </w:r>
      <w:r>
        <w:rPr>
          <w:rFonts w:ascii="Verdana" w:hAnsi="Verdana"/>
          <w:color w:val="000000"/>
          <w:sz w:val="18"/>
          <w:szCs w:val="18"/>
        </w:rPr>
        <w:t>и др.)</w:t>
      </w:r>
    </w:p>
    <w:p w14:paraId="046E4098"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Законодательные и правовые документы (указы, законы, постановления, приказы, нормативные акты и постановления, концепции развития образования, стандарты образования) и документы международных организаций (</w:t>
      </w:r>
      <w:r>
        <w:rPr>
          <w:rStyle w:val="WW8Num3z0"/>
          <w:rFonts w:ascii="Verdana" w:hAnsi="Verdana"/>
          <w:color w:val="4682B4"/>
          <w:sz w:val="18"/>
          <w:szCs w:val="18"/>
        </w:rPr>
        <w:t>ООН</w:t>
      </w:r>
      <w:r>
        <w:rPr>
          <w:rFonts w:ascii="Verdana" w:hAnsi="Verdana"/>
          <w:color w:val="000000"/>
          <w:sz w:val="18"/>
          <w:szCs w:val="18"/>
        </w:rPr>
        <w:t>, ЮНЕСКО и др.)</w:t>
      </w:r>
    </w:p>
    <w:p w14:paraId="14B0C2F1"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Историко-педагогические исследования по изучаемой проблеме (Э. Гордон, А. Белл, К. Блекбурн, Д. Эллсон, Дж. Хэуитт, Дж. Миллер, Г.М.</w:t>
      </w:r>
      <w:r>
        <w:rPr>
          <w:rStyle w:val="WW8Num2z0"/>
          <w:rFonts w:ascii="Verdana" w:hAnsi="Verdana"/>
          <w:color w:val="000000"/>
          <w:sz w:val="18"/>
          <w:szCs w:val="18"/>
        </w:rPr>
        <w:t> </w:t>
      </w:r>
      <w:r>
        <w:rPr>
          <w:rStyle w:val="WW8Num3z0"/>
          <w:rFonts w:ascii="Verdana" w:hAnsi="Verdana"/>
          <w:color w:val="4682B4"/>
          <w:sz w:val="18"/>
          <w:szCs w:val="18"/>
        </w:rPr>
        <w:t>Беспалова</w:t>
      </w:r>
      <w:r>
        <w:rPr>
          <w:rFonts w:ascii="Verdana" w:hAnsi="Verdana"/>
          <w:color w:val="000000"/>
          <w:sz w:val="18"/>
          <w:szCs w:val="18"/>
        </w:rPr>
        <w:t>, Е. Волошина, JI.M. Долгова, Т.М. Ковалёва,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М.К. Мамардашвили, А.А. Попов, Н.В.</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А.Н. Тубельский, и др.)</w:t>
      </w:r>
    </w:p>
    <w:p w14:paraId="5C33421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Научно-педагогические труды российских и английских исследователей (К. Блекбурн, Э. Гордон, К. Хибберт, Ч. Кингслей, Ф.Дж. Медуэй, Р. Пэппа, Т. Сарбин, М. Сим, Ф. Стродтбэк, Р. Клоуард, Г. Хорст, Е.А.Александрова, С.В.Дудчик, Т.М. Ковалёва, Е.Б.</w:t>
      </w:r>
      <w:r>
        <w:rPr>
          <w:rStyle w:val="WW8Num2z0"/>
          <w:rFonts w:ascii="Verdana" w:hAnsi="Verdana"/>
          <w:color w:val="000000"/>
          <w:sz w:val="18"/>
          <w:szCs w:val="18"/>
        </w:rPr>
        <w:t> </w:t>
      </w:r>
      <w:r>
        <w:rPr>
          <w:rStyle w:val="WW8Num3z0"/>
          <w:rFonts w:ascii="Verdana" w:hAnsi="Verdana"/>
          <w:color w:val="4682B4"/>
          <w:sz w:val="18"/>
          <w:szCs w:val="18"/>
        </w:rPr>
        <w:t>Колосова</w:t>
      </w:r>
      <w:r>
        <w:rPr>
          <w:rFonts w:ascii="Verdana" w:hAnsi="Verdana"/>
          <w:color w:val="000000"/>
          <w:sz w:val="18"/>
          <w:szCs w:val="18"/>
        </w:rPr>
        <w:t>, Н.А.Костина, С.Г.Мануцлова, Проскуровская, А.Селиванов, Е.А.Суханова, Черемных, П.Г.</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Г.А. Ястребова и др.)</w:t>
      </w:r>
    </w:p>
    <w:p w14:paraId="357C0C9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Отечественная и английская периодика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Высшая школа</w:t>
      </w:r>
      <w:r>
        <w:rPr>
          <w:rFonts w:ascii="Verdana" w:hAnsi="Verdana"/>
          <w:color w:val="000000"/>
          <w:sz w:val="18"/>
          <w:szCs w:val="18"/>
        </w:rPr>
        <w:t>», «Вестник высшей школы (Aima mater)», «</w:t>
      </w:r>
      <w:r>
        <w:rPr>
          <w:rStyle w:val="WW8Num3z0"/>
          <w:rFonts w:ascii="Verdana" w:hAnsi="Verdana"/>
          <w:color w:val="4682B4"/>
          <w:sz w:val="18"/>
          <w:szCs w:val="18"/>
        </w:rPr>
        <w:t>Высшее образование сегодня</w:t>
      </w:r>
      <w:r>
        <w:rPr>
          <w:rFonts w:ascii="Verdana" w:hAnsi="Verdana"/>
          <w:color w:val="000000"/>
          <w:sz w:val="18"/>
          <w:szCs w:val="18"/>
        </w:rPr>
        <w:t>», «</w:t>
      </w:r>
      <w:r>
        <w:rPr>
          <w:rStyle w:val="WW8Num3z0"/>
          <w:rFonts w:ascii="Verdana" w:hAnsi="Verdana"/>
          <w:color w:val="4682B4"/>
          <w:sz w:val="18"/>
          <w:szCs w:val="18"/>
        </w:rPr>
        <w:t>Высшее образование в России</w:t>
      </w:r>
      <w:r>
        <w:rPr>
          <w:rFonts w:ascii="Verdana" w:hAnsi="Verdana"/>
          <w:color w:val="000000"/>
          <w:sz w:val="18"/>
          <w:szCs w:val="18"/>
        </w:rPr>
        <w:t>», «</w:t>
      </w:r>
      <w:r>
        <w:rPr>
          <w:rStyle w:val="WW8Num3z0"/>
          <w:rFonts w:ascii="Verdana" w:hAnsi="Verdana"/>
          <w:color w:val="4682B4"/>
          <w:sz w:val="18"/>
          <w:szCs w:val="18"/>
        </w:rPr>
        <w:t>Открытая школа</w:t>
      </w:r>
      <w:r>
        <w:rPr>
          <w:rFonts w:ascii="Verdana" w:hAnsi="Verdana"/>
          <w:color w:val="000000"/>
          <w:sz w:val="18"/>
          <w:szCs w:val="18"/>
        </w:rPr>
        <w:t>», «</w:t>
      </w:r>
      <w:r>
        <w:rPr>
          <w:rStyle w:val="WW8Num3z0"/>
          <w:rFonts w:ascii="Verdana" w:hAnsi="Verdana"/>
          <w:color w:val="4682B4"/>
          <w:sz w:val="18"/>
          <w:szCs w:val="18"/>
        </w:rPr>
        <w:t>Народное образование</w:t>
      </w:r>
      <w:r>
        <w:rPr>
          <w:rFonts w:ascii="Verdana" w:hAnsi="Verdana"/>
          <w:color w:val="000000"/>
          <w:sz w:val="18"/>
          <w:szCs w:val="18"/>
        </w:rPr>
        <w:t>», «</w:t>
      </w:r>
      <w:r>
        <w:rPr>
          <w:rStyle w:val="WW8Num3z0"/>
          <w:rFonts w:ascii="Verdana" w:hAnsi="Verdana"/>
          <w:color w:val="4682B4"/>
          <w:sz w:val="18"/>
          <w:szCs w:val="18"/>
        </w:rPr>
        <w:t>Управление школой</w:t>
      </w:r>
      <w:r>
        <w:rPr>
          <w:rFonts w:ascii="Verdana" w:hAnsi="Verdana"/>
          <w:color w:val="000000"/>
          <w:sz w:val="18"/>
          <w:szCs w:val="18"/>
        </w:rPr>
        <w:t>», «National Educational Association Journal», «Research in Education», «Journal of Experimental Education» и др.)</w:t>
      </w:r>
    </w:p>
    <w:p w14:paraId="72FC676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Государственные web-сайты Великобритании: государственный сайт Министерства образования и науки Великобритании - www.gov.ac.uk, http://www.educationengland.org.uk, официальные сайты учебных заведений Англии (Buckinghamshire Chilterns University College - http://www.bcuc.ac.uk, Homerton College Cambridge - http://www.cam.ac.uk, Newcastle University http://www.ncl.ac.uk/, Oxford Brookes University - http://www.brookes.ac.ulc/, Roehampton University London - http://www.roehampton.ac.uk/, The University of Reading - http://www.rdg.ac.uk/UnivRead/vr/PTutor/tutor.html, University of Portsmouth - http://www.ac.uk/ и др.)</w:t>
      </w:r>
    </w:p>
    <w:p w14:paraId="5816E29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Учебно-методическая и программная документация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учебные планы, программы, технологии обучения, руководства к работе тьюторов)</w:t>
      </w:r>
    </w:p>
    <w:p w14:paraId="01004395"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труды по методологии и истории сравнительной педагогики (Н.Е.Воробьев, Б.Л.Вульфсон, А.Н.Джуринский, А.К.Кусаинов, З.А.Малькова, В.А.Мясников и др.); системный подход, специфика которого в сравнительной педагогике определяется изучением любых фактов и явлений в образовании в связи с другими социальными системами, оказывающими прямое воздействие на образовательную систему (Б.Л.Вульфсон, З.А.Малькова); вертикальный и горизонтальный подходы к изучению педагогических явлений (Б.Л.Вульфсон), дающие возможность более глубоко охарактеризовать</w:t>
      </w:r>
      <w:r>
        <w:rPr>
          <w:rStyle w:val="WW8Num2z0"/>
          <w:rFonts w:ascii="Verdana" w:hAnsi="Verdana"/>
          <w:color w:val="000000"/>
          <w:sz w:val="18"/>
          <w:szCs w:val="18"/>
        </w:rPr>
        <w:t> </w:t>
      </w:r>
      <w:r>
        <w:rPr>
          <w:rStyle w:val="WW8Num3z0"/>
          <w:rFonts w:ascii="Verdana" w:hAnsi="Verdana"/>
          <w:color w:val="4682B4"/>
          <w:sz w:val="18"/>
          <w:szCs w:val="18"/>
        </w:rPr>
        <w:t>тьюторскую</w:t>
      </w:r>
      <w:r>
        <w:rPr>
          <w:rStyle w:val="WW8Num2z0"/>
          <w:rFonts w:ascii="Verdana" w:hAnsi="Verdana"/>
          <w:color w:val="000000"/>
          <w:sz w:val="18"/>
          <w:szCs w:val="18"/>
        </w:rPr>
        <w:t> </w:t>
      </w:r>
      <w:r>
        <w:rPr>
          <w:rFonts w:ascii="Verdana" w:hAnsi="Verdana"/>
          <w:color w:val="000000"/>
          <w:sz w:val="18"/>
          <w:szCs w:val="18"/>
        </w:rPr>
        <w:t>систему обучения в Англии, т.к. она рассматривается в различные исторические периоды(от возникновения до настоящего времени), и в рамках одного исторического периода ( с середины девяностых годов дватцатого века до первого десятилетия двадцать первого века);</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отражающий стремление исследователя к пониманию традиций образования в условиях другой культуры (И.С.Бессорабова, Е.И.Бражник, Т.В.Иванова, М.С.Каган); цивилизационный подход, позволяющий рассматривать педагогические процессы в их историческом развитии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(Г.Б.Корнетов, С.В.Куликова, Э.А.Поздняков, М.В.Савин).</w:t>
      </w:r>
    </w:p>
    <w:p w14:paraId="022D547E"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методов исследования определяется спецификой объекта и предмета исследования, характером поставленных задач, а также источниковедческой базой работы.</w:t>
      </w:r>
    </w:p>
    <w:p w14:paraId="200F237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методами исследования в нашей работе являются:</w:t>
      </w:r>
    </w:p>
    <w:p w14:paraId="7FCF77D4"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ретроспективный метод анализа и классификации материала;</w:t>
      </w:r>
    </w:p>
    <w:p w14:paraId="55350666"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и интерпретационный анализ философской, исторической, историко-</w:t>
      </w:r>
      <w:r>
        <w:rPr>
          <w:rFonts w:ascii="Verdana" w:hAnsi="Verdana"/>
          <w:color w:val="000000"/>
          <w:sz w:val="18"/>
          <w:szCs w:val="18"/>
        </w:rPr>
        <w:lastRenderedPageBreak/>
        <w:t>педагогической, социально-педагогической литературы по рассматриваемой теме;</w:t>
      </w:r>
    </w:p>
    <w:p w14:paraId="6E435B62"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методы синтеза, аналогии, систематизации и классификации в целях обобщения и сопоставления документальных 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данных;</w:t>
      </w:r>
    </w:p>
    <w:p w14:paraId="2915A0C2"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источниковедческой базы исследования, отбор «</w:t>
      </w:r>
      <w:r>
        <w:rPr>
          <w:rStyle w:val="WW8Num3z0"/>
          <w:rFonts w:ascii="Verdana" w:hAnsi="Verdana"/>
          <w:color w:val="4682B4"/>
          <w:sz w:val="18"/>
          <w:szCs w:val="18"/>
        </w:rPr>
        <w:t>контекстных</w:t>
      </w:r>
      <w:r>
        <w:rPr>
          <w:rFonts w:ascii="Verdana" w:hAnsi="Verdana"/>
          <w:color w:val="000000"/>
          <w:sz w:val="18"/>
          <w:szCs w:val="18"/>
        </w:rPr>
        <w:t>» источников;</w:t>
      </w:r>
    </w:p>
    <w:p w14:paraId="3DC50A85"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компаративные методы и сравнительный анализ показателей, определяющих содержание и значение тьюторства в образовании Англии в соответствии с требованиями общества, запросами и нуждами экономического и научно-технического развития страны в рассматриваемые периоды;</w:t>
      </w:r>
    </w:p>
    <w:p w14:paraId="4B315433"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сравнительно-исторический метод при изучении трудов зарубежных и отечественных ученых по рассматриваемой проблеме, а также документальных, литературных и научных данных для определения основных факторов влияния тьюторства на качество образования Англии и др.</w:t>
      </w:r>
    </w:p>
    <w:p w14:paraId="3E781819"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том, что:</w:t>
      </w:r>
    </w:p>
    <w:p w14:paraId="20413C51"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выявлены и охарактеризованы основные тенденции развития тьюторской системы обучения в образовании Англии на современном этапе, заключающиеся в том, что данная система проникает не только в сферу университетского образования, но и в</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обучение, частное, домашнее и</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расширяется круг обучающихся, в который может входить не только</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но и взрослые, а также</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Style w:val="WW8Num2z0"/>
          <w:rFonts w:ascii="Verdana" w:hAnsi="Verdana"/>
          <w:color w:val="000000"/>
          <w:sz w:val="18"/>
          <w:szCs w:val="18"/>
        </w:rPr>
        <w:t> </w:t>
      </w:r>
      <w:r>
        <w:rPr>
          <w:rFonts w:ascii="Verdana" w:hAnsi="Verdana"/>
          <w:color w:val="000000"/>
          <w:sz w:val="18"/>
          <w:szCs w:val="18"/>
        </w:rPr>
        <w:t>с ограниченными возможностями; и появляются новые, адекватные меняющимся запросам общества, формы и виды тьюторства;</w:t>
      </w:r>
    </w:p>
    <w:p w14:paraId="01B3C2FA"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впервые определены и описаны основные направления использования опыта функционирования тьюторской системы обучения в отечественной педагогике, которыми являются: организация четкой структуры тьюторской системы обучения, ясное прописывание должностных обязанностей и направлений деятельности как тьюторов, так и их учащихся; внедрение наиболее эффективных и перспективных видов тьюторства (онлайн тьюторство,</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тьюторство); использование рекомендаций и советов частным</w:t>
      </w:r>
      <w:r>
        <w:rPr>
          <w:rStyle w:val="WW8Num2z0"/>
          <w:rFonts w:ascii="Verdana" w:hAnsi="Verdana"/>
          <w:color w:val="000000"/>
          <w:sz w:val="18"/>
          <w:szCs w:val="18"/>
        </w:rPr>
        <w:t> </w:t>
      </w:r>
      <w:r>
        <w:rPr>
          <w:rStyle w:val="WW8Num3z0"/>
          <w:rFonts w:ascii="Verdana" w:hAnsi="Verdana"/>
          <w:color w:val="4682B4"/>
          <w:sz w:val="18"/>
          <w:szCs w:val="18"/>
        </w:rPr>
        <w:t>тьюторам</w:t>
      </w:r>
      <w:r>
        <w:rPr>
          <w:rStyle w:val="WW8Num2z0"/>
          <w:rFonts w:ascii="Verdana" w:hAnsi="Verdana"/>
          <w:color w:val="000000"/>
          <w:sz w:val="18"/>
          <w:szCs w:val="18"/>
        </w:rPr>
        <w:t> </w:t>
      </w:r>
      <w:r>
        <w:rPr>
          <w:rFonts w:ascii="Verdana" w:hAnsi="Verdana"/>
          <w:color w:val="000000"/>
          <w:sz w:val="18"/>
          <w:szCs w:val="18"/>
        </w:rPr>
        <w:t>и их учащимся; создание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(руководств) для тьюторов различными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применение тьюторской системы обучения на всех ступенях образования и др.;</w:t>
      </w:r>
    </w:p>
    <w:p w14:paraId="684B923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дополнено научное знание, представленное в работах A.C.</w:t>
      </w:r>
      <w:r>
        <w:rPr>
          <w:rStyle w:val="WW8Num2z0"/>
          <w:rFonts w:ascii="Verdana" w:hAnsi="Verdana"/>
          <w:color w:val="000000"/>
          <w:sz w:val="18"/>
          <w:szCs w:val="18"/>
        </w:rPr>
        <w:t> </w:t>
      </w:r>
      <w:r>
        <w:rPr>
          <w:rStyle w:val="WW8Num3z0"/>
          <w:rFonts w:ascii="Verdana" w:hAnsi="Verdana"/>
          <w:color w:val="4682B4"/>
          <w:sz w:val="18"/>
          <w:szCs w:val="18"/>
        </w:rPr>
        <w:t>Волошиной</w:t>
      </w:r>
      <w:r>
        <w:rPr>
          <w:rFonts w:ascii="Verdana" w:hAnsi="Verdana"/>
          <w:color w:val="000000"/>
          <w:sz w:val="18"/>
          <w:szCs w:val="18"/>
        </w:rPr>
        <w:t>, В.А. Адольф, Н.В. Пилипчевской о структуре тьюторской системы обучения, включающей руководство</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учащихся в образовательном пространстве, моральное наставничество и сопровождение, собственно тьюторство.</w:t>
      </w:r>
    </w:p>
    <w:p w14:paraId="3636087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конкретизировано научное знание о процессе функционирования данной системы в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Англии, описанное в руководствах к работе тьюторов, которое основывается на строго регламентированных тьюторских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 документальным отражением, главной целью которого как в университетах, так и других учебных заведениях различного уровня является обеспечение всеми возможностями для успешного развития, обучения и учения студентов посредством высококвалифицированных тьюторов, являющихся связующим звеном между учебным</w:t>
      </w:r>
      <w:r>
        <w:rPr>
          <w:rStyle w:val="WW8Num2z0"/>
          <w:rFonts w:ascii="Verdana" w:hAnsi="Verdana"/>
          <w:color w:val="000000"/>
          <w:sz w:val="18"/>
          <w:szCs w:val="18"/>
        </w:rPr>
        <w:t> </w:t>
      </w:r>
      <w:r>
        <w:rPr>
          <w:rStyle w:val="WW8Num3z0"/>
          <w:rFonts w:ascii="Verdana" w:hAnsi="Verdana"/>
          <w:color w:val="4682B4"/>
          <w:sz w:val="18"/>
          <w:szCs w:val="18"/>
        </w:rPr>
        <w:t>заведением</w:t>
      </w:r>
      <w:r>
        <w:rPr>
          <w:rStyle w:val="WW8Num2z0"/>
          <w:rFonts w:ascii="Verdana" w:hAnsi="Verdana"/>
          <w:color w:val="000000"/>
          <w:sz w:val="18"/>
          <w:szCs w:val="18"/>
        </w:rPr>
        <w:t> </w:t>
      </w:r>
      <w:r>
        <w:rPr>
          <w:rFonts w:ascii="Verdana" w:hAnsi="Verdana"/>
          <w:color w:val="000000"/>
          <w:sz w:val="18"/>
          <w:szCs w:val="18"/>
        </w:rPr>
        <w:t>и студентами;</w:t>
      </w:r>
    </w:p>
    <w:p w14:paraId="51EF0FE6"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конкретизировано научное знание о специфике и возможностях тьюторской системы обучения в Англии как условия повышения качества образования, прописанных в работах Г. Кавелти, Р.Дж. Марцано, Д. Палфрейман, Д. Раунтри, состоящие в том, что данная система обладает различными формами и видами, кэторые соответствуют меняющимся запросам и непосредственно влияют на повышение качества образования;</w:t>
      </w:r>
    </w:p>
    <w:p w14:paraId="5B41C883"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представленные в исследованиях Э. Гордона, К. Блекбурна, Д. Бушсела, сущностные характеристики тьюторской системы обучения, роль и место данной системы в образовании Англии, а также социально-экономические, исторические, политические и культурные предпосылки возникновения и становления тьюторской системы обучения в Англии.</w:t>
      </w:r>
    </w:p>
    <w:p w14:paraId="05B6414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данного исследования состоит в том, что:</w:t>
      </w:r>
    </w:p>
    <w:p w14:paraId="3BF21129"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разработано</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 xml:space="preserve">представление о тьюторской системе обучения в Англии на </w:t>
      </w:r>
      <w:r>
        <w:rPr>
          <w:rFonts w:ascii="Verdana" w:hAnsi="Verdana"/>
          <w:color w:val="000000"/>
          <w:sz w:val="18"/>
          <w:szCs w:val="18"/>
        </w:rPr>
        <w:lastRenderedPageBreak/>
        <w:t>современном этапе, что является вкладом в педагогическую теорию и дальнейшее развитие научного поиска, связанного с изучением тьюторской системы обучения в отечественном образовании и образовании зарубежных стран;</w:t>
      </w:r>
    </w:p>
    <w:p w14:paraId="508934B9"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проанализированы основные этапы становления тьюторской системы обучения в Англии, и выделены основные тенденции развития данной системы, что способствует более глубокому осмыслению процесса модернизации системы образования в России;</w:t>
      </w:r>
    </w:p>
    <w:p w14:paraId="3AB88D73"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конкретизировано научное знание о процессе функционирования тьюторской системы обучения в учебных заведениях Англии различного уровня, что позволит выявить положительный опыт с целью его использования в отечественных образовательных учреждениях;</w:t>
      </w:r>
    </w:p>
    <w:p w14:paraId="5517525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показаны основные направления повышения качества образования в Англии, открывающие перспективы обогащения российского образования в аспекте повышения его качества;</w:t>
      </w:r>
    </w:p>
    <w:p w14:paraId="7ABF8E9A"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и охарактеризовано научное знание о специфике и возможностях тьюторской системы обучения как условия повышения качества образования в Англии, что позволит определить приоритетные направления повышения качества образования в России;</w:t>
      </w:r>
    </w:p>
    <w:p w14:paraId="21CE9B7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и проанализированы основные направления использования опыта функционирования тьюторской системы обучения в отечественной педагогике, что открывает пути обогащения системы образования России.</w:t>
      </w:r>
    </w:p>
    <w:p w14:paraId="0E2EDEE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обеспечивается методологической обоснованностью научных теоретических положений, соблюдением логики научного исследования, корректным использованием научного аппарата, анализом широкого круга теоретических и практических источников, сопоставимостью полученных результатов с данными других исследований, непротиворечивостью выводов современным тенденциям развития образования в мире.</w:t>
      </w:r>
    </w:p>
    <w:p w14:paraId="372A0003"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данного исследования заключается в том, что</w:t>
      </w:r>
    </w:p>
    <w:p w14:paraId="614F407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выявленные направления использования положительного опыта функционирования английской тьюторской системы обучения (третий параграф второй главы) дают возможность усовершенствования процесса реализации тьюторского сопровождения учащихся в российских учебных заведениях различного уровня;</w:t>
      </w:r>
    </w:p>
    <w:p w14:paraId="3869ED9A"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разработанное целостное представление о тьюторской системе обучения (структуре, сущности, процессе функционирования) в Англии (первый параграф второй и второй, третий параграфы первой главы) может быть использовано руководителями российских образовательных учреждений и практикующими</w:t>
      </w:r>
      <w:r>
        <w:rPr>
          <w:rStyle w:val="WW8Num2z0"/>
          <w:rFonts w:ascii="Verdana" w:hAnsi="Verdana"/>
          <w:color w:val="000000"/>
          <w:sz w:val="18"/>
          <w:szCs w:val="18"/>
        </w:rPr>
        <w:t> </w:t>
      </w:r>
      <w:r>
        <w:rPr>
          <w:rStyle w:val="WW8Num3z0"/>
          <w:rFonts w:ascii="Verdana" w:hAnsi="Verdana"/>
          <w:color w:val="4682B4"/>
          <w:sz w:val="18"/>
          <w:szCs w:val="18"/>
        </w:rPr>
        <w:t>тьюторами</w:t>
      </w:r>
      <w:r>
        <w:rPr>
          <w:rStyle w:val="WW8Num2z0"/>
          <w:rFonts w:ascii="Verdana" w:hAnsi="Verdana"/>
          <w:color w:val="000000"/>
          <w:sz w:val="18"/>
          <w:szCs w:val="18"/>
        </w:rPr>
        <w:t> </w:t>
      </w:r>
      <w:r>
        <w:rPr>
          <w:rFonts w:ascii="Verdana" w:hAnsi="Verdana"/>
          <w:color w:val="000000"/>
          <w:sz w:val="18"/>
          <w:szCs w:val="18"/>
        </w:rPr>
        <w:t>в разработке программ тьюторского сопровождения учащихся;</w:t>
      </w:r>
    </w:p>
    <w:p w14:paraId="52CCFFE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конкретизированный процесс функционирования тьюторской системы обучения в учебных заведениях Англии (первый параграф второй главы) может использоваться руководителями образовательных учреждений и практикующими тьюторами при планировании,</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своей работы;</w:t>
      </w:r>
    </w:p>
    <w:p w14:paraId="1D81AA97"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представленные рекомендации и советы английским тьюторам и их учащимся (третий параграф второй главы) открывают пути совершенствования результатов совместной деятельности отечественных тьюторов и их учащихся.</w:t>
      </w:r>
    </w:p>
    <w:p w14:paraId="127A37C1"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12 публикациях (5,65 п.л.), 3 из которых опубликованы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xml:space="preserve">. Материалы исследования обсуждались на региональных, Всероссийских, международных научно-практических конференциях (2009 - 2012 гг.): 9-ый методологический семинар памяти профессора B.C. Ильина «Целостный учебно-воспитательный процесс: исследование продолжается» (январь, 2009г); 5-ая региональная научно-практическая конференция "XXI-у веку - здоровое поколение» (апрель, 2009г);19-ая всероссийская научно-практическая конференция «Особенности духовно-нравственного воспитания личности в современных условиях» (ноябрь, 2009г); Четвертая научно-практическая конференция «Меняющиеся коммуникации в изменяющемся мире - 4» (февраль, </w:t>
      </w:r>
      <w:r>
        <w:rPr>
          <w:rFonts w:ascii="Verdana" w:hAnsi="Verdana"/>
          <w:color w:val="000000"/>
          <w:sz w:val="18"/>
          <w:szCs w:val="18"/>
        </w:rPr>
        <w:lastRenderedPageBreak/>
        <w:t>2010г.); Пятая международная научно-практическая конференция «Меняющаяся коммуникация в меняющемся мире - 5» (декабрь, 20Юг); региональная научно-практическая конференция «Героико-патриотическое воспитание в системе непрерывного педагогического образования»; шестая международная научно-практическая конференция «Меняющаяся коммуникация в меняющемся мире -6» (февраль, 2012).</w:t>
      </w:r>
    </w:p>
    <w:p w14:paraId="75B992DE"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процессе совместной работы с практикующими тьюторами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101 Дзержинского района г. Волгограда; в ходе работы аспиранта старшим</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кафедры филологии и руководителем центра мониторинга качества подготовки специалистов филиала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«Волгоградский государственный социально-педагогический университет» в г. Михайловке Волгоградской области, в обсуждении итогов работы на заседаниях кафедры педагогики «Волгоградского государственного социально-педагогического университета»,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спецкурсов, на заседаниях лаборатории «</w:t>
      </w:r>
      <w:r>
        <w:rPr>
          <w:rStyle w:val="WW8Num3z0"/>
          <w:rFonts w:ascii="Verdana" w:hAnsi="Verdana"/>
          <w:color w:val="4682B4"/>
          <w:sz w:val="18"/>
          <w:szCs w:val="18"/>
        </w:rPr>
        <w:t>Проблемы школы и педагогики за рубежом</w:t>
      </w:r>
      <w:r>
        <w:rPr>
          <w:rFonts w:ascii="Verdana" w:hAnsi="Verdana"/>
          <w:color w:val="000000"/>
          <w:sz w:val="18"/>
          <w:szCs w:val="18"/>
        </w:rPr>
        <w:t>» при кафедре педагогики «Волгоградского государственного социально-педагогического университета».</w:t>
      </w:r>
    </w:p>
    <w:p w14:paraId="6B4451D8"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704CDC5"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контексте развития системы образования в Англии тьюторская система обучения определяется как исторически сложившееся в английском социуме педагогическое явление, берущее начало в средневековых университетах Англии, и обладающее рядом предпосылок возникновения: -влияние церкви (основного института просвещения во времена средневековья) и монастырей; - развитие университетского образования, свободного от фиксированной программы и учебного плана; - изменение функции книги, способствующее интеллектуализации образования.</w:t>
      </w:r>
    </w:p>
    <w:p w14:paraId="4E56D39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Тьюторская система обучения отражает национальную педагогическую специфику, имея четкую индивидуальную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образовательного маршрута учащегося.</w:t>
      </w:r>
    </w:p>
    <w:p w14:paraId="7400E7BA"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Тьюторская система обучения подразумевает систему индивидуального учения, сопровождения и поддержки учащихся, основанную на идее педагогического поиска, нацеленную на становление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академический и философский рост учащихся и направленную на развитие умений</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приобретения знаний и саморазвития.</w:t>
      </w:r>
      <w:r>
        <w:rPr>
          <w:rStyle w:val="WW8Num2z0"/>
          <w:rFonts w:ascii="Verdana" w:hAnsi="Verdana"/>
          <w:color w:val="000000"/>
          <w:sz w:val="18"/>
          <w:szCs w:val="18"/>
        </w:rPr>
        <w:t> </w:t>
      </w:r>
      <w:r>
        <w:rPr>
          <w:rStyle w:val="WW8Num3z0"/>
          <w:rFonts w:ascii="Verdana" w:hAnsi="Verdana"/>
          <w:color w:val="4682B4"/>
          <w:sz w:val="18"/>
          <w:szCs w:val="18"/>
        </w:rPr>
        <w:t>Тьютором</w:t>
      </w:r>
      <w:r>
        <w:rPr>
          <w:rStyle w:val="WW8Num2z0"/>
          <w:rFonts w:ascii="Verdana" w:hAnsi="Verdana"/>
          <w:color w:val="000000"/>
          <w:sz w:val="18"/>
          <w:szCs w:val="18"/>
        </w:rPr>
        <w:t> </w:t>
      </w:r>
      <w:r>
        <w:rPr>
          <w:rFonts w:ascii="Verdana" w:hAnsi="Verdana"/>
          <w:color w:val="000000"/>
          <w:sz w:val="18"/>
          <w:szCs w:val="18"/>
        </w:rPr>
        <w:t>является работник образовательной сферы, занимающийся педагогической,</w:t>
      </w:r>
      <w:r>
        <w:rPr>
          <w:rStyle w:val="WW8Num2z0"/>
          <w:rFonts w:ascii="Verdana" w:hAnsi="Verdana"/>
          <w:color w:val="000000"/>
          <w:sz w:val="18"/>
          <w:szCs w:val="18"/>
        </w:rPr>
        <w:t> </w:t>
      </w:r>
      <w:r>
        <w:rPr>
          <w:rStyle w:val="WW8Num3z0"/>
          <w:rFonts w:ascii="Verdana" w:hAnsi="Verdana"/>
          <w:color w:val="4682B4"/>
          <w:sz w:val="18"/>
          <w:szCs w:val="18"/>
        </w:rPr>
        <w:t>кураторской</w:t>
      </w:r>
      <w:r>
        <w:rPr>
          <w:rFonts w:ascii="Verdana" w:hAnsi="Verdana"/>
          <w:color w:val="000000"/>
          <w:sz w:val="18"/>
          <w:szCs w:val="18"/>
        </w:rPr>
        <w:t>, наставнической и воспитательной деятельностью в рамках индивидуальной образовательной траектории, направленной на развитие личности, академический и философский рост</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w:t>
      </w:r>
    </w:p>
    <w:p w14:paraId="61C6C587"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современном этапе тьюторская система обучения в Англии является неотъемлемой частью учебно-воспитательного процесса не только в сфере университетского образования, но и в образовательных учреждениях различного уровня. Тьюторство проникает в школьное обучение, частное, домашнее и дистанционное образование. Круг</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расширяется. В него могут входить подрастающее поколение, взрослые, а также обучающиеся с ограниченными возможностями и др. Выполнение роли тьютора становится возможным не только для опытных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или работников сферы образования, но и для обучающихся, что свидетельствует о преимуществах данной системы обучения.</w:t>
      </w:r>
    </w:p>
    <w:p w14:paraId="2194A8B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Появляются новые формы и виды тьюторства, адекватные меняющимся запросам общества. Выявлены и рассмотрены следующие виды тьюторства различные по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предоставляемого сопровождения, способу взаимодействия участников образовательного процесса и роду деятельности вовлеченных: онлайн тьюторство, стратегическое, тактическое тьюторство, студенческое тьюторство, тьюторство группы, индивидуальное тьюторство,</w:t>
      </w:r>
      <w:r>
        <w:rPr>
          <w:rStyle w:val="WW8Num2z0"/>
          <w:rFonts w:ascii="Verdana" w:hAnsi="Verdana"/>
          <w:color w:val="000000"/>
          <w:sz w:val="18"/>
          <w:szCs w:val="18"/>
        </w:rPr>
        <w:t> </w:t>
      </w:r>
      <w:r>
        <w:rPr>
          <w:rStyle w:val="WW8Num3z0"/>
          <w:rFonts w:ascii="Verdana" w:hAnsi="Verdana"/>
          <w:color w:val="4682B4"/>
          <w:sz w:val="18"/>
          <w:szCs w:val="18"/>
        </w:rPr>
        <w:t>тьюторинг</w:t>
      </w:r>
      <w:r>
        <w:rPr>
          <w:rStyle w:val="WW8Num2z0"/>
          <w:rFonts w:ascii="Verdana" w:hAnsi="Verdana"/>
          <w:color w:val="000000"/>
          <w:sz w:val="18"/>
          <w:szCs w:val="18"/>
        </w:rPr>
        <w:t> </w:t>
      </w:r>
      <w:r>
        <w:rPr>
          <w:rFonts w:ascii="Verdana" w:hAnsi="Verdana"/>
          <w:color w:val="000000"/>
          <w:sz w:val="18"/>
          <w:szCs w:val="18"/>
        </w:rPr>
        <w:t>проблемных ситуаций, академическая подготовка, академическое тьюторство, домашнее тьюторство, частное тьюторство.</w:t>
      </w:r>
    </w:p>
    <w:p w14:paraId="5F19DBD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ходе исследования проблемы повышения качества образования в Англии выявлены следующие средства: реформирование в сфере образования, нацеленное на повышение его качества; феномен «</w:t>
      </w:r>
      <w:r>
        <w:rPr>
          <w:rStyle w:val="WW8Num3z0"/>
          <w:rFonts w:ascii="Verdana" w:hAnsi="Verdana"/>
          <w:color w:val="4682B4"/>
          <w:sz w:val="18"/>
          <w:szCs w:val="18"/>
        </w:rPr>
        <w:t>эффективной школы</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саморазвивающегося</w:t>
      </w:r>
      <w:r>
        <w:rPr>
          <w:rStyle w:val="WW8Num2z0"/>
          <w:rFonts w:ascii="Verdana" w:hAnsi="Verdana"/>
          <w:color w:val="000000"/>
          <w:sz w:val="18"/>
          <w:szCs w:val="18"/>
        </w:rPr>
        <w:t> </w:t>
      </w:r>
      <w:r>
        <w:rPr>
          <w:rFonts w:ascii="Verdana" w:hAnsi="Verdana"/>
          <w:color w:val="000000"/>
          <w:sz w:val="18"/>
          <w:szCs w:val="18"/>
        </w:rPr>
        <w:t>образовательного института; «</w:t>
      </w:r>
      <w:r>
        <w:rPr>
          <w:rStyle w:val="WW8Num3z0"/>
          <w:rFonts w:ascii="Verdana" w:hAnsi="Verdana"/>
          <w:color w:val="4682B4"/>
          <w:sz w:val="18"/>
          <w:szCs w:val="18"/>
        </w:rPr>
        <w:t>эвалюация</w:t>
      </w:r>
      <w:r>
        <w:rPr>
          <w:rFonts w:ascii="Verdana" w:hAnsi="Verdana"/>
          <w:color w:val="000000"/>
          <w:sz w:val="18"/>
          <w:szCs w:val="18"/>
        </w:rPr>
        <w:t xml:space="preserve">», предполагающая внешнее и внутреннее систематическое исследование и оценку образовательных учреждений внешним или внутренним лицом или организацией; и тьюторская </w:t>
      </w:r>
      <w:r>
        <w:rPr>
          <w:rFonts w:ascii="Verdana" w:hAnsi="Verdana"/>
          <w:color w:val="000000"/>
          <w:sz w:val="18"/>
          <w:szCs w:val="18"/>
        </w:rPr>
        <w:lastRenderedPageBreak/>
        <w:t>система обучения, являющаяся традиционной формой обучения в Англии.</w:t>
      </w:r>
    </w:p>
    <w:p w14:paraId="7E145D29"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эффективным средством повышения качества образования в Англии является тьюторство, представленное в системе образования большим спектром форм и видов. Наиболее перспективными, видами являются онлайн тьюторство, которое основывается на компьютерных и Интернет технологиях и является основным направлением развития науки и общества в настоящее время; и студенческое тьюторство, залогом эффективности которого выступает взаимодействие сверстников в образовательном процессе.</w:t>
      </w:r>
    </w:p>
    <w:p w14:paraId="6E46F0B8"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Тьюторская система обучения, основанная на строго регламентированных тьюторских занятиях с документальным отражением, имеет сложную, но четкую структуру, включающую три элемента: руководство самоопределением учащихся в образовательном пространстве; моральное наставничество и сопровождение; собственно тьюторство.</w:t>
      </w:r>
    </w:p>
    <w:p w14:paraId="328DA26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направлениями использования английского опыта тьюторской системы обучения в сфере российского образования являются: организация четкой структуры тьюторской системы обучения, ясное прописывание должностных обязанностей и направлений деятельности как тьюторов, так и их учащихся; внедрение наиболее эффективных и перспективных видов тьюторства (онлайн тьюторство, студенческое тьюторство); использование рекомендаций и советов частным тьюторам и их учащимся; создание методических рекомендаций (руководств) для тьюторов различными учебными заведениями; применение тьюторской системы обучения на всех ступенях образования и др.</w:t>
      </w:r>
    </w:p>
    <w:p w14:paraId="7E9B2D7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период с 2008-го по 2012 г. и включало три этапа:</w:t>
      </w:r>
    </w:p>
    <w:p w14:paraId="222D14D7"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(2008 - 2009 гг.) - постановка и изучение проблемы исследования: определение источниковой базы, сбор материала, аналитическая работа по выявлению степени разработанности исследуемой проблемы, выявление общей идеи, объекта, предмета, цели и задач</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w:t>
      </w:r>
    </w:p>
    <w:p w14:paraId="36853C78"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(2009 - 201Л гг.) - выявление хронологических рамок, предпосылок, закономерностей развития педагогических традиций в Англии, осуществление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анализа педагогических традиций, выявление их национальной специфики.</w:t>
      </w:r>
    </w:p>
    <w:p w14:paraId="306DA28F"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(2010 - 2012 гг.) - изучение, систематизация, анализ и обобщение архивных материалов, завершение научного обоснования основных положений исследования, оформление текста диссертации.</w:t>
      </w:r>
    </w:p>
    <w:p w14:paraId="79020F0E"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(196с.) состоит из введения (19с.), двух глав (1-я гл. - 70с., 2-я гл. - 77с.), заключения (6с.), списка литературы (262 наименования, из них 148 на английском языке) и приложения (4с.).</w:t>
      </w:r>
    </w:p>
    <w:p w14:paraId="5F087462" w14:textId="77777777" w:rsidR="00706A6B" w:rsidRDefault="00706A6B" w:rsidP="00706A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Белицкая, Евгения Викторовна</w:t>
      </w:r>
    </w:p>
    <w:p w14:paraId="6265CDCF"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69561DA"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Тьюторская</w:t>
      </w:r>
      <w:r>
        <w:rPr>
          <w:rStyle w:val="WW8Num2z0"/>
          <w:rFonts w:ascii="Verdana" w:hAnsi="Verdana"/>
          <w:color w:val="000000"/>
          <w:sz w:val="18"/>
          <w:szCs w:val="18"/>
        </w:rPr>
        <w:t> </w:t>
      </w:r>
      <w:r>
        <w:rPr>
          <w:rFonts w:ascii="Verdana" w:hAnsi="Verdana"/>
          <w:color w:val="000000"/>
          <w:sz w:val="18"/>
          <w:szCs w:val="18"/>
        </w:rPr>
        <w:t>система обучения как средство повышения качества образования в Англии» были выделены наиболее эффективные средства повышения качества образования в Англии: реформирование в сфере образования, нацеленное на повышение его качества, феномен «</w:t>
      </w:r>
      <w:r>
        <w:rPr>
          <w:rStyle w:val="WW8Num3z0"/>
          <w:rFonts w:ascii="Verdana" w:hAnsi="Verdana"/>
          <w:color w:val="4682B4"/>
          <w:sz w:val="18"/>
          <w:szCs w:val="18"/>
        </w:rPr>
        <w:t>эффективной школы</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саморазвивающегося</w:t>
      </w:r>
      <w:r>
        <w:rPr>
          <w:rStyle w:val="WW8Num2z0"/>
          <w:rFonts w:ascii="Verdana" w:hAnsi="Verdana"/>
          <w:color w:val="000000"/>
          <w:sz w:val="18"/>
          <w:szCs w:val="18"/>
        </w:rPr>
        <w:t> </w:t>
      </w:r>
      <w:r>
        <w:rPr>
          <w:rFonts w:ascii="Verdana" w:hAnsi="Verdana"/>
          <w:color w:val="000000"/>
          <w:sz w:val="18"/>
          <w:szCs w:val="18"/>
        </w:rPr>
        <w:t>образовательного института, «</w:t>
      </w:r>
      <w:r>
        <w:rPr>
          <w:rStyle w:val="WW8Num3z0"/>
          <w:rFonts w:ascii="Verdana" w:hAnsi="Verdana"/>
          <w:color w:val="4682B4"/>
          <w:sz w:val="18"/>
          <w:szCs w:val="18"/>
        </w:rPr>
        <w:t>эвалюация</w:t>
      </w:r>
      <w:r>
        <w:rPr>
          <w:rFonts w:ascii="Verdana" w:hAnsi="Verdana"/>
          <w:color w:val="000000"/>
          <w:sz w:val="18"/>
          <w:szCs w:val="18"/>
        </w:rPr>
        <w:t>», предполагающая внешнее и внутреннее систематическое исследование и оценку образовательных учреждений внешним или внутренним лицом или организацией, и тьюторская система обучения, являющаяся традиционной формой обучения в Англии.</w:t>
      </w:r>
    </w:p>
    <w:p w14:paraId="5BD7D85D"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была решена третья</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задача. Наиболее эффективным средством повышения качества образования в Англии было отмечено</w:t>
      </w:r>
      <w:r>
        <w:rPr>
          <w:rStyle w:val="WW8Num2z0"/>
          <w:rFonts w:ascii="Verdana" w:hAnsi="Verdana"/>
          <w:color w:val="000000"/>
          <w:sz w:val="18"/>
          <w:szCs w:val="18"/>
        </w:rPr>
        <w:t> </w:t>
      </w:r>
      <w:r>
        <w:rPr>
          <w:rStyle w:val="WW8Num3z0"/>
          <w:rFonts w:ascii="Verdana" w:hAnsi="Verdana"/>
          <w:color w:val="4682B4"/>
          <w:sz w:val="18"/>
          <w:szCs w:val="18"/>
        </w:rPr>
        <w:t>тьюторство</w:t>
      </w:r>
      <w:r>
        <w:rPr>
          <w:rFonts w:ascii="Verdana" w:hAnsi="Verdana"/>
          <w:color w:val="000000"/>
          <w:sz w:val="18"/>
          <w:szCs w:val="18"/>
        </w:rPr>
        <w:t xml:space="preserve">, представленное в системе образования большим спектром форм и видов. Выявлено два направления наиболее вероятного развития науки, общества и образования: внедрение компьютерных и Интернет </w:t>
      </w:r>
      <w:r>
        <w:rPr>
          <w:rFonts w:ascii="Verdana" w:hAnsi="Verdana"/>
          <w:color w:val="000000"/>
          <w:sz w:val="18"/>
          <w:szCs w:val="18"/>
        </w:rPr>
        <w:lastRenderedPageBreak/>
        <w:t>технологии и взаимодействие сверстников в образовательном процессе, что определило онлайн тьюторство и</w:t>
      </w:r>
      <w:r>
        <w:rPr>
          <w:rStyle w:val="WW8Num2z0"/>
          <w:rFonts w:ascii="Verdana" w:hAnsi="Verdana"/>
          <w:color w:val="000000"/>
          <w:sz w:val="18"/>
          <w:szCs w:val="18"/>
        </w:rPr>
        <w:t> </w:t>
      </w:r>
      <w:r>
        <w:rPr>
          <w:rStyle w:val="WW8Num3z0"/>
          <w:rFonts w:ascii="Verdana" w:hAnsi="Verdana"/>
          <w:color w:val="4682B4"/>
          <w:sz w:val="18"/>
          <w:szCs w:val="18"/>
        </w:rPr>
        <w:t>студенческое</w:t>
      </w:r>
      <w:r>
        <w:rPr>
          <w:rStyle w:val="WW8Num2z0"/>
          <w:rFonts w:ascii="Verdana" w:hAnsi="Verdana"/>
          <w:color w:val="000000"/>
          <w:sz w:val="18"/>
          <w:szCs w:val="18"/>
        </w:rPr>
        <w:t> </w:t>
      </w:r>
      <w:r>
        <w:rPr>
          <w:rFonts w:ascii="Verdana" w:hAnsi="Verdana"/>
          <w:color w:val="000000"/>
          <w:sz w:val="18"/>
          <w:szCs w:val="18"/>
        </w:rPr>
        <w:t>тьюторство как самые перспективные и результативные средства повышения качества образования.</w:t>
      </w:r>
    </w:p>
    <w:p w14:paraId="02943E7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реализации четвертой задичи исследования, тьюторская система обучения рассмотрена в контексте российского образования. Выявлено, что аналогично зарубежному опыту, данная система находит применение в начальной, средней школе,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в дистанционном и открытом образовании, в системе дополнительного образования, в сопровождении начинающих специалистов, в повышении квалификации работников образования, а также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в профессиональном самоопределении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Также, в настоящее время складывается система подготовки</w:t>
      </w:r>
      <w:r>
        <w:rPr>
          <w:rStyle w:val="WW8Num2z0"/>
          <w:rFonts w:ascii="Verdana" w:hAnsi="Verdana"/>
          <w:color w:val="000000"/>
          <w:sz w:val="18"/>
          <w:szCs w:val="18"/>
        </w:rPr>
        <w:t> </w:t>
      </w:r>
      <w:r>
        <w:rPr>
          <w:rStyle w:val="WW8Num3z0"/>
          <w:rFonts w:ascii="Verdana" w:hAnsi="Verdana"/>
          <w:color w:val="4682B4"/>
          <w:sz w:val="18"/>
          <w:szCs w:val="18"/>
        </w:rPr>
        <w:t>тьюторов</w:t>
      </w:r>
      <w:r>
        <w:rPr>
          <w:rFonts w:ascii="Verdana" w:hAnsi="Verdana"/>
          <w:color w:val="000000"/>
          <w:sz w:val="18"/>
          <w:szCs w:val="18"/>
        </w:rPr>
        <w:t>, их аттестации, повышения квалификации, что, определяет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деятельности тьюторов.</w:t>
      </w:r>
    </w:p>
    <w:p w14:paraId="0C2DAE3B"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российском образовании под</w:t>
      </w:r>
      <w:r>
        <w:rPr>
          <w:rStyle w:val="WW8Num2z0"/>
          <w:rFonts w:ascii="Verdana" w:hAnsi="Verdana"/>
          <w:color w:val="000000"/>
          <w:sz w:val="18"/>
          <w:szCs w:val="18"/>
        </w:rPr>
        <w:t> </w:t>
      </w:r>
      <w:r>
        <w:rPr>
          <w:rStyle w:val="WW8Num3z0"/>
          <w:rFonts w:ascii="Verdana" w:hAnsi="Verdana"/>
          <w:color w:val="4682B4"/>
          <w:sz w:val="18"/>
          <w:szCs w:val="18"/>
        </w:rPr>
        <w:t>тьюторством</w:t>
      </w:r>
      <w:r>
        <w:rPr>
          <w:rStyle w:val="WW8Num2z0"/>
          <w:rFonts w:ascii="Verdana" w:hAnsi="Verdana"/>
          <w:color w:val="000000"/>
          <w:sz w:val="18"/>
          <w:szCs w:val="18"/>
        </w:rPr>
        <w:t> </w:t>
      </w:r>
      <w:r>
        <w:rPr>
          <w:rFonts w:ascii="Verdana" w:hAnsi="Verdana"/>
          <w:color w:val="000000"/>
          <w:sz w:val="18"/>
          <w:szCs w:val="18"/>
        </w:rPr>
        <w:t>понимают деятельность тьютора в качестве помощника, консультанта, организатора учебной деятельности и среды, основывающуюся на индивидуальной образовательной траектории, и способствующую активному вхождению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образовательную и профессиональную деятельность. Таким образом, именно тьюторская деятельность отвечает актуальным задачам современного образования и может быть принята в качестве одного из наиболее актуальных направлений совершенствования профессиональной деятельности современного</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w:t>
      </w:r>
    </w:p>
    <w:p w14:paraId="4F81D418"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в результате исследования положительного опыта английской</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системы обучения, было выявлено несколько направлений использования английского опыта тьюторской системы обучения в сфере российского образования:</w:t>
      </w:r>
    </w:p>
    <w:p w14:paraId="42B27234"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четкой структуры тьюторской системы обучения, ясное прописывание должностных обязанностей и направлений деятельности как тьюторов, так и их учащихся;</w:t>
      </w:r>
    </w:p>
    <w:p w14:paraId="52D4091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внедрение наиболее эффективных и перспективных видов</w:t>
      </w:r>
      <w:r>
        <w:rPr>
          <w:rStyle w:val="WW8Num2z0"/>
          <w:rFonts w:ascii="Verdana" w:hAnsi="Verdana"/>
          <w:color w:val="000000"/>
          <w:sz w:val="18"/>
          <w:szCs w:val="18"/>
        </w:rPr>
        <w:t> </w:t>
      </w:r>
      <w:r>
        <w:rPr>
          <w:rStyle w:val="WW8Num3z0"/>
          <w:rFonts w:ascii="Verdana" w:hAnsi="Verdana"/>
          <w:color w:val="4682B4"/>
          <w:sz w:val="18"/>
          <w:szCs w:val="18"/>
        </w:rPr>
        <w:t>тьюторства</w:t>
      </w:r>
      <w:r>
        <w:rPr>
          <w:rStyle w:val="WW8Num2z0"/>
          <w:rFonts w:ascii="Verdana" w:hAnsi="Verdana"/>
          <w:color w:val="000000"/>
          <w:sz w:val="18"/>
          <w:szCs w:val="18"/>
        </w:rPr>
        <w:t> </w:t>
      </w:r>
      <w:r>
        <w:rPr>
          <w:rFonts w:ascii="Verdana" w:hAnsi="Verdana"/>
          <w:color w:val="000000"/>
          <w:sz w:val="18"/>
          <w:szCs w:val="18"/>
        </w:rPr>
        <w:t>(онлайн тьюторство, студенческое тьюторство);</w:t>
      </w:r>
    </w:p>
    <w:p w14:paraId="2B6E574E"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рекомендаций и советов частным</w:t>
      </w:r>
      <w:r>
        <w:rPr>
          <w:rStyle w:val="WW8Num2z0"/>
          <w:rFonts w:ascii="Verdana" w:hAnsi="Verdana"/>
          <w:color w:val="000000"/>
          <w:sz w:val="18"/>
          <w:szCs w:val="18"/>
        </w:rPr>
        <w:t> </w:t>
      </w:r>
      <w:r>
        <w:rPr>
          <w:rStyle w:val="WW8Num3z0"/>
          <w:rFonts w:ascii="Verdana" w:hAnsi="Verdana"/>
          <w:color w:val="4682B4"/>
          <w:sz w:val="18"/>
          <w:szCs w:val="18"/>
        </w:rPr>
        <w:t>тьюторам</w:t>
      </w:r>
      <w:r>
        <w:rPr>
          <w:rStyle w:val="WW8Num2z0"/>
          <w:rFonts w:ascii="Verdana" w:hAnsi="Verdana"/>
          <w:color w:val="000000"/>
          <w:sz w:val="18"/>
          <w:szCs w:val="18"/>
        </w:rPr>
        <w:t> </w:t>
      </w:r>
      <w:r>
        <w:rPr>
          <w:rFonts w:ascii="Verdana" w:hAnsi="Verdana"/>
          <w:color w:val="000000"/>
          <w:sz w:val="18"/>
          <w:szCs w:val="18"/>
        </w:rPr>
        <w:t>и их учащимся;</w:t>
      </w:r>
    </w:p>
    <w:p w14:paraId="431826E6"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(руководств) для тьюторов различными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w:t>
      </w:r>
    </w:p>
    <w:p w14:paraId="10991E0C"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тьюторской системы обучения на всех ступенях образования и др.</w:t>
      </w:r>
    </w:p>
    <w:p w14:paraId="5D2279B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заключить, что тьюторская система обучения является актуальной не только в образовании Англии, но и России.</w:t>
      </w:r>
    </w:p>
    <w:p w14:paraId="0EA35225"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A931CE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тьюторской системы обучения, ключевого метода университетского образования и ценнейшего средства профессионального руководства- студентами, позволило расширить представление о понятии данного феномена в контексте зарубежного (английского) и отечественного образования.</w:t>
      </w:r>
    </w:p>
    <w:p w14:paraId="68C96E83"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Раскрывая сущность тьюторской системы обучения в историческом аспекте развития системы образования Англии, в чем заключалась первая задача исследования, проведен анализ опубликованных и Интернет источников по истории образования. В результате выявлено, что появлению и формированию данной системы обучения предшествовал ряд предпосылок, обусловленных социальным и историческим развитием страны, общества и образования. Поддерживаемая высшими классами и духовенством, которое оказывало в средние века огромное влияние на цель, процесс и результат образования, основанного на главенстве индивидуального образовательного пути каждого</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Fonts w:ascii="Verdana" w:hAnsi="Verdana"/>
          <w:color w:val="000000"/>
          <w:sz w:val="18"/>
          <w:szCs w:val="18"/>
        </w:rPr>
        <w:t>, тьюторская система обучения развивалась как форма индивидуального обучения.</w:t>
      </w:r>
    </w:p>
    <w:p w14:paraId="12A17D32"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истории позиция</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 xml:space="preserve">была введена в Оксфордском, позднее в Кембриджском университетах Великобритании в XII веке, которые стремительно развивали и продвигали университетское образование. Позиция тьютора была введена как позиция старшего, сопровождающего процесс формирования каждым студентом собственной образовательной </w:t>
      </w:r>
      <w:r>
        <w:rPr>
          <w:rFonts w:ascii="Verdana" w:hAnsi="Verdana"/>
          <w:color w:val="000000"/>
          <w:sz w:val="18"/>
          <w:szCs w:val="18"/>
        </w:rPr>
        <w:lastRenderedPageBreak/>
        <w:t>программы и оказывающего консультации в ответ на их конкретные образовательные запросы, с целью противопоставления узконаправленному процессу обучения студента по определенному</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направлению возможность видеть и использовать весь потенциал богатой университетской среды и формировать собственные образовательные программы.</w:t>
      </w:r>
    </w:p>
    <w:p w14:paraId="584CA654"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Развитию данной системы также способствовало, изменение функции книги и интеллектуализация образования, направленные на сохранение целостности веры и разума индивида.</w:t>
      </w:r>
    </w:p>
    <w:p w14:paraId="0F95C31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Приведенные аспекты появления и становления тьюторства обусловили сущностные характеристики анализируемой системы обучения. Так, тьюторская система обучения подразумевает систему индивидуального учения, сопровождения и поддержки учащихся, основанная на выстраивании</w:t>
      </w:r>
      <w:r>
        <w:rPr>
          <w:rStyle w:val="WW8Num2z0"/>
          <w:rFonts w:ascii="Verdana" w:hAnsi="Verdana"/>
          <w:color w:val="000000"/>
          <w:sz w:val="18"/>
          <w:szCs w:val="18"/>
        </w:rPr>
        <w:t> </w:t>
      </w:r>
      <w:r>
        <w:rPr>
          <w:rStyle w:val="WW8Num3z0"/>
          <w:rFonts w:ascii="Verdana" w:hAnsi="Verdana"/>
          <w:color w:val="4682B4"/>
          <w:sz w:val="18"/>
          <w:szCs w:val="18"/>
        </w:rPr>
        <w:t>тьютором</w:t>
      </w:r>
      <w:r>
        <w:rPr>
          <w:rStyle w:val="WW8Num2z0"/>
          <w:rFonts w:ascii="Verdana" w:hAnsi="Verdana"/>
          <w:color w:val="000000"/>
          <w:sz w:val="18"/>
          <w:szCs w:val="18"/>
        </w:rPr>
        <w:t> </w:t>
      </w:r>
      <w:r>
        <w:rPr>
          <w:rFonts w:ascii="Verdana" w:hAnsi="Verdana"/>
          <w:color w:val="000000"/>
          <w:sz w:val="18"/>
          <w:szCs w:val="18"/>
        </w:rPr>
        <w:t>индивидуального образовательного пути каждого учащегося. Данная совместная деятельность учитывает индивидуальные особенности личности учащихся и нацеленна на становление их</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 академический, философский рост, саморазвитие, и</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Тьютором в данных условиях является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или работник образования, занимающийся различными видами педагогической деятельности. В обязанности тьютора может входить как</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учебных дисциплин, так и собственно</w:t>
      </w:r>
      <w:r>
        <w:rPr>
          <w:rStyle w:val="WW8Num2z0"/>
          <w:rFonts w:ascii="Verdana" w:hAnsi="Verdana"/>
          <w:color w:val="000000"/>
          <w:sz w:val="18"/>
          <w:szCs w:val="18"/>
        </w:rPr>
        <w:t> </w:t>
      </w:r>
      <w:r>
        <w:rPr>
          <w:rStyle w:val="WW8Num3z0"/>
          <w:rFonts w:ascii="Verdana" w:hAnsi="Verdana"/>
          <w:color w:val="4682B4"/>
          <w:sz w:val="18"/>
          <w:szCs w:val="18"/>
        </w:rPr>
        <w:t>тьюторское</w:t>
      </w:r>
      <w:r>
        <w:rPr>
          <w:rStyle w:val="WW8Num2z0"/>
          <w:rFonts w:ascii="Verdana" w:hAnsi="Verdana"/>
          <w:color w:val="000000"/>
          <w:sz w:val="18"/>
          <w:szCs w:val="18"/>
        </w:rPr>
        <w:t> </w:t>
      </w:r>
      <w:r>
        <w:rPr>
          <w:rFonts w:ascii="Verdana" w:hAnsi="Verdana"/>
          <w:color w:val="000000"/>
          <w:sz w:val="18"/>
          <w:szCs w:val="18"/>
        </w:rPr>
        <w:t>сопровождение. В своей работе</w:t>
      </w:r>
      <w:r>
        <w:rPr>
          <w:rStyle w:val="WW8Num2z0"/>
          <w:rFonts w:ascii="Verdana" w:hAnsi="Verdana"/>
          <w:color w:val="000000"/>
          <w:sz w:val="18"/>
          <w:szCs w:val="18"/>
        </w:rPr>
        <w:t> </w:t>
      </w:r>
      <w:r>
        <w:rPr>
          <w:rStyle w:val="WW8Num3z0"/>
          <w:rFonts w:ascii="Verdana" w:hAnsi="Verdana"/>
          <w:color w:val="4682B4"/>
          <w:sz w:val="18"/>
          <w:szCs w:val="18"/>
        </w:rPr>
        <w:t>тьютор</w:t>
      </w:r>
      <w:r>
        <w:rPr>
          <w:rStyle w:val="WW8Num2z0"/>
          <w:rFonts w:ascii="Verdana" w:hAnsi="Verdana"/>
          <w:color w:val="000000"/>
          <w:sz w:val="18"/>
          <w:szCs w:val="18"/>
        </w:rPr>
        <w:t> </w:t>
      </w:r>
      <w:r>
        <w:rPr>
          <w:rFonts w:ascii="Verdana" w:hAnsi="Verdana"/>
          <w:color w:val="000000"/>
          <w:sz w:val="18"/>
          <w:szCs w:val="18"/>
        </w:rPr>
        <w:t>прибегает к разнообразным технологиям, методам и способам планирования и создания ситуации успеха учащихся с целью достижения ими наивысших образовательных результатов.</w:t>
      </w:r>
    </w:p>
    <w:p w14:paraId="7F699294"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структуры тьюторсксй системы обучения в современной образовательной ситуации в Англии позволил выявить три элемента: руководство</w:t>
      </w:r>
      <w:r>
        <w:rPr>
          <w:rStyle w:val="WW8Num2z0"/>
          <w:rFonts w:ascii="Verdana" w:hAnsi="Verdana"/>
          <w:color w:val="000000"/>
          <w:sz w:val="18"/>
          <w:szCs w:val="18"/>
        </w:rPr>
        <w:t> </w:t>
      </w:r>
      <w:r>
        <w:rPr>
          <w:rStyle w:val="WW8Num3z0"/>
          <w:rFonts w:ascii="Verdana" w:hAnsi="Verdana"/>
          <w:color w:val="4682B4"/>
          <w:sz w:val="18"/>
          <w:szCs w:val="18"/>
        </w:rPr>
        <w:t>самоопределением</w:t>
      </w:r>
      <w:r>
        <w:rPr>
          <w:rStyle w:val="WW8Num2z0"/>
          <w:rFonts w:ascii="Verdana" w:hAnsi="Verdana"/>
          <w:color w:val="000000"/>
          <w:sz w:val="18"/>
          <w:szCs w:val="18"/>
        </w:rPr>
        <w:t> </w:t>
      </w:r>
      <w:r>
        <w:rPr>
          <w:rFonts w:ascii="Verdana" w:hAnsi="Verdana"/>
          <w:color w:val="000000"/>
          <w:sz w:val="18"/>
          <w:szCs w:val="18"/>
        </w:rPr>
        <w:t>учащихся в образовательном пространстве (функциями данного элемента являются раскрыть образовательный потенциал окружающего социума, образовательного учреждения, происходящих событий и т.д.; определить цель и результат образовательной деятельности учащихся; обеспечить успешное</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через выстраивание индивидуального образовательного пути, что выступает доминантом);</w:t>
      </w:r>
    </w:p>
    <w:p w14:paraId="10294070"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моральное наставничество и сопровождение (предполагает помощь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техниками и технологиями развития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необходимых в образовании, что является основополагающим фактором данного элемента;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сопровождение процесса рефлексии обучающихся);</w:t>
      </w:r>
    </w:p>
    <w:p w14:paraId="1999C828"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собственно тьюторство (в основе данного элемента находится раскрытие образовательного потенциала литературных источников, учебных курсов; а также помощь в осуществлении их подбора при формировании и реализации</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индивидуальной образовательной программы; помощь в устранении или компенсировании таких проявлений в процессе обучения, как непонимание</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отсутствие мотивации, его физиологические и психологические особенности, характер социального окружения, личную историю и т. д.).</w:t>
      </w:r>
    </w:p>
    <w:p w14:paraId="3BA0543D"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Структурообразующим компонентом тьюторской системы обучения является руководство самоопределением учащихся в образовательном пространстве, так как функции данного компонента являются ведущими. Учет выбранного учащимися индивидуального образовательного пути является определяющим в</w:t>
      </w:r>
      <w:r>
        <w:rPr>
          <w:rStyle w:val="WW8Num2z0"/>
          <w:rFonts w:ascii="Verdana" w:hAnsi="Verdana"/>
          <w:color w:val="000000"/>
          <w:sz w:val="18"/>
          <w:szCs w:val="18"/>
        </w:rPr>
        <w:t> </w:t>
      </w:r>
      <w:r>
        <w:rPr>
          <w:rStyle w:val="WW8Num3z0"/>
          <w:rFonts w:ascii="Verdana" w:hAnsi="Verdana"/>
          <w:color w:val="4682B4"/>
          <w:sz w:val="18"/>
          <w:szCs w:val="18"/>
        </w:rPr>
        <w:t>тьюторском</w:t>
      </w:r>
      <w:r>
        <w:rPr>
          <w:rStyle w:val="WW8Num2z0"/>
          <w:rFonts w:ascii="Verdana" w:hAnsi="Verdana"/>
          <w:color w:val="000000"/>
          <w:sz w:val="18"/>
          <w:szCs w:val="18"/>
        </w:rPr>
        <w:t> </w:t>
      </w:r>
      <w:r>
        <w:rPr>
          <w:rFonts w:ascii="Verdana" w:hAnsi="Verdana"/>
          <w:color w:val="000000"/>
          <w:sz w:val="18"/>
          <w:szCs w:val="18"/>
        </w:rPr>
        <w:t>сопровождении.</w:t>
      </w:r>
    </w:p>
    <w:p w14:paraId="10CC7A5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решение второй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задачи входило определение роли и места тьюторской системы обучения в образовании Англии. Выявлено, что в современных условиях тьюторство является неотъемлимой частью всех уровней образования Англии, начиная с университетов, где оно считается традицией и представлено в форме индивидуального сопровождения учащихся в рамках предоставляемых университетом образовательных услуг, и собственно</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занятий, проводимых тьютором в минигруппах для обсуждения выполненных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по определенным предметам. Также тьюторство находит отражение и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обучении, где оно носит в большей степени</w:t>
      </w:r>
      <w:r>
        <w:rPr>
          <w:rStyle w:val="WW8Num2z0"/>
          <w:rFonts w:ascii="Verdana" w:hAnsi="Verdana"/>
          <w:color w:val="000000"/>
          <w:sz w:val="18"/>
          <w:szCs w:val="18"/>
        </w:rPr>
        <w:t> </w:t>
      </w:r>
      <w:r>
        <w:rPr>
          <w:rStyle w:val="WW8Num3z0"/>
          <w:rFonts w:ascii="Verdana" w:hAnsi="Verdana"/>
          <w:color w:val="4682B4"/>
          <w:sz w:val="18"/>
          <w:szCs w:val="18"/>
        </w:rPr>
        <w:t>кураторский</w:t>
      </w:r>
      <w:r>
        <w:rPr>
          <w:rStyle w:val="WW8Num2z0"/>
          <w:rFonts w:ascii="Verdana" w:hAnsi="Verdana"/>
          <w:color w:val="000000"/>
          <w:sz w:val="18"/>
          <w:szCs w:val="18"/>
        </w:rPr>
        <w:t> </w:t>
      </w:r>
      <w:r>
        <w:rPr>
          <w:rFonts w:ascii="Verdana" w:hAnsi="Verdana"/>
          <w:color w:val="000000"/>
          <w:sz w:val="18"/>
          <w:szCs w:val="18"/>
        </w:rPr>
        <w:t>и воспитательный характер. В сфере частного и домашнего образования тьюторство делает акцент на сопровождении академических достижений учащихся. В рамках открытого и</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Fonts w:ascii="Verdana" w:hAnsi="Verdana"/>
          <w:color w:val="000000"/>
          <w:sz w:val="18"/>
          <w:szCs w:val="18"/>
        </w:rPr>
        <w:t xml:space="preserve">образования большее внимание тьюторы уделяют обучению, подготовке </w:t>
      </w:r>
      <w:r>
        <w:rPr>
          <w:rFonts w:ascii="Verdana" w:hAnsi="Verdana"/>
          <w:color w:val="000000"/>
          <w:sz w:val="18"/>
          <w:szCs w:val="18"/>
        </w:rPr>
        <w:lastRenderedPageBreak/>
        <w:t>и перепождготовке взрослых.</w:t>
      </w:r>
    </w:p>
    <w:p w14:paraId="0F7ED8DE"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каждой ступени обучения английская тьюторская система приобретает различные формы и виды, которые отмечаются различными способами взаимодействия тьюторов и учащихся, характером и</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предоставляемого сопровождения, и вовлеченным учасиниками. Так, были выявлены и рассмотрены следующие виды тьюторства:</w:t>
      </w:r>
    </w:p>
    <w:p w14:paraId="10526E08"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онлайн тьюторство, основано на Интернет технологиях;</w:t>
      </w:r>
    </w:p>
    <w:p w14:paraId="4553D0EB"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стратегическое тьюторство, осуществляет планирование предстоящей деятельности учащихся;</w:t>
      </w:r>
    </w:p>
    <w:p w14:paraId="3B82A110"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тактическое тьюторство, направлено на реабилитацию и помощь в экстренных ситуациях;</w:t>
      </w:r>
    </w:p>
    <w:p w14:paraId="1D69A68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студенческое тьюторство, осуществляется сверстниками;</w:t>
      </w:r>
    </w:p>
    <w:p w14:paraId="79272A7D"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тьюторство группы, основано в большей степени на взаимодействии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w:t>
      </w:r>
    </w:p>
    <w:p w14:paraId="6E95F13F"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индивидуальное тьюторство, базируется на создании индивидуальной образовательной траектории;</w:t>
      </w:r>
    </w:p>
    <w:p w14:paraId="0954F733"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тьюторинг</w:t>
      </w:r>
      <w:r>
        <w:rPr>
          <w:rStyle w:val="WW8Num2z0"/>
          <w:rFonts w:ascii="Verdana" w:hAnsi="Verdana"/>
          <w:color w:val="000000"/>
          <w:sz w:val="18"/>
          <w:szCs w:val="18"/>
        </w:rPr>
        <w:t> </w:t>
      </w:r>
      <w:r>
        <w:rPr>
          <w:rFonts w:ascii="Verdana" w:hAnsi="Verdana"/>
          <w:color w:val="000000"/>
          <w:sz w:val="18"/>
          <w:szCs w:val="18"/>
        </w:rPr>
        <w:t>проблемных ситуаций, направлен на проверку точных ответов учащихся (</w:t>
      </w:r>
      <w:r>
        <w:rPr>
          <w:rStyle w:val="WW8Num3z0"/>
          <w:rFonts w:ascii="Verdana" w:hAnsi="Verdana"/>
          <w:color w:val="4682B4"/>
          <w:sz w:val="18"/>
          <w:szCs w:val="18"/>
        </w:rPr>
        <w:t>тестирование</w:t>
      </w:r>
      <w:r>
        <w:rPr>
          <w:rFonts w:ascii="Verdana" w:hAnsi="Verdana"/>
          <w:color w:val="000000"/>
          <w:sz w:val="18"/>
          <w:szCs w:val="18"/>
        </w:rPr>
        <w:t>, анкетирование);</w:t>
      </w:r>
    </w:p>
    <w:p w14:paraId="1B9C160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академическая подготовка, выявляет наиболее эффективные способы учения;</w:t>
      </w:r>
    </w:p>
    <w:p w14:paraId="4E04D9DD"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академическое тьюторство, предоставляет помощь в режиме реального времени в изучении определенных предметов;</w:t>
      </w:r>
    </w:p>
    <w:p w14:paraId="2B26C149"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домашнее и частное тьюторство, направлено на академический прогресс учащихся по определенным учебным предметам и оплачивается родителями.</w:t>
      </w:r>
    </w:p>
    <w:p w14:paraId="08D1EABC"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реализации третьей задачи исследования, анализировалась проблема повышения качества образования в Англии. В результате чего, на ряду с реформированием в сфере образования, нацеленным на повышение его качества, феноменом «</w:t>
      </w:r>
      <w:r>
        <w:rPr>
          <w:rStyle w:val="WW8Num3z0"/>
          <w:rFonts w:ascii="Verdana" w:hAnsi="Verdana"/>
          <w:color w:val="4682B4"/>
          <w:sz w:val="18"/>
          <w:szCs w:val="18"/>
        </w:rPr>
        <w:t>эффективной школы</w:t>
      </w:r>
      <w:r>
        <w:rPr>
          <w:rFonts w:ascii="Verdana" w:hAnsi="Verdana"/>
          <w:color w:val="000000"/>
          <w:sz w:val="18"/>
          <w:szCs w:val="18"/>
        </w:rPr>
        <w:t>», как саморазвивающегося образовательного института, и «</w:t>
      </w:r>
      <w:r>
        <w:rPr>
          <w:rStyle w:val="WW8Num3z0"/>
          <w:rFonts w:ascii="Verdana" w:hAnsi="Verdana"/>
          <w:color w:val="4682B4"/>
          <w:sz w:val="18"/>
          <w:szCs w:val="18"/>
        </w:rPr>
        <w:t>эвалюацией</w:t>
      </w:r>
      <w:r>
        <w:rPr>
          <w:rFonts w:ascii="Verdana" w:hAnsi="Verdana"/>
          <w:color w:val="000000"/>
          <w:sz w:val="18"/>
          <w:szCs w:val="18"/>
        </w:rPr>
        <w:t>», предполагающей внешнее и внутреннее систематическое исследование и оценку образовательных учреждений внешним или внутренним лицом или организацией, тьюторская система обучения, была определена как наиболее эффективное средство повышения качества образования в Англии. Было отмечено, что тьюторство, представленно в системе образования большим спектром форм и видов, наиболее перспективными из которых являются онлайн тьюторство и студенческое тьюторство.</w:t>
      </w:r>
    </w:p>
    <w:p w14:paraId="7826E045" w14:textId="77777777" w:rsidR="00706A6B" w:rsidRDefault="00706A6B" w:rsidP="00706A6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опыта английской тьюторской системы обучения, позволил решить четвертую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задачу. Были выявлены несколько направлений его использования в сфере российского образования. Так, для каждого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в котором применяется тьюторская система обучения, целесообразно четко прописывать права и должностные обязанности тьюторов и их учащихся, которые следует отобразить в методических рекомендациях (руководствах) для тьюторов, что позволит недопустить возникновение многих</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в процессе тьюторского сопровождения. Внедрение в сферу отечественного образования наиболее эффективных видов английского тьюторства (онлайн тьюторство, студенческое тьюторство) позволит не только модернизировать ее, но и открыть большие перспективы ее дальнейшего развития в условиях повсеместной</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Fonts w:ascii="Verdana" w:hAnsi="Verdana"/>
          <w:color w:val="000000"/>
          <w:sz w:val="18"/>
          <w:szCs w:val="18"/>
        </w:rPr>
        <w:t>образовательных услуг. Использование рассмотренных выше рекомендаций и советов частным тьюторам и их учащимся, будет способствовать повышению эффективности их функционирования. Также,</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тьюторской системы обучения на всех ступенях образования позволит четко прослеживать траекторию развития учащихся, и обеспечит возможность предоставления своевременной квалифицированной помощи и корректного влияния на процесс становления личности учащихся.</w:t>
      </w:r>
    </w:p>
    <w:p w14:paraId="0676BD31" w14:textId="77777777" w:rsidR="00706A6B" w:rsidRDefault="00706A6B" w:rsidP="00706A6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научное исследование открывает пурь для дальнейшего научного поиска. Перспективы исследований связаны с разработкой методических рекомендаций по применению тьюторской системы обучения в сфере отечественного образования.</w:t>
      </w:r>
    </w:p>
    <w:p w14:paraId="1444B9AD" w14:textId="77777777" w:rsidR="00706A6B" w:rsidRDefault="00706A6B" w:rsidP="00706A6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Белицкая, Евгения Викторовна, 2012 год</w:t>
      </w:r>
    </w:p>
    <w:p w14:paraId="2B93D02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Адольф</w:t>
      </w:r>
      <w:r>
        <w:rPr>
          <w:rStyle w:val="WW8Num2z0"/>
          <w:rFonts w:ascii="Verdana" w:hAnsi="Verdana"/>
          <w:color w:val="000000"/>
          <w:sz w:val="18"/>
          <w:szCs w:val="18"/>
        </w:rPr>
        <w:t> </w:t>
      </w:r>
      <w:r>
        <w:rPr>
          <w:rFonts w:ascii="Verdana" w:hAnsi="Verdana"/>
          <w:color w:val="000000"/>
          <w:sz w:val="18"/>
          <w:szCs w:val="18"/>
        </w:rPr>
        <w:t>В.А., Пилипчевская Р.И. Тьюторское сопровождение студентов: практический опыт // Высшее образование сегодня. - 2011. - №4. - с. 143147.</w:t>
      </w:r>
    </w:p>
    <w:p w14:paraId="60A54BB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 Английские университеты и годы студенчества великих людей / под ред. Л.А. Богданович // Иностранные университеты. Вып.1 М., 1899.</w:t>
      </w:r>
    </w:p>
    <w:p w14:paraId="4057C79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 Альминдеров В.В., Альминдерова A.B.</w:t>
      </w:r>
      <w:r>
        <w:rPr>
          <w:rStyle w:val="WW8Num2z0"/>
          <w:rFonts w:ascii="Verdana" w:hAnsi="Verdana"/>
          <w:color w:val="000000"/>
          <w:sz w:val="18"/>
          <w:szCs w:val="18"/>
        </w:rPr>
        <w:t> </w:t>
      </w:r>
      <w:r>
        <w:rPr>
          <w:rStyle w:val="WW8Num3z0"/>
          <w:rFonts w:ascii="Verdana" w:hAnsi="Verdana"/>
          <w:color w:val="4682B4"/>
          <w:sz w:val="18"/>
          <w:szCs w:val="18"/>
        </w:rPr>
        <w:t>Дистанционные</w:t>
      </w:r>
      <w:r>
        <w:rPr>
          <w:rStyle w:val="WW8Num2z0"/>
          <w:rFonts w:ascii="Verdana" w:hAnsi="Verdana"/>
          <w:color w:val="000000"/>
          <w:sz w:val="18"/>
          <w:szCs w:val="18"/>
        </w:rPr>
        <w:t> </w:t>
      </w:r>
      <w:r>
        <w:rPr>
          <w:rFonts w:ascii="Verdana" w:hAnsi="Verdana"/>
          <w:color w:val="000000"/>
          <w:sz w:val="18"/>
          <w:szCs w:val="18"/>
        </w:rPr>
        <w:t>школы для одаренных детей и детей инвалидов // Тезисы доклада на конференции «Relarn».</w:t>
      </w:r>
    </w:p>
    <w:p w14:paraId="0290A03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Методологическая культура педагогической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ИНОАН СССР. Всесоюзный методологический центр. — М.: Экономика, 1991. — 416 с.</w:t>
      </w:r>
    </w:p>
    <w:p w14:paraId="015FD00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Арефьев</w:t>
      </w:r>
      <w:r>
        <w:rPr>
          <w:rStyle w:val="WW8Num2z0"/>
          <w:rFonts w:ascii="Verdana" w:hAnsi="Verdana"/>
          <w:color w:val="000000"/>
          <w:sz w:val="18"/>
          <w:szCs w:val="18"/>
        </w:rPr>
        <w:t> </w:t>
      </w:r>
      <w:r>
        <w:rPr>
          <w:rFonts w:ascii="Verdana" w:hAnsi="Verdana"/>
          <w:color w:val="000000"/>
          <w:sz w:val="18"/>
          <w:szCs w:val="18"/>
        </w:rPr>
        <w:t>И.П. Профориентация: ученик; учитель;</w:t>
      </w:r>
      <w:r>
        <w:rPr>
          <w:rStyle w:val="WW8Num2z0"/>
          <w:rFonts w:ascii="Verdana" w:hAnsi="Verdana"/>
          <w:color w:val="000000"/>
          <w:sz w:val="18"/>
          <w:szCs w:val="18"/>
        </w:rPr>
        <w:t> </w:t>
      </w:r>
      <w:r>
        <w:rPr>
          <w:rStyle w:val="WW8Num3z0"/>
          <w:rFonts w:ascii="Verdana" w:hAnsi="Verdana"/>
          <w:color w:val="4682B4"/>
          <w:sz w:val="18"/>
          <w:szCs w:val="18"/>
        </w:rPr>
        <w:t>вуз</w:t>
      </w:r>
      <w:r>
        <w:rPr>
          <w:rStyle w:val="WW8Num2z0"/>
          <w:rFonts w:ascii="Verdana" w:hAnsi="Verdana"/>
          <w:color w:val="000000"/>
          <w:sz w:val="18"/>
          <w:szCs w:val="18"/>
        </w:rPr>
        <w:t> </w:t>
      </w:r>
      <w:r>
        <w:rPr>
          <w:rFonts w:ascii="Verdana" w:hAnsi="Verdana"/>
          <w:color w:val="000000"/>
          <w:sz w:val="18"/>
          <w:szCs w:val="18"/>
        </w:rPr>
        <w:t>// Педагогика. -1995. №3. - с.65-69.</w:t>
      </w:r>
    </w:p>
    <w:p w14:paraId="53BB5E4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 Атэртон Дж. Теория</w:t>
      </w:r>
      <w:r>
        <w:rPr>
          <w:rStyle w:val="WW8Num2z0"/>
          <w:rFonts w:ascii="Verdana" w:hAnsi="Verdana"/>
          <w:color w:val="000000"/>
          <w:sz w:val="18"/>
          <w:szCs w:val="18"/>
        </w:rPr>
        <w:t> </w:t>
      </w:r>
      <w:r>
        <w:rPr>
          <w:rStyle w:val="WW8Num3z0"/>
          <w:rFonts w:ascii="Verdana" w:hAnsi="Verdana"/>
          <w:color w:val="4682B4"/>
          <w:sz w:val="18"/>
          <w:szCs w:val="18"/>
        </w:rPr>
        <w:t>Тьюторства</w:t>
      </w:r>
      <w:r>
        <w:rPr>
          <w:rFonts w:ascii="Verdana" w:hAnsi="Verdana"/>
          <w:color w:val="000000"/>
          <w:sz w:val="18"/>
          <w:szCs w:val="18"/>
        </w:rPr>
        <w:t>. Тьюторское Сопровождение проектной 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и проектной деятельности в университете. / Отв. ред. С.Ф Сироткин, Д.Ю.</w:t>
      </w:r>
      <w:r>
        <w:rPr>
          <w:rStyle w:val="WW8Num2z0"/>
          <w:rFonts w:ascii="Verdana" w:hAnsi="Verdana"/>
          <w:color w:val="000000"/>
          <w:sz w:val="18"/>
          <w:szCs w:val="18"/>
        </w:rPr>
        <w:t> </w:t>
      </w:r>
      <w:r>
        <w:rPr>
          <w:rStyle w:val="WW8Num3z0"/>
          <w:rFonts w:ascii="Verdana" w:hAnsi="Verdana"/>
          <w:color w:val="4682B4"/>
          <w:sz w:val="18"/>
          <w:szCs w:val="18"/>
        </w:rPr>
        <w:t>Гребенкин</w:t>
      </w:r>
      <w:r>
        <w:rPr>
          <w:rFonts w:ascii="Verdana" w:hAnsi="Verdana"/>
          <w:color w:val="000000"/>
          <w:sz w:val="18"/>
          <w:szCs w:val="18"/>
        </w:rPr>
        <w:t>. Удмуртский Государственный Университет Институт Развития Образования., 2008.</w:t>
      </w:r>
    </w:p>
    <w:p w14:paraId="561D99B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Барбарига</w:t>
      </w:r>
      <w:r>
        <w:rPr>
          <w:rStyle w:val="WW8Num2z0"/>
          <w:rFonts w:ascii="Verdana" w:hAnsi="Verdana"/>
          <w:color w:val="000000"/>
          <w:sz w:val="18"/>
          <w:szCs w:val="18"/>
        </w:rPr>
        <w:t> </w:t>
      </w:r>
      <w:r>
        <w:rPr>
          <w:rFonts w:ascii="Verdana" w:hAnsi="Verdana"/>
          <w:color w:val="000000"/>
          <w:sz w:val="18"/>
          <w:szCs w:val="18"/>
        </w:rPr>
        <w:t>A.A., Федорова И.В. Британские университеты. — М., 1979.</w:t>
      </w:r>
    </w:p>
    <w:p w14:paraId="489DED5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Барбарига</w:t>
      </w:r>
      <w:r>
        <w:rPr>
          <w:rStyle w:val="WW8Num2z0"/>
          <w:rFonts w:ascii="Verdana" w:hAnsi="Verdana"/>
          <w:color w:val="000000"/>
          <w:sz w:val="18"/>
          <w:szCs w:val="18"/>
        </w:rPr>
        <w:t> </w:t>
      </w:r>
      <w:r>
        <w:rPr>
          <w:rFonts w:ascii="Verdana" w:hAnsi="Verdana"/>
          <w:color w:val="000000"/>
          <w:sz w:val="18"/>
          <w:szCs w:val="18"/>
        </w:rPr>
        <w:t>A.A. Среднее и среднее специальное образование в современной Англии. Киев, 1985.</w:t>
      </w:r>
    </w:p>
    <w:p w14:paraId="6DA7453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 Баш Л.М.,</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Современный словарь иностранных слов: толкование, словоупотребление, словообразование, этимология. 4-е изд., стереотипное. - М.: Цитадель-трейд, Рипол классик, 2002. - 960с.</w:t>
      </w:r>
    </w:p>
    <w:p w14:paraId="4516958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Бендова</w:t>
      </w:r>
      <w:r>
        <w:rPr>
          <w:rStyle w:val="WW8Num2z0"/>
          <w:rFonts w:ascii="Verdana" w:hAnsi="Verdana"/>
          <w:color w:val="000000"/>
          <w:sz w:val="18"/>
          <w:szCs w:val="18"/>
        </w:rPr>
        <w:t> </w:t>
      </w:r>
      <w:r>
        <w:rPr>
          <w:rFonts w:ascii="Verdana" w:hAnsi="Verdana"/>
          <w:color w:val="000000"/>
          <w:sz w:val="18"/>
          <w:szCs w:val="18"/>
        </w:rPr>
        <w:t>Л.В. Система подготовки тьюторов этапы развития карьеры // Качество</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образования (концепции, проблемы, решения): материалы междунар. науч. практ. конф. 10 декабря 2004. -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2004. - с. 43-44.</w:t>
      </w:r>
    </w:p>
    <w:p w14:paraId="0E72904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Бендова</w:t>
      </w:r>
      <w:r>
        <w:rPr>
          <w:rStyle w:val="WW8Num2z0"/>
          <w:rFonts w:ascii="Verdana" w:hAnsi="Verdana"/>
          <w:color w:val="000000"/>
          <w:sz w:val="18"/>
          <w:szCs w:val="18"/>
        </w:rPr>
        <w:t> </w:t>
      </w:r>
      <w:r>
        <w:rPr>
          <w:rFonts w:ascii="Verdana" w:hAnsi="Verdana"/>
          <w:color w:val="000000"/>
          <w:sz w:val="18"/>
          <w:szCs w:val="18"/>
        </w:rPr>
        <w:t>Л.В., Долгоруков A.M. Система открытого обучения «ЛИНК» и метод «case study». // Тезисы докладов конференции. Журнал «</w:t>
      </w:r>
      <w:r>
        <w:rPr>
          <w:rStyle w:val="WW8Num3z0"/>
          <w:rFonts w:ascii="Verdana" w:hAnsi="Verdana"/>
          <w:color w:val="4682B4"/>
          <w:sz w:val="18"/>
          <w:szCs w:val="18"/>
        </w:rPr>
        <w:t>Менеджмент</w:t>
      </w:r>
      <w:r>
        <w:rPr>
          <w:rFonts w:ascii="Verdana" w:hAnsi="Verdana"/>
          <w:color w:val="000000"/>
          <w:sz w:val="18"/>
          <w:szCs w:val="18"/>
        </w:rPr>
        <w:t>» Ассоциация развития управления, 1997. № 5.</w:t>
      </w:r>
    </w:p>
    <w:p w14:paraId="5C164E9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Богинская</w:t>
      </w:r>
      <w:r>
        <w:rPr>
          <w:rStyle w:val="WW8Num2z0"/>
          <w:rFonts w:ascii="Verdana" w:hAnsi="Verdana"/>
          <w:color w:val="000000"/>
          <w:sz w:val="18"/>
          <w:szCs w:val="18"/>
        </w:rPr>
        <w:t> </w:t>
      </w:r>
      <w:r>
        <w:rPr>
          <w:rFonts w:ascii="Verdana" w:hAnsi="Verdana"/>
          <w:color w:val="000000"/>
          <w:sz w:val="18"/>
          <w:szCs w:val="18"/>
        </w:rPr>
        <w:t>Ю.В. Тьюторство как направление социально-педагогической поддержки студентов с ограниченными возможностями Электронный ресурс. URL: http://www.nbuv.gov.ua/portal/socgum/pspo/2007 (дата обращения: 26.10.2010).</w:t>
      </w:r>
    </w:p>
    <w:p w14:paraId="5ED192F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 Большой толковый словарь русского языка / сост. и гл. ред. С.А. Кузнецов. СПб.: Норинт, 1998.</w:t>
      </w:r>
    </w:p>
    <w:p w14:paraId="28FF78E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 н/Д, 2000. 352с.</w:t>
      </w:r>
    </w:p>
    <w:p w14:paraId="6BCDFCB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С.М. Модель тьюторскойдеятельности как средство сопровождения индивидуальной траектории развития студентов // Высшее образование сегодня. 2011. - №2. - с.71-72</w:t>
      </w:r>
    </w:p>
    <w:p w14:paraId="586537F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 Вейзеров В.А.</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образование и воспитание в Британии // Образование в современной школе. 2005. - №4.</w:t>
      </w:r>
    </w:p>
    <w:p w14:paraId="3E2215F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Сравнительная педагогика. М., 2003.</w:t>
      </w:r>
    </w:p>
    <w:p w14:paraId="3CB186E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 Л. Управление образованием на Западе: тенденции централизации и децентрализации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 №2.</w:t>
      </w:r>
    </w:p>
    <w:p w14:paraId="01908A5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 Введение в</w:t>
      </w:r>
      <w:r>
        <w:rPr>
          <w:rStyle w:val="WW8Num2z0"/>
          <w:rFonts w:ascii="Verdana" w:hAnsi="Verdana"/>
          <w:color w:val="000000"/>
          <w:sz w:val="18"/>
          <w:szCs w:val="18"/>
        </w:rPr>
        <w:t> </w:t>
      </w:r>
      <w:r>
        <w:rPr>
          <w:rStyle w:val="WW8Num3z0"/>
          <w:rFonts w:ascii="Verdana" w:hAnsi="Verdana"/>
          <w:color w:val="4682B4"/>
          <w:sz w:val="18"/>
          <w:szCs w:val="18"/>
        </w:rPr>
        <w:t>тьюторство</w:t>
      </w:r>
      <w:r>
        <w:rPr>
          <w:rFonts w:ascii="Verdana" w:hAnsi="Verdana"/>
          <w:color w:val="000000"/>
          <w:sz w:val="18"/>
          <w:szCs w:val="18"/>
        </w:rPr>
        <w:t>. Электронный ресурс. URL: http://www.mioo.ru/podrazdinfpage.php?prjid=::303&amp;id=89 (дата обращения: 06.11.2010).</w:t>
      </w:r>
    </w:p>
    <w:p w14:paraId="2118A15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 Волошина Е.</w:t>
      </w:r>
      <w:r>
        <w:rPr>
          <w:rStyle w:val="WW8Num2z0"/>
          <w:rFonts w:ascii="Verdana" w:hAnsi="Verdana"/>
          <w:color w:val="000000"/>
          <w:sz w:val="18"/>
          <w:szCs w:val="18"/>
        </w:rPr>
        <w:t> </w:t>
      </w:r>
      <w:r>
        <w:rPr>
          <w:rStyle w:val="WW8Num3z0"/>
          <w:rFonts w:ascii="Verdana" w:hAnsi="Verdana"/>
          <w:color w:val="4682B4"/>
          <w:sz w:val="18"/>
          <w:szCs w:val="18"/>
        </w:rPr>
        <w:t>Практикование</w:t>
      </w:r>
      <w:r>
        <w:rPr>
          <w:rStyle w:val="WW8Num2z0"/>
          <w:rFonts w:ascii="Verdana" w:hAnsi="Verdana"/>
          <w:color w:val="000000"/>
          <w:sz w:val="18"/>
          <w:szCs w:val="18"/>
        </w:rPr>
        <w:t> </w:t>
      </w:r>
      <w:r>
        <w:rPr>
          <w:rFonts w:ascii="Verdana" w:hAnsi="Verdana"/>
          <w:color w:val="000000"/>
          <w:sz w:val="18"/>
          <w:szCs w:val="18"/>
        </w:rPr>
        <w:t>тьюторской деятельности в школе как возможность</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педагогической деятельности // Тьюторство: концепции, технологии, опыт. Юбилейный сборник 19962005. Томск, 2005.</w:t>
      </w:r>
    </w:p>
    <w:p w14:paraId="48F38AF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Н.Е., Бессарабова И.С. Мультикультурная подготовка учителя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Педагогика. 2008. - №4. - с.100-108.</w:t>
      </w:r>
    </w:p>
    <w:p w14:paraId="4226CF5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Н.Е., Бессарабова И.С. Сравнительная педагогика. Особенности системы образования в Финляндии // Педагогика. 2008. - №4. - с. 100108.</w:t>
      </w:r>
    </w:p>
    <w:p w14:paraId="65ED98E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 Воробьева Е. Появится ли в российских школах новая должность -</w:t>
      </w:r>
      <w:r>
        <w:rPr>
          <w:rStyle w:val="WW8Num3z0"/>
          <w:rFonts w:ascii="Verdana" w:hAnsi="Verdana"/>
          <w:color w:val="4682B4"/>
          <w:sz w:val="18"/>
          <w:szCs w:val="18"/>
        </w:rPr>
        <w:t>тьютор</w:t>
      </w:r>
      <w:r>
        <w:rPr>
          <w:rFonts w:ascii="Verdana" w:hAnsi="Verdana"/>
          <w:color w:val="000000"/>
          <w:sz w:val="18"/>
          <w:szCs w:val="18"/>
        </w:rPr>
        <w:t xml:space="preserve">? Электронный </w:t>
      </w:r>
      <w:r>
        <w:rPr>
          <w:rFonts w:ascii="Verdana" w:hAnsi="Verdana"/>
          <w:color w:val="000000"/>
          <w:sz w:val="18"/>
          <w:szCs w:val="18"/>
        </w:rPr>
        <w:lastRenderedPageBreak/>
        <w:t>ресурс. URL: http://www.eurekanet.rU/ewww/promo/calendar/3 .html (дата обращения: 21.10.2010).</w:t>
      </w:r>
    </w:p>
    <w:p w14:paraId="670F63E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 В российских школах появятся</w:t>
      </w:r>
      <w:r>
        <w:rPr>
          <w:rStyle w:val="WW8Num2z0"/>
          <w:rFonts w:ascii="Verdana" w:hAnsi="Verdana"/>
          <w:color w:val="000000"/>
          <w:sz w:val="18"/>
          <w:szCs w:val="18"/>
        </w:rPr>
        <w:t> </w:t>
      </w:r>
      <w:r>
        <w:rPr>
          <w:rStyle w:val="WW8Num3z0"/>
          <w:rFonts w:ascii="Verdana" w:hAnsi="Verdana"/>
          <w:color w:val="4682B4"/>
          <w:sz w:val="18"/>
          <w:szCs w:val="18"/>
        </w:rPr>
        <w:t>тьюторы</w:t>
      </w:r>
      <w:r>
        <w:rPr>
          <w:rFonts w:ascii="Verdana" w:hAnsi="Verdana"/>
          <w:color w:val="000000"/>
          <w:sz w:val="18"/>
          <w:szCs w:val="18"/>
        </w:rPr>
        <w:t>. Все «</w:t>
      </w:r>
      <w:r>
        <w:rPr>
          <w:rStyle w:val="WW8Num3z0"/>
          <w:rFonts w:ascii="Verdana" w:hAnsi="Verdana"/>
          <w:color w:val="4682B4"/>
          <w:sz w:val="18"/>
          <w:szCs w:val="18"/>
        </w:rPr>
        <w:t>СМИ об образовании</w:t>
      </w:r>
      <w:r>
        <w:rPr>
          <w:rFonts w:ascii="Verdana" w:hAnsi="Verdana"/>
          <w:color w:val="000000"/>
          <w:sz w:val="18"/>
          <w:szCs w:val="18"/>
        </w:rPr>
        <w:t>». Электронный ресурс. URL: http:// www. е urekanet.ru/ е ww w/promo/calendar/2. html (дата обращения: 21.10.2010).</w:t>
      </w:r>
    </w:p>
    <w:p w14:paraId="54797A0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 В Российских школах поавится новая должность тьютор. - Интервью</w:t>
      </w:r>
      <w:r>
        <w:rPr>
          <w:rStyle w:val="WW8Num2z0"/>
          <w:rFonts w:ascii="Verdana" w:hAnsi="Verdana"/>
          <w:color w:val="000000"/>
          <w:sz w:val="18"/>
          <w:szCs w:val="18"/>
        </w:rPr>
        <w:t> </w:t>
      </w:r>
      <w:r>
        <w:rPr>
          <w:rStyle w:val="WW8Num3z0"/>
          <w:rFonts w:ascii="Verdana" w:hAnsi="Verdana"/>
          <w:color w:val="4682B4"/>
          <w:sz w:val="18"/>
          <w:szCs w:val="18"/>
        </w:rPr>
        <w:t>Кондакова</w:t>
      </w:r>
      <w:r>
        <w:rPr>
          <w:rStyle w:val="WW8Num2z0"/>
          <w:rFonts w:ascii="Verdana" w:hAnsi="Verdana"/>
          <w:color w:val="000000"/>
          <w:sz w:val="18"/>
          <w:szCs w:val="18"/>
        </w:rPr>
        <w:t> </w:t>
      </w:r>
      <w:r>
        <w:rPr>
          <w:rFonts w:ascii="Verdana" w:hAnsi="Verdana"/>
          <w:color w:val="000000"/>
          <w:sz w:val="18"/>
          <w:szCs w:val="18"/>
        </w:rPr>
        <w:t>A.M. Электронный ресурс. URL: http://newsru.eom/russia/l 7may2008/typrint.html (дата обращения: 21.10.2010).</w:t>
      </w:r>
    </w:p>
    <w:p w14:paraId="534B2CD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26. Вройенстийн А.И. Внешняя оценка качества образования: некоторые вопросы и ответы // Высшее образование в Европе. T.XVII. 1993. - №3. -с.66-88.</w:t>
      </w:r>
    </w:p>
    <w:p w14:paraId="06042D3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Сравнительная педагогика: история и современные проблемы.- Москва:</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-232 с.</w:t>
      </w:r>
    </w:p>
    <w:p w14:paraId="694678A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И. Образовательные реформы последнего десятилетия ХХв. В странах Центральной и Восточной Европы. // Социально-гуманитарные знания,- 2002. №2. - с. 208-223.</w:t>
      </w:r>
    </w:p>
    <w:p w14:paraId="4F8FA64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Неклассическое воспитание: от авторитарной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к педагогике свободы.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2002.</w:t>
      </w:r>
    </w:p>
    <w:p w14:paraId="54EB35E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Высших и средних пед.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Московский психолого-социальный институт, 1998. -432 с.</w:t>
      </w:r>
    </w:p>
    <w:p w14:paraId="5E7EE02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31. Глайсснер О.Ю.</w:t>
      </w:r>
      <w:r>
        <w:rPr>
          <w:rStyle w:val="WW8Num2z0"/>
          <w:rFonts w:ascii="Verdana" w:hAnsi="Verdana"/>
          <w:color w:val="000000"/>
          <w:sz w:val="18"/>
          <w:szCs w:val="18"/>
        </w:rPr>
        <w:t> </w:t>
      </w:r>
      <w:r>
        <w:rPr>
          <w:rStyle w:val="WW8Num3z0"/>
          <w:rFonts w:ascii="Verdana" w:hAnsi="Verdana"/>
          <w:color w:val="4682B4"/>
          <w:sz w:val="18"/>
          <w:szCs w:val="18"/>
        </w:rPr>
        <w:t>Дистанционное</w:t>
      </w:r>
      <w:r>
        <w:rPr>
          <w:rStyle w:val="WW8Num2z0"/>
          <w:rFonts w:ascii="Verdana" w:hAnsi="Verdana"/>
          <w:color w:val="000000"/>
          <w:sz w:val="18"/>
          <w:szCs w:val="18"/>
        </w:rPr>
        <w:t> </w:t>
      </w:r>
      <w:r>
        <w:rPr>
          <w:rFonts w:ascii="Verdana" w:hAnsi="Verdana"/>
          <w:color w:val="000000"/>
          <w:sz w:val="18"/>
          <w:szCs w:val="18"/>
        </w:rPr>
        <w:t>образование в России и в мире // Вестник высшей школы (Flma mater). 2009. - №7. - с. 26-34.</w:t>
      </w:r>
    </w:p>
    <w:p w14:paraId="446992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32. Гофф, Ж. Jle. Цивилизация средневекового Запада: Пер. с фр. / Общ. ред. Ю. Л. Бессмертного. — М.: Издательская группа Прогресс. Прогресс-Академия, 1992. — 376 с.</w:t>
      </w:r>
    </w:p>
    <w:p w14:paraId="2114054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33. Гофф Ле Ж. Интеллектуалы в средние века. Долгопрудный, 1997.</w:t>
      </w:r>
    </w:p>
    <w:p w14:paraId="181BAD3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34. Громыко Ю. Концепция прогноза и развития образования до 2015 г. // Народное образование. 1993. - №1. - с. 17-27.</w:t>
      </w:r>
    </w:p>
    <w:p w14:paraId="78D00B5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Деражне</w:t>
      </w:r>
      <w:r>
        <w:rPr>
          <w:rStyle w:val="WW8Num2z0"/>
          <w:rFonts w:ascii="Verdana" w:hAnsi="Verdana"/>
          <w:color w:val="000000"/>
          <w:sz w:val="18"/>
          <w:szCs w:val="18"/>
        </w:rPr>
        <w:t> </w:t>
      </w:r>
      <w:r>
        <w:rPr>
          <w:rFonts w:ascii="Verdana" w:hAnsi="Verdana"/>
          <w:color w:val="000000"/>
          <w:sz w:val="18"/>
          <w:szCs w:val="18"/>
        </w:rPr>
        <w:t>Ю.Л. Тьютор в открытом обучении: учебно-методическое пособие. М.: Изд-во Департамента федеральной государственной службы занятости населения Московской области, 1998. -С.58.</w:t>
      </w:r>
    </w:p>
    <w:p w14:paraId="604EE61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Развитие образования в современном мире: Учеб. Пособие. М.: ВДАДОС, 1999.</w:t>
      </w:r>
    </w:p>
    <w:p w14:paraId="4DDDB4B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Тенденции развития и проблемы историко-педагогической науки // Педагогика. 2011. - №7. - с. 79-83.</w:t>
      </w:r>
    </w:p>
    <w:p w14:paraId="4D6B428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Л.М. Тьюторство в аспекте результативности образования // Тьюторство: идеология, проекты, образовательная практика (сборник на диске, 2004 г.)</w:t>
      </w:r>
    </w:p>
    <w:p w14:paraId="26E2F6C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A.M., Казакова Е.А. Методика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Международного учебного центра «ЛИНК». Выпуск 2. Жуковский: Международный Центр дистанционного обучения. «ЛИНК», 1994.</w:t>
      </w:r>
    </w:p>
    <w:p w14:paraId="6C22E93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Долгоруков</w:t>
      </w:r>
      <w:r>
        <w:rPr>
          <w:rStyle w:val="WW8Num2z0"/>
          <w:rFonts w:ascii="Verdana" w:hAnsi="Verdana"/>
          <w:color w:val="000000"/>
          <w:sz w:val="18"/>
          <w:szCs w:val="18"/>
        </w:rPr>
        <w:t> </w:t>
      </w:r>
      <w:r>
        <w:rPr>
          <w:rFonts w:ascii="Verdana" w:hAnsi="Verdana"/>
          <w:color w:val="000000"/>
          <w:sz w:val="18"/>
          <w:szCs w:val="18"/>
        </w:rPr>
        <w:t>A.M.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тьютора</w:t>
      </w:r>
      <w:r>
        <w:rPr>
          <w:rStyle w:val="WW8Num2z0"/>
          <w:rFonts w:ascii="Verdana" w:hAnsi="Verdana"/>
          <w:color w:val="000000"/>
          <w:sz w:val="18"/>
          <w:szCs w:val="18"/>
        </w:rPr>
        <w:t> </w:t>
      </w:r>
      <w:r>
        <w:rPr>
          <w:rFonts w:ascii="Verdana" w:hAnsi="Verdana"/>
          <w:color w:val="000000"/>
          <w:sz w:val="18"/>
          <w:szCs w:val="18"/>
        </w:rPr>
        <w:t>системы Открытого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дистанционных</w:t>
      </w:r>
      <w:r>
        <w:rPr>
          <w:rStyle w:val="WW8Num2z0"/>
          <w:rFonts w:ascii="Verdana" w:hAnsi="Verdana"/>
          <w:color w:val="000000"/>
          <w:sz w:val="18"/>
          <w:szCs w:val="18"/>
        </w:rPr>
        <w:t> </w:t>
      </w:r>
      <w:r>
        <w:rPr>
          <w:rFonts w:ascii="Verdana" w:hAnsi="Verdana"/>
          <w:color w:val="000000"/>
          <w:sz w:val="18"/>
          <w:szCs w:val="18"/>
        </w:rPr>
        <w:t>технологий. М: ЦИТО, 2002.</w:t>
      </w:r>
    </w:p>
    <w:p w14:paraId="1258EB0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Дудчик</w:t>
      </w:r>
      <w:r>
        <w:rPr>
          <w:rStyle w:val="WW8Num2z0"/>
          <w:rFonts w:ascii="Verdana" w:hAnsi="Verdana"/>
          <w:color w:val="000000"/>
          <w:sz w:val="18"/>
          <w:szCs w:val="18"/>
        </w:rPr>
        <w:t> </w:t>
      </w:r>
      <w:r>
        <w:rPr>
          <w:rFonts w:ascii="Verdana" w:hAnsi="Verdana"/>
          <w:color w:val="000000"/>
          <w:sz w:val="18"/>
          <w:szCs w:val="18"/>
        </w:rPr>
        <w:t>C.B. Развитие познавательного интереса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средствами тьюторского сопровождения :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Москва, 2008.</w:t>
      </w:r>
    </w:p>
    <w:p w14:paraId="783D002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Дудчик</w:t>
      </w:r>
      <w:r>
        <w:rPr>
          <w:rStyle w:val="WW8Num2z0"/>
          <w:rFonts w:ascii="Verdana" w:hAnsi="Verdana"/>
          <w:color w:val="000000"/>
          <w:sz w:val="18"/>
          <w:szCs w:val="18"/>
        </w:rPr>
        <w:t> </w:t>
      </w:r>
      <w:r>
        <w:rPr>
          <w:rFonts w:ascii="Verdana" w:hAnsi="Verdana"/>
          <w:color w:val="000000"/>
          <w:sz w:val="18"/>
          <w:szCs w:val="18"/>
        </w:rPr>
        <w:t>C.B. Тьюторское сопровождение как практика</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в начальной школе. Электронный ресурс. URL: http://www.mioo.ru/podrazdinfpage.php7priid=303&amp;id=89 (дата обращения: 06.11.2010).</w:t>
      </w:r>
    </w:p>
    <w:p w14:paraId="573B89C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43. Загвозкин В. Эффективная школа: о направлениях обеспечения качества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зарубежом. // Управление школой: метод, газ. для школ администрации. Изд. Дома «</w:t>
      </w:r>
      <w:r>
        <w:rPr>
          <w:rStyle w:val="WW8Num3z0"/>
          <w:rFonts w:ascii="Verdana" w:hAnsi="Verdana"/>
          <w:color w:val="4682B4"/>
          <w:sz w:val="18"/>
          <w:szCs w:val="18"/>
        </w:rPr>
        <w:t>Первое сентября</w:t>
      </w:r>
      <w:r>
        <w:rPr>
          <w:rFonts w:ascii="Verdana" w:hAnsi="Verdana"/>
          <w:color w:val="000000"/>
          <w:sz w:val="18"/>
          <w:szCs w:val="18"/>
        </w:rPr>
        <w:t>».- 2007. №18-19.</w:t>
      </w:r>
    </w:p>
    <w:p w14:paraId="22212E0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C.B. Информационно-образовательная среда как фактор повышения качества образования. // Педагогика. 2008. - №6. - с. 22-28.</w:t>
      </w:r>
    </w:p>
    <w:p w14:paraId="6DEE6AE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45. Зимин Е., Конопелько JI. Инспекционный контроль в муниципальной системе образования // Народное образование. 2006. - №7. - с.49-56.</w:t>
      </w:r>
    </w:p>
    <w:p w14:paraId="6E87DC8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Змеев</w:t>
      </w:r>
      <w:r>
        <w:rPr>
          <w:rStyle w:val="WW8Num2z0"/>
          <w:rFonts w:ascii="Verdana" w:hAnsi="Verdana"/>
          <w:color w:val="000000"/>
          <w:sz w:val="18"/>
          <w:szCs w:val="18"/>
        </w:rPr>
        <w:t> </w:t>
      </w:r>
      <w:r>
        <w:rPr>
          <w:rFonts w:ascii="Verdana" w:hAnsi="Verdana"/>
          <w:color w:val="000000"/>
          <w:sz w:val="18"/>
          <w:szCs w:val="18"/>
        </w:rPr>
        <w:t>С.И. Основы андрагогики: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М.: Флинта: Наука, 1999. - с. </w:t>
      </w:r>
      <w:r>
        <w:rPr>
          <w:rFonts w:ascii="Verdana" w:hAnsi="Verdana"/>
          <w:color w:val="000000"/>
          <w:sz w:val="18"/>
          <w:szCs w:val="18"/>
        </w:rPr>
        <w:lastRenderedPageBreak/>
        <w:t>122.</w:t>
      </w:r>
    </w:p>
    <w:p w14:paraId="6D244BA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47. Зоткин А., Муха Н. Индивидуализированное обучение в Великобритании и России. // Народное образование. 2008. - №5 - с.186-192.</w:t>
      </w:r>
    </w:p>
    <w:p w14:paraId="24776EC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48. Индивидуальный подход // Российская педагогическая энциклопедия: В 2-х т. / Гл. ред. В. В. Давыдов. — М.: Большая Российская энциклопедия, 1993, —Т. 1: А —М. —С. 361.</w:t>
      </w:r>
    </w:p>
    <w:p w14:paraId="14E1C72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49. Иностранные университеты.: Университеты Англии / под ред. Богданович. М., 1899.- Выг. 1.</w:t>
      </w:r>
    </w:p>
    <w:p w14:paraId="34A1C42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50. Качество знаний учащихся и пути его совершенствования / Под ред. М.Н.Скаткина, В.В.Краевского. М.: Педагогика. - 1978 . - 208 с.</w:t>
      </w:r>
    </w:p>
    <w:p w14:paraId="3CEE498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 Наука, 1997. - С. 12.</w:t>
      </w:r>
    </w:p>
    <w:p w14:paraId="1C88BA6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Тьюторское сопровождение в старшей школе как возможность эффективной реализации</w:t>
      </w:r>
      <w:r>
        <w:rPr>
          <w:rStyle w:val="WW8Num2z0"/>
          <w:rFonts w:ascii="Verdana" w:hAnsi="Verdana"/>
          <w:color w:val="000000"/>
          <w:sz w:val="18"/>
          <w:szCs w:val="18"/>
        </w:rPr>
        <w:t> </w:t>
      </w:r>
      <w:r>
        <w:rPr>
          <w:rStyle w:val="WW8Num3z0"/>
          <w:rFonts w:ascii="Verdana" w:hAnsi="Verdana"/>
          <w:color w:val="4682B4"/>
          <w:sz w:val="18"/>
          <w:szCs w:val="18"/>
        </w:rPr>
        <w:t>предпрофильной</w:t>
      </w:r>
      <w:r>
        <w:rPr>
          <w:rStyle w:val="WW8Num2z0"/>
          <w:rFonts w:ascii="Verdana" w:hAnsi="Verdana"/>
          <w:color w:val="000000"/>
          <w:sz w:val="18"/>
          <w:szCs w:val="18"/>
        </w:rPr>
        <w:t> </w:t>
      </w:r>
      <w:r>
        <w:rPr>
          <w:rFonts w:ascii="Verdana" w:hAnsi="Verdana"/>
          <w:color w:val="000000"/>
          <w:sz w:val="18"/>
          <w:szCs w:val="18"/>
        </w:rPr>
        <w:t>подготовки и профильного обучения // Теоретические исследования.: Москва, 2005.</w:t>
      </w:r>
    </w:p>
    <w:p w14:paraId="4464F2B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Тьюторское сопровождение как управленческая технология // Технологии открытого образования: Сборник научно-методических материалов. М.:</w:t>
      </w:r>
      <w:r>
        <w:rPr>
          <w:rStyle w:val="WW8Num2z0"/>
          <w:rFonts w:ascii="Verdana" w:hAnsi="Verdana"/>
          <w:color w:val="000000"/>
          <w:sz w:val="18"/>
          <w:szCs w:val="18"/>
        </w:rPr>
        <w:t> </w:t>
      </w:r>
      <w:r>
        <w:rPr>
          <w:rStyle w:val="WW8Num3z0"/>
          <w:rFonts w:ascii="Verdana" w:hAnsi="Verdana"/>
          <w:color w:val="4682B4"/>
          <w:sz w:val="18"/>
          <w:szCs w:val="18"/>
        </w:rPr>
        <w:t>АПКиПРО</w:t>
      </w:r>
      <w:r>
        <w:rPr>
          <w:rFonts w:ascii="Verdana" w:hAnsi="Verdana"/>
          <w:color w:val="000000"/>
          <w:sz w:val="18"/>
          <w:szCs w:val="18"/>
        </w:rPr>
        <w:t>, 2002. - с. 69.</w:t>
      </w:r>
    </w:p>
    <w:p w14:paraId="6FC1224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Открытое образование и современные</w:t>
      </w:r>
      <w:r>
        <w:rPr>
          <w:rStyle w:val="WW8Num2z0"/>
          <w:rFonts w:ascii="Verdana" w:hAnsi="Verdana"/>
          <w:color w:val="000000"/>
          <w:sz w:val="18"/>
          <w:szCs w:val="18"/>
        </w:rPr>
        <w:t> </w:t>
      </w:r>
      <w:r>
        <w:rPr>
          <w:rStyle w:val="WW8Num3z0"/>
          <w:rFonts w:ascii="Verdana" w:hAnsi="Verdana"/>
          <w:color w:val="4682B4"/>
          <w:sz w:val="18"/>
          <w:szCs w:val="18"/>
        </w:rPr>
        <w:t>тьюторские</w:t>
      </w:r>
      <w:r>
        <w:rPr>
          <w:rStyle w:val="WW8Num2z0"/>
          <w:rFonts w:ascii="Verdana" w:hAnsi="Verdana"/>
          <w:color w:val="000000"/>
          <w:sz w:val="18"/>
          <w:szCs w:val="18"/>
        </w:rPr>
        <w:t> </w:t>
      </w:r>
      <w:r>
        <w:rPr>
          <w:rFonts w:ascii="Verdana" w:hAnsi="Verdana"/>
          <w:color w:val="000000"/>
          <w:sz w:val="18"/>
          <w:szCs w:val="18"/>
        </w:rPr>
        <w:t>практики. Москва, 2004.</w:t>
      </w:r>
    </w:p>
    <w:p w14:paraId="5F4C49D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Долгова Л.М. Концепции школы «Эврика-развитие» как школы индивидуально-ориентированного образования // Управление школой индивидуального образования. Томск, 2002.</w:t>
      </w:r>
    </w:p>
    <w:p w14:paraId="0CBAA84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Открытые образовательные технологии как ресурс</w:t>
      </w:r>
      <w:r>
        <w:rPr>
          <w:rStyle w:val="WW8Num2z0"/>
          <w:rFonts w:ascii="Verdana" w:hAnsi="Verdana"/>
          <w:color w:val="000000"/>
          <w:sz w:val="18"/>
          <w:szCs w:val="18"/>
        </w:rPr>
        <w:t> </w:t>
      </w:r>
      <w:r>
        <w:rPr>
          <w:rStyle w:val="WW8Num3z0"/>
          <w:rFonts w:ascii="Verdana" w:hAnsi="Verdana"/>
          <w:color w:val="4682B4"/>
          <w:sz w:val="18"/>
          <w:szCs w:val="18"/>
        </w:rPr>
        <w:t>тьюторской</w:t>
      </w:r>
      <w:r>
        <w:rPr>
          <w:rStyle w:val="WW8Num2z0"/>
          <w:rFonts w:ascii="Verdana" w:hAnsi="Verdana"/>
          <w:color w:val="000000"/>
          <w:sz w:val="18"/>
          <w:szCs w:val="18"/>
        </w:rPr>
        <w:t> </w:t>
      </w:r>
      <w:r>
        <w:rPr>
          <w:rFonts w:ascii="Verdana" w:hAnsi="Verdana"/>
          <w:color w:val="000000"/>
          <w:sz w:val="18"/>
          <w:szCs w:val="18"/>
        </w:rPr>
        <w:t>деятельности в современном образовании //</w:t>
      </w:r>
      <w:r>
        <w:rPr>
          <w:rStyle w:val="WW8Num2z0"/>
          <w:rFonts w:ascii="Verdana" w:hAnsi="Verdana"/>
          <w:color w:val="000000"/>
          <w:sz w:val="18"/>
          <w:szCs w:val="18"/>
        </w:rPr>
        <w:t> </w:t>
      </w:r>
      <w:r>
        <w:rPr>
          <w:rStyle w:val="WW8Num3z0"/>
          <w:rFonts w:ascii="Verdana" w:hAnsi="Verdana"/>
          <w:color w:val="4682B4"/>
          <w:sz w:val="18"/>
          <w:szCs w:val="18"/>
        </w:rPr>
        <w:t>Тьюторское</w:t>
      </w:r>
      <w:r>
        <w:rPr>
          <w:rStyle w:val="WW8Num2z0"/>
          <w:rFonts w:ascii="Verdana" w:hAnsi="Verdana"/>
          <w:color w:val="000000"/>
          <w:sz w:val="18"/>
          <w:szCs w:val="18"/>
        </w:rPr>
        <w:t> </w:t>
      </w:r>
      <w:r>
        <w:rPr>
          <w:rFonts w:ascii="Verdana" w:hAnsi="Verdana"/>
          <w:color w:val="000000"/>
          <w:sz w:val="18"/>
          <w:szCs w:val="18"/>
        </w:rPr>
        <w:t>сопровождение и открытые образовательные технологии: Сб. статей. М.:</w:t>
      </w:r>
      <w:r>
        <w:rPr>
          <w:rStyle w:val="WW8Num2z0"/>
          <w:rFonts w:ascii="Verdana" w:hAnsi="Verdana"/>
          <w:color w:val="000000"/>
          <w:sz w:val="18"/>
          <w:szCs w:val="18"/>
        </w:rPr>
        <w:t> </w:t>
      </w:r>
      <w:r>
        <w:rPr>
          <w:rStyle w:val="WW8Num3z0"/>
          <w:rFonts w:ascii="Verdana" w:hAnsi="Verdana"/>
          <w:color w:val="4682B4"/>
          <w:sz w:val="18"/>
          <w:szCs w:val="18"/>
        </w:rPr>
        <w:t>МИОО</w:t>
      </w:r>
      <w:r>
        <w:rPr>
          <w:rFonts w:ascii="Verdana" w:hAnsi="Verdana"/>
          <w:color w:val="000000"/>
          <w:sz w:val="18"/>
          <w:szCs w:val="18"/>
        </w:rPr>
        <w:t>, 2008.-с. 8-16.</w:t>
      </w:r>
    </w:p>
    <w:p w14:paraId="6FD6BBC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Колбачева</w:t>
      </w:r>
      <w:r>
        <w:rPr>
          <w:rStyle w:val="WW8Num2z0"/>
          <w:rFonts w:ascii="Verdana" w:hAnsi="Verdana"/>
          <w:color w:val="000000"/>
          <w:sz w:val="18"/>
          <w:szCs w:val="18"/>
        </w:rPr>
        <w:t> </w:t>
      </w:r>
      <w:r>
        <w:rPr>
          <w:rFonts w:ascii="Verdana" w:hAnsi="Verdana"/>
          <w:color w:val="000000"/>
          <w:sz w:val="18"/>
          <w:szCs w:val="18"/>
        </w:rPr>
        <w:t>Т. А. Профессиональное сообщество</w:t>
      </w:r>
      <w:r>
        <w:rPr>
          <w:rStyle w:val="WW8Num2z0"/>
          <w:rFonts w:ascii="Verdana" w:hAnsi="Verdana"/>
          <w:color w:val="000000"/>
          <w:sz w:val="18"/>
          <w:szCs w:val="18"/>
        </w:rPr>
        <w:t> </w:t>
      </w:r>
      <w:r>
        <w:rPr>
          <w:rStyle w:val="WW8Num3z0"/>
          <w:rFonts w:ascii="Verdana" w:hAnsi="Verdana"/>
          <w:color w:val="4682B4"/>
          <w:sz w:val="18"/>
          <w:szCs w:val="18"/>
        </w:rPr>
        <w:t>тьюторов</w:t>
      </w:r>
      <w:r>
        <w:rPr>
          <w:rStyle w:val="WW8Num2z0"/>
          <w:rFonts w:ascii="Verdana" w:hAnsi="Verdana"/>
          <w:color w:val="000000"/>
          <w:sz w:val="18"/>
          <w:szCs w:val="18"/>
        </w:rPr>
        <w:t> </w:t>
      </w:r>
      <w:r>
        <w:rPr>
          <w:rFonts w:ascii="Verdana" w:hAnsi="Verdana"/>
          <w:color w:val="000000"/>
          <w:sz w:val="18"/>
          <w:szCs w:val="18"/>
        </w:rPr>
        <w:t>российского бизнес-образования: социологический анализ: автореферат дис. . канд. Социол. Наук. Новочеркасск, 2006.</w:t>
      </w:r>
    </w:p>
    <w:p w14:paraId="1BEFAC0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Колосова</w:t>
      </w:r>
      <w:r>
        <w:rPr>
          <w:rStyle w:val="WW8Num2z0"/>
          <w:rFonts w:ascii="Verdana" w:hAnsi="Verdana"/>
          <w:color w:val="000000"/>
          <w:sz w:val="18"/>
          <w:szCs w:val="18"/>
        </w:rPr>
        <w:t> </w:t>
      </w:r>
      <w:r>
        <w:rPr>
          <w:rFonts w:ascii="Verdana" w:hAnsi="Verdana"/>
          <w:color w:val="000000"/>
          <w:sz w:val="18"/>
          <w:szCs w:val="18"/>
        </w:rPr>
        <w:t>Е.Б. Тьютор как новая педагогическая</w:t>
      </w:r>
      <w:r>
        <w:rPr>
          <w:rStyle w:val="WW8Num2z0"/>
          <w:rFonts w:ascii="Verdana" w:hAnsi="Verdana"/>
          <w:color w:val="000000"/>
          <w:sz w:val="18"/>
          <w:szCs w:val="18"/>
        </w:rPr>
        <w:t> </w:t>
      </w:r>
      <w:r>
        <w:rPr>
          <w:rStyle w:val="WW8Num3z0"/>
          <w:rFonts w:ascii="Verdana" w:hAnsi="Verdana"/>
          <w:color w:val="4682B4"/>
          <w:sz w:val="18"/>
          <w:szCs w:val="18"/>
        </w:rPr>
        <w:t>профессия</w:t>
      </w:r>
      <w:r>
        <w:rPr>
          <w:rFonts w:ascii="Verdana" w:hAnsi="Verdana"/>
          <w:color w:val="000000"/>
          <w:sz w:val="18"/>
          <w:szCs w:val="18"/>
        </w:rPr>
        <w:t>. М.: Чистые пруды. - 2008. - 32с. Библиотека «</w:t>
      </w:r>
      <w:r>
        <w:rPr>
          <w:rStyle w:val="WW8Num3z0"/>
          <w:rFonts w:ascii="Verdana" w:hAnsi="Verdana"/>
          <w:color w:val="4682B4"/>
          <w:sz w:val="18"/>
          <w:szCs w:val="18"/>
        </w:rPr>
        <w:t>Первого сентября</w:t>
      </w:r>
      <w:r>
        <w:rPr>
          <w:rFonts w:ascii="Verdana" w:hAnsi="Verdana"/>
          <w:color w:val="000000"/>
          <w:sz w:val="18"/>
          <w:szCs w:val="18"/>
        </w:rPr>
        <w:t>», серия «</w:t>
      </w:r>
      <w:r>
        <w:rPr>
          <w:rStyle w:val="WW8Num3z0"/>
          <w:rFonts w:ascii="Verdana" w:hAnsi="Verdana"/>
          <w:color w:val="4682B4"/>
          <w:sz w:val="18"/>
          <w:szCs w:val="18"/>
        </w:rPr>
        <w:t>Управление школой</w:t>
      </w:r>
      <w:r>
        <w:rPr>
          <w:rFonts w:ascii="Verdana" w:hAnsi="Verdana"/>
          <w:color w:val="000000"/>
          <w:sz w:val="18"/>
          <w:szCs w:val="18"/>
        </w:rPr>
        <w:t>». Вып. 24.</w:t>
      </w:r>
    </w:p>
    <w:p w14:paraId="54A7221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Н.А. Тьютор как сопровождающий профессиональное развитие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Сибирский учитель. 2006. - № 1.</w:t>
      </w:r>
    </w:p>
    <w:p w14:paraId="2AD3CA3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Кристи</w:t>
      </w:r>
      <w:r>
        <w:rPr>
          <w:rStyle w:val="WW8Num2z0"/>
          <w:rFonts w:ascii="Verdana" w:hAnsi="Verdana"/>
          <w:color w:val="000000"/>
          <w:sz w:val="18"/>
          <w:szCs w:val="18"/>
        </w:rPr>
        <w:t> </w:t>
      </w:r>
      <w:r>
        <w:rPr>
          <w:rFonts w:ascii="Verdana" w:hAnsi="Verdana"/>
          <w:color w:val="000000"/>
          <w:sz w:val="18"/>
          <w:szCs w:val="18"/>
        </w:rPr>
        <w:t>С.У. Руководство для менторов. 2000.</w:t>
      </w:r>
    </w:p>
    <w:p w14:paraId="1A023FA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Любжин</w:t>
      </w:r>
      <w:r>
        <w:rPr>
          <w:rStyle w:val="WW8Num2z0"/>
          <w:rFonts w:ascii="Verdana" w:hAnsi="Verdana"/>
          <w:color w:val="000000"/>
          <w:sz w:val="18"/>
          <w:szCs w:val="18"/>
        </w:rPr>
        <w:t> </w:t>
      </w:r>
      <w:r>
        <w:rPr>
          <w:rFonts w:ascii="Verdana" w:hAnsi="Verdana"/>
          <w:color w:val="000000"/>
          <w:sz w:val="18"/>
          <w:szCs w:val="18"/>
        </w:rPr>
        <w:t>А.И. Воспитание наследника престола как опыт тьюторства. // Индивидуально ориентированная педагогика: Сб. научных трудов по материалам 2-й межрегиональной научной тьюторской конференции и региональных семинаров. Москва-Томск, 1997. с.78-80.</w:t>
      </w:r>
    </w:p>
    <w:p w14:paraId="634FE98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А.Н. Элементы педагогического мониторинга и региональных стандартов в управлении. СПб: 1992 . - 79 с.</w:t>
      </w:r>
    </w:p>
    <w:p w14:paraId="0BBF3C1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З.А. Качество образования в массовой школе // Перспективы: вопросы образования. 1990. -№1. - с.25-37.</w:t>
      </w:r>
    </w:p>
    <w:p w14:paraId="4271C40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Мануйлова</w:t>
      </w:r>
      <w:r>
        <w:rPr>
          <w:rStyle w:val="WW8Num2z0"/>
          <w:rFonts w:ascii="Verdana" w:hAnsi="Verdana"/>
          <w:color w:val="000000"/>
          <w:sz w:val="18"/>
          <w:szCs w:val="18"/>
        </w:rPr>
        <w:t> </w:t>
      </w:r>
      <w:r>
        <w:rPr>
          <w:rFonts w:ascii="Verdana" w:hAnsi="Verdana"/>
          <w:color w:val="000000"/>
          <w:sz w:val="18"/>
          <w:szCs w:val="18"/>
        </w:rPr>
        <w:t>С.Г. Переживания тьютора, или Как все начиналось. Электронный ресурс. URL: http://www.thetutor.ru/ (дата обращения: 09.01.2011).</w:t>
      </w:r>
    </w:p>
    <w:p w14:paraId="21793F4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65. Мануйлова, С.Г.</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о самих детских РЕФ-работах. Электронный ресурс. URL: http://www.thetutor.ru/ (дата обращения: 09.01.2011).</w:t>
      </w:r>
    </w:p>
    <w:p w14:paraId="437DED6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 К. Современная европейская философия (XX век) // Логос: философско-литературный журнал. 1991. -№2. - С. 109-130.</w:t>
      </w:r>
    </w:p>
    <w:p w14:paraId="510A258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Style w:val="WW8Num2z0"/>
          <w:rFonts w:ascii="Verdana" w:hAnsi="Verdana"/>
          <w:color w:val="000000"/>
          <w:sz w:val="18"/>
          <w:szCs w:val="18"/>
        </w:rPr>
        <w:t> </w:t>
      </w:r>
      <w:r>
        <w:rPr>
          <w:rFonts w:ascii="Verdana" w:hAnsi="Verdana"/>
          <w:color w:val="000000"/>
          <w:sz w:val="18"/>
          <w:szCs w:val="18"/>
        </w:rPr>
        <w:t>М. К. Сознание как философская проблема // Вопросы философии. — 1990. — № 10. — С. 3—18.</w:t>
      </w:r>
    </w:p>
    <w:p w14:paraId="0D4E3EA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Яковлева Е.Л. Учитель для</w:t>
      </w:r>
      <w:r>
        <w:rPr>
          <w:rStyle w:val="WW8Num2z0"/>
          <w:rFonts w:ascii="Verdana" w:hAnsi="Verdana"/>
          <w:color w:val="000000"/>
          <w:sz w:val="18"/>
          <w:szCs w:val="18"/>
        </w:rPr>
        <w:t> </w:t>
      </w:r>
      <w:r>
        <w:rPr>
          <w:rStyle w:val="WW8Num3z0"/>
          <w:rFonts w:ascii="Verdana" w:hAnsi="Verdana"/>
          <w:color w:val="4682B4"/>
          <w:sz w:val="18"/>
          <w:szCs w:val="18"/>
        </w:rPr>
        <w:t>одаренных</w:t>
      </w:r>
      <w:r>
        <w:rPr>
          <w:rFonts w:ascii="Verdana" w:hAnsi="Verdana"/>
          <w:color w:val="000000"/>
          <w:sz w:val="18"/>
          <w:szCs w:val="18"/>
        </w:rPr>
        <w:t>. М., 1991.</w:t>
      </w:r>
    </w:p>
    <w:p w14:paraId="0DC55BC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Мацкевич</w:t>
      </w:r>
      <w:r>
        <w:rPr>
          <w:rStyle w:val="WW8Num2z0"/>
          <w:rFonts w:ascii="Verdana" w:hAnsi="Verdana"/>
          <w:color w:val="000000"/>
          <w:sz w:val="18"/>
          <w:szCs w:val="18"/>
        </w:rPr>
        <w:t> </w:t>
      </w:r>
      <w:r>
        <w:rPr>
          <w:rFonts w:ascii="Verdana" w:hAnsi="Verdana"/>
          <w:color w:val="000000"/>
          <w:sz w:val="18"/>
          <w:szCs w:val="18"/>
        </w:rPr>
        <w:t>В.В. Становление и Эволюция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истории образования. // Индивидуально ориентированная педагогика: Сб. науч. тр. по материалам 2-й межрегиональной научной тьюторской конференции и региональных семинаров. Москва-Томск, 1997.</w:t>
      </w:r>
    </w:p>
    <w:p w14:paraId="675E274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иностранных и национальных словарей, 1960.</w:t>
      </w:r>
    </w:p>
    <w:p w14:paraId="2216782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Открытое образование. Термины и определения. / Моск. гос. ун-т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Электронный ресурс. URL: http://www.info.inesi.ru/program/glossaryOO.html. (дата обращения: 06.11.2010).</w:t>
      </w:r>
    </w:p>
    <w:p w14:paraId="530D7A4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72. Образование в современном мире: состояние и тенденции развития. / Под ред. М.И. Кондакова. М., 1986.</w:t>
      </w:r>
    </w:p>
    <w:p w14:paraId="4719533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Омельяненко</w:t>
      </w:r>
      <w:r>
        <w:rPr>
          <w:rStyle w:val="WW8Num2z0"/>
          <w:rFonts w:ascii="Verdana" w:hAnsi="Verdana"/>
          <w:color w:val="000000"/>
          <w:sz w:val="18"/>
          <w:szCs w:val="18"/>
        </w:rPr>
        <w:t> </w:t>
      </w:r>
      <w:r>
        <w:rPr>
          <w:rFonts w:ascii="Verdana" w:hAnsi="Verdana"/>
          <w:color w:val="000000"/>
          <w:sz w:val="18"/>
          <w:szCs w:val="18"/>
        </w:rPr>
        <w:t>Б. Л. Профессионально-техническое образование в зарубежных странах. М., 1989.</w:t>
      </w:r>
    </w:p>
    <w:p w14:paraId="3199E86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74. Окольский А. Реформа английских университетов в XIX столетии.</w:t>
      </w:r>
    </w:p>
    <w:p w14:paraId="7876851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75. О началах английского университетского воспитания. О репетиторстве. / Пер. с англ. М.И.</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Л.П Моисеева. // Русская словесность. 1996. -№2.</w:t>
      </w:r>
    </w:p>
    <w:p w14:paraId="75DBFDD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76. Педагогические условия повышения качества образования в зарубежных странах / под ред. В.А.</w:t>
      </w:r>
      <w:r>
        <w:rPr>
          <w:rStyle w:val="WW8Num2z0"/>
          <w:rFonts w:ascii="Verdana" w:hAnsi="Verdana"/>
          <w:color w:val="000000"/>
          <w:sz w:val="18"/>
          <w:szCs w:val="18"/>
        </w:rPr>
        <w:t> </w:t>
      </w:r>
      <w:r>
        <w:rPr>
          <w:rStyle w:val="WW8Num3z0"/>
          <w:rFonts w:ascii="Verdana" w:hAnsi="Verdana"/>
          <w:color w:val="4682B4"/>
          <w:sz w:val="18"/>
          <w:szCs w:val="18"/>
        </w:rPr>
        <w:t>Мясникова</w:t>
      </w:r>
      <w:r>
        <w:rPr>
          <w:rFonts w:ascii="Verdana" w:hAnsi="Verdana"/>
          <w:color w:val="000000"/>
          <w:sz w:val="18"/>
          <w:szCs w:val="18"/>
        </w:rPr>
        <w:t>, Б. Л. Вульфсона, А.К.</w:t>
      </w:r>
      <w:r>
        <w:rPr>
          <w:rStyle w:val="WW8Num2z0"/>
          <w:rFonts w:ascii="Verdana" w:hAnsi="Verdana"/>
          <w:color w:val="000000"/>
          <w:sz w:val="18"/>
          <w:szCs w:val="18"/>
        </w:rPr>
        <w:t> </w:t>
      </w:r>
      <w:r>
        <w:rPr>
          <w:rStyle w:val="WW8Num3z0"/>
          <w:rFonts w:ascii="Verdana" w:hAnsi="Verdana"/>
          <w:color w:val="4682B4"/>
          <w:sz w:val="18"/>
          <w:szCs w:val="18"/>
        </w:rPr>
        <w:t>Савиной</w:t>
      </w:r>
      <w:r>
        <w:rPr>
          <w:rFonts w:ascii="Verdana" w:hAnsi="Verdana"/>
          <w:color w:val="000000"/>
          <w:sz w:val="18"/>
          <w:szCs w:val="18"/>
        </w:rPr>
        <w:t>. М., 2006. - 230с.</w:t>
      </w:r>
    </w:p>
    <w:p w14:paraId="13A54BE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Пилипчевская</w:t>
      </w:r>
      <w:r>
        <w:rPr>
          <w:rStyle w:val="WW8Num2z0"/>
          <w:rFonts w:ascii="Verdana" w:hAnsi="Verdana"/>
          <w:color w:val="000000"/>
          <w:sz w:val="18"/>
          <w:szCs w:val="18"/>
        </w:rPr>
        <w:t> </w:t>
      </w:r>
      <w:r>
        <w:rPr>
          <w:rFonts w:ascii="Verdana" w:hAnsi="Verdana"/>
          <w:color w:val="000000"/>
          <w:sz w:val="18"/>
          <w:szCs w:val="18"/>
        </w:rPr>
        <w:t>Н.В. Тьюторская деятельность: теория и практика: Учебно-методическое пособие для студентов-тьюторов и педагогов высшей школы. -Красноярск, 2009.</w:t>
      </w:r>
    </w:p>
    <w:p w14:paraId="475E15C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А.А. Тьюторство как педагогическая система культурного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Томск, 1996. - С. 49-57.</w:t>
      </w:r>
    </w:p>
    <w:p w14:paraId="7F75DE2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79. Поздеев М.М Обзор исследований по педагогическому образованию в Великобритании.// Педагогика 1994. №1. - с. 113-117.</w:t>
      </w:r>
    </w:p>
    <w:p w14:paraId="67D8C28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 М. Управление качеством образования.- М., 2000.</w:t>
      </w:r>
    </w:p>
    <w:p w14:paraId="01AC9E9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81. Практическое руководство для тьютора системы. Открытого образования на основе дистанционных технологийю. / под ред. A.M. Долгорукова. -М.: Центр интенсивных технологий образования, 2002. -с.40-55.</w:t>
      </w:r>
    </w:p>
    <w:p w14:paraId="564C30D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82. Пригожин И., Стенгерс И. Время, хаос, квант. М., 1994. 272с.</w:t>
      </w:r>
    </w:p>
    <w:p w14:paraId="43FA6DD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83. Проблемы школы педагогики за рубежом: кол. Монография / под ред. Н.Е.</w:t>
      </w:r>
      <w:r>
        <w:rPr>
          <w:rStyle w:val="WW8Num2z0"/>
          <w:rFonts w:ascii="Verdana" w:hAnsi="Verdana"/>
          <w:color w:val="000000"/>
          <w:sz w:val="18"/>
          <w:szCs w:val="18"/>
        </w:rPr>
        <w:t> </w:t>
      </w:r>
      <w:r>
        <w:rPr>
          <w:rStyle w:val="WW8Num3z0"/>
          <w:rFonts w:ascii="Verdana" w:hAnsi="Verdana"/>
          <w:color w:val="4682B4"/>
          <w:sz w:val="18"/>
          <w:szCs w:val="18"/>
        </w:rPr>
        <w:t>Воробьева</w:t>
      </w:r>
      <w:r>
        <w:rPr>
          <w:rFonts w:ascii="Verdana" w:hAnsi="Verdana"/>
          <w:color w:val="000000"/>
          <w:sz w:val="18"/>
          <w:szCs w:val="18"/>
        </w:rPr>
        <w:t>, И.С. Бессарабовой. Волгоград: изд-во</w:t>
      </w:r>
      <w:r>
        <w:rPr>
          <w:rStyle w:val="WW8Num2z0"/>
          <w:rFonts w:ascii="Verdana" w:hAnsi="Verdana"/>
          <w:color w:val="000000"/>
          <w:sz w:val="18"/>
          <w:szCs w:val="18"/>
        </w:rPr>
        <w:t> </w:t>
      </w:r>
      <w:r>
        <w:rPr>
          <w:rStyle w:val="WW8Num3z0"/>
          <w:rFonts w:ascii="Verdana" w:hAnsi="Verdana"/>
          <w:color w:val="4682B4"/>
          <w:sz w:val="18"/>
          <w:szCs w:val="18"/>
        </w:rPr>
        <w:t>ВГПУ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Перемена</w:t>
      </w:r>
      <w:r>
        <w:rPr>
          <w:rFonts w:ascii="Verdana" w:hAnsi="Verdana"/>
          <w:color w:val="000000"/>
          <w:sz w:val="18"/>
          <w:szCs w:val="18"/>
        </w:rPr>
        <w:t>», 2011. - 219с.</w:t>
      </w:r>
    </w:p>
    <w:p w14:paraId="7955AC3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А.Е. Предметность в тьюторской деятельности. Электронный ресурс. URL: http://www.thetutor.ru/ (дата обращения: 05.08.2011).</w:t>
      </w:r>
    </w:p>
    <w:p w14:paraId="66BDDB7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Н.В. Идея тьюторства идея педагогического поиска // Тьюторство: идея и идеология. - Томск, 1996. - С. 15-30.</w:t>
      </w:r>
    </w:p>
    <w:p w14:paraId="1C99DB6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Н.В. Открытое пространство образования: способы представления и построения // Материалы VIII Всероссийской научно-практической тьюторской конференции. Томск, 2004.</w:t>
      </w:r>
    </w:p>
    <w:p w14:paraId="55837AA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Н.В. К истории тьюторства. // Тьюторство: концепции, технологии, опыт. Юбилейный сборник, потвященный 10-летию</w:t>
      </w:r>
      <w:r>
        <w:rPr>
          <w:rStyle w:val="WW8Num2z0"/>
          <w:rFonts w:ascii="Verdana" w:hAnsi="Verdana"/>
          <w:color w:val="000000"/>
          <w:sz w:val="18"/>
          <w:szCs w:val="18"/>
        </w:rPr>
        <w:t> </w:t>
      </w:r>
      <w:r>
        <w:rPr>
          <w:rStyle w:val="WW8Num3z0"/>
          <w:rFonts w:ascii="Verdana" w:hAnsi="Verdana"/>
          <w:color w:val="4682B4"/>
          <w:sz w:val="18"/>
          <w:szCs w:val="18"/>
        </w:rPr>
        <w:t>тьюторских</w:t>
      </w:r>
      <w:r>
        <w:rPr>
          <w:rStyle w:val="WW8Num2z0"/>
          <w:rFonts w:ascii="Verdana" w:hAnsi="Verdana"/>
          <w:color w:val="000000"/>
          <w:sz w:val="18"/>
          <w:szCs w:val="18"/>
        </w:rPr>
        <w:t> </w:t>
      </w:r>
      <w:r>
        <w:rPr>
          <w:rFonts w:ascii="Verdana" w:hAnsi="Verdana"/>
          <w:color w:val="000000"/>
          <w:sz w:val="18"/>
          <w:szCs w:val="18"/>
        </w:rPr>
        <w:t>конференций. 1996-2005. Томск, 2005.</w:t>
      </w:r>
    </w:p>
    <w:p w14:paraId="3004356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88. Рыжаков М. Стандарты образования и современная российская школа // Народное образование. 1995. - №8-9. - с.8.</w:t>
      </w:r>
    </w:p>
    <w:p w14:paraId="2C816BC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В.А. Профессиональная ориентация и подготовка кадров в Великобритании. М., 1991.</w:t>
      </w:r>
    </w:p>
    <w:p w14:paraId="7C0FEC4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90. Селиванов А.,</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Т.М. Интервью. Подготовила Татьяна Данилова Электронный ресурс. URL: http://www.thetutor.ru/ (дата обращения: 21.10.2010).</w:t>
      </w:r>
    </w:p>
    <w:p w14:paraId="09E87B3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91. Сравнительная педагогика и проблемы образования в современном мире. -Карачаевск, 1999.</w:t>
      </w:r>
    </w:p>
    <w:p w14:paraId="36CAFC8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92. Сравнительные исследования в образовании: мировые тенденции // Высшее образование сегодня. 2004. - №9.</w:t>
      </w:r>
    </w:p>
    <w:p w14:paraId="2446152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Стрюков</w:t>
      </w:r>
      <w:r>
        <w:rPr>
          <w:rStyle w:val="WW8Num2z0"/>
          <w:rFonts w:ascii="Verdana" w:hAnsi="Verdana"/>
          <w:color w:val="000000"/>
          <w:sz w:val="18"/>
          <w:szCs w:val="18"/>
        </w:rPr>
        <w:t> </w:t>
      </w:r>
      <w:r>
        <w:rPr>
          <w:rFonts w:ascii="Verdana" w:hAnsi="Verdana"/>
          <w:color w:val="000000"/>
          <w:sz w:val="18"/>
          <w:szCs w:val="18"/>
        </w:rPr>
        <w:t>Т.А. Стандартизация уровня подготовки и оценивания знаний учащихся // Педагогика.- 1995. №6. - с.12-18.</w:t>
      </w:r>
    </w:p>
    <w:p w14:paraId="2FA5E0F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94. Суворов Н. Средневековые университеты. — М., 1898.</w:t>
      </w:r>
    </w:p>
    <w:p w14:paraId="09B44A3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95. Сычев-Михайлов М. В. Из истории русской школы и педагогики XVIII века. М., 1960.</w:t>
      </w:r>
    </w:p>
    <w:p w14:paraId="6490A5D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Тарасюк</w:t>
      </w:r>
      <w:r>
        <w:rPr>
          <w:rStyle w:val="WW8Num2z0"/>
          <w:rFonts w:ascii="Verdana" w:hAnsi="Verdana"/>
          <w:color w:val="000000"/>
          <w:sz w:val="18"/>
          <w:szCs w:val="18"/>
        </w:rPr>
        <w:t> </w:t>
      </w:r>
      <w:r>
        <w:rPr>
          <w:rFonts w:ascii="Verdana" w:hAnsi="Verdana"/>
          <w:color w:val="000000"/>
          <w:sz w:val="18"/>
          <w:szCs w:val="18"/>
        </w:rPr>
        <w:t>Л.Н., Цейкович К.Н. Образование в Великобритании. // Социально-политический журнал. 1997. - №3.</w:t>
      </w:r>
    </w:p>
    <w:p w14:paraId="1C3796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97. Тигл, Б.Л. Руководство для</w:t>
      </w:r>
      <w:r>
        <w:rPr>
          <w:rStyle w:val="WW8Num2z0"/>
          <w:rFonts w:ascii="Verdana" w:hAnsi="Verdana"/>
          <w:color w:val="000000"/>
          <w:sz w:val="18"/>
          <w:szCs w:val="18"/>
        </w:rPr>
        <w:t> </w:t>
      </w:r>
      <w:r>
        <w:rPr>
          <w:rStyle w:val="WW8Num3z0"/>
          <w:rFonts w:ascii="Verdana" w:hAnsi="Verdana"/>
          <w:color w:val="4682B4"/>
          <w:sz w:val="18"/>
          <w:szCs w:val="18"/>
        </w:rPr>
        <w:t>Менторов</w:t>
      </w:r>
      <w:r>
        <w:rPr>
          <w:rFonts w:ascii="Verdana" w:hAnsi="Verdana"/>
          <w:color w:val="000000"/>
          <w:sz w:val="18"/>
          <w:szCs w:val="18"/>
        </w:rPr>
        <w:t xml:space="preserve">: Национальная Ассоциация работников судебного </w:t>
      </w:r>
      <w:r>
        <w:rPr>
          <w:rFonts w:ascii="Verdana" w:hAnsi="Verdana"/>
          <w:color w:val="000000"/>
          <w:sz w:val="18"/>
          <w:szCs w:val="18"/>
        </w:rPr>
        <w:lastRenderedPageBreak/>
        <w:t>образования. 1996.</w:t>
      </w:r>
    </w:p>
    <w:p w14:paraId="1B8371B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98. Тьюторы Электронный ресурс. URL: // Ин-т менеджмента LINK. Режим доступа: http://wvvw.//cde.ou-l ink.ru/de/tutor.htm.(дата обращения .</w:t>
      </w:r>
    </w:p>
    <w:p w14:paraId="1CAE7E4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99. Тьюторство как новая профессия в образовании / сборник</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 Отв. ред Н.Е.Муха, А.Г.Рязанова. -Томск: «</w:t>
      </w:r>
      <w:r>
        <w:rPr>
          <w:rStyle w:val="WW8Num3z0"/>
          <w:rFonts w:ascii="Verdana" w:hAnsi="Verdana"/>
          <w:color w:val="4682B4"/>
          <w:sz w:val="18"/>
          <w:szCs w:val="18"/>
        </w:rPr>
        <w:t>Дельтаплан</w:t>
      </w:r>
      <w:r>
        <w:rPr>
          <w:rFonts w:ascii="Verdana" w:hAnsi="Verdana"/>
          <w:color w:val="000000"/>
          <w:sz w:val="18"/>
          <w:szCs w:val="18"/>
        </w:rPr>
        <w:t>», 2001.-С. 185.</w:t>
      </w:r>
    </w:p>
    <w:p w14:paraId="6D2E585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100. Тьюторство: концепции, технологии, опыт: Юбилейный сб., посвященный 10-летию тьюторских конференций. 1996-2005. Томск: Тип. «М-Принт», 2005. С. 132-135.</w:t>
      </w:r>
    </w:p>
    <w:p w14:paraId="2600859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101. Университетское образование в Великобритании. М., 1979.</w:t>
      </w:r>
    </w:p>
    <w:p w14:paraId="7D12708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Факторович</w:t>
      </w:r>
      <w:r>
        <w:rPr>
          <w:rStyle w:val="WW8Num2z0"/>
          <w:rFonts w:ascii="Verdana" w:hAnsi="Verdana"/>
          <w:color w:val="000000"/>
          <w:sz w:val="18"/>
          <w:szCs w:val="18"/>
        </w:rPr>
        <w:t> </w:t>
      </w:r>
      <w:r>
        <w:rPr>
          <w:rFonts w:ascii="Verdana" w:hAnsi="Verdana"/>
          <w:color w:val="000000"/>
          <w:sz w:val="18"/>
          <w:szCs w:val="18"/>
        </w:rPr>
        <w:t>A.A. Управление качеством образовательного процесса в современном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 А.А.Факторович // Педагогика. 2009. - №3. - с. 8083</w:t>
      </w:r>
    </w:p>
    <w:p w14:paraId="477420D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Худоминский</w:t>
      </w:r>
      <w:r>
        <w:rPr>
          <w:rStyle w:val="WW8Num2z0"/>
          <w:rFonts w:ascii="Verdana" w:hAnsi="Verdana"/>
          <w:color w:val="000000"/>
          <w:sz w:val="18"/>
          <w:szCs w:val="18"/>
        </w:rPr>
        <w:t> </w:t>
      </w:r>
      <w:r>
        <w:rPr>
          <w:rFonts w:ascii="Verdana" w:hAnsi="Verdana"/>
          <w:color w:val="000000"/>
          <w:sz w:val="18"/>
          <w:szCs w:val="18"/>
        </w:rPr>
        <w:t>П.В. "Управление школой в условиях рынка" // Педагогика №3 1995 г. стр. 124-126.</w:t>
      </w:r>
    </w:p>
    <w:p w14:paraId="4D1BE53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А. В. Теоретико-методологические основания инновационных процессов в образовании, г. Москва</w:t>
      </w:r>
    </w:p>
    <w:p w14:paraId="423643E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Чудинов</w:t>
      </w:r>
      <w:r>
        <w:rPr>
          <w:rStyle w:val="WW8Num2z0"/>
          <w:rFonts w:ascii="Verdana" w:hAnsi="Verdana"/>
          <w:color w:val="000000"/>
          <w:sz w:val="18"/>
          <w:szCs w:val="18"/>
        </w:rPr>
        <w:t> </w:t>
      </w:r>
      <w:r>
        <w:rPr>
          <w:rFonts w:ascii="Verdana" w:hAnsi="Verdana"/>
          <w:color w:val="000000"/>
          <w:sz w:val="18"/>
          <w:szCs w:val="18"/>
        </w:rPr>
        <w:t>А. В. Французские гувернеры конца XVIII века: постановка проблемы. Электронный ресурс. URL: http. www.pavlodarsot.kz/Mentorstvo/inentorstvo 1 .htm (дата обращения: 21.10.2010).</w:t>
      </w:r>
    </w:p>
    <w:p w14:paraId="36D7E09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М.П. Организационно-управленческие условия введения</w:t>
      </w:r>
      <w:r>
        <w:rPr>
          <w:rStyle w:val="WW8Num2z0"/>
          <w:rFonts w:ascii="Verdana" w:hAnsi="Verdana"/>
          <w:color w:val="000000"/>
          <w:sz w:val="18"/>
          <w:szCs w:val="18"/>
        </w:rPr>
        <w:t> </w:t>
      </w:r>
      <w:r>
        <w:rPr>
          <w:rStyle w:val="WW8Num3z0"/>
          <w:rFonts w:ascii="Verdana" w:hAnsi="Verdana"/>
          <w:color w:val="4682B4"/>
          <w:sz w:val="18"/>
          <w:szCs w:val="18"/>
        </w:rPr>
        <w:t>тьюторского</w:t>
      </w:r>
      <w:r>
        <w:rPr>
          <w:rStyle w:val="WW8Num2z0"/>
          <w:rFonts w:ascii="Verdana" w:hAnsi="Verdana"/>
          <w:color w:val="000000"/>
          <w:sz w:val="18"/>
          <w:szCs w:val="18"/>
        </w:rPr>
        <w:t> </w:t>
      </w:r>
      <w:r>
        <w:rPr>
          <w:rFonts w:ascii="Verdana" w:hAnsi="Verdana"/>
          <w:color w:val="000000"/>
          <w:sz w:val="18"/>
          <w:szCs w:val="18"/>
        </w:rPr>
        <w:t>сопровождения в предпрофильном и</w:t>
      </w:r>
      <w:r>
        <w:rPr>
          <w:rStyle w:val="WW8Num2z0"/>
          <w:rFonts w:ascii="Verdana" w:hAnsi="Verdana"/>
          <w:color w:val="000000"/>
          <w:sz w:val="18"/>
          <w:szCs w:val="18"/>
        </w:rPr>
        <w:t> </w:t>
      </w:r>
      <w:r>
        <w:rPr>
          <w:rStyle w:val="WW8Num3z0"/>
          <w:rFonts w:ascii="Verdana" w:hAnsi="Verdana"/>
          <w:color w:val="4682B4"/>
          <w:sz w:val="18"/>
          <w:szCs w:val="18"/>
        </w:rPr>
        <w:t>профильном</w:t>
      </w:r>
      <w:r>
        <w:rPr>
          <w:rStyle w:val="WW8Num2z0"/>
          <w:rFonts w:ascii="Verdana" w:hAnsi="Verdana"/>
          <w:color w:val="000000"/>
          <w:sz w:val="18"/>
          <w:szCs w:val="18"/>
        </w:rPr>
        <w:t> </w:t>
      </w:r>
      <w:r>
        <w:rPr>
          <w:rFonts w:ascii="Verdana" w:hAnsi="Verdana"/>
          <w:color w:val="000000"/>
          <w:sz w:val="18"/>
          <w:szCs w:val="18"/>
        </w:rPr>
        <w:t>обучении // Концептуальная модель старшей школы: Сборник статей и стенограмм, Ижевск.</w:t>
      </w:r>
    </w:p>
    <w:p w14:paraId="12CFDB5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П.Г.Философия. Наука. Методология // Школа Культурной Политики. -М., 1997.</w:t>
      </w:r>
    </w:p>
    <w:p w14:paraId="4B1F8F2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С.А. Основы деятельности тьютора в системе дистанционного образования: специализированный учебный курс / С.А. Щенников, А.Г.Теслинов, А.Г.Чернявская, и др. 2-е изд., испр. - М: Дрофа, - 2005.-608с.</w:t>
      </w:r>
    </w:p>
    <w:p w14:paraId="14C465A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Щенников</w:t>
      </w:r>
      <w:r>
        <w:rPr>
          <w:rStyle w:val="WW8Num2z0"/>
          <w:rFonts w:ascii="Verdana" w:hAnsi="Verdana"/>
          <w:color w:val="000000"/>
          <w:sz w:val="18"/>
          <w:szCs w:val="18"/>
        </w:rPr>
        <w:t> </w:t>
      </w:r>
      <w:r>
        <w:rPr>
          <w:rFonts w:ascii="Verdana" w:hAnsi="Verdana"/>
          <w:color w:val="000000"/>
          <w:sz w:val="18"/>
          <w:szCs w:val="18"/>
        </w:rPr>
        <w:t>С.А. Современные тенденции социально-экономического развития, определяющие облик О ДО взрослых // Вестник высшей школы (Alma mater). 2002. - № 7. - С. 21-28.</w:t>
      </w:r>
    </w:p>
    <w:p w14:paraId="4D7C62E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B.C. Два подхода в понимании и идентификации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Электронный ресурс. URL: http://www.humanities.edu.ru/db/msg/40026 (дата обращения: 20.10.2011).</w:t>
      </w:r>
    </w:p>
    <w:p w14:paraId="37EB0A5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Личностно ориентированное обучение в современной школе. М., 1996.</w:t>
      </w:r>
    </w:p>
    <w:p w14:paraId="4EF87DF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112. Academic Tutor Initiative. Tutor's Handbook. 2004-2005 электронный ресурс. Система требования: Adobe Acrobat Reader. URL: http:// bucks.ac.uk/PDF/SCPE Tutor Handbook 2004 (дата обращения 16. 08.11).</w:t>
      </w:r>
    </w:p>
    <w:p w14:paraId="2E04C50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113. Act Education Reform 1988. Электронный ресурс. Система требования: Adobe Acrobat Reader. URL: http://www.educationengland.org.uk/ (дата обращения 16. 08.11).</w:t>
      </w:r>
    </w:p>
    <w:p w14:paraId="0807205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114. Adler J. The tutor age. Using classwide peer tutoring to teach beginning algebra problem-solving skills in heterogeneous classrooms. Remedial and Special Education//Newsweek. 1998, March. P. 18, 367-379.</w:t>
      </w:r>
    </w:p>
    <w:p w14:paraId="146F928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115. Anderson J.R. Acquisition of cognitive skills. Psychological Review. 1982. -p.89, 369-406.</w:t>
      </w:r>
    </w:p>
    <w:p w14:paraId="1755FDD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116. Anderson J.R. The architecture of cognition. Cambridge, MA: Harvard University Press, 1983.</w:t>
      </w:r>
    </w:p>
    <w:p w14:paraId="58F914E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117. Anderson J.R. Rules of the mind. Mahwah, NJ: Erlbaum. 1993.</w:t>
      </w:r>
    </w:p>
    <w:p w14:paraId="66A3A0E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118. Allen Vernon L. Cross-age Interaction in One-Teacher Schools. Madison: Wisconsin Research and Development Center for Cognitive learning, 1974.</w:t>
      </w:r>
    </w:p>
    <w:p w14:paraId="2E61C17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119. Appleton E. Early Education.- London: G. &amp; W.B. Whittaker, 1821.</w:t>
      </w:r>
    </w:p>
    <w:p w14:paraId="77471D5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120. Arreaga-Mayer C. Increasing active student responding and improving academic performance through classwide peer tutoring. Intervention in School and Clinic, 1998. p. 3, 89-94, 117.</w:t>
      </w:r>
    </w:p>
    <w:p w14:paraId="7E3D4DC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121. Ascham R. The Whole Works of Roger Ascham . New York: A.S.M Press, 1965.</w:t>
      </w:r>
    </w:p>
    <w:p w14:paraId="10DE782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122. Barbetta P.M., Miller A.D., Peters M.T., Heron T.E., &amp; Cochran L.L. TUGMATE: A cross-age tutoring program to teach sight vocabulary. Education and Treatment of Children, 1991. p. 14, 19-37.</w:t>
      </w:r>
    </w:p>
    <w:p w14:paraId="41B36EE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123. Bar-Eli M., Gershon T., &amp; Forlin C. The tutoring process and its manifestation in the classroom behavior of tutors and tutees. // British Educational Research Journal. 1998. - №24(3). - p. 283-301.</w:t>
      </w:r>
    </w:p>
    <w:p w14:paraId="1BB2FA8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124. Bernard B. The Case for Peers // Portland, OR: Western Regional Center Drug-Free Schools and Communities. 1990.</w:t>
      </w:r>
    </w:p>
    <w:p w14:paraId="3C42AA2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125. Blackburn K. The Tutor. London: Htinemann Educational Books, 1975.</w:t>
      </w:r>
    </w:p>
    <w:p w14:paraId="64862CC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126. Blumenfield S.L. How to Tutor New Rochelle: Arlington House, 1973.</w:t>
      </w:r>
    </w:p>
    <w:p w14:paraId="0A6F9D6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127. Bottcher Education in England and Wales // Understanding British Institutions. Perspective Publications, England, 2002.</w:t>
      </w:r>
    </w:p>
    <w:p w14:paraId="76F5BE6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128. British Journal of Educational Technology. vol.26. - 1995. -№ 3 (September). - p.205-215.</w:t>
      </w:r>
    </w:p>
    <w:p w14:paraId="4C971EC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129. British Studies Newsletter. 1998. - № 1.</w:t>
      </w:r>
    </w:p>
    <w:p w14:paraId="5C85C27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130. Briggs A. A Social History of England. London, 1983.</w:t>
      </w:r>
    </w:p>
    <w:p w14:paraId="128326B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131. Burnett J. Destiny Obscure New York: Penguin Books, 1982.</w:t>
      </w:r>
    </w:p>
    <w:p w14:paraId="4C70937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132. Byran W.L. &amp; Harter N. Studies on the telegraphic language: The acquisition of a hierarchy of habits. Psychological Review. 1899. - p. 6, 345-375.</w:t>
      </w:r>
    </w:p>
    <w:p w14:paraId="15D53DE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133. Cawelti, G. (Ed.) Tutoring. Handbook of Research on Improving Student Achievement. Arlington, VA: Educational Research Service, 1995</w:t>
      </w:r>
    </w:p>
    <w:p w14:paraId="30B4975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134. Clare M. Kraft Sylvan Learning Center. Tutoring Research.</w:t>
      </w:r>
    </w:p>
    <w:p w14:paraId="1B1DD47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135. Cloward R. Studies in Tutoring. // The Journal of Experimental Education. -1967.-Vol.36.-p. 14-25</w:t>
      </w:r>
    </w:p>
    <w:p w14:paraId="626BE0F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136. Cohen P.A., Kulik J.A., &amp; Kulik C.L. Educational outcomes of tutoring: A meta-analysis of findings. // American Educational Research Journal. 1982. -№19(2).-p. 237-248.</w:t>
      </w:r>
    </w:p>
    <w:p w14:paraId="5FA275D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137. Cohen J. Theoretical considerations of peer tutoring. Psychology in the Schools, 1986. -№23(2).-p. 175-186.</w:t>
      </w:r>
    </w:p>
    <w:p w14:paraId="768F9A9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138. Cohen P.A., Kulik J.A., &amp; Kulik C.C. Educational outcomes of tutoring: A meta-analysis of findings. // American Educational Research Journal, 1982. -№19(2).-p. 237-248.</w:t>
      </w:r>
    </w:p>
    <w:p w14:paraId="7E2A526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139. Cooke N.L., Heron Т.Е., &amp; Heward W.L. Peer tutoring: implementing classwide programs in the primary grades. Columbus, OH: Special Press, 1983.</w:t>
      </w:r>
    </w:p>
    <w:p w14:paraId="38A7C7B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140. Cook S.B., Scruggs Т.Е., Mastropieri M.A., &amp; Casto G.C. Handicapped students as tutors. Journal of Special Education, 1985. №19. - p. 483-492.</w:t>
      </w:r>
    </w:p>
    <w:p w14:paraId="17A61F1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141. Denton C.A. &amp; Mathes P.G. Intervention for struggling readers: Possibilities and challenges. In B. Foorman (Ed.), Preventing and Remediating Reading Difficulties. Baltimore, MD: York Press, 2003.</w:t>
      </w:r>
    </w:p>
    <w:p w14:paraId="5B0353C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142. Davies Scott. School Choice by Default? Understanding the Growing Demand for Private Tutoring in Canada. 2001.</w:t>
      </w:r>
    </w:p>
    <w:p w14:paraId="29B1C96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143. Education Programs That Work. Cooperative integrated reading and composition (CIRC). 19^5. Электронный ресурс. URL: Reading. (Retrieved January 23, 2004 from) http://www.ed.gov/pubs/EPTW/eptw4/eptw4c.html (дата обращения 18.08.11).</w:t>
      </w:r>
    </w:p>
    <w:p w14:paraId="2487E1D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144. Education Reform Act 1988. Электронный ресурс. URL: http://www.statutelaw.gov.uk/ (дата обращения 18.08.11).</w:t>
      </w:r>
    </w:p>
    <w:p w14:paraId="0BEFA6C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145. Education in Britain: Present and Future. Manual. Волгоград: Изд-во</w:t>
      </w:r>
      <w:r>
        <w:rPr>
          <w:rStyle w:val="WW8Num2z0"/>
          <w:rFonts w:ascii="Verdana" w:hAnsi="Verdana"/>
          <w:color w:val="000000"/>
          <w:sz w:val="18"/>
          <w:szCs w:val="18"/>
        </w:rPr>
        <w:t> </w:t>
      </w:r>
      <w:r>
        <w:rPr>
          <w:rStyle w:val="WW8Num3z0"/>
          <w:rFonts w:ascii="Verdana" w:hAnsi="Verdana"/>
          <w:color w:val="4682B4"/>
          <w:sz w:val="18"/>
          <w:szCs w:val="18"/>
        </w:rPr>
        <w:t>ИГПУ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Перемена</w:t>
      </w:r>
      <w:r>
        <w:rPr>
          <w:rFonts w:ascii="Verdana" w:hAnsi="Verdana"/>
          <w:color w:val="000000"/>
          <w:sz w:val="18"/>
          <w:szCs w:val="18"/>
        </w:rPr>
        <w:t>», 2007. - 160с.</w:t>
      </w:r>
    </w:p>
    <w:p w14:paraId="03DE30E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146. Educational Research Service (éd.). No Child Left Behind. Arlington, VA: Educational Research Service, 2001.</w:t>
      </w:r>
    </w:p>
    <w:p w14:paraId="7E06FD7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147. Ehly S.W. Peer tutoring for individualized instruction. Boston, MA: Allyn and Bacon, 1980.</w:t>
      </w:r>
    </w:p>
    <w:p w14:paraId="6D3769A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148. Ehri L.C., Nunes S.R., Stahl S.A., &amp; Willows D.M. Systematic phonics instruction helps students learn to read: Evidence from the national reading panel's meta-analysis. Review of Educational Research. 2001. - №71(3). -p.393-447.</w:t>
      </w:r>
    </w:p>
    <w:p w14:paraId="01DCB27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149. Elbaum В., Vaughn S., Hughes M.T., &amp; Moody S.W.Grouping practices and reading outcomes for students with disabilities. Exceptional Children, 1999. -№65.-p. 399-415.</w:t>
      </w:r>
    </w:p>
    <w:p w14:paraId="0AB82D4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150. Elyot Thomas. The Boke Named the Governor. / ed. Watson. London, 1907.</w:t>
      </w:r>
    </w:p>
    <w:p w14:paraId="56AD6AF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Everyman's Encyclopaedia. 6-th edition in 12 Volumes. Edited by D. A. Girling, J. M. Dent and </w:t>
      </w:r>
      <w:r>
        <w:rPr>
          <w:rFonts w:ascii="Verdana" w:hAnsi="Verdana"/>
          <w:color w:val="000000"/>
          <w:sz w:val="18"/>
          <w:szCs w:val="18"/>
        </w:rPr>
        <w:lastRenderedPageBreak/>
        <w:t>Sons Ltd. London Melbourne Toronto, 1978.</w:t>
      </w:r>
    </w:p>
    <w:p w14:paraId="55ED475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152. Ezell H.K., Kohler R.W., &amp; Strain P. A program description of evaluation of academic peer tutoring for reading skills of children with special needs. Education and Treatment of Children, 1994. №17. - p. 52-67.</w:t>
      </w:r>
    </w:p>
    <w:p w14:paraId="0AD7637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153. Faculty Awards, 2003. // Электронный ресурс.: (Retrieved January 30, 2004 from Vanderbilt University, Peabody College Web site): http://peabody.vanderbilt.edu/sped/facultv awards.htm</w:t>
      </w:r>
    </w:p>
    <w:p w14:paraId="040FE4A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154. Fantuzzo J.W., Davis G.Y., Ginsburg M.D. Effects of parent involvement in isolation or in combination with peer tutoring on student self-concept and mathematics achievement. Journal of Educational Psychology, 1995. №87(2). -p. 272-281.</w:t>
      </w:r>
    </w:p>
    <w:p w14:paraId="70C3063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155. Fantuzzo J.W., King J.A., &amp; Heller L.R. Effects of reciprocal peer tutoring on mathematics and school adjnstment: A component analysis. // Journal of Educational Psychology. 1992. - №84(3). - p. 331-339.</w:t>
      </w:r>
    </w:p>
    <w:p w14:paraId="04D29DB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156. Fantuzzo J.W., Riggio R.E., Connelly S., &amp; Dimeff L.A. Effects of reciprocal peer tutoring on academic achievement and psychological adjustment: A component analysis. // Journal of Educational Psychology. 1989. - №81(2). -p.173-177.</w:t>
      </w:r>
    </w:p>
    <w:p w14:paraId="1EF9234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157. Fantuzzo J.W., &amp; Rohrebeck C.A. Self-managed groups: Fitting self-management approaches into classroom systems. School Psychology Review. 21(2), 225-264. Retrieved February 24, 2004, from EBSCO Database.</w:t>
      </w:r>
    </w:p>
    <w:p w14:paraId="56CA9A8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158. Fleming G. Types of Tutors. Finding Affordable Help. Электронный ресурс. URL: http://homeworktips.about.com/bio/Grace-Fleming-17634.html</w:t>
      </w:r>
    </w:p>
    <w:p w14:paraId="3596268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159. Foot H.C., Shute, R.H. Morgan M.J., &amp; Barron A.M. Theoretical issues in peer tutoring. In H.C. Morgan, M.J. Shute, &amp; R.H. Shute, (Eds.), Children helping children. New York: John Wiley &amp; Sons, 1990. pp.65-92.</w:t>
      </w:r>
    </w:p>
    <w:p w14:paraId="5C51A0F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160. Foorman B.R. Preventing and premeditating reading difficulties. Baltimore, MD: York Press, 2003.</w:t>
      </w:r>
    </w:p>
    <w:p w14:paraId="429961A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161. Fuchs L. S., Fuchs D., Hamlett C. L., Phillips N. В., Karns K., &amp; Dutka S. (). Enhancing students' helping behavior during peer tutoring with conceptual mathematical explanations. // Elementary School Journal. 1997. - №97(3). -p. 223-250.</w:t>
      </w:r>
    </w:p>
    <w:p w14:paraId="1144EEE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162. Fueyo V. &amp; Bushell D. Using number line procedures and peer tutoring to improve the mathematics computation of low- performing first graders. Journal of Applied Behavior Analysis. 1998. - №31(3). - p. 417-430.</w:t>
      </w:r>
    </w:p>
    <w:p w14:paraId="1C8F0C6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163. Gaustad J. Peer and Cross-Age Tutoring. // ERIC Digest. 1993. -Number 79. Электронный ресурс. URL: http://eric.uoregon.edu/publications/digests/digest079.html</w:t>
      </w:r>
    </w:p>
    <w:p w14:paraId="36DCCE5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164. Geller A. E., Eodice M., Condon F., Carroll M., &amp; Boquet E.H. The Everyday Writing Center: A Community of Practice. Logan, Utah: Utah State University Press. 2007.</w:t>
      </w:r>
    </w:p>
    <w:p w14:paraId="4FE505D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165. Gerber M., &amp; Kauffman J.M. Peer tutoring in academic settings. In P.S Strain, (Ed.), The utilization of classroom peers as behavior change agents. New York: Plenum Press, 1981. p. 155-188.</w:t>
      </w:r>
    </w:p>
    <w:p w14:paraId="201F182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166. Greenwood C.R., Carta J.J., &amp; Hall V. The use of peer tutoring strategies in classroom management and educational instruction. // School Psychology Review. 1988. - №17(2). - p. 258-275.</w:t>
      </w:r>
    </w:p>
    <w:p w14:paraId="63EF39D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167. Godfrey E. / Home Life Under the Stuarts. / E. Godfrey London, 1925</w:t>
      </w:r>
    </w:p>
    <w:p w14:paraId="6B8B79A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168. Gordon E.E., Gordon E.H. Centuries of Tutoring. A History of Alternative Education in America and Western Europe. University Press of America. Inc., 2008</w:t>
      </w:r>
    </w:p>
    <w:p w14:paraId="60C6AF2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169. Guidelines for the Determination of the Duties of the University Tutors. -2003. February. Электронный ресурс. URL: http://www.universitiesuk.ac.uk/UKHESector/Pages/Other-HE-Organisations.aspx</w:t>
      </w:r>
    </w:p>
    <w:p w14:paraId="4139F03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170. Haigh C. The Cambridge Historical Encyclopaedia of Great Britain and Irelsnd. Cambridge UP. 1990.</w:t>
      </w:r>
    </w:p>
    <w:p w14:paraId="66C041C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171. Hans N. New Trends in Education in the Eighteenth Century. London: Routledge and Kegan Paul, Ltd., 1951.</w:t>
      </w:r>
    </w:p>
    <w:p w14:paraId="78A8F93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Hall T. &amp; Stegila A. (n.d). Peer mediated instruction and intervention. National Center on </w:t>
      </w:r>
      <w:r>
        <w:rPr>
          <w:rFonts w:ascii="Verdana" w:hAnsi="Verdana"/>
          <w:color w:val="000000"/>
          <w:sz w:val="18"/>
          <w:szCs w:val="18"/>
        </w:rPr>
        <w:lastRenderedPageBreak/>
        <w:t>Accessing the General Curriculum. Retrieved 2003. April, 3.1. Электронный ресурс. URL:http://wwwxast.org/ncac/PeerMediatedInstructionandIntervention2953.cfm</w:t>
      </w:r>
    </w:p>
    <w:p w14:paraId="056D7F1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173. Harper G.F., Mallette В., Mahead L., Bentley A.E., &amp; Moore J. Retention and treatment failure in classwide peer tutoring: Implications for further research. -1995.</w:t>
      </w:r>
    </w:p>
    <w:p w14:paraId="54B21DA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174. Harvey S. Nonfiction matters: Reading, writing, and research in grades 3-8. York, ME: Stenhouse Publishers.-1998.</w:t>
      </w:r>
    </w:p>
    <w:p w14:paraId="502775C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175. Harvey S. &amp; Goudvis A. Strategies that work: Teaching comprehension to enhance understanding. Portland, ME: Stenhouse Publishers. 2000.</w:t>
      </w:r>
    </w:p>
    <w:p w14:paraId="14DDB69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176. Hattie J.A. Measuring the effects of schooling. // Australian Journal of Education. 1992. - №36(1). - p. 5-13.</w:t>
      </w:r>
    </w:p>
    <w:p w14:paraId="18B2CF9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177. Heller L.R., &amp; Fantuzzo J.W. Reciprocal peer tutoring and parent partnership: Does parent involvement make a difference? // School Psychology Review. -1993. -№22.-p. 517-534.</w:t>
      </w:r>
    </w:p>
    <w:p w14:paraId="1ED3B78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178. Hibbert Christopher. The Grand Tutor. / Christopher Hibbert. New York: G.P. Putnam and Sons, 1969.</w:t>
      </w:r>
    </w:p>
    <w:p w14:paraId="3B350C7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179. Heibert E.H. Reading Recovery in the United States: What difference does it make to an age cohort? // Educational Researcher, 1994. №23(9). P. 15-25.</w:t>
      </w:r>
    </w:p>
    <w:p w14:paraId="7D2CEBB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180. Heron Т.Е., Welsh R.G., &amp; Goddard Y.L. Applications of tutoring systems in specialized subject areas. // Remedial and Special Education. 2003. - №24(5). -p. 288-300.</w:t>
      </w:r>
    </w:p>
    <w:p w14:paraId="3F5B3F7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181. Hock M.F., Schumaker J.B., &amp; Deshler D.D. The case for strategic tutoring. // Educational Leadership. 2001. - №58(7). - p.50-52.</w:t>
      </w:r>
    </w:p>
    <w:p w14:paraId="2A9F9C3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182. Homerton College Cambridge: Tutorial Handbook, 2010-2011 Электронный ресурс. Система требования: Adobe Acrobat Reader. URL: http://www.cam.ac.uk/ (дата обращения 16. 08.11).</w:t>
      </w:r>
    </w:p>
    <w:p w14:paraId="4838C2D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183. Houghton S. &amp; Bain A. Peer tutoring with ESL and below-average readers. // Journal of Behavioral Education. 1993. - №3. - p. 125-142.</w:t>
      </w:r>
    </w:p>
    <w:p w14:paraId="4497C2A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184. Horst H.M. An Experiment with Student Tutors. // National Educational Association Journal. 1933. vol.22. - p.341-348.</w:t>
      </w:r>
    </w:p>
    <w:p w14:paraId="0D12F62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185. Jenkins J. Making Peer Tutoring Work // Educational Leadership. 1987. -№44. - p.64- 68.</w:t>
      </w:r>
    </w:p>
    <w:p w14:paraId="2B7B0C1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186. Johnson D.W., Maruyama G., Johnson R., Nelson D., &amp; Skon L. Effects of cooperative, competitive, and individualistic goal structures on achievement: A meta-analysis. // Psychological Bulletin. 1981. - №89. - p. 47-62.</w:t>
      </w:r>
    </w:p>
    <w:p w14:paraId="2A8ABB5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187. Jones W. Letters of a Tutor to His Pupils.- London: Printed for G. Robinson, 1780.</w:t>
      </w:r>
    </w:p>
    <w:p w14:paraId="274210A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188. Kamm J., Hope D., Girl's Education in English History. London: Methuen and Co., 1965.</w:t>
      </w:r>
    </w:p>
    <w:p w14:paraId="2C8505B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189. Kalkowski P. Peer and cross-age tutoring. // School Improvement Research Series. 1995. - №18. - p. 1-27. Электронный ресурс. URL: Retrieved February 24, 2004 from NW Regional Education Laboratory Web site: http://www.nwrel.Org/scpd/sirs/9/c018.html</w:t>
      </w:r>
    </w:p>
    <w:p w14:paraId="063A43A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190. Kaufman P.W. Woman teachers on the Frontier. New Haven: Yale University Press, 1984.</w:t>
      </w:r>
    </w:p>
    <w:p w14:paraId="0441702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191. Kingsley Charles. The Tutor's Story. / ed. Lucas Malet. New York: Dodd, Mead and Company, 1916.</w:t>
      </w:r>
    </w:p>
    <w:p w14:paraId="5D7740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192. Lancaster J. Improvements in Education as it Respects the Industrious Classes of the Community. London: Darton and Harvay, 1803.</w:t>
      </w:r>
    </w:p>
    <w:p w14:paraId="42E06CE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193. Lawson J., Silver Harold. A Social History of Education in England.- London: Methuen and Company, 1973.</w:t>
      </w:r>
    </w:p>
    <w:p w14:paraId="36BE359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194. Light P.L., &amp; Littleton K. Social processes in children's learning. Cambridge, England: Cambridge University Press, 1999. p. 91-100.</w:t>
      </w:r>
    </w:p>
    <w:p w14:paraId="3A1A44E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195. Lou Y., Abrami P.C., Spence J.C., Poulsen C., Chambers В., &amp; d'Appollonia S. Within-class grouping, "A meta-analysis. // Review of Educational Research. -1996.-№66.-p. 423-458.</w:t>
      </w:r>
    </w:p>
    <w:p w14:paraId="1CD35A5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196. Locke J. Some Thoughts Concerning Education. / Ed. Peter Grey. New York: Columbia University, 1964.</w:t>
      </w:r>
    </w:p>
    <w:p w14:paraId="733CB8E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197. Lunsford A. Collaboration, Control, and the Idea of a Writing Center. In C. Murphy and S. Sherwood, Eds., The St. Martin's Sourcebook for Writing Tutors. (3rd ed.) Boston: Bedford/St. Martin's. </w:t>
      </w:r>
      <w:r>
        <w:rPr>
          <w:rFonts w:ascii="Verdana" w:hAnsi="Verdana"/>
          <w:color w:val="000000"/>
          <w:sz w:val="18"/>
          <w:szCs w:val="18"/>
        </w:rPr>
        <w:lastRenderedPageBreak/>
        <w:t>2008.</w:t>
      </w:r>
    </w:p>
    <w:p w14:paraId="7B8F64B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198. Lyon G.R., Fletcher, J.M., Torgensen, J.K., Shaywitz, S.E., &amp; Chhabra, V. preventing and premeditating reading failure: A response to Allington. // Educational Leadership. 2004. - №61(6). P. 86-88.</w:t>
      </w:r>
    </w:p>
    <w:p w14:paraId="4716B93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199. Maheady L., and Harper G.R. A class-wide peer tutoring program to improve the spelling test performance of low-income, third-and-fourth grade students. // Education and Treatment of Children. 1987. - №10. - p. 120-133.</w:t>
      </w:r>
    </w:p>
    <w:p w14:paraId="4DCD12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200. Marzano R.J., Pickering D.J., &amp; Pollack J. Classroom instruction that works: Research-based strategies for increasing student achievement. Alexandria, VA: Association for Supervision and Curriculum Development, 2001.</w:t>
      </w:r>
    </w:p>
    <w:p w14:paraId="4F39919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201. Mann H. Census of Great Britain, Education in Great Britain Being the Official Report of Horace Mann. London, 1854.</w:t>
      </w:r>
    </w:p>
    <w:p w14:paraId="6E9297F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202. Margo Murray. Bayind the Myths and Magic of Mentoring, 1991.</w:t>
      </w:r>
    </w:p>
    <w:p w14:paraId="08DD616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203. Mastropieri M., Scruggs T., Mohler L., Beranek M., Spencer V., Boon R.T., Talbott E. Can middle school students with serious reading difficulties help each other learn anything? // Learning Disabilities Research and Practice. -2001. -№16(1).-p. 18-27.</w:t>
      </w:r>
    </w:p>
    <w:p w14:paraId="2FEDC75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204. Maheady L. Peer-mediated instruction and interventions and students with mild disabilities. // Remedial &amp; Special Education. 2001. - №22(1). P. 4-15.</w:t>
      </w:r>
    </w:p>
    <w:p w14:paraId="50052D2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205. Manual for Writing Center Tutors Электронный ресурс. URL: // http://ww3.montreat.edu/tutor/ (дата обращения 16. 08.11).</w:t>
      </w:r>
    </w:p>
    <w:p w14:paraId="71A2BF4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206. Medway F.J. A social psychological analysis of peer tutoring. // Journal of Developmental Education. 1991. - №15(1). P. 117-176.</w:t>
      </w:r>
    </w:p>
    <w:p w14:paraId="0B91263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207. Meeting the challenge. A guidebook for teaching gifted students. California association for the gifted, 1996.</w:t>
      </w:r>
    </w:p>
    <w:p w14:paraId="5A74E06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208. McCarthy P., Newby R.F., &amp; Recht R.D. Results of an early intervention program for first grade children at risk for reading disability. // Reading Research and Instruction. 1995. - №34. - p. 295-314.</w:t>
      </w:r>
    </w:p>
    <w:p w14:paraId="50D0CA7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209. Miller A.D., Barbetta P.M., Drevno G.E., Marts S.A., &amp; Heron Т.Е. Math peer tutoring for students with specific learning disabilities. // Learning Disability Forum, 1996.-№21(3).-p. 21-28.</w:t>
      </w:r>
    </w:p>
    <w:p w14:paraId="74F53B2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210. Miller A.D., Barbetta P., &amp; Heron Т.Е. START tutoring: Designing, training, implementing, and adapting tutoring programs for school and home settings. In R.Gardner, J.O., 1994.</w:t>
      </w:r>
    </w:p>
    <w:p w14:paraId="7EEA6EC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211. Moody S.W., Vaughn S., &amp; Schumm J. S. Instructional grouping for reading: Teachers' views. Remedial and Special Education, 1997. №18. - p. 347-356.</w:t>
      </w:r>
    </w:p>
    <w:p w14:paraId="02A7AF1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212. Moore M., Kearsley G. Distance Education: A Systems View // Wadsworth Publishers.- 1996.-p. 146-151.</w:t>
      </w:r>
    </w:p>
    <w:p w14:paraId="75F3E7A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213. Mulhern J. A History of Education. New York: Ronald Press, 1959.</w:t>
      </w:r>
    </w:p>
    <w:p w14:paraId="2909FE2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214. Murray M. Beyond the Myths and Magic of Mentoring .-1991.</w:t>
      </w:r>
    </w:p>
    <w:p w14:paraId="7F672574"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215. National Research Council: Bransford, J.D., Brown, A.L., Cocking, R.R., Donovan, M.S., &amp; Pellegrino, J.W. (Ed.). How people learn: Brain, mind, experience, and school. Washington, D.C.: National Academy Press, 2000.</w:t>
      </w:r>
    </w:p>
    <w:p w14:paraId="3314E1C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216. Newcastle University: Tutors' Handbook, 2008 Электронный ресурс. Система требования: Adobe Acrobat Reader. URL: http://www.ncl.ac.uk/ (дата обращения 16. 08.11).</w:t>
      </w:r>
    </w:p>
    <w:p w14:paraId="43276FA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217. Newell A. &amp; Rosenbloom P. Mechanisms of skill acquisition and the law of practice. In J. R. Anderson (Ed.), Cognitive skills and their acquisition (pp. 156). Mahwah, NJ: Erlbaum, 1981.</w:t>
      </w:r>
    </w:p>
    <w:p w14:paraId="5AF449DD"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218. Osguthorpe R.T. and Scruggs Т.Е. Special education students as tutors: A review and analysis. // Remedial and Special Education, 1986. №7(4). - p. 1526.</w:t>
      </w:r>
    </w:p>
    <w:p w14:paraId="68C2937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219. Oxford Brookes University: Supporting Students Handbook, September 2005 // Электронный ресурс. Система требования: Adobe Acrobat Reader. URL: http://www.brookes.ac.uk/ (дата обращения 16. 08.11).</w:t>
      </w:r>
    </w:p>
    <w:p w14:paraId="0B9F9FC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220. Parker R. &amp; Hasbrouck J.E. How to tutor students with reading problems. // Preventing School Failure, 2002. №47(1). - p. 42-44.</w:t>
      </w:r>
    </w:p>
    <w:p w14:paraId="05C0AE6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221. Peach W.J., &amp; Moore L. Peer tutoring to increase spelling scores of the mildly mentally handicapped. // Journal of Instructional Psychology, 1990. №17. - p. 43-49.</w:t>
      </w:r>
    </w:p>
    <w:p w14:paraId="4BF009A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222. Peer Tutoring. Useful Links Электронный ресурс. Система требования: Adobe Acrobat Reader. URL: http://www.peercentered.org (дата обращения 16. 08.11).</w:t>
      </w:r>
    </w:p>
    <w:p w14:paraId="52AF09C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223. Pigott H.E., Fantuzzo J.W., &amp; Clement P. The effects of reciprocal peer tutoring and group contingencies on the academic performance of elementary school children. // Journal of Applied Behavior Analysis, 1986. №19. p. 9398.</w:t>
      </w:r>
    </w:p>
    <w:p w14:paraId="20172DC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224. Pollock L. Forgotten Children, Parent- Children Relations from 1500 to 1900,-Cambridge: Cambridge University Press, 1983.</w:t>
      </w:r>
    </w:p>
    <w:p w14:paraId="3442EE6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225. Rauntry D. // British Journal of Educational Technology. Volume 26, № 3 (September 1995), p. 205-215.</w:t>
      </w:r>
    </w:p>
    <w:p w14:paraId="06C09C1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226. Rashdall H. The Universities of Europe in The Middle Ages. Oxford: Clarendon Press, 1936, vol. 3.</w:t>
      </w:r>
    </w:p>
    <w:p w14:paraId="2631F54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227. Rimm-Kaufman S.E., Kagan J., &amp; Byers H. The effectiveness of adult volunteer tutoring on reading among "at risk" first grade children. // Reading Research and Instruction. 1999. - №38(2). - p. 143-152.</w:t>
      </w:r>
    </w:p>
    <w:p w14:paraId="659C72F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228. Riessman F., Gartner, Audrey J. Tutoring Helps Those Who Give, Those Who Receive // Educational Leadership. 1994. p.58-60.</w:t>
      </w:r>
    </w:p>
    <w:p w14:paraId="3DF398CB"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229. Rosher R. Students Teaching Students. A Handbook for Cross-age Yutoring. -1996.</w:t>
      </w:r>
    </w:p>
    <w:p w14:paraId="4539718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230. Roehampton University London: Personal Tutor Handbook: Third Edition Электронный ресурс. Система требования: Adobe Acrobat Reader. URL: http://www'.roehampton.ac.uk/ (дата обращения 16. 08.11).</w:t>
      </w:r>
    </w:p>
    <w:p w14:paraId="47C4E9F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231. Ryan L. The Bedford Guide for Writing Tutors. (3rd ed.). Boston: Bedford/St. Martin's. 2002.</w:t>
      </w:r>
    </w:p>
    <w:p w14:paraId="68514D4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232. Salvin R.E. Cooperative learning: Theory, research, and practice. Englewood Cliffs, NJ: Prentice Hall, 1990.</w:t>
      </w:r>
    </w:p>
    <w:p w14:paraId="120D6EE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233. Schedule 7 The Higher Education Corporations. Preliminary Электронный ресурс. Система требования: Adobe Acrobat Reader. URL: http://www.legislation.gov.uk/ukpga/! 988/40/ (дата обращения 16. 08.11).</w:t>
      </w:r>
    </w:p>
    <w:p w14:paraId="2863BDC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234. Schräder В., &amp; Valus V. Disabled learners as able teachers: A cross-age tutoring project. // Academic Therapy. 1990. - №25. - p. 589-597.</w:t>
      </w:r>
    </w:p>
    <w:p w14:paraId="15734CF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235. The Role of Tutoring Moreoambe. Featured Local Company. University of Oxford Online. Электронный ресурс. Система требования: URL: http://www.ox. ас. uk/admissions/onlineanddistancecourses/ (дата обращения 16. 08.11).</w:t>
      </w:r>
    </w:p>
    <w:p w14:paraId="035B53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236. The University of Reading: Tutors' Handbook, October 2004 Электронный ресурс. Система требования: Adobe Acrobat Reader. URL: http://www.rdg.ac.uk/UnivRead/vr/PTutor/tutor.html (дата обращения 16. 08.11).</w:t>
      </w:r>
    </w:p>
    <w:p w14:paraId="618D041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237. The UK Tution Servise First Tutors Электронный ресурс. URL: http://www.firsttutors.co.uk/</w:t>
      </w:r>
    </w:p>
    <w:p w14:paraId="79E2CA4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238. Thiagarajan S. A New Structure for Peer Tutoring // Educational Technology. -1973.-vol. 3. p. 10-13.</w:t>
      </w:r>
    </w:p>
    <w:p w14:paraId="0C781E6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239. Topping K. The peer tutoring handbook: Promoting cooperative learning. London: CroomHelm, 1988</w:t>
      </w:r>
    </w:p>
    <w:p w14:paraId="77323571"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240. Types of tutering Электронный ресурс. URL: http://success.uncg.edu/lac/tutoring (дата обращения 30. 09.11).</w:t>
      </w:r>
    </w:p>
    <w:p w14:paraId="5C3937D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241. University Tutor Handbook: First Edition. University of Portsmouth. Academic Staff. Personnel Services. February, 2003</w:t>
      </w:r>
    </w:p>
    <w:p w14:paraId="1A1F523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242. University of Portsmouth: University Tutor Handbook: First Edition, February 2003 Электронный ресурс. Система требования: Adobe Acrobat Reader. -URL: http://www.ac.uk/ (дата обращения 16. 08.11).</w:t>
      </w:r>
    </w:p>
    <w:p w14:paraId="3EA233DE"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243. Utley С.A. &amp; Mortweet S.L. Peer-mediated instruction and interventions. Focus on Exceptional Children. 1997. - №29(5). - p. 1-23. Retrieved February 24, 2004, from EBSCO Database.</w:t>
      </w:r>
    </w:p>
    <w:p w14:paraId="6FAC995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244. Vadasky P.F., Jenkins J.R., Antil L.R., Wayne S.K., &amp; O'Connor R.E. The effectiveness of one-to-one tutoring by community tutors for at-risk beginning readers. //Learning Disability Quarterly. 1997. - №20. - p. 126-139.</w:t>
      </w:r>
    </w:p>
    <w:p w14:paraId="4B83D3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245. Yadasy P.F., Jenkins J.R., &amp; Pool K. Effects of tutoring in phonological and early reading skills on students at risk for reading disabilities. // Journal of Learning Disabilities. 2000. - №33(6). - p. 579-590.</w:t>
      </w:r>
    </w:p>
    <w:p w14:paraId="1B43C2BC"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246. Wardle D. English Popular Education. Cambridge: Cambridge University Press, 1970.</w:t>
      </w:r>
    </w:p>
    <w:p w14:paraId="11925E3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247. Willis C. The Tudors and Their Tutors: A Study of Sixteenth Century Royal Education in Britain. Ohio State University, 1969.</w:t>
      </w:r>
    </w:p>
    <w:p w14:paraId="37346AF9"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248. Williams C.D. English Historical Documents. London: Eyre and Spottiswood, 1967, Vol. 5.</w:t>
      </w:r>
    </w:p>
    <w:p w14:paraId="70F89EE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249. Wasik B.A., &amp; Slavin R.E. Preventing early reading failure with one-to-one tutoring: A review of five programs. // Reading Research Quarterly. 1993. -№28.-p. 179-200.</w:t>
      </w:r>
    </w:p>
    <w:p w14:paraId="0CF4286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250. Wrigley E.A., Schofield R.S. The Population History of England 1541-1871. -Cambridge, Massachusetts: Harvard University Press, 1981.</w:t>
      </w:r>
    </w:p>
    <w:p w14:paraId="0DBFE632"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251. What You Need to Know About Being a GSI, GSR, Reader, or Tutor. Graduate Devision, University of California, Berkeley, Fall, 2010.</w:t>
      </w:r>
    </w:p>
    <w:p w14:paraId="15EEC4AA"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252. Традиционная структура тьюторской системы обучения:</w:t>
      </w:r>
    </w:p>
    <w:p w14:paraId="03FB5F97"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253. Классификация тьюторов в образовании Англии</w:t>
      </w:r>
    </w:p>
    <w:p w14:paraId="5D8ECF5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254. Домашний тьютор частный тьюторhome tutor) (private tutor)</w:t>
      </w:r>
    </w:p>
    <w:p w14:paraId="4AB41763"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255. Частный тьютор (private tutor)1. ТЬЮТОР i1. Образовательная система1. Университет средняя школаuniversity) (secondary school)</w:t>
      </w:r>
    </w:p>
    <w:p w14:paraId="79F21D4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256. Тьютор = служащий (tutor = officer)</w:t>
      </w:r>
    </w:p>
    <w:p w14:paraId="585B529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тьютор (form tutor)</w:t>
      </w:r>
    </w:p>
    <w:p w14:paraId="427B49AF"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258. Тьютор = директор обучения (director of studies)</w:t>
      </w:r>
    </w:p>
    <w:p w14:paraId="0EC6A395"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259. Старший тьютор (senior tutor)1. Организатор (fellow)</w:t>
      </w:r>
    </w:p>
    <w:p w14:paraId="757E38E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260. Студент-тьютор (peer tutor)</w:t>
      </w:r>
    </w:p>
    <w:p w14:paraId="065A1BD0"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261. Онлайн тьютор (online tutor)1. Виды и формы тьюторстваменторство (mentoring)подготовка (</w:t>
      </w:r>
      <w:r>
        <w:rPr>
          <w:rStyle w:val="WW8Num3z0"/>
          <w:rFonts w:ascii="Verdana" w:hAnsi="Verdana"/>
          <w:color w:val="4682B4"/>
          <w:sz w:val="18"/>
          <w:szCs w:val="18"/>
        </w:rPr>
        <w:t>натаскивание</w:t>
      </w:r>
      <w:r>
        <w:rPr>
          <w:rFonts w:ascii="Verdana" w:hAnsi="Verdana"/>
          <w:color w:val="000000"/>
          <w:sz w:val="18"/>
          <w:szCs w:val="18"/>
        </w:rPr>
        <w:t>) (coaching)</w:t>
      </w:r>
    </w:p>
    <w:p w14:paraId="49E9B408"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262. Академическая подготовка (academic coaching) (натаскивание по определенному учебному предмету)</w:t>
      </w:r>
    </w:p>
    <w:p w14:paraId="25AC7CF6" w14:textId="77777777" w:rsidR="00706A6B" w:rsidRDefault="00706A6B" w:rsidP="00706A6B">
      <w:pPr>
        <w:pStyle w:val="WW8Num1z2"/>
        <w:shd w:val="clear" w:color="auto" w:fill="F7F7F7"/>
        <w:spacing w:after="0"/>
        <w:rPr>
          <w:rFonts w:ascii="Verdana" w:hAnsi="Verdana"/>
          <w:color w:val="000000"/>
          <w:sz w:val="18"/>
          <w:szCs w:val="18"/>
        </w:rPr>
      </w:pPr>
      <w:r>
        <w:rPr>
          <w:rFonts w:ascii="Verdana" w:hAnsi="Verdana"/>
          <w:color w:val="000000"/>
          <w:sz w:val="18"/>
          <w:szCs w:val="18"/>
        </w:rPr>
        <w:t>263. В соответствии с учебным планом (scheduled tutoring)</w:t>
      </w:r>
    </w:p>
    <w:sectPr w:rsidR="00706A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0C6D" w14:textId="77777777" w:rsidR="003C6C2F" w:rsidRDefault="003C6C2F">
      <w:pPr>
        <w:spacing w:after="0" w:line="240" w:lineRule="auto"/>
      </w:pPr>
      <w:r>
        <w:separator/>
      </w:r>
    </w:p>
  </w:endnote>
  <w:endnote w:type="continuationSeparator" w:id="0">
    <w:p w14:paraId="4110CA9E" w14:textId="77777777" w:rsidR="003C6C2F" w:rsidRDefault="003C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E9A85" w14:textId="77777777" w:rsidR="003C6C2F" w:rsidRDefault="003C6C2F">
      <w:pPr>
        <w:spacing w:after="0" w:line="240" w:lineRule="auto"/>
      </w:pPr>
      <w:r>
        <w:separator/>
      </w:r>
    </w:p>
  </w:footnote>
  <w:footnote w:type="continuationSeparator" w:id="0">
    <w:p w14:paraId="3CA4EAE2" w14:textId="77777777" w:rsidR="003C6C2F" w:rsidRDefault="003C6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C6C2F"/>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3609</TotalTime>
  <Pages>23</Pages>
  <Words>12109</Words>
  <Characters>69027</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691</cp:revision>
  <cp:lastPrinted>2009-02-06T05:36:00Z</cp:lastPrinted>
  <dcterms:created xsi:type="dcterms:W3CDTF">2016-09-19T15:12:00Z</dcterms:created>
  <dcterms:modified xsi:type="dcterms:W3CDTF">2016-11-11T13:46:00Z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