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E26" w:rsidRDefault="00403C8C" w:rsidP="00DB50C2">
      <w:pPr>
        <w:rPr>
          <w:rFonts w:ascii="Arial Unicode MS" w:eastAsia="Arial Unicode MS" w:hAnsi="Arial Unicode MS" w:cs="Arial Unicode MS"/>
          <w:color w:val="000000"/>
          <w:kern w:val="0"/>
          <w:sz w:val="24"/>
          <w:szCs w:val="24"/>
          <w:lang w:eastAsia="uk-UA" w:bidi="uk-UA"/>
        </w:rPr>
      </w:pPr>
      <w:r w:rsidRPr="00403C8C">
        <w:rPr>
          <w:rFonts w:ascii="Arial Unicode MS" w:eastAsia="Arial Unicode MS" w:hAnsi="Arial Unicode MS" w:cs="Arial Unicode MS" w:hint="eastAsia"/>
          <w:color w:val="000000"/>
          <w:kern w:val="0"/>
          <w:sz w:val="24"/>
          <w:szCs w:val="24"/>
          <w:lang w:eastAsia="uk-UA" w:bidi="uk-UA"/>
        </w:rPr>
        <w:t>Балика</w:t>
      </w:r>
      <w:r w:rsidRPr="00403C8C">
        <w:rPr>
          <w:rFonts w:ascii="Arial Unicode MS" w:eastAsia="Arial Unicode MS" w:hAnsi="Arial Unicode MS" w:cs="Arial Unicode MS"/>
          <w:color w:val="000000"/>
          <w:kern w:val="0"/>
          <w:sz w:val="24"/>
          <w:szCs w:val="24"/>
          <w:lang w:eastAsia="uk-UA" w:bidi="uk-UA"/>
        </w:rPr>
        <w:t xml:space="preserve"> </w:t>
      </w:r>
      <w:r w:rsidRPr="00403C8C">
        <w:rPr>
          <w:rFonts w:ascii="Arial Unicode MS" w:eastAsia="Arial Unicode MS" w:hAnsi="Arial Unicode MS" w:cs="Arial Unicode MS" w:hint="eastAsia"/>
          <w:color w:val="000000"/>
          <w:kern w:val="0"/>
          <w:sz w:val="24"/>
          <w:szCs w:val="24"/>
          <w:lang w:eastAsia="uk-UA" w:bidi="uk-UA"/>
        </w:rPr>
        <w:t>Олена</w:t>
      </w:r>
      <w:r w:rsidRPr="00403C8C">
        <w:rPr>
          <w:rFonts w:ascii="Arial Unicode MS" w:eastAsia="Arial Unicode MS" w:hAnsi="Arial Unicode MS" w:cs="Arial Unicode MS"/>
          <w:color w:val="000000"/>
          <w:kern w:val="0"/>
          <w:sz w:val="24"/>
          <w:szCs w:val="24"/>
          <w:lang w:eastAsia="uk-UA" w:bidi="uk-UA"/>
        </w:rPr>
        <w:t xml:space="preserve"> </w:t>
      </w:r>
      <w:r w:rsidRPr="00403C8C">
        <w:rPr>
          <w:rFonts w:ascii="Arial Unicode MS" w:eastAsia="Arial Unicode MS" w:hAnsi="Arial Unicode MS" w:cs="Arial Unicode MS" w:hint="eastAsia"/>
          <w:color w:val="000000"/>
          <w:kern w:val="0"/>
          <w:sz w:val="24"/>
          <w:szCs w:val="24"/>
          <w:lang w:eastAsia="uk-UA" w:bidi="uk-UA"/>
        </w:rPr>
        <w:t>Георгіївна</w:t>
      </w:r>
      <w:r w:rsidRPr="00403C8C">
        <w:rPr>
          <w:rFonts w:ascii="Arial Unicode MS" w:eastAsia="Arial Unicode MS" w:hAnsi="Arial Unicode MS" w:cs="Arial Unicode MS"/>
          <w:color w:val="000000"/>
          <w:kern w:val="0"/>
          <w:sz w:val="24"/>
          <w:szCs w:val="24"/>
          <w:lang w:eastAsia="uk-UA" w:bidi="uk-UA"/>
        </w:rPr>
        <w:t xml:space="preserve">. </w:t>
      </w:r>
      <w:r w:rsidRPr="00403C8C">
        <w:rPr>
          <w:rFonts w:ascii="Arial Unicode MS" w:eastAsia="Arial Unicode MS" w:hAnsi="Arial Unicode MS" w:cs="Arial Unicode MS" w:hint="eastAsia"/>
          <w:color w:val="000000"/>
          <w:kern w:val="0"/>
          <w:sz w:val="24"/>
          <w:szCs w:val="24"/>
          <w:lang w:eastAsia="uk-UA" w:bidi="uk-UA"/>
        </w:rPr>
        <w:t>Корпоративна</w:t>
      </w:r>
      <w:r w:rsidRPr="00403C8C">
        <w:rPr>
          <w:rFonts w:ascii="Arial Unicode MS" w:eastAsia="Arial Unicode MS" w:hAnsi="Arial Unicode MS" w:cs="Arial Unicode MS"/>
          <w:color w:val="000000"/>
          <w:kern w:val="0"/>
          <w:sz w:val="24"/>
          <w:szCs w:val="24"/>
          <w:lang w:eastAsia="uk-UA" w:bidi="uk-UA"/>
        </w:rPr>
        <w:t xml:space="preserve"> </w:t>
      </w:r>
      <w:r w:rsidRPr="00403C8C">
        <w:rPr>
          <w:rFonts w:ascii="Arial Unicode MS" w:eastAsia="Arial Unicode MS" w:hAnsi="Arial Unicode MS" w:cs="Arial Unicode MS" w:hint="eastAsia"/>
          <w:color w:val="000000"/>
          <w:kern w:val="0"/>
          <w:sz w:val="24"/>
          <w:szCs w:val="24"/>
          <w:lang w:eastAsia="uk-UA" w:bidi="uk-UA"/>
        </w:rPr>
        <w:t>культура</w:t>
      </w:r>
      <w:r w:rsidRPr="00403C8C">
        <w:rPr>
          <w:rFonts w:ascii="Arial Unicode MS" w:eastAsia="Arial Unicode MS" w:hAnsi="Arial Unicode MS" w:cs="Arial Unicode MS"/>
          <w:color w:val="000000"/>
          <w:kern w:val="0"/>
          <w:sz w:val="24"/>
          <w:szCs w:val="24"/>
          <w:lang w:eastAsia="uk-UA" w:bidi="uk-UA"/>
        </w:rPr>
        <w:t xml:space="preserve"> </w:t>
      </w:r>
      <w:r w:rsidRPr="00403C8C">
        <w:rPr>
          <w:rFonts w:ascii="Arial Unicode MS" w:eastAsia="Arial Unicode MS" w:hAnsi="Arial Unicode MS" w:cs="Arial Unicode MS" w:hint="eastAsia"/>
          <w:color w:val="000000"/>
          <w:kern w:val="0"/>
          <w:sz w:val="24"/>
          <w:szCs w:val="24"/>
          <w:lang w:eastAsia="uk-UA" w:bidi="uk-UA"/>
        </w:rPr>
        <w:t>як</w:t>
      </w:r>
      <w:r w:rsidRPr="00403C8C">
        <w:rPr>
          <w:rFonts w:ascii="Arial Unicode MS" w:eastAsia="Arial Unicode MS" w:hAnsi="Arial Unicode MS" w:cs="Arial Unicode MS"/>
          <w:color w:val="000000"/>
          <w:kern w:val="0"/>
          <w:sz w:val="24"/>
          <w:szCs w:val="24"/>
          <w:lang w:eastAsia="uk-UA" w:bidi="uk-UA"/>
        </w:rPr>
        <w:t xml:space="preserve"> </w:t>
      </w:r>
      <w:r w:rsidRPr="00403C8C">
        <w:rPr>
          <w:rFonts w:ascii="Arial Unicode MS" w:eastAsia="Arial Unicode MS" w:hAnsi="Arial Unicode MS" w:cs="Arial Unicode MS" w:hint="eastAsia"/>
          <w:color w:val="000000"/>
          <w:kern w:val="0"/>
          <w:sz w:val="24"/>
          <w:szCs w:val="24"/>
          <w:lang w:eastAsia="uk-UA" w:bidi="uk-UA"/>
        </w:rPr>
        <w:t>інститут</w:t>
      </w:r>
      <w:r w:rsidRPr="00403C8C">
        <w:rPr>
          <w:rFonts w:ascii="Arial Unicode MS" w:eastAsia="Arial Unicode MS" w:hAnsi="Arial Unicode MS" w:cs="Arial Unicode MS"/>
          <w:color w:val="000000"/>
          <w:kern w:val="0"/>
          <w:sz w:val="24"/>
          <w:szCs w:val="24"/>
          <w:lang w:eastAsia="uk-UA" w:bidi="uk-UA"/>
        </w:rPr>
        <w:t xml:space="preserve"> </w:t>
      </w:r>
      <w:r w:rsidRPr="00403C8C">
        <w:rPr>
          <w:rFonts w:ascii="Arial Unicode MS" w:eastAsia="Arial Unicode MS" w:hAnsi="Arial Unicode MS" w:cs="Arial Unicode MS" w:hint="eastAsia"/>
          <w:color w:val="000000"/>
          <w:kern w:val="0"/>
          <w:sz w:val="24"/>
          <w:szCs w:val="24"/>
          <w:lang w:eastAsia="uk-UA" w:bidi="uk-UA"/>
        </w:rPr>
        <w:t>удосконалення</w:t>
      </w:r>
      <w:r w:rsidRPr="00403C8C">
        <w:rPr>
          <w:rFonts w:ascii="Arial Unicode MS" w:eastAsia="Arial Unicode MS" w:hAnsi="Arial Unicode MS" w:cs="Arial Unicode MS"/>
          <w:color w:val="000000"/>
          <w:kern w:val="0"/>
          <w:sz w:val="24"/>
          <w:szCs w:val="24"/>
          <w:lang w:eastAsia="uk-UA" w:bidi="uk-UA"/>
        </w:rPr>
        <w:t xml:space="preserve"> </w:t>
      </w:r>
      <w:r w:rsidRPr="00403C8C">
        <w:rPr>
          <w:rFonts w:ascii="Arial Unicode MS" w:eastAsia="Arial Unicode MS" w:hAnsi="Arial Unicode MS" w:cs="Arial Unicode MS" w:hint="eastAsia"/>
          <w:color w:val="000000"/>
          <w:kern w:val="0"/>
          <w:sz w:val="24"/>
          <w:szCs w:val="24"/>
          <w:lang w:eastAsia="uk-UA" w:bidi="uk-UA"/>
        </w:rPr>
        <w:t>соціально</w:t>
      </w:r>
      <w:r w:rsidRPr="00403C8C">
        <w:rPr>
          <w:rFonts w:ascii="Arial Unicode MS" w:eastAsia="Arial Unicode MS" w:hAnsi="Arial Unicode MS" w:cs="Arial Unicode MS"/>
          <w:color w:val="000000"/>
          <w:kern w:val="0"/>
          <w:sz w:val="24"/>
          <w:szCs w:val="24"/>
          <w:lang w:eastAsia="uk-UA" w:bidi="uk-UA"/>
        </w:rPr>
        <w:t>-</w:t>
      </w:r>
      <w:r w:rsidRPr="00403C8C">
        <w:rPr>
          <w:rFonts w:ascii="Arial Unicode MS" w:eastAsia="Arial Unicode MS" w:hAnsi="Arial Unicode MS" w:cs="Arial Unicode MS" w:hint="eastAsia"/>
          <w:color w:val="000000"/>
          <w:kern w:val="0"/>
          <w:sz w:val="24"/>
          <w:szCs w:val="24"/>
          <w:lang w:eastAsia="uk-UA" w:bidi="uk-UA"/>
        </w:rPr>
        <w:t>трудових</w:t>
      </w:r>
      <w:r w:rsidRPr="00403C8C">
        <w:rPr>
          <w:rFonts w:ascii="Arial Unicode MS" w:eastAsia="Arial Unicode MS" w:hAnsi="Arial Unicode MS" w:cs="Arial Unicode MS"/>
          <w:color w:val="000000"/>
          <w:kern w:val="0"/>
          <w:sz w:val="24"/>
          <w:szCs w:val="24"/>
          <w:lang w:eastAsia="uk-UA" w:bidi="uk-UA"/>
        </w:rPr>
        <w:t xml:space="preserve"> </w:t>
      </w:r>
      <w:r w:rsidRPr="00403C8C">
        <w:rPr>
          <w:rFonts w:ascii="Arial Unicode MS" w:eastAsia="Arial Unicode MS" w:hAnsi="Arial Unicode MS" w:cs="Arial Unicode MS" w:hint="eastAsia"/>
          <w:color w:val="000000"/>
          <w:kern w:val="0"/>
          <w:sz w:val="24"/>
          <w:szCs w:val="24"/>
          <w:lang w:eastAsia="uk-UA" w:bidi="uk-UA"/>
        </w:rPr>
        <w:t>відносин</w:t>
      </w:r>
      <w:r w:rsidRPr="00403C8C">
        <w:rPr>
          <w:rFonts w:ascii="Arial Unicode MS" w:eastAsia="Arial Unicode MS" w:hAnsi="Arial Unicode MS" w:cs="Arial Unicode MS"/>
          <w:color w:val="000000"/>
          <w:kern w:val="0"/>
          <w:sz w:val="24"/>
          <w:szCs w:val="24"/>
          <w:lang w:eastAsia="uk-UA" w:bidi="uk-UA"/>
        </w:rPr>
        <w:t xml:space="preserve">.- </w:t>
      </w:r>
      <w:r w:rsidRPr="00403C8C">
        <w:rPr>
          <w:rFonts w:ascii="Arial Unicode MS" w:eastAsia="Arial Unicode MS" w:hAnsi="Arial Unicode MS" w:cs="Arial Unicode MS" w:hint="eastAsia"/>
          <w:color w:val="000000"/>
          <w:kern w:val="0"/>
          <w:sz w:val="24"/>
          <w:szCs w:val="24"/>
          <w:lang w:eastAsia="uk-UA" w:bidi="uk-UA"/>
        </w:rPr>
        <w:t>Дис</w:t>
      </w:r>
      <w:r w:rsidRPr="00403C8C">
        <w:rPr>
          <w:rFonts w:ascii="Arial Unicode MS" w:eastAsia="Arial Unicode MS" w:hAnsi="Arial Unicode MS" w:cs="Arial Unicode MS"/>
          <w:color w:val="000000"/>
          <w:kern w:val="0"/>
          <w:sz w:val="24"/>
          <w:szCs w:val="24"/>
          <w:lang w:eastAsia="uk-UA" w:bidi="uk-UA"/>
        </w:rPr>
        <w:t xml:space="preserve">. </w:t>
      </w:r>
      <w:r w:rsidRPr="00403C8C">
        <w:rPr>
          <w:rFonts w:ascii="Arial Unicode MS" w:eastAsia="Arial Unicode MS" w:hAnsi="Arial Unicode MS" w:cs="Arial Unicode MS" w:hint="eastAsia"/>
          <w:color w:val="000000"/>
          <w:kern w:val="0"/>
          <w:sz w:val="24"/>
          <w:szCs w:val="24"/>
          <w:lang w:eastAsia="uk-UA" w:bidi="uk-UA"/>
        </w:rPr>
        <w:t>канд</w:t>
      </w:r>
      <w:r w:rsidRPr="00403C8C">
        <w:rPr>
          <w:rFonts w:ascii="Arial Unicode MS" w:eastAsia="Arial Unicode MS" w:hAnsi="Arial Unicode MS" w:cs="Arial Unicode MS"/>
          <w:color w:val="000000"/>
          <w:kern w:val="0"/>
          <w:sz w:val="24"/>
          <w:szCs w:val="24"/>
          <w:lang w:eastAsia="uk-UA" w:bidi="uk-UA"/>
        </w:rPr>
        <w:t xml:space="preserve">. </w:t>
      </w:r>
      <w:r w:rsidRPr="00403C8C">
        <w:rPr>
          <w:rFonts w:ascii="Arial Unicode MS" w:eastAsia="Arial Unicode MS" w:hAnsi="Arial Unicode MS" w:cs="Arial Unicode MS" w:hint="eastAsia"/>
          <w:color w:val="000000"/>
          <w:kern w:val="0"/>
          <w:sz w:val="24"/>
          <w:szCs w:val="24"/>
          <w:lang w:eastAsia="uk-UA" w:bidi="uk-UA"/>
        </w:rPr>
        <w:t>екон</w:t>
      </w:r>
      <w:r w:rsidRPr="00403C8C">
        <w:rPr>
          <w:rFonts w:ascii="Arial Unicode MS" w:eastAsia="Arial Unicode MS" w:hAnsi="Arial Unicode MS" w:cs="Arial Unicode MS"/>
          <w:color w:val="000000"/>
          <w:kern w:val="0"/>
          <w:sz w:val="24"/>
          <w:szCs w:val="24"/>
          <w:lang w:eastAsia="uk-UA" w:bidi="uk-UA"/>
        </w:rPr>
        <w:t xml:space="preserve">. </w:t>
      </w:r>
      <w:r w:rsidRPr="00403C8C">
        <w:rPr>
          <w:rFonts w:ascii="Arial Unicode MS" w:eastAsia="Arial Unicode MS" w:hAnsi="Arial Unicode MS" w:cs="Arial Unicode MS" w:hint="eastAsia"/>
          <w:color w:val="000000"/>
          <w:kern w:val="0"/>
          <w:sz w:val="24"/>
          <w:szCs w:val="24"/>
          <w:lang w:eastAsia="uk-UA" w:bidi="uk-UA"/>
        </w:rPr>
        <w:t>наук</w:t>
      </w:r>
      <w:r w:rsidRPr="00403C8C">
        <w:rPr>
          <w:rFonts w:ascii="Arial Unicode MS" w:eastAsia="Arial Unicode MS" w:hAnsi="Arial Unicode MS" w:cs="Arial Unicode MS"/>
          <w:color w:val="000000"/>
          <w:kern w:val="0"/>
          <w:sz w:val="24"/>
          <w:szCs w:val="24"/>
          <w:lang w:eastAsia="uk-UA" w:bidi="uk-UA"/>
        </w:rPr>
        <w:t xml:space="preserve">: 08.00.07, </w:t>
      </w:r>
      <w:r w:rsidRPr="00403C8C">
        <w:rPr>
          <w:rFonts w:ascii="Arial Unicode MS" w:eastAsia="Arial Unicode MS" w:hAnsi="Arial Unicode MS" w:cs="Arial Unicode MS" w:hint="eastAsia"/>
          <w:color w:val="000000"/>
          <w:kern w:val="0"/>
          <w:sz w:val="24"/>
          <w:szCs w:val="24"/>
          <w:lang w:eastAsia="uk-UA" w:bidi="uk-UA"/>
        </w:rPr>
        <w:t>Держ</w:t>
      </w:r>
      <w:r w:rsidRPr="00403C8C">
        <w:rPr>
          <w:rFonts w:ascii="Arial Unicode MS" w:eastAsia="Arial Unicode MS" w:hAnsi="Arial Unicode MS" w:cs="Arial Unicode MS"/>
          <w:color w:val="000000"/>
          <w:kern w:val="0"/>
          <w:sz w:val="24"/>
          <w:szCs w:val="24"/>
          <w:lang w:eastAsia="uk-UA" w:bidi="uk-UA"/>
        </w:rPr>
        <w:t xml:space="preserve">. </w:t>
      </w:r>
      <w:r w:rsidRPr="00403C8C">
        <w:rPr>
          <w:rFonts w:ascii="Arial Unicode MS" w:eastAsia="Arial Unicode MS" w:hAnsi="Arial Unicode MS" w:cs="Arial Unicode MS" w:hint="eastAsia"/>
          <w:color w:val="000000"/>
          <w:kern w:val="0"/>
          <w:sz w:val="24"/>
          <w:szCs w:val="24"/>
          <w:lang w:eastAsia="uk-UA" w:bidi="uk-UA"/>
        </w:rPr>
        <w:t>ВНЗ</w:t>
      </w:r>
      <w:r w:rsidRPr="00403C8C">
        <w:rPr>
          <w:rFonts w:ascii="Arial Unicode MS" w:eastAsia="Arial Unicode MS" w:hAnsi="Arial Unicode MS" w:cs="Arial Unicode MS"/>
          <w:color w:val="000000"/>
          <w:kern w:val="0"/>
          <w:sz w:val="24"/>
          <w:szCs w:val="24"/>
          <w:lang w:eastAsia="uk-UA" w:bidi="uk-UA"/>
        </w:rPr>
        <w:t xml:space="preserve"> "</w:t>
      </w:r>
      <w:r w:rsidRPr="00403C8C">
        <w:rPr>
          <w:rFonts w:ascii="Arial Unicode MS" w:eastAsia="Arial Unicode MS" w:hAnsi="Arial Unicode MS" w:cs="Arial Unicode MS" w:hint="eastAsia"/>
          <w:color w:val="000000"/>
          <w:kern w:val="0"/>
          <w:sz w:val="24"/>
          <w:szCs w:val="24"/>
          <w:lang w:eastAsia="uk-UA" w:bidi="uk-UA"/>
        </w:rPr>
        <w:t>Київ</w:t>
      </w:r>
      <w:r w:rsidRPr="00403C8C">
        <w:rPr>
          <w:rFonts w:ascii="Arial Unicode MS" w:eastAsia="Arial Unicode MS" w:hAnsi="Arial Unicode MS" w:cs="Arial Unicode MS"/>
          <w:color w:val="000000"/>
          <w:kern w:val="0"/>
          <w:sz w:val="24"/>
          <w:szCs w:val="24"/>
          <w:lang w:eastAsia="uk-UA" w:bidi="uk-UA"/>
        </w:rPr>
        <w:t xml:space="preserve">. </w:t>
      </w:r>
      <w:r w:rsidRPr="00403C8C">
        <w:rPr>
          <w:rFonts w:ascii="Arial Unicode MS" w:eastAsia="Arial Unicode MS" w:hAnsi="Arial Unicode MS" w:cs="Arial Unicode MS" w:hint="eastAsia"/>
          <w:color w:val="000000"/>
          <w:kern w:val="0"/>
          <w:sz w:val="24"/>
          <w:szCs w:val="24"/>
          <w:lang w:eastAsia="uk-UA" w:bidi="uk-UA"/>
        </w:rPr>
        <w:t>нац</w:t>
      </w:r>
      <w:r w:rsidRPr="00403C8C">
        <w:rPr>
          <w:rFonts w:ascii="Arial Unicode MS" w:eastAsia="Arial Unicode MS" w:hAnsi="Arial Unicode MS" w:cs="Arial Unicode MS"/>
          <w:color w:val="000000"/>
          <w:kern w:val="0"/>
          <w:sz w:val="24"/>
          <w:szCs w:val="24"/>
          <w:lang w:eastAsia="uk-UA" w:bidi="uk-UA"/>
        </w:rPr>
        <w:t xml:space="preserve">. </w:t>
      </w:r>
      <w:r w:rsidRPr="00403C8C">
        <w:rPr>
          <w:rFonts w:ascii="Arial Unicode MS" w:eastAsia="Arial Unicode MS" w:hAnsi="Arial Unicode MS" w:cs="Arial Unicode MS" w:hint="eastAsia"/>
          <w:color w:val="000000"/>
          <w:kern w:val="0"/>
          <w:sz w:val="24"/>
          <w:szCs w:val="24"/>
          <w:lang w:eastAsia="uk-UA" w:bidi="uk-UA"/>
        </w:rPr>
        <w:t>екон</w:t>
      </w:r>
      <w:r w:rsidRPr="00403C8C">
        <w:rPr>
          <w:rFonts w:ascii="Arial Unicode MS" w:eastAsia="Arial Unicode MS" w:hAnsi="Arial Unicode MS" w:cs="Arial Unicode MS"/>
          <w:color w:val="000000"/>
          <w:kern w:val="0"/>
          <w:sz w:val="24"/>
          <w:szCs w:val="24"/>
          <w:lang w:eastAsia="uk-UA" w:bidi="uk-UA"/>
        </w:rPr>
        <w:t xml:space="preserve">. </w:t>
      </w:r>
      <w:r w:rsidRPr="00403C8C">
        <w:rPr>
          <w:rFonts w:ascii="Arial Unicode MS" w:eastAsia="Arial Unicode MS" w:hAnsi="Arial Unicode MS" w:cs="Arial Unicode MS" w:hint="eastAsia"/>
          <w:color w:val="000000"/>
          <w:kern w:val="0"/>
          <w:sz w:val="24"/>
          <w:szCs w:val="24"/>
          <w:lang w:eastAsia="uk-UA" w:bidi="uk-UA"/>
        </w:rPr>
        <w:t>ун</w:t>
      </w:r>
      <w:r w:rsidRPr="00403C8C">
        <w:rPr>
          <w:rFonts w:ascii="Arial Unicode MS" w:eastAsia="Arial Unicode MS" w:hAnsi="Arial Unicode MS" w:cs="Arial Unicode MS"/>
          <w:color w:val="000000"/>
          <w:kern w:val="0"/>
          <w:sz w:val="24"/>
          <w:szCs w:val="24"/>
          <w:lang w:eastAsia="uk-UA" w:bidi="uk-UA"/>
        </w:rPr>
        <w:t>-</w:t>
      </w:r>
      <w:r w:rsidRPr="00403C8C">
        <w:rPr>
          <w:rFonts w:ascii="Arial Unicode MS" w:eastAsia="Arial Unicode MS" w:hAnsi="Arial Unicode MS" w:cs="Arial Unicode MS" w:hint="eastAsia"/>
          <w:color w:val="000000"/>
          <w:kern w:val="0"/>
          <w:sz w:val="24"/>
          <w:szCs w:val="24"/>
          <w:lang w:eastAsia="uk-UA" w:bidi="uk-UA"/>
        </w:rPr>
        <w:t>т</w:t>
      </w:r>
      <w:r w:rsidRPr="00403C8C">
        <w:rPr>
          <w:rFonts w:ascii="Arial Unicode MS" w:eastAsia="Arial Unicode MS" w:hAnsi="Arial Unicode MS" w:cs="Arial Unicode MS"/>
          <w:color w:val="000000"/>
          <w:kern w:val="0"/>
          <w:sz w:val="24"/>
          <w:szCs w:val="24"/>
          <w:lang w:eastAsia="uk-UA" w:bidi="uk-UA"/>
        </w:rPr>
        <w:t xml:space="preserve"> </w:t>
      </w:r>
      <w:r w:rsidRPr="00403C8C">
        <w:rPr>
          <w:rFonts w:ascii="Arial Unicode MS" w:eastAsia="Arial Unicode MS" w:hAnsi="Arial Unicode MS" w:cs="Arial Unicode MS" w:hint="eastAsia"/>
          <w:color w:val="000000"/>
          <w:kern w:val="0"/>
          <w:sz w:val="24"/>
          <w:szCs w:val="24"/>
          <w:lang w:eastAsia="uk-UA" w:bidi="uk-UA"/>
        </w:rPr>
        <w:t>ім</w:t>
      </w:r>
      <w:r w:rsidRPr="00403C8C">
        <w:rPr>
          <w:rFonts w:ascii="Arial Unicode MS" w:eastAsia="Arial Unicode MS" w:hAnsi="Arial Unicode MS" w:cs="Arial Unicode MS"/>
          <w:color w:val="000000"/>
          <w:kern w:val="0"/>
          <w:sz w:val="24"/>
          <w:szCs w:val="24"/>
          <w:lang w:eastAsia="uk-UA" w:bidi="uk-UA"/>
        </w:rPr>
        <w:t xml:space="preserve">. </w:t>
      </w:r>
      <w:r w:rsidRPr="00403C8C">
        <w:rPr>
          <w:rFonts w:ascii="Arial Unicode MS" w:eastAsia="Arial Unicode MS" w:hAnsi="Arial Unicode MS" w:cs="Arial Unicode MS" w:hint="eastAsia"/>
          <w:color w:val="000000"/>
          <w:kern w:val="0"/>
          <w:sz w:val="24"/>
          <w:szCs w:val="24"/>
          <w:lang w:eastAsia="uk-UA" w:bidi="uk-UA"/>
        </w:rPr>
        <w:t>Вадима</w:t>
      </w:r>
      <w:r w:rsidRPr="00403C8C">
        <w:rPr>
          <w:rFonts w:ascii="Arial Unicode MS" w:eastAsia="Arial Unicode MS" w:hAnsi="Arial Unicode MS" w:cs="Arial Unicode MS"/>
          <w:color w:val="000000"/>
          <w:kern w:val="0"/>
          <w:sz w:val="24"/>
          <w:szCs w:val="24"/>
          <w:lang w:eastAsia="uk-UA" w:bidi="uk-UA"/>
        </w:rPr>
        <w:t xml:space="preserve"> </w:t>
      </w:r>
      <w:r w:rsidRPr="00403C8C">
        <w:rPr>
          <w:rFonts w:ascii="Arial Unicode MS" w:eastAsia="Arial Unicode MS" w:hAnsi="Arial Unicode MS" w:cs="Arial Unicode MS" w:hint="eastAsia"/>
          <w:color w:val="000000"/>
          <w:kern w:val="0"/>
          <w:sz w:val="24"/>
          <w:szCs w:val="24"/>
          <w:lang w:eastAsia="uk-UA" w:bidi="uk-UA"/>
        </w:rPr>
        <w:t>Гетьмана</w:t>
      </w:r>
      <w:r w:rsidRPr="00403C8C">
        <w:rPr>
          <w:rFonts w:ascii="Arial Unicode MS" w:eastAsia="Arial Unicode MS" w:hAnsi="Arial Unicode MS" w:cs="Arial Unicode MS"/>
          <w:color w:val="000000"/>
          <w:kern w:val="0"/>
          <w:sz w:val="24"/>
          <w:szCs w:val="24"/>
          <w:lang w:eastAsia="uk-UA" w:bidi="uk-UA"/>
        </w:rPr>
        <w:t xml:space="preserve">". - </w:t>
      </w:r>
      <w:r w:rsidRPr="00403C8C">
        <w:rPr>
          <w:rFonts w:ascii="Arial Unicode MS" w:eastAsia="Arial Unicode MS" w:hAnsi="Arial Unicode MS" w:cs="Arial Unicode MS" w:hint="eastAsia"/>
          <w:color w:val="000000"/>
          <w:kern w:val="0"/>
          <w:sz w:val="24"/>
          <w:szCs w:val="24"/>
          <w:lang w:eastAsia="uk-UA" w:bidi="uk-UA"/>
        </w:rPr>
        <w:t>Київ</w:t>
      </w:r>
      <w:r w:rsidRPr="00403C8C">
        <w:rPr>
          <w:rFonts w:ascii="Arial Unicode MS" w:eastAsia="Arial Unicode MS" w:hAnsi="Arial Unicode MS" w:cs="Arial Unicode MS"/>
          <w:color w:val="000000"/>
          <w:kern w:val="0"/>
          <w:sz w:val="24"/>
          <w:szCs w:val="24"/>
          <w:lang w:eastAsia="uk-UA" w:bidi="uk-UA"/>
        </w:rPr>
        <w:t xml:space="preserve">, 2014.- 246 </w:t>
      </w:r>
      <w:r w:rsidRPr="00403C8C">
        <w:rPr>
          <w:rFonts w:ascii="Arial Unicode MS" w:eastAsia="Arial Unicode MS" w:hAnsi="Arial Unicode MS" w:cs="Arial Unicode MS" w:hint="eastAsia"/>
          <w:color w:val="000000"/>
          <w:kern w:val="0"/>
          <w:sz w:val="24"/>
          <w:szCs w:val="24"/>
          <w:lang w:eastAsia="uk-UA" w:bidi="uk-UA"/>
        </w:rPr>
        <w:t>с</w:t>
      </w:r>
      <w:r w:rsidRPr="00403C8C">
        <w:rPr>
          <w:rFonts w:ascii="Arial Unicode MS" w:eastAsia="Arial Unicode MS" w:hAnsi="Arial Unicode MS" w:cs="Arial Unicode MS"/>
          <w:color w:val="000000"/>
          <w:kern w:val="0"/>
          <w:sz w:val="24"/>
          <w:szCs w:val="24"/>
          <w:lang w:eastAsia="uk-UA" w:bidi="uk-UA"/>
        </w:rPr>
        <w:t>.</w:t>
      </w:r>
    </w:p>
    <w:p w:rsidR="00403C8C" w:rsidRDefault="00403C8C" w:rsidP="00DB50C2">
      <w:pPr>
        <w:rPr>
          <w:rFonts w:ascii="Arial Unicode MS" w:eastAsia="Arial Unicode MS" w:hAnsi="Arial Unicode MS" w:cs="Arial Unicode MS"/>
          <w:color w:val="000000"/>
          <w:kern w:val="0"/>
          <w:sz w:val="24"/>
          <w:szCs w:val="24"/>
          <w:lang w:eastAsia="uk-UA" w:bidi="uk-UA"/>
        </w:rPr>
      </w:pPr>
    </w:p>
    <w:p w:rsidR="00403C8C" w:rsidRDefault="00403C8C" w:rsidP="00DB50C2">
      <w:pPr>
        <w:rPr>
          <w:rFonts w:ascii="Arial Unicode MS" w:eastAsia="Arial Unicode MS" w:hAnsi="Arial Unicode MS" w:cs="Arial Unicode MS"/>
          <w:color w:val="000000"/>
          <w:kern w:val="0"/>
          <w:sz w:val="24"/>
          <w:szCs w:val="24"/>
          <w:lang w:eastAsia="uk-UA" w:bidi="uk-UA"/>
        </w:rPr>
      </w:pPr>
    </w:p>
    <w:p w:rsidR="00403C8C" w:rsidRPr="00403C8C" w:rsidRDefault="00403C8C" w:rsidP="00403C8C">
      <w:pPr>
        <w:widowControl/>
        <w:tabs>
          <w:tab w:val="clear" w:pos="709"/>
        </w:tabs>
        <w:suppressAutoHyphens w:val="0"/>
        <w:spacing w:after="0" w:line="360" w:lineRule="auto"/>
        <w:ind w:right="140" w:firstLine="0"/>
        <w:jc w:val="center"/>
        <w:rPr>
          <w:rFonts w:ascii="Times New Roman" w:eastAsia="Times New Roman" w:hAnsi="Times New Roman" w:cs="Times New Roman"/>
          <w:b/>
          <w:bCs/>
          <w:kern w:val="0"/>
          <w:sz w:val="28"/>
          <w:szCs w:val="24"/>
          <w:lang w:val="uk-UA" w:eastAsia="en-US"/>
        </w:rPr>
      </w:pPr>
      <w:r w:rsidRPr="00403C8C">
        <w:rPr>
          <w:rFonts w:ascii="Times New Roman" w:eastAsia="Times New Roman" w:hAnsi="Times New Roman" w:cs="Times New Roman"/>
          <w:b/>
          <w:bCs/>
          <w:kern w:val="0"/>
          <w:sz w:val="28"/>
          <w:szCs w:val="24"/>
          <w:lang w:val="uk-UA" w:eastAsia="en-US"/>
        </w:rPr>
        <w:t>МІНІСТЕРСТВО ОСВІТИ І НАУКИ УКРАЇНИ</w:t>
      </w:r>
    </w:p>
    <w:p w:rsidR="00403C8C" w:rsidRPr="00403C8C" w:rsidRDefault="00403C8C" w:rsidP="00403C8C">
      <w:pPr>
        <w:widowControl/>
        <w:tabs>
          <w:tab w:val="clear" w:pos="709"/>
        </w:tabs>
        <w:suppressAutoHyphens w:val="0"/>
        <w:spacing w:after="0" w:line="360" w:lineRule="auto"/>
        <w:ind w:right="140" w:firstLine="0"/>
        <w:jc w:val="center"/>
        <w:rPr>
          <w:rFonts w:ascii="Times New Roman" w:eastAsia="Times New Roman" w:hAnsi="Times New Roman" w:cs="Times New Roman"/>
          <w:b/>
          <w:bCs/>
          <w:kern w:val="0"/>
          <w:sz w:val="28"/>
          <w:szCs w:val="24"/>
          <w:lang w:val="uk-UA" w:eastAsia="en-US"/>
        </w:rPr>
      </w:pPr>
      <w:r w:rsidRPr="00403C8C">
        <w:rPr>
          <w:rFonts w:ascii="Times New Roman" w:eastAsia="Times New Roman" w:hAnsi="Times New Roman" w:cs="Times New Roman"/>
          <w:b/>
          <w:bCs/>
          <w:kern w:val="0"/>
          <w:sz w:val="28"/>
          <w:szCs w:val="24"/>
          <w:lang w:val="uk-UA" w:eastAsia="en-US"/>
        </w:rPr>
        <w:t>ДЕРЖАВНИЙ ВИЩИЙ НАВЧАЛЬНИЙ ЗАКЛАД</w:t>
      </w:r>
    </w:p>
    <w:p w:rsidR="00403C8C" w:rsidRPr="00403C8C" w:rsidRDefault="00403C8C" w:rsidP="00403C8C">
      <w:pPr>
        <w:widowControl/>
        <w:tabs>
          <w:tab w:val="clear" w:pos="709"/>
        </w:tabs>
        <w:suppressAutoHyphens w:val="0"/>
        <w:spacing w:after="0" w:line="360" w:lineRule="auto"/>
        <w:ind w:right="-39" w:firstLine="0"/>
        <w:jc w:val="center"/>
        <w:rPr>
          <w:rFonts w:ascii="Times New Roman" w:eastAsia="Times New Roman" w:hAnsi="Times New Roman" w:cs="Times New Roman"/>
          <w:b/>
          <w:bCs/>
          <w:kern w:val="0"/>
          <w:sz w:val="28"/>
          <w:szCs w:val="24"/>
          <w:lang w:val="uk-UA" w:eastAsia="en-US"/>
        </w:rPr>
      </w:pPr>
      <w:r w:rsidRPr="00403C8C">
        <w:rPr>
          <w:rFonts w:ascii="Times New Roman" w:eastAsia="Times New Roman" w:hAnsi="Times New Roman" w:cs="Times New Roman"/>
          <w:b/>
          <w:bCs/>
          <w:kern w:val="0"/>
          <w:sz w:val="28"/>
          <w:szCs w:val="24"/>
          <w:lang w:val="uk-UA" w:eastAsia="en-US"/>
        </w:rPr>
        <w:t xml:space="preserve">КИЇВСЬКИЙ НАЦІОНАЛЬНИЙ ЕКОНОМІЧНИЙ УНІВЕРСИТЕТ </w:t>
      </w:r>
    </w:p>
    <w:p w:rsidR="00403C8C" w:rsidRPr="00403C8C" w:rsidRDefault="00403C8C" w:rsidP="00403C8C">
      <w:pPr>
        <w:widowControl/>
        <w:tabs>
          <w:tab w:val="clear" w:pos="709"/>
        </w:tabs>
        <w:suppressAutoHyphens w:val="0"/>
        <w:spacing w:after="0" w:line="360" w:lineRule="auto"/>
        <w:ind w:right="140" w:firstLine="0"/>
        <w:jc w:val="center"/>
        <w:rPr>
          <w:rFonts w:ascii="Times New Roman" w:eastAsia="Times New Roman" w:hAnsi="Times New Roman" w:cs="Times New Roman"/>
          <w:b/>
          <w:kern w:val="0"/>
          <w:sz w:val="28"/>
          <w:szCs w:val="24"/>
          <w:lang w:val="uk-UA" w:eastAsia="ru-RU"/>
        </w:rPr>
      </w:pPr>
      <w:r w:rsidRPr="00403C8C">
        <w:rPr>
          <w:rFonts w:ascii="Times New Roman" w:eastAsia="Times New Roman" w:hAnsi="Times New Roman" w:cs="Times New Roman"/>
          <w:b/>
          <w:kern w:val="0"/>
          <w:sz w:val="28"/>
          <w:szCs w:val="24"/>
          <w:lang w:val="uk-UA" w:eastAsia="ru-RU"/>
        </w:rPr>
        <w:t>ІМЕНІ ВАДИМА ГЕТЬМАНА</w:t>
      </w:r>
    </w:p>
    <w:p w:rsidR="00403C8C" w:rsidRPr="00403C8C" w:rsidRDefault="00403C8C" w:rsidP="00403C8C">
      <w:pPr>
        <w:widowControl/>
        <w:tabs>
          <w:tab w:val="clear" w:pos="709"/>
        </w:tabs>
        <w:suppressAutoHyphens w:val="0"/>
        <w:spacing w:after="0" w:line="360" w:lineRule="auto"/>
        <w:ind w:right="140" w:firstLine="720"/>
        <w:jc w:val="center"/>
        <w:rPr>
          <w:rFonts w:ascii="Times New Roman" w:eastAsia="Times New Roman" w:hAnsi="Times New Roman" w:cs="Times New Roman"/>
          <w:b/>
          <w:kern w:val="0"/>
          <w:sz w:val="28"/>
          <w:szCs w:val="24"/>
          <w:lang w:val="uk-UA" w:eastAsia="ru-RU"/>
        </w:rPr>
      </w:pPr>
    </w:p>
    <w:p w:rsidR="00403C8C" w:rsidRPr="00403C8C" w:rsidRDefault="00403C8C" w:rsidP="00403C8C">
      <w:pPr>
        <w:widowControl/>
        <w:numPr>
          <w:ilvl w:val="0"/>
          <w:numId w:val="11"/>
        </w:numPr>
        <w:tabs>
          <w:tab w:val="clear" w:pos="709"/>
        </w:tabs>
        <w:suppressAutoHyphens w:val="0"/>
        <w:spacing w:before="100" w:beforeAutospacing="1" w:after="100" w:afterAutospacing="1" w:line="240" w:lineRule="auto"/>
        <w:ind w:left="0" w:right="142" w:firstLine="720"/>
        <w:jc w:val="right"/>
        <w:outlineLvl w:val="0"/>
        <w:rPr>
          <w:rFonts w:ascii="Times New Roman" w:eastAsia="Times New Roman" w:hAnsi="Times New Roman" w:cs="Times New Roman"/>
          <w:bCs/>
          <w:kern w:val="36"/>
          <w:sz w:val="28"/>
          <w:szCs w:val="28"/>
          <w:lang w:eastAsia="ru-RU"/>
        </w:rPr>
      </w:pPr>
      <w:r w:rsidRPr="00403C8C">
        <w:rPr>
          <w:rFonts w:ascii="Times New Roman" w:eastAsia="Times New Roman" w:hAnsi="Times New Roman" w:cs="Times New Roman"/>
          <w:bCs/>
          <w:kern w:val="36"/>
          <w:sz w:val="28"/>
          <w:szCs w:val="28"/>
          <w:lang w:eastAsia="ru-RU"/>
        </w:rPr>
        <w:t xml:space="preserve">На </w:t>
      </w:r>
      <w:r w:rsidRPr="00403C8C">
        <w:rPr>
          <w:rFonts w:ascii="Times New Roman" w:eastAsia="Times New Roman" w:hAnsi="Times New Roman" w:cs="Times New Roman"/>
          <w:bCs/>
          <w:kern w:val="36"/>
          <w:sz w:val="28"/>
          <w:szCs w:val="28"/>
          <w:lang w:val="uk-UA" w:eastAsia="ru-RU"/>
        </w:rPr>
        <w:t>правах рукопису</w:t>
      </w:r>
    </w:p>
    <w:p w:rsidR="00403C8C" w:rsidRPr="00403C8C" w:rsidRDefault="00403C8C" w:rsidP="00403C8C">
      <w:pPr>
        <w:widowControl/>
        <w:tabs>
          <w:tab w:val="clear" w:pos="709"/>
        </w:tabs>
        <w:suppressAutoHyphens w:val="0"/>
        <w:spacing w:after="0" w:line="360" w:lineRule="auto"/>
        <w:ind w:right="140" w:firstLine="720"/>
        <w:jc w:val="center"/>
        <w:rPr>
          <w:rFonts w:ascii="Times New Roman" w:eastAsia="Times New Roman" w:hAnsi="Times New Roman" w:cs="Times New Roman"/>
          <w:b/>
          <w:kern w:val="0"/>
          <w:sz w:val="28"/>
          <w:szCs w:val="24"/>
          <w:lang w:val="uk-UA" w:eastAsia="ru-RU"/>
        </w:rPr>
      </w:pPr>
    </w:p>
    <w:p w:rsidR="00403C8C" w:rsidRPr="00403C8C" w:rsidRDefault="00403C8C" w:rsidP="00403C8C">
      <w:pPr>
        <w:widowControl/>
        <w:tabs>
          <w:tab w:val="clear" w:pos="709"/>
        </w:tabs>
        <w:suppressAutoHyphens w:val="0"/>
        <w:spacing w:after="0" w:line="360" w:lineRule="auto"/>
        <w:ind w:right="140" w:firstLine="0"/>
        <w:jc w:val="center"/>
        <w:rPr>
          <w:rFonts w:ascii="Times New Roman" w:eastAsia="Times New Roman" w:hAnsi="Times New Roman" w:cs="Times New Roman"/>
          <w:b/>
          <w:kern w:val="0"/>
          <w:sz w:val="28"/>
          <w:szCs w:val="24"/>
          <w:lang w:val="uk-UA" w:eastAsia="ru-RU"/>
        </w:rPr>
      </w:pPr>
      <w:r w:rsidRPr="00403C8C">
        <w:rPr>
          <w:rFonts w:ascii="Times New Roman" w:eastAsia="Times New Roman" w:hAnsi="Times New Roman" w:cs="Times New Roman"/>
          <w:b/>
          <w:kern w:val="0"/>
          <w:sz w:val="28"/>
          <w:szCs w:val="24"/>
          <w:lang w:val="uk-UA" w:eastAsia="ru-RU"/>
        </w:rPr>
        <w:t>БАЛИКА ОЛЕНА ГЕОРГІЇВНА</w:t>
      </w:r>
    </w:p>
    <w:p w:rsidR="00403C8C" w:rsidRPr="00403C8C" w:rsidRDefault="00403C8C" w:rsidP="00403C8C">
      <w:pPr>
        <w:widowControl/>
        <w:tabs>
          <w:tab w:val="clear" w:pos="709"/>
        </w:tabs>
        <w:suppressAutoHyphens w:val="0"/>
        <w:spacing w:after="0" w:line="360" w:lineRule="auto"/>
        <w:ind w:right="140" w:firstLine="720"/>
        <w:jc w:val="right"/>
        <w:rPr>
          <w:rFonts w:ascii="Times New Roman" w:eastAsia="Times New Roman" w:hAnsi="Times New Roman" w:cs="Times New Roman"/>
          <w:b/>
          <w:kern w:val="0"/>
          <w:sz w:val="28"/>
          <w:szCs w:val="24"/>
          <w:lang w:val="uk-UA" w:eastAsia="ru-RU"/>
        </w:rPr>
      </w:pPr>
    </w:p>
    <w:p w:rsidR="00403C8C" w:rsidRPr="00403C8C" w:rsidRDefault="00403C8C" w:rsidP="00403C8C">
      <w:pPr>
        <w:widowControl/>
        <w:tabs>
          <w:tab w:val="clear" w:pos="709"/>
        </w:tabs>
        <w:suppressAutoHyphens w:val="0"/>
        <w:spacing w:after="0" w:line="360" w:lineRule="auto"/>
        <w:ind w:right="140" w:firstLine="720"/>
        <w:jc w:val="right"/>
        <w:rPr>
          <w:rFonts w:ascii="Times New Roman" w:eastAsia="Times New Roman" w:hAnsi="Times New Roman" w:cs="Times New Roman"/>
          <w:kern w:val="0"/>
          <w:sz w:val="28"/>
          <w:szCs w:val="24"/>
          <w:lang w:val="uk-UA" w:eastAsia="ru-RU"/>
        </w:rPr>
      </w:pPr>
      <w:r w:rsidRPr="00403C8C">
        <w:rPr>
          <w:rFonts w:ascii="Times New Roman" w:eastAsia="Times New Roman" w:hAnsi="Times New Roman" w:cs="Times New Roman"/>
          <w:kern w:val="0"/>
          <w:sz w:val="28"/>
          <w:szCs w:val="28"/>
          <w:lang w:val="uk-UA" w:eastAsia="ru-RU"/>
        </w:rPr>
        <w:t>УДК 65</w:t>
      </w:r>
      <w:r w:rsidRPr="00403C8C">
        <w:rPr>
          <w:rFonts w:ascii="Times New Roman" w:eastAsia="Times New Roman" w:hAnsi="Times New Roman" w:cs="Times New Roman"/>
          <w:kern w:val="0"/>
          <w:sz w:val="28"/>
          <w:szCs w:val="28"/>
          <w:lang w:eastAsia="ru-RU"/>
        </w:rPr>
        <w:t>8</w:t>
      </w:r>
      <w:r w:rsidRPr="00403C8C">
        <w:rPr>
          <w:rFonts w:ascii="Times New Roman" w:eastAsia="Times New Roman" w:hAnsi="Times New Roman" w:cs="Times New Roman"/>
          <w:kern w:val="0"/>
          <w:sz w:val="28"/>
          <w:szCs w:val="28"/>
          <w:lang w:val="uk-UA" w:eastAsia="ru-RU"/>
        </w:rPr>
        <w:t>.3:331.1</w:t>
      </w:r>
    </w:p>
    <w:p w:rsidR="00403C8C" w:rsidRPr="00403C8C" w:rsidRDefault="00403C8C" w:rsidP="00403C8C">
      <w:pPr>
        <w:widowControl/>
        <w:tabs>
          <w:tab w:val="clear" w:pos="709"/>
        </w:tabs>
        <w:suppressAutoHyphens w:val="0"/>
        <w:spacing w:after="120" w:line="240" w:lineRule="auto"/>
        <w:ind w:right="140" w:firstLine="720"/>
        <w:jc w:val="left"/>
        <w:rPr>
          <w:rFonts w:ascii="Times New Roman" w:eastAsia="Times New Roman" w:hAnsi="Times New Roman" w:cs="Times New Roman"/>
          <w:kern w:val="0"/>
          <w:sz w:val="24"/>
          <w:szCs w:val="24"/>
          <w:lang w:val="uk-UA" w:eastAsia="ru-RU"/>
        </w:rPr>
      </w:pPr>
    </w:p>
    <w:p w:rsidR="00403C8C" w:rsidRPr="00403C8C" w:rsidRDefault="00403C8C" w:rsidP="00403C8C">
      <w:pPr>
        <w:widowControl/>
        <w:tabs>
          <w:tab w:val="clear" w:pos="709"/>
        </w:tabs>
        <w:suppressAutoHyphens w:val="0"/>
        <w:spacing w:after="120" w:line="360" w:lineRule="auto"/>
        <w:ind w:right="142" w:firstLine="0"/>
        <w:jc w:val="center"/>
        <w:rPr>
          <w:rFonts w:ascii="Times New Roman" w:eastAsia="Times New Roman" w:hAnsi="Times New Roman" w:cs="Times New Roman"/>
          <w:b/>
          <w:kern w:val="0"/>
          <w:sz w:val="28"/>
          <w:szCs w:val="28"/>
          <w:lang w:val="uk-UA" w:eastAsia="ru-RU"/>
        </w:rPr>
      </w:pPr>
      <w:r w:rsidRPr="00403C8C">
        <w:rPr>
          <w:rFonts w:ascii="Times New Roman" w:eastAsia="Times New Roman" w:hAnsi="Times New Roman" w:cs="Times New Roman"/>
          <w:b/>
          <w:kern w:val="0"/>
          <w:sz w:val="28"/>
          <w:szCs w:val="28"/>
          <w:lang w:val="uk-UA" w:eastAsia="ru-RU"/>
        </w:rPr>
        <w:t>КОРПОРАТИВНА КУЛЬТУРА ЯК ІНСТИТУТ УДОСКОНАЛЕННЯ СОЦІАЛЬНО-ТРУДОВИХ ВІДНОСИН</w:t>
      </w:r>
    </w:p>
    <w:p w:rsidR="00403C8C" w:rsidRPr="00403C8C" w:rsidRDefault="00403C8C" w:rsidP="00403C8C">
      <w:pPr>
        <w:widowControl/>
        <w:tabs>
          <w:tab w:val="clear" w:pos="709"/>
        </w:tabs>
        <w:suppressAutoHyphens w:val="0"/>
        <w:spacing w:after="0" w:line="360" w:lineRule="auto"/>
        <w:ind w:right="140" w:firstLine="720"/>
        <w:jc w:val="center"/>
        <w:rPr>
          <w:rFonts w:ascii="Times New Roman" w:eastAsia="Times New Roman" w:hAnsi="Times New Roman" w:cs="Times New Roman"/>
          <w:b/>
          <w:kern w:val="0"/>
          <w:sz w:val="28"/>
          <w:szCs w:val="24"/>
          <w:lang w:val="uk-UA" w:eastAsia="ru-RU"/>
        </w:rPr>
      </w:pPr>
    </w:p>
    <w:p w:rsidR="00403C8C" w:rsidRPr="00403C8C" w:rsidRDefault="00403C8C" w:rsidP="00403C8C">
      <w:pPr>
        <w:widowControl/>
        <w:tabs>
          <w:tab w:val="clear" w:pos="709"/>
        </w:tabs>
        <w:suppressAutoHyphens w:val="0"/>
        <w:spacing w:after="0" w:line="360" w:lineRule="auto"/>
        <w:ind w:right="140" w:firstLine="720"/>
        <w:jc w:val="center"/>
        <w:rPr>
          <w:rFonts w:ascii="Times New Roman" w:eastAsia="Times New Roman" w:hAnsi="Times New Roman" w:cs="Times New Roman"/>
          <w:b/>
          <w:kern w:val="0"/>
          <w:sz w:val="28"/>
          <w:szCs w:val="24"/>
          <w:lang w:val="uk-UA" w:eastAsia="ru-RU"/>
        </w:rPr>
      </w:pPr>
    </w:p>
    <w:p w:rsidR="00403C8C" w:rsidRPr="00403C8C" w:rsidRDefault="00403C8C" w:rsidP="00403C8C">
      <w:pPr>
        <w:widowControl/>
        <w:tabs>
          <w:tab w:val="clear" w:pos="709"/>
        </w:tabs>
        <w:suppressAutoHyphens w:val="0"/>
        <w:spacing w:after="0" w:line="360" w:lineRule="auto"/>
        <w:ind w:right="140" w:firstLine="0"/>
        <w:jc w:val="center"/>
        <w:rPr>
          <w:rFonts w:ascii="Times New Roman" w:eastAsia="Times New Roman" w:hAnsi="Times New Roman" w:cs="Times New Roman"/>
          <w:kern w:val="0"/>
          <w:sz w:val="28"/>
          <w:szCs w:val="24"/>
          <w:lang w:val="uk-UA" w:eastAsia="ru-RU"/>
        </w:rPr>
      </w:pPr>
      <w:r w:rsidRPr="00403C8C">
        <w:rPr>
          <w:rFonts w:ascii="Times New Roman" w:eastAsia="Times New Roman" w:hAnsi="Times New Roman" w:cs="Times New Roman"/>
          <w:kern w:val="0"/>
          <w:sz w:val="28"/>
          <w:szCs w:val="24"/>
          <w:lang w:val="uk-UA" w:eastAsia="ru-RU"/>
        </w:rPr>
        <w:t>Спеціальність 08.00.07 – демографія, економіка праці, соціальна економіка і політика</w:t>
      </w:r>
    </w:p>
    <w:p w:rsidR="00403C8C" w:rsidRPr="00403C8C" w:rsidRDefault="00403C8C" w:rsidP="00403C8C">
      <w:pPr>
        <w:widowControl/>
        <w:tabs>
          <w:tab w:val="clear" w:pos="709"/>
        </w:tabs>
        <w:suppressAutoHyphens w:val="0"/>
        <w:spacing w:after="0" w:line="240" w:lineRule="auto"/>
        <w:ind w:right="140" w:firstLine="720"/>
        <w:jc w:val="center"/>
        <w:rPr>
          <w:rFonts w:ascii="Times New Roman" w:eastAsia="Times New Roman" w:hAnsi="Times New Roman" w:cs="Times New Roman"/>
          <w:b/>
          <w:kern w:val="0"/>
          <w:sz w:val="28"/>
          <w:szCs w:val="24"/>
          <w:lang w:val="uk-UA" w:eastAsia="ru-RU"/>
        </w:rPr>
      </w:pPr>
    </w:p>
    <w:p w:rsidR="00403C8C" w:rsidRPr="00403C8C" w:rsidRDefault="00403C8C" w:rsidP="00403C8C">
      <w:pPr>
        <w:widowControl/>
        <w:tabs>
          <w:tab w:val="clear" w:pos="709"/>
        </w:tabs>
        <w:suppressAutoHyphens w:val="0"/>
        <w:spacing w:after="0" w:line="240" w:lineRule="auto"/>
        <w:ind w:right="140" w:firstLine="720"/>
        <w:jc w:val="center"/>
        <w:rPr>
          <w:rFonts w:ascii="Times New Roman" w:eastAsia="Times New Roman" w:hAnsi="Times New Roman" w:cs="Times New Roman"/>
          <w:b/>
          <w:kern w:val="0"/>
          <w:sz w:val="28"/>
          <w:szCs w:val="24"/>
          <w:lang w:val="uk-UA" w:eastAsia="ru-RU"/>
        </w:rPr>
      </w:pPr>
    </w:p>
    <w:p w:rsidR="00403C8C" w:rsidRPr="00403C8C" w:rsidRDefault="00403C8C" w:rsidP="00403C8C">
      <w:pPr>
        <w:widowControl/>
        <w:tabs>
          <w:tab w:val="clear" w:pos="709"/>
        </w:tabs>
        <w:suppressAutoHyphens w:val="0"/>
        <w:spacing w:after="0" w:line="240" w:lineRule="auto"/>
        <w:ind w:right="140" w:firstLine="0"/>
        <w:jc w:val="center"/>
        <w:rPr>
          <w:rFonts w:ascii="Times New Roman" w:eastAsia="Times New Roman" w:hAnsi="Times New Roman" w:cs="Times New Roman"/>
          <w:kern w:val="0"/>
          <w:sz w:val="28"/>
          <w:szCs w:val="24"/>
          <w:lang w:val="uk-UA" w:eastAsia="ru-RU"/>
        </w:rPr>
      </w:pPr>
      <w:r w:rsidRPr="00403C8C">
        <w:rPr>
          <w:rFonts w:ascii="Times New Roman" w:eastAsia="Times New Roman" w:hAnsi="Times New Roman" w:cs="Times New Roman"/>
          <w:kern w:val="0"/>
          <w:sz w:val="28"/>
          <w:szCs w:val="24"/>
          <w:lang w:val="uk-UA" w:eastAsia="ru-RU"/>
        </w:rPr>
        <w:t>Дисертація</w:t>
      </w:r>
    </w:p>
    <w:p w:rsidR="00403C8C" w:rsidRPr="00403C8C" w:rsidRDefault="00403C8C" w:rsidP="00403C8C">
      <w:pPr>
        <w:widowControl/>
        <w:tabs>
          <w:tab w:val="clear" w:pos="709"/>
        </w:tabs>
        <w:suppressAutoHyphens w:val="0"/>
        <w:spacing w:after="0" w:line="240" w:lineRule="auto"/>
        <w:ind w:right="140" w:firstLine="0"/>
        <w:jc w:val="center"/>
        <w:rPr>
          <w:rFonts w:ascii="Times New Roman" w:eastAsia="Times New Roman" w:hAnsi="Times New Roman" w:cs="Times New Roman"/>
          <w:kern w:val="0"/>
          <w:sz w:val="28"/>
          <w:szCs w:val="24"/>
          <w:lang w:val="uk-UA" w:eastAsia="ru-RU"/>
        </w:rPr>
      </w:pPr>
      <w:r w:rsidRPr="00403C8C">
        <w:rPr>
          <w:rFonts w:ascii="Times New Roman" w:eastAsia="Times New Roman" w:hAnsi="Times New Roman" w:cs="Times New Roman"/>
          <w:kern w:val="0"/>
          <w:sz w:val="28"/>
          <w:szCs w:val="24"/>
          <w:lang w:val="uk-UA" w:eastAsia="ru-RU"/>
        </w:rPr>
        <w:t>на здобуття наукового ступеня</w:t>
      </w:r>
    </w:p>
    <w:p w:rsidR="00403C8C" w:rsidRPr="00403C8C" w:rsidRDefault="00403C8C" w:rsidP="00403C8C">
      <w:pPr>
        <w:widowControl/>
        <w:tabs>
          <w:tab w:val="clear" w:pos="709"/>
        </w:tabs>
        <w:suppressAutoHyphens w:val="0"/>
        <w:spacing w:after="0" w:line="240" w:lineRule="auto"/>
        <w:ind w:right="140" w:firstLine="0"/>
        <w:jc w:val="center"/>
        <w:rPr>
          <w:rFonts w:ascii="Times New Roman" w:eastAsia="Times New Roman" w:hAnsi="Times New Roman" w:cs="Times New Roman"/>
          <w:kern w:val="0"/>
          <w:sz w:val="28"/>
          <w:szCs w:val="24"/>
          <w:lang w:val="uk-UA" w:eastAsia="ru-RU"/>
        </w:rPr>
      </w:pPr>
      <w:r w:rsidRPr="00403C8C">
        <w:rPr>
          <w:rFonts w:ascii="Times New Roman" w:eastAsia="Times New Roman" w:hAnsi="Times New Roman" w:cs="Times New Roman"/>
          <w:kern w:val="0"/>
          <w:sz w:val="28"/>
          <w:szCs w:val="24"/>
          <w:lang w:val="uk-UA" w:eastAsia="ru-RU"/>
        </w:rPr>
        <w:t>кандидата економічних наук</w:t>
      </w:r>
    </w:p>
    <w:p w:rsidR="00403C8C" w:rsidRPr="00403C8C" w:rsidRDefault="00403C8C" w:rsidP="00403C8C">
      <w:pPr>
        <w:widowControl/>
        <w:tabs>
          <w:tab w:val="clear" w:pos="709"/>
        </w:tabs>
        <w:suppressAutoHyphens w:val="0"/>
        <w:spacing w:after="0" w:line="360" w:lineRule="auto"/>
        <w:ind w:right="140" w:firstLine="720"/>
        <w:jc w:val="center"/>
        <w:rPr>
          <w:rFonts w:ascii="Times New Roman" w:eastAsia="Times New Roman" w:hAnsi="Times New Roman" w:cs="Times New Roman"/>
          <w:kern w:val="0"/>
          <w:sz w:val="28"/>
          <w:szCs w:val="24"/>
          <w:lang w:val="uk-UA" w:eastAsia="ru-RU"/>
        </w:rPr>
      </w:pPr>
    </w:p>
    <w:p w:rsidR="00403C8C" w:rsidRPr="00403C8C" w:rsidRDefault="00403C8C" w:rsidP="00403C8C">
      <w:pPr>
        <w:widowControl/>
        <w:tabs>
          <w:tab w:val="clear" w:pos="709"/>
        </w:tabs>
        <w:suppressAutoHyphens w:val="0"/>
        <w:spacing w:after="0" w:line="360" w:lineRule="auto"/>
        <w:ind w:right="140" w:firstLine="720"/>
        <w:jc w:val="left"/>
        <w:rPr>
          <w:rFonts w:ascii="Times New Roman" w:eastAsia="Times New Roman" w:hAnsi="Times New Roman" w:cs="Times New Roman"/>
          <w:kern w:val="0"/>
          <w:sz w:val="28"/>
          <w:szCs w:val="24"/>
          <w:lang w:val="uk-UA" w:eastAsia="ru-RU"/>
        </w:rPr>
      </w:pPr>
    </w:p>
    <w:p w:rsidR="00403C8C" w:rsidRPr="00403C8C" w:rsidRDefault="00403C8C" w:rsidP="00403C8C">
      <w:pPr>
        <w:widowControl/>
        <w:tabs>
          <w:tab w:val="clear" w:pos="709"/>
        </w:tabs>
        <w:suppressAutoHyphens w:val="0"/>
        <w:spacing w:after="0" w:line="360" w:lineRule="auto"/>
        <w:ind w:right="140" w:firstLine="720"/>
        <w:jc w:val="right"/>
        <w:rPr>
          <w:rFonts w:ascii="Times New Roman" w:eastAsia="Times New Roman" w:hAnsi="Times New Roman" w:cs="Times New Roman"/>
          <w:kern w:val="0"/>
          <w:sz w:val="28"/>
          <w:szCs w:val="24"/>
          <w:lang w:val="uk-UA" w:eastAsia="ru-RU"/>
        </w:rPr>
      </w:pPr>
      <w:r w:rsidRPr="00403C8C">
        <w:rPr>
          <w:rFonts w:ascii="Times New Roman" w:eastAsia="Times New Roman" w:hAnsi="Times New Roman" w:cs="Times New Roman"/>
          <w:kern w:val="0"/>
          <w:sz w:val="28"/>
          <w:szCs w:val="24"/>
          <w:lang w:val="uk-UA" w:eastAsia="ru-RU"/>
        </w:rPr>
        <w:t>Науковий керівник</w:t>
      </w:r>
    </w:p>
    <w:p w:rsidR="00403C8C" w:rsidRPr="00403C8C" w:rsidRDefault="00403C8C" w:rsidP="00403C8C">
      <w:pPr>
        <w:widowControl/>
        <w:tabs>
          <w:tab w:val="clear" w:pos="709"/>
        </w:tabs>
        <w:suppressAutoHyphens w:val="0"/>
        <w:spacing w:after="0" w:line="360" w:lineRule="auto"/>
        <w:ind w:right="140" w:firstLine="720"/>
        <w:jc w:val="right"/>
        <w:rPr>
          <w:rFonts w:ascii="Times New Roman" w:eastAsia="Times New Roman" w:hAnsi="Times New Roman" w:cs="Times New Roman"/>
          <w:kern w:val="0"/>
          <w:sz w:val="28"/>
          <w:szCs w:val="24"/>
          <w:lang w:val="uk-UA" w:eastAsia="ru-RU"/>
        </w:rPr>
      </w:pPr>
      <w:r w:rsidRPr="00403C8C">
        <w:rPr>
          <w:rFonts w:ascii="Times New Roman" w:eastAsia="Times New Roman" w:hAnsi="Times New Roman" w:cs="Times New Roman"/>
          <w:kern w:val="0"/>
          <w:sz w:val="28"/>
          <w:szCs w:val="24"/>
          <w:lang w:val="uk-UA" w:eastAsia="ru-RU"/>
        </w:rPr>
        <w:t>Колот Анатолій Михайлович</w:t>
      </w:r>
    </w:p>
    <w:p w:rsidR="00403C8C" w:rsidRPr="00403C8C" w:rsidRDefault="00403C8C" w:rsidP="00403C8C">
      <w:pPr>
        <w:widowControl/>
        <w:tabs>
          <w:tab w:val="clear" w:pos="709"/>
        </w:tabs>
        <w:suppressAutoHyphens w:val="0"/>
        <w:spacing w:after="0" w:line="360" w:lineRule="auto"/>
        <w:ind w:right="140" w:firstLine="720"/>
        <w:jc w:val="right"/>
        <w:rPr>
          <w:rFonts w:ascii="Times New Roman" w:eastAsia="Times New Roman" w:hAnsi="Times New Roman" w:cs="Times New Roman"/>
          <w:kern w:val="0"/>
          <w:sz w:val="28"/>
          <w:szCs w:val="24"/>
          <w:lang w:val="uk-UA" w:eastAsia="ru-RU"/>
        </w:rPr>
      </w:pPr>
      <w:r w:rsidRPr="00403C8C">
        <w:rPr>
          <w:rFonts w:ascii="Times New Roman" w:eastAsia="Times New Roman" w:hAnsi="Times New Roman" w:cs="Times New Roman"/>
          <w:kern w:val="0"/>
          <w:sz w:val="28"/>
          <w:szCs w:val="24"/>
          <w:lang w:val="uk-UA" w:eastAsia="ru-RU"/>
        </w:rPr>
        <w:t>доктор економічних наук,</w:t>
      </w:r>
    </w:p>
    <w:p w:rsidR="00403C8C" w:rsidRPr="00403C8C" w:rsidRDefault="00403C8C" w:rsidP="00403C8C">
      <w:pPr>
        <w:widowControl/>
        <w:tabs>
          <w:tab w:val="clear" w:pos="709"/>
        </w:tabs>
        <w:suppressAutoHyphens w:val="0"/>
        <w:spacing w:after="0" w:line="360" w:lineRule="auto"/>
        <w:ind w:right="140" w:firstLine="720"/>
        <w:jc w:val="right"/>
        <w:rPr>
          <w:rFonts w:ascii="Times New Roman" w:eastAsia="Times New Roman" w:hAnsi="Times New Roman" w:cs="Times New Roman"/>
          <w:kern w:val="0"/>
          <w:sz w:val="28"/>
          <w:szCs w:val="24"/>
          <w:lang w:val="uk-UA" w:eastAsia="ru-RU"/>
        </w:rPr>
      </w:pPr>
      <w:r w:rsidRPr="00403C8C">
        <w:rPr>
          <w:rFonts w:ascii="Times New Roman" w:eastAsia="Times New Roman" w:hAnsi="Times New Roman" w:cs="Times New Roman"/>
          <w:kern w:val="0"/>
          <w:sz w:val="28"/>
          <w:szCs w:val="24"/>
          <w:lang w:val="uk-UA" w:eastAsia="ru-RU"/>
        </w:rPr>
        <w:t>професор</w:t>
      </w:r>
    </w:p>
    <w:p w:rsidR="00403C8C" w:rsidRPr="00403C8C" w:rsidRDefault="00403C8C" w:rsidP="00403C8C">
      <w:pPr>
        <w:widowControl/>
        <w:tabs>
          <w:tab w:val="clear" w:pos="709"/>
        </w:tabs>
        <w:suppressAutoHyphens w:val="0"/>
        <w:spacing w:after="0" w:line="360" w:lineRule="auto"/>
        <w:ind w:right="140" w:firstLine="720"/>
        <w:jc w:val="left"/>
        <w:rPr>
          <w:rFonts w:ascii="Times New Roman" w:eastAsia="Times New Roman" w:hAnsi="Times New Roman" w:cs="Times New Roman"/>
          <w:kern w:val="0"/>
          <w:sz w:val="28"/>
          <w:szCs w:val="24"/>
          <w:lang w:val="en-US" w:eastAsia="ru-RU"/>
        </w:rPr>
      </w:pPr>
    </w:p>
    <w:p w:rsidR="00403C8C" w:rsidRPr="00403C8C" w:rsidRDefault="00403C8C" w:rsidP="00403C8C">
      <w:pPr>
        <w:widowControl/>
        <w:tabs>
          <w:tab w:val="clear" w:pos="709"/>
        </w:tabs>
        <w:suppressAutoHyphens w:val="0"/>
        <w:spacing w:after="0" w:line="360" w:lineRule="auto"/>
        <w:ind w:right="140" w:firstLine="720"/>
        <w:jc w:val="left"/>
        <w:rPr>
          <w:rFonts w:ascii="Times New Roman" w:eastAsia="Times New Roman" w:hAnsi="Times New Roman" w:cs="Times New Roman"/>
          <w:kern w:val="0"/>
          <w:sz w:val="28"/>
          <w:szCs w:val="24"/>
          <w:lang w:val="en-US" w:eastAsia="ru-RU"/>
        </w:rPr>
      </w:pPr>
    </w:p>
    <w:p w:rsidR="00403C8C" w:rsidRPr="00403C8C" w:rsidRDefault="00403C8C" w:rsidP="00403C8C">
      <w:pPr>
        <w:widowControl/>
        <w:tabs>
          <w:tab w:val="clear" w:pos="709"/>
        </w:tabs>
        <w:suppressAutoHyphens w:val="0"/>
        <w:spacing w:after="0" w:line="360" w:lineRule="auto"/>
        <w:ind w:right="140" w:firstLine="0"/>
        <w:jc w:val="center"/>
        <w:rPr>
          <w:rFonts w:ascii="Times New Roman" w:eastAsia="Times New Roman" w:hAnsi="Times New Roman" w:cs="Times New Roman"/>
          <w:kern w:val="0"/>
          <w:sz w:val="28"/>
          <w:szCs w:val="24"/>
          <w:lang w:val="en-US" w:eastAsia="ru-RU"/>
        </w:rPr>
      </w:pPr>
      <w:r w:rsidRPr="00403C8C">
        <w:rPr>
          <w:rFonts w:ascii="Times New Roman" w:eastAsia="Times New Roman" w:hAnsi="Times New Roman" w:cs="Times New Roman"/>
          <w:kern w:val="0"/>
          <w:sz w:val="28"/>
          <w:szCs w:val="24"/>
          <w:lang w:val="uk-UA" w:eastAsia="ru-RU"/>
        </w:rPr>
        <w:t>Київ – 201</w:t>
      </w:r>
      <w:r w:rsidRPr="00403C8C">
        <w:rPr>
          <w:rFonts w:ascii="Times New Roman" w:eastAsia="Times New Roman" w:hAnsi="Times New Roman" w:cs="Times New Roman"/>
          <w:kern w:val="0"/>
          <w:sz w:val="28"/>
          <w:szCs w:val="24"/>
          <w:lang w:eastAsia="ru-RU"/>
        </w:rPr>
        <w:t>4</w:t>
      </w:r>
    </w:p>
    <w:p w:rsidR="00403C8C" w:rsidRPr="00403C8C" w:rsidRDefault="00403C8C" w:rsidP="00403C8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r w:rsidRPr="00403C8C">
        <w:rPr>
          <w:rFonts w:ascii="Times New Roman" w:eastAsia="Times New Roman" w:hAnsi="Times New Roman" w:cs="Times New Roman"/>
          <w:b/>
          <w:kern w:val="0"/>
          <w:sz w:val="28"/>
          <w:szCs w:val="28"/>
          <w:lang w:val="uk-UA" w:eastAsia="ru-RU"/>
        </w:rPr>
        <w:t>ЗМІСТ</w:t>
      </w:r>
    </w:p>
    <w:p w:rsidR="00403C8C" w:rsidRPr="00403C8C" w:rsidRDefault="00403C8C" w:rsidP="00403C8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p>
    <w:tbl>
      <w:tblPr>
        <w:tblW w:w="0" w:type="auto"/>
        <w:tblLook w:val="01E0"/>
      </w:tblPr>
      <w:tblGrid>
        <w:gridCol w:w="717"/>
        <w:gridCol w:w="8218"/>
        <w:gridCol w:w="776"/>
      </w:tblGrid>
      <w:tr w:rsidR="00403C8C" w:rsidRPr="00403C8C" w:rsidTr="00951283">
        <w:tc>
          <w:tcPr>
            <w:tcW w:w="8938" w:type="dxa"/>
            <w:gridSpan w:val="2"/>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ПЕРЕЛІК УМОВНИХ ПОЗНАЧЕНЬ</w:t>
            </w:r>
          </w:p>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ВСТУП</w:t>
            </w:r>
          </w:p>
        </w:tc>
        <w:tc>
          <w:tcPr>
            <w:tcW w:w="0" w:type="auto"/>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b/>
                <w:kern w:val="0"/>
                <w:sz w:val="28"/>
                <w:szCs w:val="28"/>
                <w:lang w:val="uk-UA" w:eastAsia="ru-RU"/>
              </w:rPr>
            </w:pPr>
            <w:r w:rsidRPr="00403C8C">
              <w:rPr>
                <w:rFonts w:ascii="Times New Roman" w:eastAsia="Times New Roman" w:hAnsi="Times New Roman" w:cs="Times New Roman"/>
                <w:b/>
                <w:kern w:val="0"/>
                <w:sz w:val="28"/>
                <w:szCs w:val="28"/>
                <w:lang w:val="uk-UA" w:eastAsia="ru-RU"/>
              </w:rPr>
              <w:t>3</w:t>
            </w:r>
          </w:p>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b/>
                <w:kern w:val="0"/>
                <w:sz w:val="28"/>
                <w:szCs w:val="28"/>
                <w:lang w:val="uk-UA" w:eastAsia="ru-RU"/>
              </w:rPr>
            </w:pPr>
            <w:r w:rsidRPr="00403C8C">
              <w:rPr>
                <w:rFonts w:ascii="Times New Roman" w:eastAsia="Times New Roman" w:hAnsi="Times New Roman" w:cs="Times New Roman"/>
                <w:b/>
                <w:kern w:val="0"/>
                <w:sz w:val="28"/>
                <w:szCs w:val="28"/>
                <w:lang w:val="uk-UA" w:eastAsia="ru-RU"/>
              </w:rPr>
              <w:t>4</w:t>
            </w:r>
          </w:p>
        </w:tc>
      </w:tr>
      <w:tr w:rsidR="00403C8C" w:rsidRPr="00403C8C" w:rsidTr="00951283">
        <w:trPr>
          <w:trHeight w:val="1009"/>
        </w:trPr>
        <w:tc>
          <w:tcPr>
            <w:tcW w:w="9714" w:type="dxa"/>
            <w:gridSpan w:val="3"/>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 xml:space="preserve">РОЗДІЛ 1. </w:t>
            </w:r>
            <w:r w:rsidRPr="00403C8C">
              <w:rPr>
                <w:rFonts w:ascii="Times New Roman" w:eastAsia="Times New Roman" w:hAnsi="Times New Roman" w:cs="Times New Roman"/>
                <w:caps/>
                <w:kern w:val="0"/>
                <w:sz w:val="28"/>
                <w:szCs w:val="28"/>
                <w:lang w:val="uk-UA" w:eastAsia="ru-RU"/>
              </w:rPr>
              <w:t>Теоретико-метод</w:t>
            </w:r>
            <w:r w:rsidRPr="00403C8C">
              <w:rPr>
                <w:rFonts w:ascii="Times New Roman" w:eastAsia="Times New Roman" w:hAnsi="Times New Roman" w:cs="Times New Roman"/>
                <w:caps/>
                <w:kern w:val="0"/>
                <w:sz w:val="28"/>
                <w:szCs w:val="28"/>
                <w:lang w:eastAsia="ru-RU"/>
              </w:rPr>
              <w:t>и</w:t>
            </w:r>
            <w:r w:rsidRPr="00403C8C">
              <w:rPr>
                <w:rFonts w:ascii="Times New Roman" w:eastAsia="Times New Roman" w:hAnsi="Times New Roman" w:cs="Times New Roman"/>
                <w:caps/>
                <w:kern w:val="0"/>
                <w:sz w:val="28"/>
                <w:szCs w:val="28"/>
                <w:lang w:val="uk-UA" w:eastAsia="ru-RU"/>
              </w:rPr>
              <w:t xml:space="preserve">чні засади корпоративної культури як </w:t>
            </w:r>
            <w:r w:rsidRPr="00403C8C">
              <w:rPr>
                <w:rFonts w:ascii="Times New Roman" w:eastAsia="Times New Roman" w:hAnsi="Times New Roman" w:cs="Times New Roman"/>
                <w:caps/>
                <w:kern w:val="0"/>
                <w:sz w:val="28"/>
                <w:szCs w:val="28"/>
                <w:lang w:eastAsia="ru-RU"/>
              </w:rPr>
              <w:t>ІНСТИТУТУ</w:t>
            </w:r>
            <w:r w:rsidRPr="00403C8C">
              <w:rPr>
                <w:rFonts w:ascii="Times New Roman" w:eastAsia="Times New Roman" w:hAnsi="Times New Roman" w:cs="Times New Roman"/>
                <w:caps/>
                <w:kern w:val="0"/>
                <w:sz w:val="28"/>
                <w:szCs w:val="28"/>
                <w:lang w:val="uk-UA" w:eastAsia="ru-RU"/>
              </w:rPr>
              <w:t xml:space="preserve"> УДОСКОНАЛЕння соціально-трудових відносин</w:t>
            </w:r>
          </w:p>
        </w:tc>
      </w:tr>
      <w:tr w:rsidR="00403C8C" w:rsidRPr="00403C8C" w:rsidTr="00951283">
        <w:tc>
          <w:tcPr>
            <w:tcW w:w="730" w:type="dxa"/>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b/>
                <w:kern w:val="0"/>
                <w:sz w:val="28"/>
                <w:szCs w:val="28"/>
                <w:lang w:val="uk-UA" w:eastAsia="ru-RU"/>
              </w:rPr>
            </w:pPr>
            <w:r w:rsidRPr="00403C8C">
              <w:rPr>
                <w:rFonts w:ascii="Times New Roman" w:eastAsia="Times New Roman" w:hAnsi="Times New Roman" w:cs="Times New Roman"/>
                <w:b/>
                <w:kern w:val="0"/>
                <w:sz w:val="28"/>
                <w:szCs w:val="28"/>
                <w:lang w:val="uk-UA" w:eastAsia="ru-RU"/>
              </w:rPr>
              <w:t>1.1</w:t>
            </w:r>
          </w:p>
        </w:tc>
        <w:tc>
          <w:tcPr>
            <w:tcW w:w="0" w:type="auto"/>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b/>
                <w:kern w:val="0"/>
                <w:sz w:val="28"/>
                <w:szCs w:val="28"/>
                <w:lang w:val="uk-UA" w:eastAsia="ru-RU"/>
              </w:rPr>
            </w:pPr>
            <w:r w:rsidRPr="00403C8C">
              <w:rPr>
                <w:rFonts w:ascii="Times New Roman" w:eastAsia="Times New Roman" w:hAnsi="Times New Roman" w:cs="Times New Roman"/>
                <w:kern w:val="0"/>
                <w:sz w:val="28"/>
                <w:szCs w:val="28"/>
                <w:lang w:val="uk-UA" w:eastAsia="ru-RU"/>
              </w:rPr>
              <w:t>Зміст корпоративної культури як інституту удосконалення соціально-трудових відносин</w:t>
            </w:r>
          </w:p>
        </w:tc>
        <w:tc>
          <w:tcPr>
            <w:tcW w:w="0" w:type="auto"/>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b/>
                <w:kern w:val="0"/>
                <w:sz w:val="28"/>
                <w:szCs w:val="28"/>
                <w:lang w:val="uk-UA" w:eastAsia="ru-RU"/>
              </w:rPr>
            </w:pPr>
            <w:r w:rsidRPr="00403C8C">
              <w:rPr>
                <w:rFonts w:ascii="Times New Roman" w:eastAsia="Times New Roman" w:hAnsi="Times New Roman" w:cs="Times New Roman"/>
                <w:b/>
                <w:kern w:val="0"/>
                <w:sz w:val="28"/>
                <w:szCs w:val="28"/>
                <w:lang w:val="uk-UA" w:eastAsia="ru-RU"/>
              </w:rPr>
              <w:t>11</w:t>
            </w:r>
          </w:p>
        </w:tc>
      </w:tr>
      <w:tr w:rsidR="00403C8C" w:rsidRPr="00403C8C" w:rsidTr="00951283">
        <w:trPr>
          <w:trHeight w:val="722"/>
        </w:trPr>
        <w:tc>
          <w:tcPr>
            <w:tcW w:w="730" w:type="dxa"/>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b/>
                <w:kern w:val="0"/>
                <w:sz w:val="28"/>
                <w:szCs w:val="28"/>
                <w:lang w:val="uk-UA" w:eastAsia="ru-RU"/>
              </w:rPr>
            </w:pPr>
            <w:r w:rsidRPr="00403C8C">
              <w:rPr>
                <w:rFonts w:ascii="Times New Roman" w:eastAsia="Times New Roman" w:hAnsi="Times New Roman" w:cs="Times New Roman"/>
                <w:b/>
                <w:kern w:val="0"/>
                <w:sz w:val="28"/>
                <w:szCs w:val="28"/>
                <w:lang w:val="uk-UA" w:eastAsia="ru-RU"/>
              </w:rPr>
              <w:t>1.2</w:t>
            </w:r>
          </w:p>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b/>
                <w:kern w:val="0"/>
                <w:sz w:val="28"/>
                <w:szCs w:val="28"/>
                <w:lang w:val="uk-UA" w:eastAsia="ru-RU"/>
              </w:rPr>
            </w:pPr>
          </w:p>
        </w:tc>
        <w:tc>
          <w:tcPr>
            <w:tcW w:w="0" w:type="auto"/>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 xml:space="preserve">Обґрунтування впливу корпоративної культури на удосконалення соціально-трудових відносин в організації </w:t>
            </w:r>
          </w:p>
        </w:tc>
        <w:tc>
          <w:tcPr>
            <w:tcW w:w="0" w:type="auto"/>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4"/>
                <w:szCs w:val="24"/>
                <w:lang w:val="en-US" w:eastAsia="ru-RU"/>
              </w:rPr>
            </w:pPr>
            <w:r w:rsidRPr="00403C8C">
              <w:rPr>
                <w:rFonts w:ascii="Times New Roman" w:eastAsia="Times New Roman" w:hAnsi="Times New Roman" w:cs="Times New Roman"/>
                <w:b/>
                <w:kern w:val="0"/>
                <w:sz w:val="28"/>
                <w:szCs w:val="28"/>
                <w:lang w:val="en-US" w:eastAsia="ru-RU"/>
              </w:rPr>
              <w:t>28</w:t>
            </w:r>
          </w:p>
        </w:tc>
      </w:tr>
      <w:tr w:rsidR="00403C8C" w:rsidRPr="00403C8C" w:rsidTr="00951283">
        <w:trPr>
          <w:trHeight w:val="765"/>
        </w:trPr>
        <w:tc>
          <w:tcPr>
            <w:tcW w:w="730" w:type="dxa"/>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b/>
                <w:kern w:val="0"/>
                <w:sz w:val="28"/>
                <w:szCs w:val="28"/>
                <w:lang w:val="uk-UA" w:eastAsia="ru-RU"/>
              </w:rPr>
            </w:pPr>
            <w:r w:rsidRPr="00403C8C">
              <w:rPr>
                <w:rFonts w:ascii="Times New Roman" w:eastAsia="Times New Roman" w:hAnsi="Times New Roman" w:cs="Times New Roman"/>
                <w:b/>
                <w:kern w:val="0"/>
                <w:sz w:val="28"/>
                <w:szCs w:val="28"/>
                <w:lang w:val="uk-UA" w:eastAsia="ru-RU"/>
              </w:rPr>
              <w:t>1.3</w:t>
            </w:r>
          </w:p>
        </w:tc>
        <w:tc>
          <w:tcPr>
            <w:tcW w:w="0" w:type="auto"/>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Методичні підходи до типізації та діагностики корпоративної культури і соціально-трудових відносин</w:t>
            </w:r>
          </w:p>
        </w:tc>
        <w:tc>
          <w:tcPr>
            <w:tcW w:w="0" w:type="auto"/>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b/>
                <w:kern w:val="0"/>
                <w:sz w:val="28"/>
                <w:szCs w:val="28"/>
                <w:lang w:val="en-US" w:eastAsia="ru-RU"/>
              </w:rPr>
            </w:pPr>
            <w:r w:rsidRPr="00403C8C">
              <w:rPr>
                <w:rFonts w:ascii="Times New Roman" w:eastAsia="Times New Roman" w:hAnsi="Times New Roman" w:cs="Times New Roman"/>
                <w:b/>
                <w:kern w:val="0"/>
                <w:sz w:val="28"/>
                <w:szCs w:val="28"/>
                <w:lang w:val="uk-UA" w:eastAsia="ru-RU"/>
              </w:rPr>
              <w:t>5</w:t>
            </w:r>
            <w:r w:rsidRPr="00403C8C">
              <w:rPr>
                <w:rFonts w:ascii="Times New Roman" w:eastAsia="Times New Roman" w:hAnsi="Times New Roman" w:cs="Times New Roman"/>
                <w:b/>
                <w:kern w:val="0"/>
                <w:sz w:val="28"/>
                <w:szCs w:val="28"/>
                <w:lang w:val="en-US" w:eastAsia="ru-RU"/>
              </w:rPr>
              <w:t>1</w:t>
            </w:r>
          </w:p>
        </w:tc>
      </w:tr>
      <w:tr w:rsidR="00403C8C" w:rsidRPr="00403C8C" w:rsidTr="00951283">
        <w:tc>
          <w:tcPr>
            <w:tcW w:w="730" w:type="dxa"/>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b/>
                <w:kern w:val="0"/>
                <w:sz w:val="28"/>
                <w:szCs w:val="28"/>
                <w:lang w:val="uk-UA" w:eastAsia="ru-RU"/>
              </w:rPr>
            </w:pPr>
          </w:p>
        </w:tc>
        <w:tc>
          <w:tcPr>
            <w:tcW w:w="0" w:type="auto"/>
          </w:tcPr>
          <w:p w:rsidR="00403C8C" w:rsidRPr="00403C8C" w:rsidRDefault="00403C8C" w:rsidP="00403C8C">
            <w:pPr>
              <w:widowControl/>
              <w:tabs>
                <w:tab w:val="clear" w:pos="709"/>
              </w:tabs>
              <w:suppressAutoHyphens w:val="0"/>
              <w:spacing w:after="120" w:line="240" w:lineRule="auto"/>
              <w:ind w:right="140" w:firstLine="0"/>
              <w:rPr>
                <w:rFonts w:ascii="Times New Roman" w:eastAsia="Times New Roman" w:hAnsi="Times New Roman" w:cs="Times New Roman"/>
                <w:kern w:val="0"/>
                <w:sz w:val="28"/>
                <w:szCs w:val="28"/>
                <w:lang w:eastAsia="ru-RU"/>
              </w:rPr>
            </w:pPr>
            <w:r w:rsidRPr="00403C8C">
              <w:rPr>
                <w:rFonts w:ascii="Times New Roman" w:eastAsia="Times New Roman" w:hAnsi="Times New Roman" w:cs="Times New Roman"/>
                <w:kern w:val="0"/>
                <w:sz w:val="28"/>
                <w:szCs w:val="28"/>
                <w:lang w:val="uk-UA" w:eastAsia="ru-RU"/>
              </w:rPr>
              <w:t>Висновки до розділу</w:t>
            </w:r>
            <w:r w:rsidRPr="00403C8C">
              <w:rPr>
                <w:rFonts w:ascii="Times New Roman" w:eastAsia="Times New Roman" w:hAnsi="Times New Roman" w:cs="Times New Roman"/>
                <w:kern w:val="0"/>
                <w:sz w:val="28"/>
                <w:szCs w:val="28"/>
                <w:lang w:eastAsia="ru-RU"/>
              </w:rPr>
              <w:t xml:space="preserve"> 1</w:t>
            </w:r>
          </w:p>
        </w:tc>
        <w:tc>
          <w:tcPr>
            <w:tcW w:w="0" w:type="auto"/>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b/>
                <w:kern w:val="0"/>
                <w:sz w:val="28"/>
                <w:szCs w:val="28"/>
                <w:lang w:val="uk-UA" w:eastAsia="ru-RU"/>
              </w:rPr>
            </w:pPr>
            <w:r w:rsidRPr="00403C8C">
              <w:rPr>
                <w:rFonts w:ascii="Times New Roman" w:eastAsia="Times New Roman" w:hAnsi="Times New Roman" w:cs="Times New Roman"/>
                <w:b/>
                <w:kern w:val="0"/>
                <w:sz w:val="28"/>
                <w:szCs w:val="28"/>
                <w:lang w:val="en-US" w:eastAsia="ru-RU"/>
              </w:rPr>
              <w:t>7</w:t>
            </w:r>
            <w:r w:rsidRPr="00403C8C">
              <w:rPr>
                <w:rFonts w:ascii="Times New Roman" w:eastAsia="Times New Roman" w:hAnsi="Times New Roman" w:cs="Times New Roman"/>
                <w:b/>
                <w:kern w:val="0"/>
                <w:sz w:val="28"/>
                <w:szCs w:val="28"/>
                <w:lang w:val="uk-UA" w:eastAsia="ru-RU"/>
              </w:rPr>
              <w:t>4</w:t>
            </w:r>
          </w:p>
        </w:tc>
      </w:tr>
      <w:tr w:rsidR="00403C8C" w:rsidRPr="00403C8C" w:rsidTr="00951283">
        <w:tc>
          <w:tcPr>
            <w:tcW w:w="9714" w:type="dxa"/>
            <w:gridSpan w:val="3"/>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bCs/>
                <w:kern w:val="0"/>
                <w:sz w:val="28"/>
                <w:szCs w:val="28"/>
                <w:lang w:val="uk-UA" w:eastAsia="ru-RU"/>
              </w:rPr>
              <w:t>РОЗДІЛ 2.</w:t>
            </w:r>
            <w:r w:rsidRPr="00403C8C">
              <w:rPr>
                <w:rFonts w:ascii="Times New Roman" w:eastAsia="Times New Roman" w:hAnsi="Times New Roman" w:cs="Times New Roman"/>
                <w:caps/>
                <w:kern w:val="0"/>
                <w:sz w:val="28"/>
                <w:szCs w:val="28"/>
                <w:lang w:val="uk-UA" w:eastAsia="ru-RU"/>
              </w:rPr>
              <w:t>Оцінка стану корпоративної культури та її впливу на соціально-трудові відносини</w:t>
            </w:r>
          </w:p>
        </w:tc>
      </w:tr>
      <w:tr w:rsidR="00403C8C" w:rsidRPr="00403C8C" w:rsidTr="00951283">
        <w:tc>
          <w:tcPr>
            <w:tcW w:w="730" w:type="dxa"/>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b/>
                <w:kern w:val="0"/>
                <w:sz w:val="28"/>
                <w:szCs w:val="28"/>
                <w:lang w:val="uk-UA" w:eastAsia="ru-RU"/>
              </w:rPr>
            </w:pPr>
            <w:r w:rsidRPr="00403C8C">
              <w:rPr>
                <w:rFonts w:ascii="Times New Roman" w:eastAsia="Times New Roman" w:hAnsi="Times New Roman" w:cs="Times New Roman"/>
                <w:b/>
                <w:kern w:val="0"/>
                <w:sz w:val="28"/>
                <w:szCs w:val="28"/>
                <w:lang w:val="uk-UA" w:eastAsia="ru-RU"/>
              </w:rPr>
              <w:t>2.1</w:t>
            </w:r>
          </w:p>
        </w:tc>
        <w:tc>
          <w:tcPr>
            <w:tcW w:w="0" w:type="auto"/>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Методичне обґрунтування оцінювання стану та впливу корпоративної культури на</w:t>
            </w:r>
            <w:r w:rsidRPr="00403C8C">
              <w:rPr>
                <w:rFonts w:ascii="Times New Roman" w:eastAsia="Times New Roman" w:hAnsi="Times New Roman" w:cs="Times New Roman"/>
                <w:spacing w:val="-8"/>
                <w:kern w:val="0"/>
                <w:sz w:val="28"/>
                <w:szCs w:val="28"/>
                <w:lang w:val="uk-UA" w:eastAsia="ru-RU"/>
              </w:rPr>
              <w:t>соціально-трудові відносини</w:t>
            </w:r>
          </w:p>
        </w:tc>
        <w:tc>
          <w:tcPr>
            <w:tcW w:w="0" w:type="auto"/>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b/>
                <w:kern w:val="0"/>
                <w:sz w:val="28"/>
                <w:szCs w:val="28"/>
                <w:lang w:val="uk-UA" w:eastAsia="ru-RU"/>
              </w:rPr>
            </w:pPr>
            <w:r w:rsidRPr="00403C8C">
              <w:rPr>
                <w:rFonts w:ascii="Times New Roman" w:eastAsia="Times New Roman" w:hAnsi="Times New Roman" w:cs="Times New Roman"/>
                <w:b/>
                <w:kern w:val="0"/>
                <w:sz w:val="28"/>
                <w:szCs w:val="28"/>
                <w:lang w:val="en-US" w:eastAsia="ru-RU"/>
              </w:rPr>
              <w:t>7</w:t>
            </w:r>
            <w:r w:rsidRPr="00403C8C">
              <w:rPr>
                <w:rFonts w:ascii="Times New Roman" w:eastAsia="Times New Roman" w:hAnsi="Times New Roman" w:cs="Times New Roman"/>
                <w:b/>
                <w:kern w:val="0"/>
                <w:sz w:val="28"/>
                <w:szCs w:val="28"/>
                <w:lang w:val="uk-UA" w:eastAsia="ru-RU"/>
              </w:rPr>
              <w:t>6</w:t>
            </w:r>
          </w:p>
        </w:tc>
      </w:tr>
      <w:tr w:rsidR="00403C8C" w:rsidRPr="00403C8C" w:rsidTr="00951283">
        <w:tc>
          <w:tcPr>
            <w:tcW w:w="730" w:type="dxa"/>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b/>
                <w:kern w:val="0"/>
                <w:sz w:val="28"/>
                <w:szCs w:val="28"/>
                <w:lang w:val="uk-UA" w:eastAsia="ru-RU"/>
              </w:rPr>
            </w:pPr>
            <w:r w:rsidRPr="00403C8C">
              <w:rPr>
                <w:rFonts w:ascii="Times New Roman" w:eastAsia="Times New Roman" w:hAnsi="Times New Roman" w:cs="Times New Roman"/>
                <w:b/>
                <w:kern w:val="0"/>
                <w:sz w:val="28"/>
                <w:szCs w:val="28"/>
                <w:lang w:val="uk-UA" w:eastAsia="ru-RU"/>
              </w:rPr>
              <w:t>2.2</w:t>
            </w:r>
          </w:p>
        </w:tc>
        <w:tc>
          <w:tcPr>
            <w:tcW w:w="0" w:type="auto"/>
          </w:tcPr>
          <w:p w:rsidR="00403C8C" w:rsidRPr="00403C8C" w:rsidRDefault="00403C8C" w:rsidP="00403C8C">
            <w:pPr>
              <w:widowControl/>
              <w:tabs>
                <w:tab w:val="clear" w:pos="709"/>
              </w:tabs>
              <w:suppressAutoHyphens w:val="0"/>
              <w:spacing w:after="120" w:line="240" w:lineRule="auto"/>
              <w:ind w:right="140" w:firstLine="0"/>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Діагностика станукорпоративної культури в контексті її впливу на соціально-трудові відносини</w:t>
            </w:r>
          </w:p>
        </w:tc>
        <w:tc>
          <w:tcPr>
            <w:tcW w:w="0" w:type="auto"/>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b/>
                <w:kern w:val="0"/>
                <w:sz w:val="28"/>
                <w:szCs w:val="28"/>
                <w:lang w:val="en-US" w:eastAsia="ru-RU"/>
              </w:rPr>
            </w:pPr>
            <w:r w:rsidRPr="00403C8C">
              <w:rPr>
                <w:rFonts w:ascii="Times New Roman" w:eastAsia="Times New Roman" w:hAnsi="Times New Roman" w:cs="Times New Roman"/>
                <w:b/>
                <w:kern w:val="0"/>
                <w:sz w:val="28"/>
                <w:szCs w:val="28"/>
                <w:lang w:val="en-US" w:eastAsia="ru-RU"/>
              </w:rPr>
              <w:t>99</w:t>
            </w:r>
          </w:p>
        </w:tc>
      </w:tr>
      <w:tr w:rsidR="00403C8C" w:rsidRPr="00403C8C" w:rsidTr="00951283">
        <w:trPr>
          <w:trHeight w:val="936"/>
        </w:trPr>
        <w:tc>
          <w:tcPr>
            <w:tcW w:w="730" w:type="dxa"/>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b/>
                <w:kern w:val="0"/>
                <w:sz w:val="28"/>
                <w:szCs w:val="28"/>
                <w:lang w:val="uk-UA" w:eastAsia="ru-RU"/>
              </w:rPr>
            </w:pPr>
            <w:r w:rsidRPr="00403C8C">
              <w:rPr>
                <w:rFonts w:ascii="Times New Roman" w:eastAsia="Times New Roman" w:hAnsi="Times New Roman" w:cs="Times New Roman"/>
                <w:b/>
                <w:kern w:val="0"/>
                <w:sz w:val="28"/>
                <w:szCs w:val="28"/>
                <w:lang w:val="uk-UA" w:eastAsia="ru-RU"/>
              </w:rPr>
              <w:t>2.3</w:t>
            </w:r>
          </w:p>
        </w:tc>
        <w:tc>
          <w:tcPr>
            <w:tcW w:w="0" w:type="auto"/>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Оцінка ключових параметрів впливу корпоративної культури організацій на соціально-трудові відносини</w:t>
            </w:r>
          </w:p>
        </w:tc>
        <w:tc>
          <w:tcPr>
            <w:tcW w:w="0" w:type="auto"/>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b/>
                <w:kern w:val="0"/>
                <w:sz w:val="28"/>
                <w:szCs w:val="28"/>
                <w:lang w:val="en-US" w:eastAsia="ru-RU"/>
              </w:rPr>
            </w:pPr>
            <w:r w:rsidRPr="00403C8C">
              <w:rPr>
                <w:rFonts w:ascii="Times New Roman" w:eastAsia="Times New Roman" w:hAnsi="Times New Roman" w:cs="Times New Roman"/>
                <w:b/>
                <w:kern w:val="0"/>
                <w:sz w:val="28"/>
                <w:szCs w:val="28"/>
                <w:lang w:val="uk-UA" w:eastAsia="ru-RU"/>
              </w:rPr>
              <w:t>1</w:t>
            </w:r>
            <w:r w:rsidRPr="00403C8C">
              <w:rPr>
                <w:rFonts w:ascii="Times New Roman" w:eastAsia="Times New Roman" w:hAnsi="Times New Roman" w:cs="Times New Roman"/>
                <w:b/>
                <w:kern w:val="0"/>
                <w:sz w:val="28"/>
                <w:szCs w:val="28"/>
                <w:lang w:val="en-US" w:eastAsia="ru-RU"/>
              </w:rPr>
              <w:t>18</w:t>
            </w:r>
          </w:p>
        </w:tc>
      </w:tr>
      <w:tr w:rsidR="00403C8C" w:rsidRPr="00403C8C" w:rsidTr="00951283">
        <w:tc>
          <w:tcPr>
            <w:tcW w:w="730" w:type="dxa"/>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b/>
                <w:kern w:val="0"/>
                <w:sz w:val="28"/>
                <w:szCs w:val="28"/>
                <w:lang w:val="uk-UA" w:eastAsia="ru-RU"/>
              </w:rPr>
            </w:pPr>
          </w:p>
        </w:tc>
        <w:tc>
          <w:tcPr>
            <w:tcW w:w="0" w:type="auto"/>
          </w:tcPr>
          <w:p w:rsidR="00403C8C" w:rsidRPr="00403C8C" w:rsidRDefault="00403C8C" w:rsidP="00403C8C">
            <w:pPr>
              <w:widowControl/>
              <w:tabs>
                <w:tab w:val="clear" w:pos="709"/>
              </w:tabs>
              <w:suppressAutoHyphens w:val="0"/>
              <w:spacing w:after="120" w:line="240" w:lineRule="auto"/>
              <w:ind w:right="140" w:firstLine="0"/>
              <w:rPr>
                <w:rFonts w:ascii="Times New Roman" w:eastAsia="Times New Roman" w:hAnsi="Times New Roman" w:cs="Times New Roman"/>
                <w:kern w:val="0"/>
                <w:sz w:val="28"/>
                <w:szCs w:val="28"/>
                <w:lang w:eastAsia="ru-RU"/>
              </w:rPr>
            </w:pPr>
            <w:r w:rsidRPr="00403C8C">
              <w:rPr>
                <w:rFonts w:ascii="Times New Roman" w:eastAsia="Times New Roman" w:hAnsi="Times New Roman" w:cs="Times New Roman"/>
                <w:kern w:val="0"/>
                <w:sz w:val="28"/>
                <w:szCs w:val="28"/>
                <w:lang w:val="uk-UA" w:eastAsia="ru-RU"/>
              </w:rPr>
              <w:t>Висновки до розділу</w:t>
            </w:r>
            <w:r w:rsidRPr="00403C8C">
              <w:rPr>
                <w:rFonts w:ascii="Times New Roman" w:eastAsia="Times New Roman" w:hAnsi="Times New Roman" w:cs="Times New Roman"/>
                <w:kern w:val="0"/>
                <w:sz w:val="28"/>
                <w:szCs w:val="28"/>
                <w:lang w:eastAsia="ru-RU"/>
              </w:rPr>
              <w:t xml:space="preserve"> 2</w:t>
            </w:r>
          </w:p>
        </w:tc>
        <w:tc>
          <w:tcPr>
            <w:tcW w:w="0" w:type="auto"/>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b/>
                <w:kern w:val="0"/>
                <w:sz w:val="28"/>
                <w:szCs w:val="28"/>
                <w:lang w:val="uk-UA" w:eastAsia="ru-RU"/>
              </w:rPr>
            </w:pPr>
            <w:r w:rsidRPr="00403C8C">
              <w:rPr>
                <w:rFonts w:ascii="Times New Roman" w:eastAsia="Times New Roman" w:hAnsi="Times New Roman" w:cs="Times New Roman"/>
                <w:b/>
                <w:kern w:val="0"/>
                <w:sz w:val="28"/>
                <w:szCs w:val="28"/>
                <w:lang w:val="uk-UA" w:eastAsia="ru-RU"/>
              </w:rPr>
              <w:t>1</w:t>
            </w:r>
            <w:r w:rsidRPr="00403C8C">
              <w:rPr>
                <w:rFonts w:ascii="Times New Roman" w:eastAsia="Times New Roman" w:hAnsi="Times New Roman" w:cs="Times New Roman"/>
                <w:b/>
                <w:kern w:val="0"/>
                <w:sz w:val="28"/>
                <w:szCs w:val="28"/>
                <w:lang w:val="en-US" w:eastAsia="ru-RU"/>
              </w:rPr>
              <w:t>3</w:t>
            </w:r>
            <w:r w:rsidRPr="00403C8C">
              <w:rPr>
                <w:rFonts w:ascii="Times New Roman" w:eastAsia="Times New Roman" w:hAnsi="Times New Roman" w:cs="Times New Roman"/>
                <w:b/>
                <w:kern w:val="0"/>
                <w:sz w:val="28"/>
                <w:szCs w:val="28"/>
                <w:lang w:val="uk-UA" w:eastAsia="ru-RU"/>
              </w:rPr>
              <w:t>3</w:t>
            </w:r>
          </w:p>
        </w:tc>
      </w:tr>
      <w:tr w:rsidR="00403C8C" w:rsidRPr="00403C8C" w:rsidTr="00951283">
        <w:tc>
          <w:tcPr>
            <w:tcW w:w="9714" w:type="dxa"/>
            <w:gridSpan w:val="3"/>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spacing w:val="-4"/>
                <w:kern w:val="0"/>
                <w:sz w:val="28"/>
                <w:szCs w:val="28"/>
                <w:lang w:val="uk-UA" w:eastAsia="ru-RU"/>
              </w:rPr>
            </w:pPr>
            <w:r w:rsidRPr="00403C8C">
              <w:rPr>
                <w:rFonts w:ascii="Times New Roman" w:eastAsia="Times New Roman" w:hAnsi="Times New Roman" w:cs="Times New Roman"/>
                <w:bCs/>
                <w:spacing w:val="-4"/>
                <w:kern w:val="0"/>
                <w:sz w:val="28"/>
                <w:szCs w:val="28"/>
                <w:lang w:val="uk-UA" w:eastAsia="ru-RU"/>
              </w:rPr>
              <w:t>Р</w:t>
            </w:r>
            <w:r w:rsidRPr="00403C8C">
              <w:rPr>
                <w:rFonts w:ascii="Times New Roman" w:eastAsia="Times New Roman" w:hAnsi="Times New Roman" w:cs="Times New Roman"/>
                <w:bCs/>
                <w:spacing w:val="-4"/>
                <w:kern w:val="0"/>
                <w:sz w:val="28"/>
                <w:szCs w:val="28"/>
                <w:lang w:eastAsia="ru-RU"/>
              </w:rPr>
              <w:t>О</w:t>
            </w:r>
            <w:r w:rsidRPr="00403C8C">
              <w:rPr>
                <w:rFonts w:ascii="Times New Roman" w:eastAsia="Times New Roman" w:hAnsi="Times New Roman" w:cs="Times New Roman"/>
                <w:bCs/>
                <w:spacing w:val="-4"/>
                <w:kern w:val="0"/>
                <w:sz w:val="28"/>
                <w:szCs w:val="28"/>
                <w:lang w:val="uk-UA" w:eastAsia="ru-RU"/>
              </w:rPr>
              <w:t>ЗДІЛ 3.</w:t>
            </w:r>
            <w:r w:rsidRPr="00403C8C">
              <w:rPr>
                <w:rFonts w:ascii="Times New Roman" w:eastAsia="Times New Roman" w:hAnsi="Times New Roman" w:cs="Times New Roman"/>
                <w:caps/>
                <w:spacing w:val="-4"/>
                <w:kern w:val="0"/>
                <w:sz w:val="28"/>
                <w:szCs w:val="28"/>
                <w:lang w:val="uk-UA" w:eastAsia="ru-RU"/>
              </w:rPr>
              <w:t xml:space="preserve">Вдосконалення соціально-трудових відносин шляхом розвитку корпоративної культури </w:t>
            </w:r>
          </w:p>
        </w:tc>
      </w:tr>
      <w:tr w:rsidR="00403C8C" w:rsidRPr="00403C8C" w:rsidTr="00951283">
        <w:tc>
          <w:tcPr>
            <w:tcW w:w="730" w:type="dxa"/>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b/>
                <w:kern w:val="0"/>
                <w:sz w:val="28"/>
                <w:szCs w:val="28"/>
                <w:lang w:val="uk-UA" w:eastAsia="ru-RU"/>
              </w:rPr>
            </w:pPr>
            <w:r w:rsidRPr="00403C8C">
              <w:rPr>
                <w:rFonts w:ascii="Times New Roman" w:eastAsia="Times New Roman" w:hAnsi="Times New Roman" w:cs="Times New Roman"/>
                <w:b/>
                <w:kern w:val="0"/>
                <w:sz w:val="28"/>
                <w:szCs w:val="28"/>
                <w:lang w:val="uk-UA" w:eastAsia="ru-RU"/>
              </w:rPr>
              <w:t>3.1</w:t>
            </w:r>
          </w:p>
        </w:tc>
        <w:tc>
          <w:tcPr>
            <w:tcW w:w="0" w:type="auto"/>
          </w:tcPr>
          <w:p w:rsidR="00403C8C" w:rsidRPr="00403C8C" w:rsidRDefault="00403C8C" w:rsidP="00403C8C">
            <w:pPr>
              <w:widowControl/>
              <w:tabs>
                <w:tab w:val="clear" w:pos="709"/>
              </w:tabs>
              <w:suppressAutoHyphens w:val="0"/>
              <w:spacing w:after="120" w:line="240" w:lineRule="auto"/>
              <w:ind w:right="140" w:firstLine="0"/>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Формування стратегії управління корпоративною культурою як інститутом удосконалення соціально-трудових відносин</w:t>
            </w:r>
          </w:p>
        </w:tc>
        <w:tc>
          <w:tcPr>
            <w:tcW w:w="0" w:type="auto"/>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b/>
                <w:kern w:val="0"/>
                <w:sz w:val="28"/>
                <w:szCs w:val="28"/>
                <w:lang w:val="en-US" w:eastAsia="ru-RU"/>
              </w:rPr>
            </w:pPr>
            <w:r w:rsidRPr="00403C8C">
              <w:rPr>
                <w:rFonts w:ascii="Times New Roman" w:eastAsia="Times New Roman" w:hAnsi="Times New Roman" w:cs="Times New Roman"/>
                <w:b/>
                <w:kern w:val="0"/>
                <w:sz w:val="28"/>
                <w:szCs w:val="28"/>
                <w:lang w:val="uk-UA" w:eastAsia="ru-RU"/>
              </w:rPr>
              <w:t>1</w:t>
            </w:r>
            <w:r w:rsidRPr="00403C8C">
              <w:rPr>
                <w:rFonts w:ascii="Times New Roman" w:eastAsia="Times New Roman" w:hAnsi="Times New Roman" w:cs="Times New Roman"/>
                <w:b/>
                <w:kern w:val="0"/>
                <w:sz w:val="28"/>
                <w:szCs w:val="28"/>
                <w:lang w:val="en-US" w:eastAsia="ru-RU"/>
              </w:rPr>
              <w:t>35</w:t>
            </w:r>
          </w:p>
        </w:tc>
      </w:tr>
      <w:tr w:rsidR="00403C8C" w:rsidRPr="00403C8C" w:rsidTr="00951283">
        <w:trPr>
          <w:trHeight w:val="555"/>
        </w:trPr>
        <w:tc>
          <w:tcPr>
            <w:tcW w:w="730" w:type="dxa"/>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b/>
                <w:kern w:val="0"/>
                <w:sz w:val="28"/>
                <w:szCs w:val="28"/>
                <w:lang w:val="uk-UA" w:eastAsia="ru-RU"/>
              </w:rPr>
            </w:pPr>
            <w:r w:rsidRPr="00403C8C">
              <w:rPr>
                <w:rFonts w:ascii="Times New Roman" w:eastAsia="Times New Roman" w:hAnsi="Times New Roman" w:cs="Times New Roman"/>
                <w:b/>
                <w:kern w:val="0"/>
                <w:sz w:val="28"/>
                <w:szCs w:val="28"/>
                <w:lang w:val="uk-UA" w:eastAsia="ru-RU"/>
              </w:rPr>
              <w:t>3.2</w:t>
            </w:r>
          </w:p>
        </w:tc>
        <w:tc>
          <w:tcPr>
            <w:tcW w:w="0" w:type="auto"/>
          </w:tcPr>
          <w:p w:rsidR="00403C8C" w:rsidRPr="00403C8C" w:rsidRDefault="00403C8C" w:rsidP="00403C8C">
            <w:pPr>
              <w:widowControl/>
              <w:tabs>
                <w:tab w:val="clear" w:pos="709"/>
              </w:tabs>
              <w:suppressAutoHyphens w:val="0"/>
              <w:spacing w:after="120" w:line="240" w:lineRule="auto"/>
              <w:ind w:right="140" w:firstLine="0"/>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 xml:space="preserve">Модернізація соціально-трудових відносин в процесі реалізації стратегії управління корпоративною культурою </w:t>
            </w:r>
          </w:p>
        </w:tc>
        <w:tc>
          <w:tcPr>
            <w:tcW w:w="0" w:type="auto"/>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b/>
                <w:kern w:val="0"/>
                <w:sz w:val="28"/>
                <w:szCs w:val="28"/>
                <w:lang w:val="en-US" w:eastAsia="ru-RU"/>
              </w:rPr>
            </w:pPr>
            <w:r w:rsidRPr="00403C8C">
              <w:rPr>
                <w:rFonts w:ascii="Times New Roman" w:eastAsia="Times New Roman" w:hAnsi="Times New Roman" w:cs="Times New Roman"/>
                <w:b/>
                <w:kern w:val="0"/>
                <w:sz w:val="28"/>
                <w:szCs w:val="28"/>
                <w:lang w:val="uk-UA" w:eastAsia="ru-RU"/>
              </w:rPr>
              <w:t>1</w:t>
            </w:r>
            <w:r w:rsidRPr="00403C8C">
              <w:rPr>
                <w:rFonts w:ascii="Times New Roman" w:eastAsia="Times New Roman" w:hAnsi="Times New Roman" w:cs="Times New Roman"/>
                <w:b/>
                <w:kern w:val="0"/>
                <w:sz w:val="28"/>
                <w:szCs w:val="28"/>
                <w:lang w:val="en-US" w:eastAsia="ru-RU"/>
              </w:rPr>
              <w:t>50</w:t>
            </w:r>
          </w:p>
        </w:tc>
      </w:tr>
      <w:tr w:rsidR="00403C8C" w:rsidRPr="00403C8C" w:rsidTr="00951283">
        <w:tc>
          <w:tcPr>
            <w:tcW w:w="730" w:type="dxa"/>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b/>
                <w:kern w:val="0"/>
                <w:sz w:val="28"/>
                <w:szCs w:val="28"/>
                <w:lang w:val="uk-UA" w:eastAsia="ru-RU"/>
              </w:rPr>
            </w:pPr>
            <w:r w:rsidRPr="00403C8C">
              <w:rPr>
                <w:rFonts w:ascii="Times New Roman" w:eastAsia="Times New Roman" w:hAnsi="Times New Roman" w:cs="Times New Roman"/>
                <w:b/>
                <w:kern w:val="0"/>
                <w:sz w:val="28"/>
                <w:szCs w:val="28"/>
                <w:lang w:val="uk-UA" w:eastAsia="ru-RU"/>
              </w:rPr>
              <w:t>3.3</w:t>
            </w:r>
          </w:p>
        </w:tc>
        <w:tc>
          <w:tcPr>
            <w:tcW w:w="0" w:type="auto"/>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bCs/>
                <w:kern w:val="0"/>
                <w:sz w:val="28"/>
                <w:szCs w:val="28"/>
                <w:lang w:eastAsia="ru-RU"/>
              </w:rPr>
            </w:pPr>
            <w:r w:rsidRPr="00403C8C">
              <w:rPr>
                <w:rFonts w:ascii="Times New Roman" w:eastAsia="Times New Roman" w:hAnsi="Times New Roman" w:cs="Times New Roman"/>
                <w:kern w:val="0"/>
                <w:sz w:val="28"/>
                <w:szCs w:val="28"/>
                <w:lang w:val="uk-UA" w:eastAsia="ru-RU"/>
              </w:rPr>
              <w:t>Контроль параметрів удосконалення соціально-трудових відносин засобами корпоративної культури</w:t>
            </w:r>
          </w:p>
        </w:tc>
        <w:tc>
          <w:tcPr>
            <w:tcW w:w="0" w:type="auto"/>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b/>
                <w:kern w:val="0"/>
                <w:sz w:val="28"/>
                <w:szCs w:val="28"/>
                <w:lang w:val="en-US" w:eastAsia="ru-RU"/>
              </w:rPr>
            </w:pPr>
            <w:r w:rsidRPr="00403C8C">
              <w:rPr>
                <w:rFonts w:ascii="Times New Roman" w:eastAsia="Times New Roman" w:hAnsi="Times New Roman" w:cs="Times New Roman"/>
                <w:b/>
                <w:kern w:val="0"/>
                <w:sz w:val="28"/>
                <w:szCs w:val="28"/>
                <w:lang w:val="en-US" w:eastAsia="ru-RU"/>
              </w:rPr>
              <w:t>179</w:t>
            </w:r>
          </w:p>
        </w:tc>
      </w:tr>
      <w:tr w:rsidR="00403C8C" w:rsidRPr="00403C8C" w:rsidTr="00951283">
        <w:tc>
          <w:tcPr>
            <w:tcW w:w="730" w:type="dxa"/>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b/>
                <w:kern w:val="0"/>
                <w:sz w:val="28"/>
                <w:szCs w:val="28"/>
                <w:lang w:val="uk-UA" w:eastAsia="ru-RU"/>
              </w:rPr>
            </w:pPr>
          </w:p>
        </w:tc>
        <w:tc>
          <w:tcPr>
            <w:tcW w:w="0" w:type="auto"/>
          </w:tcPr>
          <w:p w:rsidR="00403C8C" w:rsidRPr="00403C8C" w:rsidRDefault="00403C8C" w:rsidP="00403C8C">
            <w:pPr>
              <w:widowControl/>
              <w:tabs>
                <w:tab w:val="clear" w:pos="709"/>
              </w:tabs>
              <w:suppressAutoHyphens w:val="0"/>
              <w:spacing w:after="120" w:line="240" w:lineRule="auto"/>
              <w:ind w:right="140" w:firstLine="0"/>
              <w:rPr>
                <w:rFonts w:ascii="Times New Roman" w:eastAsia="Times New Roman" w:hAnsi="Times New Roman" w:cs="Times New Roman"/>
                <w:kern w:val="0"/>
                <w:sz w:val="28"/>
                <w:szCs w:val="28"/>
                <w:lang w:eastAsia="ru-RU"/>
              </w:rPr>
            </w:pPr>
            <w:r w:rsidRPr="00403C8C">
              <w:rPr>
                <w:rFonts w:ascii="Times New Roman" w:eastAsia="Times New Roman" w:hAnsi="Times New Roman" w:cs="Times New Roman"/>
                <w:kern w:val="0"/>
                <w:sz w:val="28"/>
                <w:szCs w:val="28"/>
                <w:lang w:val="uk-UA" w:eastAsia="ru-RU"/>
              </w:rPr>
              <w:t>Висновки до розділу</w:t>
            </w:r>
            <w:r w:rsidRPr="00403C8C">
              <w:rPr>
                <w:rFonts w:ascii="Times New Roman" w:eastAsia="Times New Roman" w:hAnsi="Times New Roman" w:cs="Times New Roman"/>
                <w:kern w:val="0"/>
                <w:sz w:val="28"/>
                <w:szCs w:val="28"/>
                <w:lang w:eastAsia="ru-RU"/>
              </w:rPr>
              <w:t xml:space="preserve"> 3</w:t>
            </w:r>
          </w:p>
        </w:tc>
        <w:tc>
          <w:tcPr>
            <w:tcW w:w="0" w:type="auto"/>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b/>
                <w:kern w:val="0"/>
                <w:sz w:val="28"/>
                <w:szCs w:val="28"/>
                <w:lang w:val="en-US" w:eastAsia="ru-RU"/>
              </w:rPr>
            </w:pPr>
            <w:r w:rsidRPr="00403C8C">
              <w:rPr>
                <w:rFonts w:ascii="Times New Roman" w:eastAsia="Times New Roman" w:hAnsi="Times New Roman" w:cs="Times New Roman"/>
                <w:b/>
                <w:kern w:val="0"/>
                <w:sz w:val="28"/>
                <w:szCs w:val="28"/>
                <w:lang w:val="en-US" w:eastAsia="ru-RU"/>
              </w:rPr>
              <w:t>192</w:t>
            </w:r>
          </w:p>
        </w:tc>
      </w:tr>
      <w:tr w:rsidR="00403C8C" w:rsidRPr="00403C8C" w:rsidTr="00951283">
        <w:tc>
          <w:tcPr>
            <w:tcW w:w="730" w:type="dxa"/>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p>
        </w:tc>
        <w:tc>
          <w:tcPr>
            <w:tcW w:w="0" w:type="auto"/>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ВИСНОВКИ</w:t>
            </w:r>
          </w:p>
        </w:tc>
        <w:tc>
          <w:tcPr>
            <w:tcW w:w="0" w:type="auto"/>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b/>
                <w:kern w:val="0"/>
                <w:sz w:val="28"/>
                <w:szCs w:val="28"/>
                <w:lang w:val="en-US" w:eastAsia="ru-RU"/>
              </w:rPr>
            </w:pPr>
            <w:r w:rsidRPr="00403C8C">
              <w:rPr>
                <w:rFonts w:ascii="Times New Roman" w:eastAsia="Times New Roman" w:hAnsi="Times New Roman" w:cs="Times New Roman"/>
                <w:b/>
                <w:kern w:val="0"/>
                <w:sz w:val="28"/>
                <w:szCs w:val="28"/>
                <w:lang w:val="en-US" w:eastAsia="ru-RU"/>
              </w:rPr>
              <w:t>194</w:t>
            </w:r>
          </w:p>
        </w:tc>
      </w:tr>
      <w:tr w:rsidR="00403C8C" w:rsidRPr="00403C8C" w:rsidTr="00951283">
        <w:tc>
          <w:tcPr>
            <w:tcW w:w="730" w:type="dxa"/>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p>
        </w:tc>
        <w:tc>
          <w:tcPr>
            <w:tcW w:w="0" w:type="auto"/>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 xml:space="preserve">СПИСОК ВИКОРИСТАНИХ ДЖЕРЕЛ </w:t>
            </w:r>
          </w:p>
        </w:tc>
        <w:tc>
          <w:tcPr>
            <w:tcW w:w="0" w:type="auto"/>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b/>
                <w:kern w:val="0"/>
                <w:sz w:val="28"/>
                <w:szCs w:val="28"/>
                <w:lang w:val="en-US" w:eastAsia="ru-RU"/>
              </w:rPr>
            </w:pPr>
            <w:r w:rsidRPr="00403C8C">
              <w:rPr>
                <w:rFonts w:ascii="Times New Roman" w:eastAsia="Times New Roman" w:hAnsi="Times New Roman" w:cs="Times New Roman"/>
                <w:b/>
                <w:kern w:val="0"/>
                <w:sz w:val="28"/>
                <w:szCs w:val="28"/>
                <w:lang w:val="en-US" w:eastAsia="ru-RU"/>
              </w:rPr>
              <w:t>197</w:t>
            </w:r>
          </w:p>
        </w:tc>
      </w:tr>
      <w:tr w:rsidR="00403C8C" w:rsidRPr="00403C8C" w:rsidTr="00951283">
        <w:tc>
          <w:tcPr>
            <w:tcW w:w="730" w:type="dxa"/>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p>
        </w:tc>
        <w:tc>
          <w:tcPr>
            <w:tcW w:w="0" w:type="auto"/>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ДОДАТКИ</w:t>
            </w:r>
          </w:p>
        </w:tc>
        <w:tc>
          <w:tcPr>
            <w:tcW w:w="0" w:type="auto"/>
          </w:tcPr>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b/>
                <w:kern w:val="0"/>
                <w:sz w:val="28"/>
                <w:szCs w:val="28"/>
                <w:lang w:val="en-US" w:eastAsia="ru-RU"/>
              </w:rPr>
            </w:pPr>
            <w:r w:rsidRPr="00403C8C">
              <w:rPr>
                <w:rFonts w:ascii="Times New Roman" w:eastAsia="Times New Roman" w:hAnsi="Times New Roman" w:cs="Times New Roman"/>
                <w:b/>
                <w:kern w:val="0"/>
                <w:sz w:val="28"/>
                <w:szCs w:val="28"/>
                <w:lang w:val="en-US" w:eastAsia="ru-RU"/>
              </w:rPr>
              <w:t>213</w:t>
            </w:r>
          </w:p>
        </w:tc>
      </w:tr>
    </w:tbl>
    <w:p w:rsidR="00403C8C" w:rsidRPr="00403C8C" w:rsidRDefault="00403C8C" w:rsidP="00403C8C">
      <w:pPr>
        <w:widowControl/>
        <w:tabs>
          <w:tab w:val="clear" w:pos="709"/>
        </w:tabs>
        <w:suppressAutoHyphens w:val="0"/>
        <w:spacing w:after="120" w:line="240" w:lineRule="auto"/>
        <w:ind w:right="140" w:firstLine="0"/>
        <w:jc w:val="center"/>
        <w:rPr>
          <w:rFonts w:ascii="Times New Roman" w:eastAsia="Times New Roman" w:hAnsi="Times New Roman" w:cs="Times New Roman"/>
          <w:b/>
          <w:kern w:val="0"/>
          <w:sz w:val="28"/>
          <w:szCs w:val="28"/>
          <w:lang w:val="uk-UA" w:eastAsia="ru-RU"/>
        </w:rPr>
      </w:pPr>
      <w:r w:rsidRPr="00403C8C">
        <w:rPr>
          <w:rFonts w:ascii="Times New Roman" w:eastAsia="Times New Roman" w:hAnsi="Times New Roman" w:cs="Times New Roman"/>
          <w:b/>
          <w:kern w:val="0"/>
          <w:sz w:val="28"/>
          <w:szCs w:val="28"/>
          <w:lang w:val="uk-UA" w:eastAsia="ru-RU"/>
        </w:rPr>
        <w:t>ПЕРЕЛІК УМОВНИХ ПОЗНАЧЕНЬ</w:t>
      </w:r>
    </w:p>
    <w:p w:rsidR="00403C8C" w:rsidRPr="00403C8C" w:rsidRDefault="00403C8C" w:rsidP="00403C8C">
      <w:pPr>
        <w:widowControl/>
        <w:tabs>
          <w:tab w:val="clear" w:pos="709"/>
        </w:tabs>
        <w:suppressAutoHyphens w:val="0"/>
        <w:spacing w:after="120" w:line="240" w:lineRule="auto"/>
        <w:ind w:right="140" w:firstLine="0"/>
        <w:jc w:val="center"/>
        <w:rPr>
          <w:rFonts w:ascii="Times New Roman" w:eastAsia="Times New Roman" w:hAnsi="Times New Roman" w:cs="Times New Roman"/>
          <w:b/>
          <w:kern w:val="0"/>
          <w:sz w:val="28"/>
          <w:szCs w:val="28"/>
          <w:lang w:val="uk-UA" w:eastAsia="ru-RU"/>
        </w:rPr>
      </w:pPr>
    </w:p>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ГК</w:t>
      </w:r>
    </w:p>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Група компаній</w:t>
      </w:r>
    </w:p>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eastAsia="ru-RU"/>
        </w:rPr>
      </w:pPr>
    </w:p>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eastAsia="ru-RU"/>
        </w:rPr>
      </w:pPr>
      <w:r w:rsidRPr="00403C8C">
        <w:rPr>
          <w:rFonts w:ascii="Times New Roman" w:eastAsia="Times New Roman" w:hAnsi="Times New Roman" w:cs="Times New Roman"/>
          <w:kern w:val="0"/>
          <w:sz w:val="28"/>
          <w:szCs w:val="28"/>
          <w:lang w:eastAsia="ru-RU"/>
        </w:rPr>
        <w:t>ЗМІ</w:t>
      </w:r>
    </w:p>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Засоби масової інформації</w:t>
      </w:r>
    </w:p>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p>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 xml:space="preserve">КК </w:t>
      </w:r>
    </w:p>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Корпоративна культура</w:t>
      </w:r>
    </w:p>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p>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 xml:space="preserve">МОП </w:t>
      </w:r>
    </w:p>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Міжнародна організація праці</w:t>
      </w:r>
    </w:p>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eastAsia="ru-RU"/>
        </w:rPr>
      </w:pPr>
    </w:p>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ПП</w:t>
      </w:r>
    </w:p>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Приватне підприємство</w:t>
      </w:r>
    </w:p>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eastAsia="ru-RU"/>
        </w:rPr>
      </w:pPr>
    </w:p>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СПК</w:t>
      </w:r>
    </w:p>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Соціально-психологічний клімат</w:t>
      </w:r>
    </w:p>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p>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СТВ</w:t>
      </w:r>
    </w:p>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Соціально-трудові відносини</w:t>
      </w:r>
    </w:p>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p>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ТНК</w:t>
      </w:r>
    </w:p>
    <w:p w:rsidR="00403C8C" w:rsidRPr="00403C8C" w:rsidRDefault="00403C8C" w:rsidP="00403C8C">
      <w:pPr>
        <w:widowControl/>
        <w:tabs>
          <w:tab w:val="clear" w:pos="709"/>
        </w:tabs>
        <w:suppressAutoHyphens w:val="0"/>
        <w:spacing w:after="120" w:line="240" w:lineRule="auto"/>
        <w:ind w:right="140" w:firstLine="0"/>
        <w:jc w:val="left"/>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Транснаціональна корпорація</w:t>
      </w:r>
    </w:p>
    <w:p w:rsidR="00403C8C" w:rsidRPr="00403C8C" w:rsidRDefault="00403C8C" w:rsidP="00403C8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403C8C" w:rsidRPr="00403C8C" w:rsidRDefault="00403C8C" w:rsidP="00403C8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403C8C" w:rsidRPr="00403C8C" w:rsidRDefault="00403C8C" w:rsidP="00403C8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403C8C" w:rsidRPr="00403C8C" w:rsidRDefault="00403C8C" w:rsidP="00403C8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403C8C" w:rsidRPr="00403C8C" w:rsidRDefault="00403C8C" w:rsidP="00403C8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403C8C" w:rsidRPr="00403C8C" w:rsidRDefault="00403C8C" w:rsidP="00403C8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403C8C" w:rsidRPr="00403C8C" w:rsidRDefault="00403C8C" w:rsidP="00403C8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403C8C" w:rsidRPr="00403C8C" w:rsidRDefault="00403C8C" w:rsidP="00403C8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403C8C">
        <w:rPr>
          <w:rFonts w:ascii="Times New Roman" w:eastAsia="Times New Roman" w:hAnsi="Times New Roman" w:cs="Times New Roman"/>
          <w:b/>
          <w:kern w:val="0"/>
          <w:sz w:val="28"/>
          <w:szCs w:val="28"/>
          <w:lang w:val="uk-UA" w:eastAsia="ru-RU"/>
        </w:rPr>
        <w:t>ВСТУП</w:t>
      </w:r>
    </w:p>
    <w:p w:rsidR="00403C8C" w:rsidRPr="00403C8C" w:rsidRDefault="00403C8C" w:rsidP="00403C8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403C8C" w:rsidRPr="00403C8C" w:rsidRDefault="00403C8C" w:rsidP="00403C8C">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b/>
          <w:kern w:val="0"/>
          <w:sz w:val="28"/>
          <w:szCs w:val="28"/>
          <w:lang w:val="uk-UA" w:eastAsia="ru-RU"/>
        </w:rPr>
        <w:t xml:space="preserve">Актуальність теми. </w:t>
      </w:r>
      <w:r w:rsidRPr="00403C8C">
        <w:rPr>
          <w:rFonts w:ascii="Times New Roman" w:eastAsia="Times New Roman" w:hAnsi="Times New Roman" w:cs="Times New Roman"/>
          <w:kern w:val="0"/>
          <w:sz w:val="28"/>
          <w:szCs w:val="28"/>
          <w:lang w:val="uk-UA" w:eastAsia="ru-RU"/>
        </w:rPr>
        <w:t xml:space="preserve">В процесі становлення ринкової економіки в Україні механізм регулювання соціально-трудових відносин (СТВ) на всіх рівнях функціонування зазнає істотних трансформацій. Застарілі методи управління виявляють неспроможність у вирішенні суперечностей між працею і капіталом, забезпеченні пріоритетів стійкої соціальної динаміки на </w:t>
      </w:r>
      <w:r w:rsidRPr="00403C8C">
        <w:rPr>
          <w:rFonts w:ascii="Times New Roman" w:eastAsia="Times New Roman" w:hAnsi="Times New Roman" w:cs="Times New Roman"/>
          <w:spacing w:val="-6"/>
          <w:kern w:val="0"/>
          <w:sz w:val="28"/>
          <w:szCs w:val="28"/>
          <w:lang w:val="uk-UA" w:eastAsia="ru-RU"/>
        </w:rPr>
        <w:t>рівні організацій та суспільства в цілому. Розвиток системи СТВ на сучасному</w:t>
      </w:r>
      <w:r w:rsidRPr="00403C8C">
        <w:rPr>
          <w:rFonts w:ascii="Times New Roman" w:eastAsia="Times New Roman" w:hAnsi="Times New Roman" w:cs="Times New Roman"/>
          <w:kern w:val="0"/>
          <w:sz w:val="28"/>
          <w:szCs w:val="28"/>
          <w:lang w:val="uk-UA" w:eastAsia="ru-RU"/>
        </w:rPr>
        <w:t xml:space="preserve"> етапі характеризується посиленням низки негативних тенденцій. З одного боку, це непрозорість взаємовідносин між основними суб’єктами соціального діалогу, асиметричність їх майнових, статусних та рольових позицій, несправедливість у розподілі створених благ, відчуження людини від праці та її результатів. З іншого боку, це зниження соціокультурних цінностей суспільства, криза культури солідарності, зниження соціальної згуртованості, інтересу до праці, девальвація стандартів соціально відповідальної поведінки.</w:t>
      </w:r>
    </w:p>
    <w:p w:rsidR="00403C8C" w:rsidRPr="00403C8C" w:rsidRDefault="00403C8C" w:rsidP="00403C8C">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 xml:space="preserve">Ці суперечностінеможливо розв’язати, спираючись на арсенал традиційних методів управління. Необхідно задіяти потенціал нових соціальних ресурсів, здатних подолати асоціальні тренди у трудовій сфері. Одним з найпотужніших з них є інститут корпоративної культури (КК), як новий формат розвитку СТВ, в рамках якого патерналізм витісняється партисипативними методами управління. З огляду на це, необхідні підходи до формування нових цінностей та стандартів трудової поведінки, сучасні засоби </w:t>
      </w:r>
      <w:r w:rsidRPr="00403C8C">
        <w:rPr>
          <w:rFonts w:ascii="Times New Roman" w:eastAsia="Times New Roman" w:hAnsi="Times New Roman" w:cs="Times New Roman"/>
          <w:spacing w:val="-4"/>
          <w:kern w:val="0"/>
          <w:sz w:val="28"/>
          <w:szCs w:val="28"/>
          <w:lang w:val="uk-UA" w:eastAsia="ru-RU"/>
        </w:rPr>
        <w:t>регулювання відносин з працівниками, які містить в собі інститут корпоративної</w:t>
      </w:r>
      <w:r w:rsidRPr="00403C8C">
        <w:rPr>
          <w:rFonts w:ascii="Times New Roman" w:eastAsia="Times New Roman" w:hAnsi="Times New Roman" w:cs="Times New Roman"/>
          <w:kern w:val="0"/>
          <w:sz w:val="28"/>
          <w:szCs w:val="28"/>
          <w:lang w:val="uk-UA" w:eastAsia="ru-RU"/>
        </w:rPr>
        <w:t xml:space="preserve"> </w:t>
      </w:r>
      <w:r w:rsidRPr="00403C8C">
        <w:rPr>
          <w:rFonts w:ascii="Times New Roman" w:eastAsia="Times New Roman" w:hAnsi="Times New Roman" w:cs="Times New Roman"/>
          <w:spacing w:val="-6"/>
          <w:kern w:val="0"/>
          <w:sz w:val="28"/>
          <w:szCs w:val="28"/>
          <w:lang w:val="uk-UA" w:eastAsia="ru-RU"/>
        </w:rPr>
        <w:t>культури. Проте на даний час процеси формування</w:t>
      </w:r>
      <w:r w:rsidRPr="00403C8C">
        <w:rPr>
          <w:rFonts w:ascii="Times New Roman" w:eastAsia="Times New Roman" w:hAnsi="Times New Roman" w:cs="Times New Roman"/>
          <w:kern w:val="0"/>
          <w:sz w:val="28"/>
          <w:szCs w:val="28"/>
          <w:lang w:val="uk-UA" w:eastAsia="ru-RU"/>
        </w:rPr>
        <w:t xml:space="preserve"> корпоративної культури є </w:t>
      </w:r>
      <w:r w:rsidRPr="00403C8C">
        <w:rPr>
          <w:rFonts w:ascii="Times New Roman" w:eastAsia="Times New Roman" w:hAnsi="Times New Roman" w:cs="Times New Roman"/>
          <w:spacing w:val="-6"/>
          <w:kern w:val="0"/>
          <w:sz w:val="28"/>
          <w:szCs w:val="28"/>
          <w:lang w:val="uk-UA" w:eastAsia="ru-RU"/>
        </w:rPr>
        <w:t>недостатньо скерованими та цілеспрямованими, напрями розвитку корпоративної</w:t>
      </w:r>
      <w:r w:rsidRPr="00403C8C">
        <w:rPr>
          <w:rFonts w:ascii="Times New Roman" w:eastAsia="Times New Roman" w:hAnsi="Times New Roman" w:cs="Times New Roman"/>
          <w:kern w:val="0"/>
          <w:sz w:val="28"/>
          <w:szCs w:val="28"/>
          <w:lang w:val="uk-UA" w:eastAsia="ru-RU"/>
        </w:rPr>
        <w:t xml:space="preserve"> культури і системи СТВ часто не збігаються, внаслідок чого втрачається значний трансформаційний потенціал.</w:t>
      </w:r>
    </w:p>
    <w:p w:rsidR="00403C8C" w:rsidRPr="00403C8C" w:rsidRDefault="00403C8C" w:rsidP="00403C8C">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spacing w:val="-6"/>
          <w:kern w:val="0"/>
          <w:sz w:val="28"/>
          <w:szCs w:val="28"/>
          <w:lang w:val="uk-UA" w:eastAsia="ru-RU"/>
        </w:rPr>
        <w:t xml:space="preserve">Основи дослідження корпоративної культури закладено зарубіжними </w:t>
      </w:r>
      <w:r w:rsidRPr="00403C8C">
        <w:rPr>
          <w:rFonts w:ascii="Times New Roman" w:eastAsia="Times New Roman" w:hAnsi="Times New Roman" w:cs="Times New Roman"/>
          <w:kern w:val="0"/>
          <w:sz w:val="28"/>
          <w:szCs w:val="28"/>
          <w:lang w:val="uk-UA" w:eastAsia="ru-RU"/>
        </w:rPr>
        <w:t>вченими, серед яких Р. Акофф, М. Армстронг, Р. Блейк, М. Бурке, М. Вебер</w:t>
      </w:r>
      <w:r w:rsidRPr="00403C8C">
        <w:rPr>
          <w:rFonts w:ascii="Times New Roman" w:eastAsia="Times New Roman" w:hAnsi="Times New Roman" w:cs="Times New Roman"/>
          <w:spacing w:val="-6"/>
          <w:kern w:val="0"/>
          <w:sz w:val="28"/>
          <w:szCs w:val="28"/>
          <w:lang w:val="uk-UA" w:eastAsia="ru-RU"/>
        </w:rPr>
        <w:t xml:space="preserve">, </w:t>
      </w:r>
      <w:r w:rsidRPr="00403C8C">
        <w:rPr>
          <w:rFonts w:ascii="Times New Roman" w:eastAsia="Times New Roman" w:hAnsi="Times New Roman" w:cs="Times New Roman"/>
          <w:spacing w:val="-4"/>
          <w:kern w:val="0"/>
          <w:sz w:val="28"/>
          <w:szCs w:val="28"/>
          <w:lang w:val="uk-UA" w:eastAsia="ru-RU"/>
        </w:rPr>
        <w:t>Т. Дейл, Д. Денісон, К. Камерон, А. Кеннеді, Р. Куін, А. Лапіна, Дж. Лафферт,</w:t>
      </w:r>
      <w:r w:rsidRPr="00403C8C">
        <w:rPr>
          <w:rFonts w:ascii="Times New Roman" w:eastAsia="Times New Roman" w:hAnsi="Times New Roman" w:cs="Times New Roman"/>
          <w:spacing w:val="8"/>
          <w:kern w:val="0"/>
          <w:sz w:val="28"/>
          <w:szCs w:val="28"/>
          <w:lang w:val="uk-UA" w:eastAsia="ru-RU"/>
        </w:rPr>
        <w:t xml:space="preserve">   </w:t>
      </w:r>
      <w:r w:rsidRPr="00403C8C">
        <w:rPr>
          <w:rFonts w:ascii="Times New Roman" w:eastAsia="Times New Roman" w:hAnsi="Times New Roman" w:cs="Times New Roman"/>
          <w:spacing w:val="-6"/>
          <w:kern w:val="0"/>
          <w:sz w:val="28"/>
          <w:szCs w:val="28"/>
          <w:lang w:val="uk-UA" w:eastAsia="ru-RU"/>
        </w:rPr>
        <w:t>В. Маслов, Дж. Мутон, Дж. Отт, І. Оучі, О. Стєклова, О. Тихомирова, Р. Харрісон,</w:t>
      </w:r>
      <w:r w:rsidRPr="00403C8C">
        <w:rPr>
          <w:rFonts w:ascii="Times New Roman" w:eastAsia="Times New Roman" w:hAnsi="Times New Roman" w:cs="Times New Roman"/>
          <w:kern w:val="0"/>
          <w:sz w:val="28"/>
          <w:szCs w:val="28"/>
          <w:lang w:val="uk-UA" w:eastAsia="ru-RU"/>
        </w:rPr>
        <w:t xml:space="preserve"> С. Ханді, Е. Шейн та ін. Значний внесок у розвиток теорії корпоративної </w:t>
      </w:r>
      <w:r w:rsidRPr="00403C8C">
        <w:rPr>
          <w:rFonts w:ascii="Times New Roman" w:eastAsia="Times New Roman" w:hAnsi="Times New Roman" w:cs="Times New Roman"/>
          <w:spacing w:val="-4"/>
          <w:kern w:val="0"/>
          <w:sz w:val="28"/>
          <w:szCs w:val="28"/>
          <w:lang w:val="uk-UA" w:eastAsia="ru-RU"/>
        </w:rPr>
        <w:t xml:space="preserve">культури та соціально-трудових відносин здійснили вітчизняні </w:t>
      </w:r>
      <w:bookmarkStart w:id="0" w:name="_GoBack"/>
      <w:bookmarkEnd w:id="0"/>
      <w:r w:rsidRPr="00403C8C">
        <w:rPr>
          <w:rFonts w:ascii="Times New Roman" w:eastAsia="Times New Roman" w:hAnsi="Times New Roman" w:cs="Times New Roman"/>
          <w:spacing w:val="-4"/>
          <w:kern w:val="0"/>
          <w:sz w:val="28"/>
          <w:szCs w:val="28"/>
          <w:lang w:val="uk-UA" w:eastAsia="ru-RU"/>
        </w:rPr>
        <w:t>вчені: М. Бабяк</w:t>
      </w:r>
      <w:r w:rsidRPr="00403C8C">
        <w:rPr>
          <w:rFonts w:ascii="Times New Roman" w:eastAsia="Times New Roman" w:hAnsi="Times New Roman" w:cs="Times New Roman"/>
          <w:kern w:val="0"/>
          <w:sz w:val="28"/>
          <w:szCs w:val="28"/>
          <w:lang w:val="uk-UA" w:eastAsia="ru-RU"/>
        </w:rPr>
        <w:t xml:space="preserve">, </w:t>
      </w:r>
      <w:r w:rsidRPr="00403C8C">
        <w:rPr>
          <w:rFonts w:ascii="Times New Roman" w:eastAsia="Times New Roman" w:hAnsi="Times New Roman" w:cs="Times New Roman"/>
          <w:spacing w:val="-6"/>
          <w:kern w:val="0"/>
          <w:sz w:val="28"/>
          <w:szCs w:val="28"/>
          <w:lang w:val="uk-UA" w:eastAsia="ru-RU"/>
        </w:rPr>
        <w:t xml:space="preserve">М. Буковинська, </w:t>
      </w:r>
      <w:r w:rsidRPr="00403C8C">
        <w:rPr>
          <w:rFonts w:ascii="Times New Roman" w:eastAsia="Times New Roman" w:hAnsi="Times New Roman" w:cs="Times New Roman"/>
          <w:spacing w:val="-4"/>
          <w:kern w:val="0"/>
          <w:sz w:val="28"/>
          <w:szCs w:val="28"/>
          <w:lang w:val="uk-UA" w:eastAsia="ru-RU"/>
        </w:rPr>
        <w:t>А. Воронкова, О. Грішнова, Г. Дмитренко, Д. Задихайло, Т. Кицак</w:t>
      </w:r>
      <w:r w:rsidRPr="00403C8C">
        <w:rPr>
          <w:rFonts w:ascii="Times New Roman" w:eastAsia="Times New Roman" w:hAnsi="Times New Roman" w:cs="Times New Roman"/>
          <w:kern w:val="0"/>
          <w:sz w:val="28"/>
          <w:szCs w:val="28"/>
          <w:lang w:val="uk-UA" w:eastAsia="ru-RU"/>
        </w:rPr>
        <w:t xml:space="preserve">, </w:t>
      </w:r>
      <w:r w:rsidRPr="00403C8C">
        <w:rPr>
          <w:rFonts w:ascii="Times New Roman" w:eastAsia="Times New Roman" w:hAnsi="Times New Roman" w:cs="Times New Roman"/>
          <w:spacing w:val="-6"/>
          <w:kern w:val="0"/>
          <w:sz w:val="28"/>
          <w:szCs w:val="28"/>
          <w:lang w:val="uk-UA" w:eastAsia="ru-RU"/>
        </w:rPr>
        <w:t>А. Колот, І. Мажура, Г. Назарова, В. Новіков, С. Пасєка, І. Петрова</w:t>
      </w:r>
      <w:r w:rsidRPr="00403C8C">
        <w:rPr>
          <w:rFonts w:ascii="Times New Roman" w:eastAsia="Times New Roman" w:hAnsi="Times New Roman" w:cs="Times New Roman"/>
          <w:kern w:val="0"/>
          <w:sz w:val="28"/>
          <w:szCs w:val="28"/>
          <w:lang w:val="uk-UA" w:eastAsia="ru-RU"/>
        </w:rPr>
        <w:t>, М.</w:t>
      </w:r>
      <w:r w:rsidRPr="00403C8C">
        <w:rPr>
          <w:rFonts w:ascii="Times New Roman" w:eastAsia="Times New Roman" w:hAnsi="Times New Roman" w:cs="Times New Roman"/>
          <w:kern w:val="0"/>
          <w:sz w:val="24"/>
          <w:szCs w:val="24"/>
          <w:lang w:val="uk-UA" w:eastAsia="ru-RU"/>
        </w:rPr>
        <w:t> </w:t>
      </w:r>
      <w:r w:rsidRPr="00403C8C">
        <w:rPr>
          <w:rFonts w:ascii="Times New Roman" w:eastAsia="Times New Roman" w:hAnsi="Times New Roman" w:cs="Times New Roman"/>
          <w:kern w:val="0"/>
          <w:sz w:val="28"/>
          <w:szCs w:val="28"/>
          <w:lang w:val="uk-UA" w:eastAsia="ru-RU"/>
        </w:rPr>
        <w:t>Семикіна, І. Терон, Г. Хаєт, В. Ячменьова та ін.</w:t>
      </w:r>
    </w:p>
    <w:p w:rsidR="00403C8C" w:rsidRPr="00403C8C" w:rsidRDefault="00403C8C" w:rsidP="00403C8C">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spacing w:val="-6"/>
          <w:kern w:val="0"/>
          <w:sz w:val="28"/>
          <w:szCs w:val="28"/>
          <w:lang w:val="uk-UA" w:eastAsia="ru-RU"/>
        </w:rPr>
        <w:t>Водночас проблеми взаємозв’язку корпоративної культури</w:t>
      </w:r>
      <w:r w:rsidRPr="00403C8C">
        <w:rPr>
          <w:rFonts w:ascii="Times New Roman" w:eastAsia="Times New Roman" w:hAnsi="Times New Roman" w:cs="Times New Roman"/>
          <w:kern w:val="0"/>
          <w:sz w:val="28"/>
          <w:szCs w:val="28"/>
          <w:lang w:val="uk-UA" w:eastAsia="ru-RU"/>
        </w:rPr>
        <w:t xml:space="preserve"> та </w:t>
      </w:r>
      <w:r w:rsidRPr="00403C8C">
        <w:rPr>
          <w:rFonts w:ascii="Times New Roman" w:eastAsia="Times New Roman" w:hAnsi="Times New Roman" w:cs="Times New Roman"/>
          <w:spacing w:val="-6"/>
          <w:kern w:val="0"/>
          <w:sz w:val="28"/>
          <w:szCs w:val="28"/>
          <w:lang w:val="uk-UA" w:eastAsia="ru-RU"/>
        </w:rPr>
        <w:t>СТВ, можливості регулювання</w:t>
      </w:r>
      <w:r w:rsidRPr="00403C8C">
        <w:rPr>
          <w:rFonts w:ascii="Times New Roman" w:eastAsia="Times New Roman" w:hAnsi="Times New Roman" w:cs="Times New Roman"/>
          <w:kern w:val="0"/>
          <w:sz w:val="28"/>
          <w:szCs w:val="28"/>
          <w:lang w:val="uk-UA" w:eastAsia="ru-RU"/>
        </w:rPr>
        <w:t xml:space="preserve"> СТВ засобами корпоративної </w:t>
      </w:r>
      <w:r w:rsidRPr="00403C8C">
        <w:rPr>
          <w:rFonts w:ascii="Times New Roman" w:eastAsia="Times New Roman" w:hAnsi="Times New Roman" w:cs="Times New Roman"/>
          <w:spacing w:val="-4"/>
          <w:kern w:val="0"/>
          <w:sz w:val="28"/>
          <w:szCs w:val="28"/>
          <w:lang w:val="uk-UA" w:eastAsia="ru-RU"/>
        </w:rPr>
        <w:t>культури залишаються недостатньо дослідженими</w:t>
      </w:r>
      <w:r w:rsidRPr="00403C8C">
        <w:rPr>
          <w:rFonts w:ascii="Times New Roman" w:eastAsia="Times New Roman" w:hAnsi="Times New Roman" w:cs="Times New Roman"/>
          <w:kern w:val="0"/>
          <w:sz w:val="28"/>
          <w:szCs w:val="28"/>
          <w:lang w:val="uk-UA" w:eastAsia="ru-RU"/>
        </w:rPr>
        <w:t xml:space="preserve">. Крім того потрібна розробка </w:t>
      </w:r>
      <w:r w:rsidRPr="00403C8C">
        <w:rPr>
          <w:rFonts w:ascii="Times New Roman" w:eastAsia="Times New Roman" w:hAnsi="Times New Roman" w:cs="Times New Roman"/>
          <w:spacing w:val="-6"/>
          <w:kern w:val="0"/>
          <w:sz w:val="28"/>
          <w:szCs w:val="28"/>
          <w:lang w:val="uk-UA" w:eastAsia="ru-RU"/>
        </w:rPr>
        <w:t xml:space="preserve">теоретичних та практичних підходів до формування і впровадження альтернативних стратегій </w:t>
      </w:r>
      <w:r w:rsidRPr="00403C8C">
        <w:rPr>
          <w:rFonts w:ascii="Times New Roman" w:eastAsia="Times New Roman" w:hAnsi="Times New Roman" w:cs="Times New Roman"/>
          <w:kern w:val="0"/>
          <w:sz w:val="28"/>
          <w:szCs w:val="28"/>
          <w:lang w:val="uk-UA" w:eastAsia="ru-RU"/>
        </w:rPr>
        <w:t xml:space="preserve">розвитку корпоративної культури, спрямованих на удосконалення СТВ за умов сучасної ринкової економіки. </w:t>
      </w:r>
    </w:p>
    <w:p w:rsidR="00403C8C" w:rsidRPr="00403C8C" w:rsidRDefault="00403C8C" w:rsidP="00403C8C">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Актуальність зазначених питань зумовила вибір теми дисертаційної роботи, її мету, завдання і логіку дослідження.</w:t>
      </w:r>
    </w:p>
    <w:p w:rsidR="00403C8C" w:rsidRPr="00403C8C" w:rsidRDefault="00403C8C" w:rsidP="00403C8C">
      <w:pPr>
        <w:widowControl/>
        <w:tabs>
          <w:tab w:val="clear" w:pos="709"/>
        </w:tabs>
        <w:suppressAutoHyphens w:val="0"/>
        <w:spacing w:after="0" w:line="360" w:lineRule="auto"/>
        <w:ind w:firstLine="720"/>
        <w:rPr>
          <w:rFonts w:ascii="Times New Roman" w:eastAsia="Times New Roman" w:hAnsi="Times New Roman" w:cs="Times New Roman"/>
          <w:b/>
          <w:kern w:val="0"/>
          <w:sz w:val="28"/>
          <w:szCs w:val="28"/>
          <w:lang w:val="uk-UA" w:eastAsia="ru-RU"/>
        </w:rPr>
      </w:pPr>
      <w:r w:rsidRPr="00403C8C">
        <w:rPr>
          <w:rFonts w:ascii="Times New Roman" w:eastAsia="Times New Roman" w:hAnsi="Times New Roman" w:cs="Times New Roman"/>
          <w:b/>
          <w:kern w:val="0"/>
          <w:sz w:val="28"/>
          <w:szCs w:val="28"/>
          <w:lang w:val="uk-UA" w:eastAsia="ru-RU"/>
        </w:rPr>
        <w:t xml:space="preserve">Зв’язок роботи з науковими програмами, планами, темами. </w:t>
      </w:r>
      <w:r w:rsidRPr="00403C8C">
        <w:rPr>
          <w:rFonts w:ascii="Times New Roman" w:eastAsia="Times New Roman" w:hAnsi="Times New Roman" w:cs="Times New Roman"/>
          <w:kern w:val="0"/>
          <w:sz w:val="28"/>
          <w:szCs w:val="28"/>
          <w:lang w:val="uk-UA" w:eastAsia="ru-RU"/>
        </w:rPr>
        <w:t xml:space="preserve">Дисертаціювиконано згідно з планом науково-дослідних робіт </w:t>
      </w:r>
      <w:r w:rsidRPr="00403C8C">
        <w:rPr>
          <w:rFonts w:ascii="Times New Roman" w:eastAsia="Times New Roman" w:hAnsi="Times New Roman" w:cs="Times New Roman"/>
          <w:spacing w:val="-6"/>
          <w:kern w:val="0"/>
          <w:sz w:val="28"/>
          <w:szCs w:val="24"/>
          <w:lang w:val="uk-UA" w:eastAsia="ru-RU"/>
        </w:rPr>
        <w:t>ДВНЗ «Київський національний економічний</w:t>
      </w:r>
      <w:r w:rsidRPr="00403C8C">
        <w:rPr>
          <w:rFonts w:ascii="Times New Roman" w:eastAsia="Times New Roman" w:hAnsi="Times New Roman" w:cs="Times New Roman"/>
          <w:kern w:val="0"/>
          <w:sz w:val="28"/>
          <w:szCs w:val="24"/>
          <w:lang w:val="uk-UA" w:eastAsia="ru-RU"/>
        </w:rPr>
        <w:t xml:space="preserve"> університет імені Вадима Гетьмана»</w:t>
      </w:r>
      <w:r w:rsidRPr="00403C8C">
        <w:rPr>
          <w:rFonts w:ascii="Times New Roman" w:eastAsia="Times New Roman" w:hAnsi="Times New Roman" w:cs="Times New Roman"/>
          <w:kern w:val="0"/>
          <w:sz w:val="28"/>
          <w:szCs w:val="28"/>
          <w:lang w:val="uk-UA" w:eastAsia="ru-RU"/>
        </w:rPr>
        <w:t xml:space="preserve"> за темами «Розвиток відносин у </w:t>
      </w:r>
      <w:r w:rsidRPr="00403C8C">
        <w:rPr>
          <w:rFonts w:ascii="Times New Roman" w:eastAsia="Times New Roman" w:hAnsi="Times New Roman" w:cs="Times New Roman"/>
          <w:spacing w:val="-6"/>
          <w:kern w:val="0"/>
          <w:sz w:val="28"/>
          <w:szCs w:val="28"/>
          <w:lang w:val="uk-UA" w:eastAsia="ru-RU"/>
        </w:rPr>
        <w:t>сфері праці та соціально-трудової інфраструктури» (номер державної реєстрації</w:t>
      </w:r>
      <w:r w:rsidRPr="00403C8C">
        <w:rPr>
          <w:rFonts w:ascii="Times New Roman" w:eastAsia="Times New Roman" w:hAnsi="Times New Roman" w:cs="Times New Roman"/>
          <w:kern w:val="0"/>
          <w:sz w:val="28"/>
          <w:szCs w:val="28"/>
          <w:lang w:val="uk-UA" w:eastAsia="ru-RU"/>
        </w:rPr>
        <w:t xml:space="preserve"> 0106U001807) і «Соціально-трудові відносини в сучасній українській економіці:стан, тенденції розвитку, регулювання»</w:t>
      </w:r>
      <w:r w:rsidRPr="00403C8C">
        <w:rPr>
          <w:rFonts w:ascii="Times New Roman" w:eastAsia="Times New Roman" w:hAnsi="Times New Roman" w:cs="Times New Roman"/>
          <w:spacing w:val="-6"/>
          <w:kern w:val="0"/>
          <w:sz w:val="28"/>
          <w:szCs w:val="28"/>
          <w:lang w:val="uk-UA" w:eastAsia="ru-RU"/>
        </w:rPr>
        <w:t xml:space="preserve"> (номер державної реєстрації</w:t>
      </w:r>
      <w:r w:rsidRPr="00403C8C">
        <w:rPr>
          <w:rFonts w:ascii="Times New Roman" w:eastAsia="Times New Roman" w:hAnsi="Times New Roman" w:cs="Times New Roman"/>
          <w:kern w:val="0"/>
          <w:sz w:val="28"/>
          <w:szCs w:val="28"/>
          <w:lang w:val="uk-UA" w:eastAsia="ru-RU"/>
        </w:rPr>
        <w:t xml:space="preserve"> 0111U002618). В межах цих тем особисто автором виявлено основні типи корпоративної культури та відповідних їм СТВ, обґрунтовано стратегічні напрями розвитку КК з метою удосконалення СТВ. </w:t>
      </w:r>
    </w:p>
    <w:p w:rsidR="00403C8C" w:rsidRPr="00403C8C" w:rsidRDefault="00403C8C" w:rsidP="00403C8C">
      <w:pPr>
        <w:widowControl/>
        <w:tabs>
          <w:tab w:val="clear" w:pos="709"/>
        </w:tabs>
        <w:suppressAutoHyphens w:val="0"/>
        <w:spacing w:after="0" w:line="360" w:lineRule="auto"/>
        <w:ind w:right="142" w:firstLine="720"/>
        <w:rPr>
          <w:rFonts w:ascii="Times New Roman" w:eastAsia="Times New Roman" w:hAnsi="Times New Roman" w:cs="Times New Roman"/>
          <w:spacing w:val="-6"/>
          <w:kern w:val="0"/>
          <w:sz w:val="28"/>
          <w:szCs w:val="28"/>
          <w:lang w:val="uk-UA"/>
        </w:rPr>
      </w:pPr>
      <w:r w:rsidRPr="00403C8C">
        <w:rPr>
          <w:rFonts w:ascii="Times New Roman" w:eastAsia="Times New Roman" w:hAnsi="Times New Roman" w:cs="Times New Roman"/>
          <w:b/>
          <w:kern w:val="0"/>
          <w:sz w:val="28"/>
          <w:szCs w:val="28"/>
          <w:lang w:val="uk-UA"/>
        </w:rPr>
        <w:t xml:space="preserve">Мета і завдання дослідження. </w:t>
      </w:r>
      <w:r w:rsidRPr="00403C8C">
        <w:rPr>
          <w:rFonts w:ascii="Times New Roman" w:eastAsia="Times New Roman" w:hAnsi="Times New Roman" w:cs="Times New Roman"/>
          <w:i/>
          <w:kern w:val="0"/>
          <w:sz w:val="28"/>
          <w:szCs w:val="28"/>
          <w:lang w:val="uk-UA"/>
        </w:rPr>
        <w:t>Метою</w:t>
      </w:r>
      <w:r w:rsidRPr="00403C8C">
        <w:rPr>
          <w:rFonts w:ascii="Times New Roman" w:eastAsia="Times New Roman" w:hAnsi="Times New Roman" w:cs="Times New Roman"/>
          <w:kern w:val="0"/>
          <w:sz w:val="28"/>
          <w:szCs w:val="28"/>
          <w:lang w:val="uk-UA"/>
        </w:rPr>
        <w:t xml:space="preserve"> дисертаційної роботи є </w:t>
      </w:r>
      <w:r w:rsidRPr="00403C8C">
        <w:rPr>
          <w:rFonts w:ascii="Times New Roman" w:eastAsia="Times New Roman" w:hAnsi="Times New Roman" w:cs="Times New Roman"/>
          <w:spacing w:val="-6"/>
          <w:kern w:val="0"/>
          <w:sz w:val="28"/>
          <w:szCs w:val="28"/>
          <w:lang w:val="uk-UA"/>
        </w:rPr>
        <w:t>теоретичне обґрунтування корпоративної культури як інституту удосконалення СТВ,</w:t>
      </w:r>
      <w:r w:rsidRPr="00403C8C">
        <w:rPr>
          <w:rFonts w:ascii="Times New Roman" w:eastAsia="Times New Roman" w:hAnsi="Times New Roman" w:cs="Times New Roman"/>
          <w:kern w:val="0"/>
          <w:sz w:val="28"/>
          <w:szCs w:val="28"/>
          <w:lang w:val="uk-UA"/>
        </w:rPr>
        <w:t xml:space="preserve"> розробка </w:t>
      </w:r>
      <w:r w:rsidRPr="00403C8C">
        <w:rPr>
          <w:rFonts w:ascii="Times New Roman" w:eastAsia="Times New Roman" w:hAnsi="Times New Roman" w:cs="Times New Roman"/>
          <w:spacing w:val="-8"/>
          <w:kern w:val="0"/>
          <w:sz w:val="28"/>
          <w:szCs w:val="28"/>
          <w:lang w:val="uk-UA"/>
        </w:rPr>
        <w:t>стратегічних напрямів її розвитку та практичних інструментів її регуляторного</w:t>
      </w:r>
      <w:r w:rsidRPr="00403C8C">
        <w:rPr>
          <w:rFonts w:ascii="Times New Roman" w:eastAsia="Times New Roman" w:hAnsi="Times New Roman" w:cs="Times New Roman"/>
          <w:spacing w:val="-6"/>
          <w:kern w:val="0"/>
          <w:sz w:val="28"/>
          <w:szCs w:val="28"/>
          <w:lang w:val="uk-UA"/>
        </w:rPr>
        <w:t xml:space="preserve">впливу на удосконалення СТВ різного типу. </w:t>
      </w:r>
    </w:p>
    <w:p w:rsidR="00403C8C" w:rsidRPr="00403C8C" w:rsidRDefault="00403C8C" w:rsidP="00403C8C">
      <w:pPr>
        <w:widowControl/>
        <w:tabs>
          <w:tab w:val="clear" w:pos="709"/>
          <w:tab w:val="num" w:pos="1134"/>
        </w:tabs>
        <w:suppressAutoHyphens w:val="0"/>
        <w:spacing w:after="0" w:line="360" w:lineRule="auto"/>
        <w:ind w:right="142" w:firstLine="720"/>
        <w:rPr>
          <w:rFonts w:ascii="Times New Roman" w:eastAsia="Times New Roman" w:hAnsi="Times New Roman" w:cs="Times New Roman"/>
          <w:kern w:val="0"/>
          <w:sz w:val="28"/>
          <w:szCs w:val="28"/>
          <w:lang w:val="uk-UA"/>
        </w:rPr>
      </w:pPr>
      <w:r w:rsidRPr="00403C8C">
        <w:rPr>
          <w:rFonts w:ascii="Times New Roman" w:eastAsia="Times New Roman" w:hAnsi="Times New Roman" w:cs="Times New Roman"/>
          <w:kern w:val="0"/>
          <w:sz w:val="28"/>
          <w:szCs w:val="28"/>
          <w:lang w:val="uk-UA"/>
        </w:rPr>
        <w:t xml:space="preserve">Досягнення зазначеної мети зумовило необхідність постановки та розв’язання таких завдань: </w:t>
      </w:r>
    </w:p>
    <w:p w:rsidR="00403C8C" w:rsidRPr="00403C8C" w:rsidRDefault="00403C8C" w:rsidP="00403C8C">
      <w:pPr>
        <w:widowControl/>
        <w:tabs>
          <w:tab w:val="clear" w:pos="709"/>
          <w:tab w:val="num" w:pos="1134"/>
        </w:tabs>
        <w:suppressAutoHyphens w:val="0"/>
        <w:spacing w:after="0" w:line="360" w:lineRule="auto"/>
        <w:ind w:right="142" w:firstLine="720"/>
        <w:rPr>
          <w:rFonts w:ascii="Times New Roman" w:eastAsia="Times New Roman" w:hAnsi="Times New Roman" w:cs="Times New Roman"/>
          <w:kern w:val="0"/>
          <w:sz w:val="28"/>
          <w:szCs w:val="28"/>
          <w:lang w:val="uk-UA"/>
        </w:rPr>
      </w:pPr>
      <w:r w:rsidRPr="00403C8C">
        <w:rPr>
          <w:rFonts w:ascii="Times New Roman" w:eastAsia="Times New Roman" w:hAnsi="Times New Roman" w:cs="Times New Roman"/>
          <w:kern w:val="0"/>
          <w:sz w:val="28"/>
          <w:szCs w:val="28"/>
          <w:lang w:val="uk-UA"/>
        </w:rPr>
        <w:t xml:space="preserve">- </w:t>
      </w:r>
      <w:r w:rsidRPr="00403C8C">
        <w:rPr>
          <w:rFonts w:ascii="Times New Roman" w:eastAsia="Times New Roman" w:hAnsi="Times New Roman" w:cs="Times New Roman"/>
          <w:spacing w:val="-4"/>
          <w:kern w:val="0"/>
          <w:sz w:val="28"/>
          <w:szCs w:val="28"/>
          <w:lang w:val="uk-UA"/>
        </w:rPr>
        <w:t>розкрити сутність корпоративної культури як інституту удосконалення</w:t>
      </w:r>
      <w:r w:rsidRPr="00403C8C">
        <w:rPr>
          <w:rFonts w:ascii="Times New Roman" w:eastAsia="Times New Roman" w:hAnsi="Times New Roman" w:cs="Times New Roman"/>
          <w:kern w:val="0"/>
          <w:sz w:val="28"/>
          <w:szCs w:val="28"/>
          <w:lang w:val="uk-UA"/>
        </w:rPr>
        <w:t xml:space="preserve"> соціально-трудових відносин на сучасному етапі соціально-економічної трансформації країни;</w:t>
      </w:r>
    </w:p>
    <w:p w:rsidR="00403C8C" w:rsidRPr="00403C8C" w:rsidRDefault="00403C8C" w:rsidP="00403C8C">
      <w:pPr>
        <w:widowControl/>
        <w:numPr>
          <w:ilvl w:val="0"/>
          <w:numId w:val="12"/>
        </w:numPr>
        <w:tabs>
          <w:tab w:val="clear" w:pos="709"/>
          <w:tab w:val="num" w:pos="1134"/>
        </w:tabs>
        <w:suppressAutoHyphens w:val="0"/>
        <w:spacing w:after="0" w:line="360" w:lineRule="auto"/>
        <w:ind w:right="142" w:firstLine="720"/>
        <w:jc w:val="left"/>
        <w:rPr>
          <w:rFonts w:ascii="Times New Roman" w:eastAsia="Times New Roman" w:hAnsi="Times New Roman" w:cs="Times New Roman"/>
          <w:kern w:val="0"/>
          <w:sz w:val="28"/>
          <w:szCs w:val="28"/>
          <w:lang w:val="uk-UA"/>
        </w:rPr>
      </w:pPr>
      <w:r w:rsidRPr="00403C8C">
        <w:rPr>
          <w:rFonts w:ascii="Times New Roman" w:eastAsia="Times New Roman" w:hAnsi="Times New Roman" w:cs="Times New Roman"/>
          <w:kern w:val="0"/>
          <w:sz w:val="28"/>
          <w:szCs w:val="28"/>
          <w:lang w:val="uk-UA"/>
        </w:rPr>
        <w:t>визначити складові механізму регуляторного впливу корпоративної культури на удосконалення соціально-трудових відносин в організаціях;</w:t>
      </w:r>
    </w:p>
    <w:p w:rsidR="00403C8C" w:rsidRPr="00403C8C" w:rsidRDefault="00403C8C" w:rsidP="00403C8C">
      <w:pPr>
        <w:widowControl/>
        <w:numPr>
          <w:ilvl w:val="0"/>
          <w:numId w:val="12"/>
        </w:numPr>
        <w:tabs>
          <w:tab w:val="clear" w:pos="709"/>
          <w:tab w:val="num" w:pos="1134"/>
        </w:tabs>
        <w:suppressAutoHyphens w:val="0"/>
        <w:spacing w:after="0" w:line="360" w:lineRule="auto"/>
        <w:ind w:right="142" w:firstLine="720"/>
        <w:jc w:val="left"/>
        <w:rPr>
          <w:rFonts w:ascii="Times New Roman" w:eastAsia="Times New Roman" w:hAnsi="Times New Roman" w:cs="Times New Roman"/>
          <w:kern w:val="0"/>
          <w:sz w:val="28"/>
          <w:szCs w:val="28"/>
          <w:lang w:val="uk-UA"/>
        </w:rPr>
      </w:pPr>
      <w:r w:rsidRPr="00403C8C">
        <w:rPr>
          <w:rFonts w:ascii="Times New Roman" w:eastAsia="Times New Roman" w:hAnsi="Times New Roman" w:cs="Times New Roman"/>
          <w:kern w:val="0"/>
          <w:sz w:val="28"/>
          <w:szCs w:val="28"/>
          <w:lang w:val="uk-UA"/>
        </w:rPr>
        <w:t>здійснити класифікацію рівнів та типів корпоративної культури залежно від сфери та характеру її впливу на соціально-трудові відносини;</w:t>
      </w:r>
    </w:p>
    <w:p w:rsidR="00403C8C" w:rsidRPr="00403C8C" w:rsidRDefault="00403C8C" w:rsidP="00403C8C">
      <w:pPr>
        <w:widowControl/>
        <w:numPr>
          <w:ilvl w:val="0"/>
          <w:numId w:val="12"/>
        </w:numPr>
        <w:tabs>
          <w:tab w:val="clear" w:pos="709"/>
          <w:tab w:val="num" w:pos="1080"/>
        </w:tabs>
        <w:suppressAutoHyphens w:val="0"/>
        <w:spacing w:after="0" w:line="360" w:lineRule="auto"/>
        <w:ind w:right="142" w:firstLine="720"/>
        <w:jc w:val="left"/>
        <w:rPr>
          <w:rFonts w:ascii="Times New Roman" w:eastAsia="Times New Roman" w:hAnsi="Times New Roman" w:cs="Times New Roman"/>
          <w:kern w:val="0"/>
          <w:sz w:val="28"/>
          <w:szCs w:val="28"/>
          <w:lang w:val="uk-UA"/>
        </w:rPr>
      </w:pPr>
      <w:r w:rsidRPr="00403C8C">
        <w:rPr>
          <w:rFonts w:ascii="Times New Roman" w:eastAsia="Times New Roman" w:hAnsi="Times New Roman" w:cs="Times New Roman"/>
          <w:kern w:val="0"/>
          <w:sz w:val="28"/>
          <w:szCs w:val="28"/>
          <w:lang w:val="uk-UA"/>
        </w:rPr>
        <w:t xml:space="preserve">розробити науково-методичний підхід до аналізу стану та виявлення ключових проблем </w:t>
      </w:r>
      <w:r w:rsidRPr="00403C8C">
        <w:rPr>
          <w:rFonts w:ascii="Times New Roman" w:eastAsia="Times New Roman" w:hAnsi="Times New Roman" w:cs="Times New Roman"/>
          <w:spacing w:val="-8"/>
          <w:kern w:val="0"/>
          <w:sz w:val="28"/>
          <w:szCs w:val="28"/>
          <w:lang w:val="uk-UA"/>
        </w:rPr>
        <w:t xml:space="preserve">СТВ в </w:t>
      </w:r>
      <w:r w:rsidRPr="00403C8C">
        <w:rPr>
          <w:rFonts w:ascii="Times New Roman" w:eastAsia="Times New Roman" w:hAnsi="Times New Roman" w:cs="Times New Roman"/>
          <w:kern w:val="0"/>
          <w:sz w:val="28"/>
          <w:szCs w:val="28"/>
          <w:lang w:val="uk-UA"/>
        </w:rPr>
        <w:t>організаційно-культурному контексті;</w:t>
      </w:r>
    </w:p>
    <w:p w:rsidR="00403C8C" w:rsidRPr="00403C8C" w:rsidRDefault="00403C8C" w:rsidP="00403C8C">
      <w:pPr>
        <w:widowControl/>
        <w:numPr>
          <w:ilvl w:val="0"/>
          <w:numId w:val="12"/>
        </w:numPr>
        <w:tabs>
          <w:tab w:val="clear" w:pos="709"/>
          <w:tab w:val="num" w:pos="1080"/>
        </w:tabs>
        <w:suppressAutoHyphens w:val="0"/>
        <w:spacing w:after="0" w:line="360" w:lineRule="auto"/>
        <w:ind w:right="142" w:firstLine="720"/>
        <w:jc w:val="left"/>
        <w:rPr>
          <w:rFonts w:ascii="Times New Roman" w:eastAsia="Times New Roman" w:hAnsi="Times New Roman" w:cs="Times New Roman"/>
          <w:kern w:val="0"/>
          <w:sz w:val="28"/>
          <w:szCs w:val="28"/>
          <w:lang w:val="uk-UA"/>
        </w:rPr>
      </w:pPr>
      <w:r w:rsidRPr="00403C8C">
        <w:rPr>
          <w:rFonts w:ascii="Times New Roman" w:eastAsia="Times New Roman" w:hAnsi="Times New Roman" w:cs="Times New Roman"/>
          <w:kern w:val="0"/>
          <w:sz w:val="28"/>
          <w:szCs w:val="28"/>
          <w:lang w:val="uk-UA"/>
        </w:rPr>
        <w:t>методично обґрунтувативибір ключових параметрів та оцінити вплив елементів корпоративної культури організацій на СТВ;</w:t>
      </w:r>
    </w:p>
    <w:p w:rsidR="00403C8C" w:rsidRPr="00403C8C" w:rsidRDefault="00403C8C" w:rsidP="00403C8C">
      <w:pPr>
        <w:widowControl/>
        <w:numPr>
          <w:ilvl w:val="0"/>
          <w:numId w:val="12"/>
        </w:numPr>
        <w:tabs>
          <w:tab w:val="clear" w:pos="709"/>
          <w:tab w:val="num" w:pos="1080"/>
        </w:tabs>
        <w:suppressAutoHyphens w:val="0"/>
        <w:spacing w:after="0" w:line="360" w:lineRule="auto"/>
        <w:ind w:right="142" w:firstLine="720"/>
        <w:jc w:val="left"/>
        <w:rPr>
          <w:rFonts w:ascii="Times New Roman" w:eastAsia="Times New Roman" w:hAnsi="Times New Roman" w:cs="Times New Roman"/>
          <w:kern w:val="0"/>
          <w:sz w:val="28"/>
          <w:szCs w:val="28"/>
          <w:lang w:val="uk-UA"/>
        </w:rPr>
      </w:pPr>
      <w:r w:rsidRPr="00403C8C">
        <w:rPr>
          <w:rFonts w:ascii="Times New Roman" w:eastAsia="Times New Roman" w:hAnsi="Times New Roman" w:cs="Times New Roman"/>
          <w:kern w:val="0"/>
          <w:sz w:val="28"/>
          <w:szCs w:val="28"/>
          <w:lang w:val="uk-UA"/>
        </w:rPr>
        <w:t>здійснити діагностику стану КК та результатівїї впливу на СТВ;</w:t>
      </w:r>
    </w:p>
    <w:p w:rsidR="00403C8C" w:rsidRPr="00403C8C" w:rsidRDefault="00403C8C" w:rsidP="00403C8C">
      <w:pPr>
        <w:widowControl/>
        <w:numPr>
          <w:ilvl w:val="0"/>
          <w:numId w:val="12"/>
        </w:numPr>
        <w:tabs>
          <w:tab w:val="clear" w:pos="709"/>
          <w:tab w:val="num" w:pos="1080"/>
        </w:tabs>
        <w:suppressAutoHyphens w:val="0"/>
        <w:spacing w:after="0" w:line="360" w:lineRule="auto"/>
        <w:ind w:right="142" w:firstLine="720"/>
        <w:jc w:val="left"/>
        <w:rPr>
          <w:rFonts w:ascii="Times New Roman" w:eastAsia="Times New Roman" w:hAnsi="Times New Roman" w:cs="Times New Roman"/>
          <w:kern w:val="0"/>
          <w:sz w:val="28"/>
          <w:szCs w:val="28"/>
          <w:lang w:val="uk-UA"/>
        </w:rPr>
      </w:pPr>
      <w:r w:rsidRPr="00403C8C">
        <w:rPr>
          <w:rFonts w:ascii="Times New Roman" w:eastAsia="Times New Roman" w:hAnsi="Times New Roman" w:cs="Times New Roman"/>
          <w:kern w:val="0"/>
          <w:sz w:val="28"/>
          <w:szCs w:val="28"/>
          <w:lang w:val="uk-UA"/>
        </w:rPr>
        <w:t>обґрунтувати стратегічні альтернативи розвитку корпоративної культури за вектором гармонізації соціально-трудових відносин;</w:t>
      </w:r>
    </w:p>
    <w:p w:rsidR="00403C8C" w:rsidRPr="00403C8C" w:rsidRDefault="00403C8C" w:rsidP="00403C8C">
      <w:pPr>
        <w:widowControl/>
        <w:numPr>
          <w:ilvl w:val="0"/>
          <w:numId w:val="12"/>
        </w:numPr>
        <w:tabs>
          <w:tab w:val="clear" w:pos="709"/>
          <w:tab w:val="num" w:pos="1080"/>
        </w:tabs>
        <w:suppressAutoHyphens w:val="0"/>
        <w:spacing w:after="0" w:line="360" w:lineRule="auto"/>
        <w:ind w:right="142" w:firstLine="720"/>
        <w:jc w:val="left"/>
        <w:rPr>
          <w:rFonts w:ascii="Times New Roman" w:eastAsia="Times New Roman" w:hAnsi="Times New Roman" w:cs="Times New Roman"/>
          <w:kern w:val="0"/>
          <w:sz w:val="28"/>
          <w:szCs w:val="28"/>
          <w:lang w:val="uk-UA"/>
        </w:rPr>
      </w:pPr>
      <w:r w:rsidRPr="00403C8C">
        <w:rPr>
          <w:rFonts w:ascii="Times New Roman" w:eastAsia="Times New Roman" w:hAnsi="Times New Roman" w:cs="Times New Roman"/>
          <w:spacing w:val="-6"/>
          <w:kern w:val="0"/>
          <w:sz w:val="28"/>
          <w:szCs w:val="28"/>
          <w:lang w:val="uk-UA"/>
        </w:rPr>
        <w:t>розробити інструментарій реалізації стратегій розвитку корпоративної</w:t>
      </w:r>
      <w:r w:rsidRPr="00403C8C">
        <w:rPr>
          <w:rFonts w:ascii="Times New Roman" w:eastAsia="Times New Roman" w:hAnsi="Times New Roman" w:cs="Times New Roman"/>
          <w:kern w:val="0"/>
          <w:sz w:val="28"/>
          <w:szCs w:val="28"/>
          <w:lang w:val="uk-UA"/>
        </w:rPr>
        <w:t xml:space="preserve"> культури та регулювання відповідних типів СТВ; </w:t>
      </w:r>
    </w:p>
    <w:p w:rsidR="00403C8C" w:rsidRPr="00403C8C" w:rsidRDefault="00403C8C" w:rsidP="00403C8C">
      <w:pPr>
        <w:widowControl/>
        <w:numPr>
          <w:ilvl w:val="0"/>
          <w:numId w:val="12"/>
        </w:numPr>
        <w:tabs>
          <w:tab w:val="clear" w:pos="709"/>
          <w:tab w:val="num" w:pos="1080"/>
        </w:tabs>
        <w:suppressAutoHyphens w:val="0"/>
        <w:spacing w:after="0" w:line="360" w:lineRule="auto"/>
        <w:ind w:right="142" w:firstLine="720"/>
        <w:jc w:val="left"/>
        <w:rPr>
          <w:rFonts w:ascii="Times New Roman" w:eastAsia="Times New Roman" w:hAnsi="Times New Roman" w:cs="Times New Roman"/>
          <w:kern w:val="0"/>
          <w:sz w:val="28"/>
          <w:szCs w:val="28"/>
          <w:lang w:val="uk-UA"/>
        </w:rPr>
      </w:pPr>
      <w:r w:rsidRPr="00403C8C">
        <w:rPr>
          <w:rFonts w:ascii="Times New Roman" w:eastAsia="Times New Roman" w:hAnsi="Times New Roman" w:cs="Times New Roman"/>
          <w:kern w:val="0"/>
          <w:sz w:val="28"/>
          <w:szCs w:val="28"/>
          <w:lang w:val="uk-UA"/>
        </w:rPr>
        <w:t>розробити науково-методичні основи комплексної оцінки регулювання соціально-трудових відносин засобами корпоративної культури.</w:t>
      </w:r>
    </w:p>
    <w:p w:rsidR="00403C8C" w:rsidRPr="00403C8C" w:rsidRDefault="00403C8C" w:rsidP="00403C8C">
      <w:pPr>
        <w:widowControl/>
        <w:tabs>
          <w:tab w:val="clear" w:pos="709"/>
        </w:tabs>
        <w:suppressAutoHyphens w:val="0"/>
        <w:spacing w:after="0" w:line="360" w:lineRule="auto"/>
        <w:ind w:right="142" w:firstLine="720"/>
        <w:rPr>
          <w:rFonts w:ascii="Times New Roman" w:eastAsia="Times New Roman" w:hAnsi="Times New Roman" w:cs="Times New Roman"/>
          <w:kern w:val="0"/>
          <w:sz w:val="28"/>
          <w:szCs w:val="28"/>
          <w:lang w:val="uk-UA"/>
        </w:rPr>
      </w:pPr>
      <w:r w:rsidRPr="00403C8C">
        <w:rPr>
          <w:rFonts w:ascii="Times New Roman" w:eastAsia="Times New Roman" w:hAnsi="Times New Roman" w:cs="Times New Roman"/>
          <w:i/>
          <w:kern w:val="0"/>
          <w:sz w:val="28"/>
          <w:szCs w:val="28"/>
          <w:lang w:val="uk-UA"/>
        </w:rPr>
        <w:t>Об’єктом дослідження</w:t>
      </w:r>
      <w:r w:rsidRPr="00403C8C">
        <w:rPr>
          <w:rFonts w:ascii="Times New Roman" w:eastAsia="Times New Roman" w:hAnsi="Times New Roman" w:cs="Times New Roman"/>
          <w:kern w:val="0"/>
          <w:sz w:val="28"/>
          <w:szCs w:val="28"/>
          <w:lang w:val="uk-UA"/>
        </w:rPr>
        <w:t xml:space="preserve">є процеси розвитку корпоративної культури та її вплив на соціально-трудові відносини. </w:t>
      </w:r>
    </w:p>
    <w:p w:rsidR="00403C8C" w:rsidRPr="00403C8C" w:rsidRDefault="00403C8C" w:rsidP="00403C8C">
      <w:pPr>
        <w:widowControl/>
        <w:tabs>
          <w:tab w:val="clear" w:pos="709"/>
        </w:tabs>
        <w:suppressAutoHyphens w:val="0"/>
        <w:spacing w:after="0" w:line="360" w:lineRule="auto"/>
        <w:ind w:right="142" w:firstLine="720"/>
        <w:rPr>
          <w:rFonts w:ascii="Times New Roman" w:eastAsia="Times New Roman" w:hAnsi="Times New Roman" w:cs="Times New Roman"/>
          <w:kern w:val="0"/>
          <w:sz w:val="28"/>
          <w:szCs w:val="28"/>
          <w:lang w:val="uk-UA"/>
        </w:rPr>
      </w:pPr>
      <w:r w:rsidRPr="00403C8C">
        <w:rPr>
          <w:rFonts w:ascii="Times New Roman" w:eastAsia="Times New Roman" w:hAnsi="Times New Roman" w:cs="Times New Roman"/>
          <w:i/>
          <w:kern w:val="0"/>
          <w:sz w:val="28"/>
          <w:szCs w:val="28"/>
          <w:lang w:val="uk-UA"/>
        </w:rPr>
        <w:t>Предметом дослідження</w:t>
      </w:r>
      <w:r w:rsidRPr="00403C8C">
        <w:rPr>
          <w:rFonts w:ascii="Times New Roman" w:eastAsia="Times New Roman" w:hAnsi="Times New Roman" w:cs="Times New Roman"/>
          <w:kern w:val="0"/>
          <w:sz w:val="28"/>
          <w:szCs w:val="28"/>
          <w:lang w:val="uk-UA"/>
        </w:rPr>
        <w:t xml:space="preserve"> є теоретико-методичні та прикладні аспекти розвитку корпоративної культури як інституту удосконалення соціально-трудових відносин в організаціях сучасної економіки. </w:t>
      </w:r>
    </w:p>
    <w:p w:rsidR="00403C8C" w:rsidRPr="00403C8C" w:rsidRDefault="00403C8C" w:rsidP="00403C8C">
      <w:pPr>
        <w:widowControl/>
        <w:tabs>
          <w:tab w:val="clear" w:pos="709"/>
        </w:tabs>
        <w:suppressAutoHyphens w:val="0"/>
        <w:spacing w:after="0" w:line="360" w:lineRule="auto"/>
        <w:ind w:right="142" w:firstLine="720"/>
        <w:rPr>
          <w:rFonts w:ascii="Times New Roman" w:eastAsia="Times New Roman" w:hAnsi="Times New Roman" w:cs="Times New Roman"/>
          <w:kern w:val="0"/>
          <w:sz w:val="28"/>
          <w:szCs w:val="28"/>
          <w:lang w:val="uk-UA"/>
        </w:rPr>
      </w:pPr>
      <w:r w:rsidRPr="00403C8C">
        <w:rPr>
          <w:rFonts w:ascii="Times New Roman" w:eastAsia="Times New Roman" w:hAnsi="Times New Roman" w:cs="Times New Roman"/>
          <w:i/>
          <w:kern w:val="0"/>
          <w:sz w:val="28"/>
          <w:szCs w:val="28"/>
          <w:lang w:val="uk-UA"/>
        </w:rPr>
        <w:t>Методи дослідження.</w:t>
      </w:r>
      <w:r w:rsidRPr="00403C8C">
        <w:rPr>
          <w:rFonts w:ascii="Times New Roman" w:eastAsia="Times New Roman" w:hAnsi="Times New Roman" w:cs="Times New Roman"/>
          <w:kern w:val="0"/>
          <w:sz w:val="28"/>
          <w:szCs w:val="28"/>
          <w:lang w:val="uk-UA"/>
        </w:rPr>
        <w:t>Теоретичним і методичним підґрунтям роботи</w:t>
      </w:r>
      <w:r w:rsidRPr="00403C8C">
        <w:rPr>
          <w:rFonts w:ascii="Times New Roman" w:eastAsia="Times New Roman" w:hAnsi="Times New Roman" w:cs="Times New Roman"/>
          <w:spacing w:val="-6"/>
          <w:kern w:val="0"/>
          <w:sz w:val="28"/>
          <w:szCs w:val="28"/>
          <w:lang w:val="uk-UA"/>
        </w:rPr>
        <w:t xml:space="preserve"> є система загальнонаукових і спеціальних методів, а саме: </w:t>
      </w:r>
      <w:r w:rsidRPr="00403C8C">
        <w:rPr>
          <w:rFonts w:ascii="Times New Roman" w:eastAsia="Times New Roman" w:hAnsi="Times New Roman" w:cs="Times New Roman"/>
          <w:kern w:val="0"/>
          <w:sz w:val="28"/>
          <w:szCs w:val="28"/>
          <w:lang w:val="uk-UA"/>
        </w:rPr>
        <w:t xml:space="preserve">історико-логічний метод - для дослідження еволюції економічної думки щодо феномену КК та розвитку СТВ; теоретичного узагальнення – для визначення функцій КК у формуванні СТВ; систематизації – для упорядкування підходів до трактувань </w:t>
      </w:r>
      <w:r w:rsidRPr="00403C8C">
        <w:rPr>
          <w:rFonts w:ascii="Times New Roman" w:eastAsia="Times New Roman" w:hAnsi="Times New Roman" w:cs="Times New Roman"/>
          <w:spacing w:val="-4"/>
          <w:kern w:val="0"/>
          <w:sz w:val="28"/>
          <w:szCs w:val="28"/>
          <w:lang w:val="uk-UA"/>
        </w:rPr>
        <w:t>КК; класифікаційно-аналітичний – для класифікації структурних компонентів</w:t>
      </w:r>
      <w:r w:rsidRPr="00403C8C">
        <w:rPr>
          <w:rFonts w:ascii="Times New Roman" w:eastAsia="Times New Roman" w:hAnsi="Times New Roman" w:cs="Times New Roman"/>
          <w:kern w:val="0"/>
          <w:sz w:val="28"/>
          <w:szCs w:val="28"/>
          <w:lang w:val="uk-UA"/>
        </w:rPr>
        <w:t xml:space="preserve"> КК та її типів; статистичного аналізу – для групування, порівняння та оцінки ознак корпоративної культури та СТВ; кореляційно-регресійного аналізу – для визначення впливу факторів КК на показники СТВ; графічно-аналітичний – для моделювання досліджуваних соціально-економічних явищ та процесів, зображення окремих положень дисертації та обробки результатів </w:t>
      </w:r>
      <w:r w:rsidRPr="00403C8C">
        <w:rPr>
          <w:rFonts w:ascii="Times New Roman" w:eastAsia="Times New Roman" w:hAnsi="Times New Roman" w:cs="Times New Roman"/>
          <w:spacing w:val="-4"/>
          <w:kern w:val="0"/>
          <w:sz w:val="28"/>
          <w:szCs w:val="28"/>
          <w:lang w:val="uk-UA"/>
        </w:rPr>
        <w:t>соціологічного дослідження; спостереження, інтерв’ю, анкетування</w:t>
      </w:r>
      <w:r w:rsidRPr="00403C8C">
        <w:rPr>
          <w:rFonts w:ascii="Times New Roman" w:eastAsia="Times New Roman" w:hAnsi="Times New Roman" w:cs="Times New Roman"/>
          <w:kern w:val="0"/>
          <w:sz w:val="28"/>
          <w:szCs w:val="28"/>
          <w:lang w:val="uk-UA"/>
        </w:rPr>
        <w:t xml:space="preserve"> – для отримання даних, необхідних для діагностики стану КК та СТВ.</w:t>
      </w:r>
    </w:p>
    <w:p w:rsidR="00403C8C" w:rsidRPr="00403C8C" w:rsidRDefault="00403C8C" w:rsidP="00403C8C">
      <w:pPr>
        <w:widowControl/>
        <w:tabs>
          <w:tab w:val="clear" w:pos="709"/>
        </w:tabs>
        <w:suppressAutoHyphens w:val="0"/>
        <w:spacing w:after="0" w:line="360" w:lineRule="auto"/>
        <w:ind w:right="142" w:firstLine="720"/>
        <w:rPr>
          <w:rFonts w:ascii="Times New Roman" w:eastAsia="Times New Roman" w:hAnsi="Times New Roman" w:cs="Times New Roman"/>
          <w:b/>
          <w:kern w:val="0"/>
          <w:sz w:val="28"/>
          <w:szCs w:val="28"/>
          <w:lang w:val="uk-UA"/>
        </w:rPr>
      </w:pPr>
      <w:r w:rsidRPr="00403C8C">
        <w:rPr>
          <w:rFonts w:ascii="Times New Roman" w:eastAsia="Times New Roman" w:hAnsi="Times New Roman" w:cs="Times New Roman"/>
          <w:i/>
          <w:spacing w:val="-6"/>
          <w:kern w:val="0"/>
          <w:sz w:val="28"/>
          <w:szCs w:val="28"/>
          <w:lang w:val="uk-UA"/>
        </w:rPr>
        <w:t xml:space="preserve">Інформаційною базою дослідження </w:t>
      </w:r>
      <w:r w:rsidRPr="00403C8C">
        <w:rPr>
          <w:rFonts w:ascii="Times New Roman" w:eastAsia="Times New Roman" w:hAnsi="Times New Roman" w:cs="Times New Roman"/>
          <w:spacing w:val="-6"/>
          <w:kern w:val="0"/>
          <w:sz w:val="28"/>
          <w:szCs w:val="28"/>
          <w:lang w:val="uk-UA"/>
        </w:rPr>
        <w:t>стали законодавчі та нормативні акти, матеріали Державної служби статистики України, Державного центра зайнятості,</w:t>
      </w:r>
      <w:r w:rsidRPr="00403C8C">
        <w:rPr>
          <w:rFonts w:ascii="Times New Roman" w:eastAsia="Times New Roman" w:hAnsi="Times New Roman" w:cs="Times New Roman"/>
          <w:kern w:val="0"/>
          <w:sz w:val="28"/>
          <w:szCs w:val="28"/>
          <w:lang w:val="uk-UA"/>
        </w:rPr>
        <w:t xml:space="preserve"> дані консалтингових та інформаційних агентств, наукові дослідження зарубіжних і вітчизняних авторів, матеріали статистичної звітності та соціологічних обстежень підприємств. </w:t>
      </w:r>
    </w:p>
    <w:p w:rsidR="00403C8C" w:rsidRPr="00403C8C" w:rsidRDefault="00403C8C" w:rsidP="00403C8C">
      <w:pPr>
        <w:widowControl/>
        <w:tabs>
          <w:tab w:val="clear" w:pos="709"/>
        </w:tabs>
        <w:suppressAutoHyphens w:val="0"/>
        <w:spacing w:after="0" w:line="360" w:lineRule="auto"/>
        <w:ind w:right="142" w:firstLine="720"/>
        <w:rPr>
          <w:rFonts w:ascii="Times New Roman" w:eastAsia="Times New Roman" w:hAnsi="Times New Roman" w:cs="Times New Roman"/>
          <w:kern w:val="0"/>
          <w:sz w:val="28"/>
          <w:szCs w:val="28"/>
          <w:lang w:val="uk-UA"/>
        </w:rPr>
      </w:pPr>
      <w:r w:rsidRPr="00403C8C">
        <w:rPr>
          <w:rFonts w:ascii="Times New Roman" w:eastAsia="Times New Roman" w:hAnsi="Times New Roman" w:cs="Times New Roman"/>
          <w:b/>
          <w:kern w:val="0"/>
          <w:sz w:val="28"/>
          <w:szCs w:val="28"/>
          <w:lang w:val="uk-UA"/>
        </w:rPr>
        <w:t>Наукова новизна одержаних результатів</w:t>
      </w:r>
      <w:r w:rsidRPr="00403C8C">
        <w:rPr>
          <w:rFonts w:ascii="Times New Roman" w:eastAsia="Times New Roman" w:hAnsi="Times New Roman" w:cs="Times New Roman"/>
          <w:kern w:val="0"/>
          <w:sz w:val="28"/>
          <w:szCs w:val="28"/>
          <w:lang w:val="uk-UA"/>
        </w:rPr>
        <w:t xml:space="preserve"> полягає у такому:</w:t>
      </w:r>
    </w:p>
    <w:p w:rsidR="00403C8C" w:rsidRPr="00403C8C" w:rsidRDefault="00403C8C" w:rsidP="00403C8C">
      <w:pPr>
        <w:widowControl/>
        <w:tabs>
          <w:tab w:val="clear" w:pos="709"/>
        </w:tabs>
        <w:suppressAutoHyphens w:val="0"/>
        <w:spacing w:after="0" w:line="360" w:lineRule="auto"/>
        <w:ind w:right="-1" w:firstLine="720"/>
        <w:rPr>
          <w:rFonts w:ascii="Times New Roman" w:eastAsia="Times New Roman" w:hAnsi="Times New Roman" w:cs="Times New Roman"/>
          <w:i/>
          <w:kern w:val="0"/>
          <w:sz w:val="28"/>
          <w:szCs w:val="28"/>
          <w:lang w:val="uk-UA"/>
        </w:rPr>
      </w:pPr>
      <w:r w:rsidRPr="00403C8C">
        <w:rPr>
          <w:rFonts w:ascii="Times New Roman" w:eastAsia="Times New Roman" w:hAnsi="Times New Roman" w:cs="Times New Roman"/>
          <w:i/>
          <w:kern w:val="0"/>
          <w:sz w:val="28"/>
          <w:szCs w:val="28"/>
          <w:lang w:val="uk-UA"/>
        </w:rPr>
        <w:t>вперше:</w:t>
      </w:r>
    </w:p>
    <w:p w:rsidR="00403C8C" w:rsidRPr="00403C8C" w:rsidRDefault="00403C8C" w:rsidP="00403C8C">
      <w:pPr>
        <w:widowControl/>
        <w:shd w:val="clear" w:color="auto" w:fill="FFFFFF"/>
        <w:tabs>
          <w:tab w:val="clear" w:pos="70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 розроблено науково-методичні засади та прикладний інструментарій забезпечення регуляторного впливу корпоративної культури на стан і розвиток соціально-трудових відносин, що дає змогу визначити альтернативні стратегії розвитку корпоративної культури (адаптації, демократизації та інноватизації) з метою удосконалення та регулювання відповідних типів СТВ (субсидіарність, патерналізм, партнерство);</w:t>
      </w:r>
    </w:p>
    <w:p w:rsidR="00403C8C" w:rsidRPr="00403C8C" w:rsidRDefault="00403C8C" w:rsidP="00403C8C">
      <w:pPr>
        <w:widowControl/>
        <w:shd w:val="clear" w:color="auto" w:fill="FFFFFF"/>
        <w:tabs>
          <w:tab w:val="clear" w:pos="709"/>
        </w:tabs>
        <w:suppressAutoHyphens w:val="0"/>
        <w:spacing w:after="0" w:line="360" w:lineRule="auto"/>
        <w:ind w:right="-1" w:firstLine="709"/>
        <w:rPr>
          <w:rFonts w:ascii="Times New Roman" w:eastAsia="Times New Roman" w:hAnsi="Times New Roman" w:cs="Times New Roman"/>
          <w:i/>
          <w:kern w:val="0"/>
          <w:sz w:val="28"/>
          <w:szCs w:val="28"/>
          <w:lang w:val="uk-UA" w:eastAsia="ru-RU"/>
        </w:rPr>
      </w:pPr>
      <w:r w:rsidRPr="00403C8C">
        <w:rPr>
          <w:rFonts w:ascii="Times New Roman" w:eastAsia="Times New Roman" w:hAnsi="Times New Roman" w:cs="Times New Roman"/>
          <w:i/>
          <w:kern w:val="0"/>
          <w:sz w:val="28"/>
          <w:szCs w:val="28"/>
          <w:lang w:val="uk-UA" w:eastAsia="ru-RU"/>
        </w:rPr>
        <w:t xml:space="preserve">удосконалено: </w:t>
      </w:r>
    </w:p>
    <w:p w:rsidR="00403C8C" w:rsidRPr="00403C8C" w:rsidRDefault="00403C8C" w:rsidP="00403C8C">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 xml:space="preserve">-  визначення поняття корпоративної культури, яке, на відміну від існуючих трактувань, розглядається як соціальний інститут, який через систему концептуально оформлених ідей, цінностей, очікувань, способу мислення, норм і правил поведінки, традицій і корпоративної символіки формує особливий тип </w:t>
      </w:r>
      <w:r w:rsidRPr="00403C8C">
        <w:rPr>
          <w:rFonts w:ascii="Times New Roman" w:eastAsia="Times New Roman" w:hAnsi="Times New Roman" w:cs="Times New Roman"/>
          <w:spacing w:val="-4"/>
          <w:kern w:val="0"/>
          <w:sz w:val="28"/>
          <w:szCs w:val="28"/>
          <w:lang w:val="uk-UA" w:eastAsia="ru-RU"/>
        </w:rPr>
        <w:t>стійкої регламентації соціальних зв’язків та організаційних методів регулювання</w:t>
      </w:r>
      <w:r w:rsidRPr="00403C8C">
        <w:rPr>
          <w:rFonts w:ascii="Times New Roman" w:eastAsia="Times New Roman" w:hAnsi="Times New Roman" w:cs="Times New Roman"/>
          <w:kern w:val="0"/>
          <w:sz w:val="28"/>
          <w:szCs w:val="28"/>
          <w:lang w:val="uk-UA" w:eastAsia="ru-RU"/>
        </w:rPr>
        <w:t xml:space="preserve"> поведінки суб’єктів СТВ, адекватних умовам сучасної ринкової економіки; </w:t>
      </w:r>
    </w:p>
    <w:p w:rsidR="00403C8C" w:rsidRPr="00403C8C" w:rsidRDefault="00403C8C" w:rsidP="00403C8C">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8"/>
          <w:lang w:val="uk-UA"/>
        </w:rPr>
      </w:pPr>
      <w:r w:rsidRPr="00403C8C">
        <w:rPr>
          <w:rFonts w:ascii="Times New Roman" w:eastAsia="Times New Roman" w:hAnsi="Times New Roman" w:cs="Times New Roman"/>
          <w:kern w:val="0"/>
          <w:sz w:val="28"/>
          <w:szCs w:val="28"/>
          <w:lang w:val="uk-UA"/>
        </w:rPr>
        <w:t xml:space="preserve">- класифікацію рівнів корпоративної культури шляхом виокремлення локального, який включає елементи, що впливають на соціально-трудові відносини організації, та загального рівня, складові якого чинять вплив на СТВ усіх рівнів господарювання. Це дозволило систематизувати уявлення про структуру корпоративної культури та її взаємозв’язок з рівнями СТВ; </w:t>
      </w:r>
    </w:p>
    <w:p w:rsidR="00403C8C" w:rsidRPr="00403C8C" w:rsidRDefault="00403C8C" w:rsidP="00403C8C">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8"/>
          <w:lang w:val="uk-UA"/>
        </w:rPr>
      </w:pPr>
      <w:r w:rsidRPr="00403C8C">
        <w:rPr>
          <w:rFonts w:ascii="Times New Roman" w:eastAsia="Times New Roman" w:hAnsi="Times New Roman" w:cs="Times New Roman"/>
          <w:kern w:val="0"/>
          <w:sz w:val="28"/>
          <w:szCs w:val="28"/>
          <w:lang w:val="uk-UA"/>
        </w:rPr>
        <w:t>- модель механізму впливу корпоративної культури на СТВ, складовими якого визначено цілі, функції (єднання, гармонізації колективних та індивідуальних інтересів, регламентуючу, керівну, оціночно-нормативну, пізнавальну, комунікативну, корпоративної пам’яті та адаптаційну), інструменти (первинної та вторинної дії), форми і результати регуляторного впливу, що дає змогу передбачити та провести зміни в сфері СТВ;</w:t>
      </w:r>
    </w:p>
    <w:p w:rsidR="00403C8C" w:rsidRPr="00403C8C" w:rsidRDefault="00403C8C" w:rsidP="00403C8C">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8"/>
          <w:lang w:val="uk-UA"/>
        </w:rPr>
      </w:pPr>
      <w:r w:rsidRPr="00403C8C">
        <w:rPr>
          <w:rFonts w:ascii="Times New Roman" w:eastAsia="Times New Roman" w:hAnsi="Times New Roman" w:cs="Times New Roman"/>
          <w:kern w:val="0"/>
          <w:sz w:val="28"/>
          <w:szCs w:val="28"/>
          <w:lang w:val="uk-UA"/>
        </w:rPr>
        <w:t xml:space="preserve">- </w:t>
      </w:r>
      <w:r w:rsidRPr="00403C8C">
        <w:rPr>
          <w:rFonts w:ascii="Times New Roman" w:eastAsia="Times New Roman" w:hAnsi="Times New Roman" w:cs="Times New Roman"/>
          <w:spacing w:val="-4"/>
          <w:kern w:val="0"/>
          <w:sz w:val="28"/>
          <w:szCs w:val="28"/>
          <w:lang w:val="uk-UA"/>
        </w:rPr>
        <w:t>типологію корпоративної культури за запропонованими критеріями її відповідності та гнучкості</w:t>
      </w:r>
      <w:r w:rsidRPr="00403C8C">
        <w:rPr>
          <w:rFonts w:ascii="Times New Roman" w:eastAsia="Times New Roman" w:hAnsi="Times New Roman" w:cs="Times New Roman"/>
          <w:kern w:val="0"/>
          <w:sz w:val="28"/>
          <w:szCs w:val="28"/>
          <w:lang w:val="uk-UA"/>
        </w:rPr>
        <w:t xml:space="preserve"> в умовах ринкового середовища (регресивна, запозичена, прогресивна культура), а також за ступенем її відкритості до інновацій (традиційна та інноваційна), що дозволяє виділити ключові риси та фактори дії КК на удосконалення СТВ різних типів (субсидіарність, патерналізм, партнерство);</w:t>
      </w:r>
    </w:p>
    <w:p w:rsidR="00403C8C" w:rsidRPr="00403C8C" w:rsidRDefault="00403C8C" w:rsidP="00403C8C">
      <w:pPr>
        <w:widowControl/>
        <w:shd w:val="clear" w:color="auto" w:fill="FFFFFF"/>
        <w:tabs>
          <w:tab w:val="clear" w:pos="70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 xml:space="preserve">- науково-методичний підхід до комплексного оцінювання стану і взаємозв’язку корпоративної культури та СТВ, який на відміну від інших, встановлює ключові параметри відповідності: «регресивна» культура – </w:t>
      </w:r>
      <w:r w:rsidRPr="00403C8C">
        <w:rPr>
          <w:rFonts w:ascii="Times New Roman" w:eastAsia="Times New Roman" w:hAnsi="Times New Roman" w:cs="Times New Roman"/>
          <w:spacing w:val="-4"/>
          <w:kern w:val="0"/>
          <w:sz w:val="28"/>
          <w:szCs w:val="28"/>
          <w:lang w:val="uk-UA" w:eastAsia="ru-RU"/>
        </w:rPr>
        <w:t>патерналістські СТВ; «запозичена» культура – субсидіарні СТВ; «прогресивна»</w:t>
      </w:r>
      <w:r w:rsidRPr="00403C8C">
        <w:rPr>
          <w:rFonts w:ascii="Times New Roman" w:eastAsia="Times New Roman" w:hAnsi="Times New Roman" w:cs="Times New Roman"/>
          <w:kern w:val="0"/>
          <w:sz w:val="28"/>
          <w:szCs w:val="28"/>
          <w:lang w:val="uk-UA" w:eastAsia="ru-RU"/>
        </w:rPr>
        <w:t xml:space="preserve"> культура – соціальне партнерство, що дозволило визначити умови гармонізації та гнучкості взаємозв’язку між елементами корпоративної культури та СТВ;</w:t>
      </w:r>
    </w:p>
    <w:p w:rsidR="00403C8C" w:rsidRPr="00403C8C" w:rsidRDefault="00403C8C" w:rsidP="00403C8C">
      <w:pPr>
        <w:widowControl/>
        <w:shd w:val="clear" w:color="auto" w:fill="FFFFFF"/>
        <w:tabs>
          <w:tab w:val="clear" w:pos="709"/>
          <w:tab w:val="left" w:pos="993"/>
        </w:tabs>
        <w:suppressAutoHyphens w:val="0"/>
        <w:spacing w:after="0" w:line="360" w:lineRule="auto"/>
        <w:ind w:right="-1" w:firstLine="709"/>
        <w:rPr>
          <w:rFonts w:ascii="Times New Roman" w:eastAsia="Times New Roman" w:hAnsi="Times New Roman" w:cs="Times New Roman"/>
          <w:i/>
          <w:kern w:val="0"/>
          <w:sz w:val="28"/>
          <w:szCs w:val="28"/>
          <w:lang w:val="uk-UA" w:eastAsia="ru-RU"/>
        </w:rPr>
      </w:pPr>
      <w:r w:rsidRPr="00403C8C">
        <w:rPr>
          <w:rFonts w:ascii="Times New Roman" w:eastAsia="Times New Roman" w:hAnsi="Times New Roman" w:cs="Times New Roman"/>
          <w:i/>
          <w:kern w:val="0"/>
          <w:sz w:val="28"/>
          <w:szCs w:val="28"/>
          <w:lang w:val="uk-UA" w:eastAsia="ru-RU"/>
        </w:rPr>
        <w:t>дістало подальшого розвитку:</w:t>
      </w:r>
    </w:p>
    <w:p w:rsidR="00403C8C" w:rsidRPr="00403C8C" w:rsidRDefault="00403C8C" w:rsidP="00403C8C">
      <w:pPr>
        <w:widowControl/>
        <w:tabs>
          <w:tab w:val="clear" w:pos="709"/>
          <w:tab w:val="left" w:pos="993"/>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 засоби діагностики та методика оцінювання впливу факторів корпоративної культури на встановлені параметри СТВ із застосуванням економетричного інструментарію, що базується на зведеному аналізі статистичних даних підприємств і результатів соціологічного дослідження;</w:t>
      </w:r>
    </w:p>
    <w:p w:rsidR="00403C8C" w:rsidRPr="00403C8C" w:rsidRDefault="00403C8C" w:rsidP="00403C8C">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 xml:space="preserve">-  інструментарій стратегічного управління корпоративною культурою, </w:t>
      </w:r>
      <w:r w:rsidRPr="00403C8C">
        <w:rPr>
          <w:rFonts w:ascii="Times New Roman" w:eastAsia="Times New Roman" w:hAnsi="Times New Roman" w:cs="Times New Roman"/>
          <w:spacing w:val="-4"/>
          <w:kern w:val="0"/>
          <w:sz w:val="28"/>
          <w:szCs w:val="28"/>
          <w:lang w:val="uk-UA" w:eastAsia="ru-RU"/>
        </w:rPr>
        <w:t>яке, на відміну від відомих,  спрямоване на трансформацію СТВ і включає тріаду: формування стратегії</w:t>
      </w:r>
      <w:r w:rsidRPr="00403C8C">
        <w:rPr>
          <w:rFonts w:ascii="Times New Roman" w:eastAsia="Times New Roman" w:hAnsi="Times New Roman" w:cs="Times New Roman"/>
          <w:kern w:val="0"/>
          <w:sz w:val="28"/>
          <w:szCs w:val="28"/>
          <w:lang w:val="uk-UA" w:eastAsia="ru-RU"/>
        </w:rPr>
        <w:t xml:space="preserve"> впливу корпоративної культури на СТВ, реалізацію цієї стратегії та контроль її виконання й дозволяє адаптувати її до підприємств з різним типом корпоративної культури;    </w:t>
      </w:r>
    </w:p>
    <w:p w:rsidR="00403C8C" w:rsidRPr="00403C8C" w:rsidRDefault="00403C8C" w:rsidP="00403C8C">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 xml:space="preserve">-  науково-методичні основи моніторингу та алгоритм комплексної оцінки результатіврегулювання СТВ засобами корпоративної культури, застосування якої дає змогу контролювати передбачувані зміни в системі СТВ і коригувати небажані відхилення. </w:t>
      </w:r>
    </w:p>
    <w:p w:rsidR="00403C8C" w:rsidRPr="00403C8C" w:rsidRDefault="00403C8C" w:rsidP="00403C8C">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b/>
          <w:spacing w:val="-4"/>
          <w:kern w:val="0"/>
          <w:sz w:val="28"/>
          <w:szCs w:val="28"/>
          <w:lang w:val="uk-UA" w:eastAsia="ru-RU"/>
        </w:rPr>
        <w:t>Практичне значення одержаних результатів</w:t>
      </w:r>
      <w:r w:rsidRPr="00403C8C">
        <w:rPr>
          <w:rFonts w:ascii="Times New Roman" w:eastAsia="Times New Roman" w:hAnsi="Times New Roman" w:cs="Times New Roman"/>
          <w:spacing w:val="-4"/>
          <w:kern w:val="0"/>
          <w:sz w:val="28"/>
          <w:szCs w:val="28"/>
          <w:lang w:val="uk-UA" w:eastAsia="ru-RU"/>
        </w:rPr>
        <w:t xml:space="preserve"> полягає у розробці науково</w:t>
      </w:r>
      <w:r w:rsidRPr="00403C8C">
        <w:rPr>
          <w:rFonts w:ascii="Times New Roman" w:eastAsia="Times New Roman" w:hAnsi="Times New Roman" w:cs="Times New Roman"/>
          <w:kern w:val="0"/>
          <w:sz w:val="28"/>
          <w:szCs w:val="28"/>
          <w:lang w:val="uk-UA" w:eastAsia="ru-RU"/>
        </w:rPr>
        <w:t xml:space="preserve">-практичних рекомендацій щодо стратегічного управління корпоративною культурою різних типів, спрямованого на удосконалення відповідних СТВ. Основні наукові положення дисертації доведено до рівня методичних узагальнень та прикладного інструментарію, що дозволяє проводити  моніторинг та комплексне оцінювання результатів регулювання СТВ засобами КК, управляти змінами в системі соціально-трудових відносин. </w:t>
      </w:r>
    </w:p>
    <w:p w:rsidR="00403C8C" w:rsidRPr="00403C8C" w:rsidRDefault="00403C8C" w:rsidP="00403C8C">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spacing w:val="-6"/>
          <w:kern w:val="0"/>
          <w:sz w:val="28"/>
          <w:szCs w:val="28"/>
          <w:lang w:val="uk-UA" w:eastAsia="ru-RU"/>
        </w:rPr>
        <w:t>Прикладні рекомендації автора впроваджено  в управлінську діяльність організацій: Міністерства соціальної політики України (довідка №16/0/025/147-14</w:t>
      </w:r>
      <w:r w:rsidRPr="00403C8C">
        <w:rPr>
          <w:rFonts w:ascii="Times New Roman" w:eastAsia="Times New Roman" w:hAnsi="Times New Roman" w:cs="Times New Roman"/>
          <w:kern w:val="0"/>
          <w:sz w:val="28"/>
          <w:szCs w:val="28"/>
          <w:lang w:val="uk-UA" w:eastAsia="ru-RU"/>
        </w:rPr>
        <w:t xml:space="preserve"> від 09.01.2014), Федерації професійних спілок України (довідка №56/01-22/2036 від 24.12.2013), ДУ НДІ соціально-трудових відносин (довідка №01/364 від 26.07.2013), ТОВ «Агенція кар’єра» (довідка №09/07/2013-В від 09.07.2013), ТОВ «3М Україна» (довідка №342 від 15.02.2013), ПП машинобудівний завод «Комсомолець» (довідка № Н-09/25 від 25.09.2012).</w:t>
      </w:r>
    </w:p>
    <w:p w:rsidR="00403C8C" w:rsidRPr="00403C8C" w:rsidRDefault="00403C8C" w:rsidP="00403C8C">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Загальні положення та висновки дисертації використовуються в ДВНЗ «Київський національний економічний університет імені Вадима Гетьмана» при викладанні навчальних дисциплін «Економіка праці та соціально-трудові відносини», «Менеджмент персоналу» (довідка від 15.10.2013).</w:t>
      </w:r>
    </w:p>
    <w:p w:rsidR="00403C8C" w:rsidRPr="00403C8C" w:rsidRDefault="00403C8C" w:rsidP="00403C8C">
      <w:pPr>
        <w:widowControl/>
        <w:tabs>
          <w:tab w:val="clear" w:pos="709"/>
        </w:tabs>
        <w:suppressAutoHyphens w:val="0"/>
        <w:spacing w:after="0" w:line="360" w:lineRule="auto"/>
        <w:ind w:right="-1" w:firstLine="720"/>
        <w:rPr>
          <w:rFonts w:ascii="Times New Roman" w:eastAsia="Times New Roman" w:hAnsi="Times New Roman" w:cs="Times New Roman"/>
          <w:kern w:val="0"/>
          <w:sz w:val="28"/>
          <w:szCs w:val="28"/>
          <w:lang w:val="uk-UA"/>
        </w:rPr>
      </w:pPr>
      <w:r w:rsidRPr="00403C8C">
        <w:rPr>
          <w:rFonts w:ascii="Times New Roman" w:eastAsia="Times New Roman" w:hAnsi="Times New Roman" w:cs="Times New Roman"/>
          <w:b/>
          <w:kern w:val="0"/>
          <w:sz w:val="28"/>
          <w:szCs w:val="28"/>
          <w:lang w:val="uk-UA"/>
        </w:rPr>
        <w:t>Особистий внесок здобувача.</w:t>
      </w:r>
      <w:r w:rsidRPr="00403C8C">
        <w:rPr>
          <w:rFonts w:ascii="Times New Roman" w:eastAsia="Times New Roman" w:hAnsi="Times New Roman" w:cs="Times New Roman"/>
          <w:kern w:val="0"/>
          <w:sz w:val="28"/>
          <w:szCs w:val="28"/>
          <w:lang w:val="uk-UA"/>
        </w:rPr>
        <w:t xml:space="preserve"> Дисертаційна робота є результатом самостійно виконаних наукових досліджень, в якій викладено авторський підхід до обґрунтування інституту корпоративної культури, її типології та регуляторного впливу на СТВ. </w:t>
      </w:r>
    </w:p>
    <w:p w:rsidR="00403C8C" w:rsidRPr="00403C8C" w:rsidRDefault="00403C8C" w:rsidP="00403C8C">
      <w:pPr>
        <w:widowControl/>
        <w:tabs>
          <w:tab w:val="clear" w:pos="709"/>
        </w:tabs>
        <w:suppressAutoHyphens w:val="0"/>
        <w:spacing w:after="0" w:line="360" w:lineRule="auto"/>
        <w:ind w:right="-1" w:firstLine="720"/>
        <w:rPr>
          <w:rFonts w:ascii="Times New Roman" w:eastAsia="Times New Roman" w:hAnsi="Times New Roman" w:cs="Times New Roman"/>
          <w:kern w:val="0"/>
          <w:sz w:val="28"/>
          <w:szCs w:val="28"/>
          <w:lang w:val="uk-UA"/>
        </w:rPr>
      </w:pPr>
      <w:r w:rsidRPr="00403C8C">
        <w:rPr>
          <w:rFonts w:ascii="Times New Roman" w:eastAsia="Times New Roman" w:hAnsi="Times New Roman" w:cs="Times New Roman"/>
          <w:b/>
          <w:kern w:val="0"/>
          <w:sz w:val="28"/>
          <w:szCs w:val="28"/>
          <w:lang w:val="uk-UA"/>
        </w:rPr>
        <w:t xml:space="preserve">Апробація результатів дисертації. </w:t>
      </w:r>
      <w:r w:rsidRPr="00403C8C">
        <w:rPr>
          <w:rFonts w:ascii="Times New Roman" w:eastAsia="Times New Roman" w:hAnsi="Times New Roman" w:cs="Times New Roman"/>
          <w:kern w:val="0"/>
          <w:sz w:val="28"/>
          <w:szCs w:val="28"/>
          <w:lang w:val="uk-UA"/>
        </w:rPr>
        <w:t xml:space="preserve">Основні результати дисертації </w:t>
      </w:r>
      <w:r w:rsidRPr="00403C8C">
        <w:rPr>
          <w:rFonts w:ascii="Times New Roman" w:eastAsia="Times New Roman" w:hAnsi="Times New Roman" w:cs="Times New Roman"/>
          <w:spacing w:val="-4"/>
          <w:kern w:val="0"/>
          <w:sz w:val="28"/>
          <w:szCs w:val="28"/>
          <w:lang w:val="uk-UA"/>
        </w:rPr>
        <w:t>обговорені на міжнародних науково-практичних конференціях</w:t>
      </w:r>
      <w:r w:rsidRPr="00403C8C">
        <w:rPr>
          <w:rFonts w:ascii="Times New Roman" w:eastAsia="Times New Roman" w:hAnsi="Times New Roman" w:cs="Times New Roman"/>
          <w:kern w:val="0"/>
          <w:sz w:val="28"/>
          <w:szCs w:val="28"/>
          <w:lang w:val="uk-UA"/>
        </w:rPr>
        <w:t xml:space="preserve">: «Пріоритети розвитку підприємств у XXI столітті» (м. Кіровоград, 21–22 квітня2011 р.); «Управління персоналом у </w:t>
      </w:r>
      <w:r w:rsidRPr="00403C8C">
        <w:rPr>
          <w:rFonts w:ascii="Times New Roman" w:eastAsia="Times New Roman" w:hAnsi="Times New Roman" w:cs="Times New Roman"/>
          <w:spacing w:val="-6"/>
          <w:kern w:val="0"/>
          <w:sz w:val="28"/>
          <w:szCs w:val="28"/>
          <w:lang w:val="uk-UA"/>
        </w:rPr>
        <w:t>XXI столітті: кадрова політика, мотивація, оплата праці» (м. Полтава, 3-4 листопада</w:t>
      </w:r>
      <w:r w:rsidRPr="00403C8C">
        <w:rPr>
          <w:rFonts w:ascii="Times New Roman" w:eastAsia="Times New Roman" w:hAnsi="Times New Roman" w:cs="Times New Roman"/>
          <w:kern w:val="0"/>
          <w:sz w:val="28"/>
          <w:szCs w:val="28"/>
          <w:lang w:val="uk-UA"/>
        </w:rPr>
        <w:t xml:space="preserve">2011 р.); «Стратегія </w:t>
      </w:r>
      <w:r w:rsidRPr="00403C8C">
        <w:rPr>
          <w:rFonts w:ascii="Times New Roman" w:eastAsia="Times New Roman" w:hAnsi="Times New Roman" w:cs="Times New Roman"/>
          <w:spacing w:val="-4"/>
          <w:kern w:val="0"/>
          <w:sz w:val="28"/>
          <w:szCs w:val="28"/>
          <w:lang w:val="uk-UA"/>
        </w:rPr>
        <w:t>підприємства: адаптація організацій до впливу світових суспільно-економічних</w:t>
      </w:r>
      <w:r w:rsidRPr="00403C8C">
        <w:rPr>
          <w:rFonts w:ascii="Times New Roman" w:eastAsia="Times New Roman" w:hAnsi="Times New Roman" w:cs="Times New Roman"/>
          <w:kern w:val="0"/>
          <w:sz w:val="28"/>
          <w:szCs w:val="28"/>
          <w:lang w:val="uk-UA"/>
        </w:rPr>
        <w:t xml:space="preserve"> процесів» (м. Київ, 17-18 листопада 2011 р.); </w:t>
      </w:r>
      <w:r w:rsidRPr="00403C8C">
        <w:rPr>
          <w:rFonts w:ascii="Times New Roman" w:eastAsia="Times New Roman" w:hAnsi="Times New Roman" w:cs="Times New Roman"/>
          <w:spacing w:val="-4"/>
          <w:kern w:val="0"/>
          <w:sz w:val="28"/>
          <w:szCs w:val="28"/>
          <w:lang w:val="uk-UA"/>
        </w:rPr>
        <w:t xml:space="preserve">«Сучасні проблеми науки» (м. Київ, 4-5 квітня 2012 р.); </w:t>
      </w:r>
      <w:r w:rsidRPr="00403C8C">
        <w:rPr>
          <w:rFonts w:ascii="Times New Roman" w:eastAsia="Times New Roman" w:hAnsi="Times New Roman" w:cs="Times New Roman"/>
          <w:kern w:val="0"/>
          <w:sz w:val="28"/>
          <w:szCs w:val="28"/>
          <w:lang w:val="uk-UA"/>
        </w:rPr>
        <w:t xml:space="preserve">«Інноваційні домінанти соціальної сфери» (м. Вороніж, 24 травня 2013 р.) та </w:t>
      </w:r>
      <w:r w:rsidRPr="00403C8C">
        <w:rPr>
          <w:rFonts w:ascii="Times New Roman" w:eastAsia="Times New Roman" w:hAnsi="Times New Roman" w:cs="Times New Roman"/>
          <w:spacing w:val="-4"/>
          <w:kern w:val="0"/>
          <w:sz w:val="28"/>
          <w:szCs w:val="28"/>
          <w:lang w:val="uk-UA"/>
        </w:rPr>
        <w:t xml:space="preserve">всеукраїнських науково-практичних конференціях: </w:t>
      </w:r>
      <w:r w:rsidRPr="00403C8C">
        <w:rPr>
          <w:rFonts w:ascii="Times New Roman" w:eastAsia="Times New Roman" w:hAnsi="Times New Roman" w:cs="Times New Roman"/>
          <w:spacing w:val="-6"/>
          <w:kern w:val="0"/>
          <w:sz w:val="28"/>
          <w:szCs w:val="28"/>
          <w:lang w:val="uk-UA"/>
        </w:rPr>
        <w:t xml:space="preserve">«Сучасні підходи до управління підприємством» (м. Київ, 28 квітня 2011 р.); «Актуальні проблеми сучасної науки і практики» (м. Черкаси, 20 квітня 2012 р.); «Виклики та потреби бізнесу ХХІ століття» (м. Київ, 29 листопада 2012 р.); «Резерви економічного зростання </w:t>
      </w:r>
      <w:r w:rsidRPr="00403C8C">
        <w:rPr>
          <w:rFonts w:ascii="Times New Roman" w:eastAsia="Times New Roman" w:hAnsi="Times New Roman" w:cs="Times New Roman"/>
          <w:spacing w:val="-4"/>
          <w:kern w:val="0"/>
          <w:sz w:val="28"/>
          <w:szCs w:val="28"/>
          <w:lang w:val="uk-UA"/>
        </w:rPr>
        <w:t xml:space="preserve">та інноваційного розвитку підприємств» (м. Кіровоград, 14 березня 2013 р.); «Сучасні підходи до управління підприємством» (м. Київ, 11 квітня 2013 р.); </w:t>
      </w:r>
      <w:r w:rsidRPr="00403C8C">
        <w:rPr>
          <w:rFonts w:ascii="Times New Roman" w:eastAsia="Times New Roman" w:hAnsi="Times New Roman" w:cs="Times New Roman"/>
          <w:bCs/>
          <w:spacing w:val="-4"/>
          <w:kern w:val="0"/>
          <w:sz w:val="28"/>
          <w:szCs w:val="28"/>
          <w:lang w:val="uk-UA"/>
        </w:rPr>
        <w:t>«Корпоративна культура організацій XXI століття» (м. Краматорськ,</w:t>
      </w:r>
      <w:r w:rsidRPr="00403C8C">
        <w:rPr>
          <w:rFonts w:ascii="Times New Roman" w:eastAsia="Times New Roman" w:hAnsi="Times New Roman" w:cs="Times New Roman"/>
          <w:bCs/>
          <w:color w:val="000000"/>
          <w:kern w:val="0"/>
          <w:sz w:val="28"/>
          <w:lang w:val="uk-UA"/>
        </w:rPr>
        <w:t>15 жовтня 2013 р.)</w:t>
      </w:r>
    </w:p>
    <w:p w:rsidR="00403C8C" w:rsidRPr="00403C8C" w:rsidRDefault="00403C8C" w:rsidP="00403C8C">
      <w:pPr>
        <w:widowControl/>
        <w:tabs>
          <w:tab w:val="clear" w:pos="709"/>
        </w:tabs>
        <w:suppressAutoHyphens w:val="0"/>
        <w:spacing w:after="0" w:line="360" w:lineRule="auto"/>
        <w:ind w:right="-1" w:firstLine="720"/>
        <w:rPr>
          <w:rFonts w:ascii="Times New Roman" w:eastAsia="Times New Roman" w:hAnsi="Times New Roman" w:cs="Times New Roman"/>
          <w:spacing w:val="-6"/>
          <w:kern w:val="0"/>
          <w:sz w:val="28"/>
          <w:szCs w:val="28"/>
          <w:lang w:val="uk-UA"/>
        </w:rPr>
      </w:pPr>
      <w:r w:rsidRPr="00403C8C">
        <w:rPr>
          <w:rFonts w:ascii="Times New Roman" w:eastAsia="Times New Roman" w:hAnsi="Times New Roman" w:cs="Times New Roman"/>
          <w:b/>
          <w:kern w:val="0"/>
          <w:sz w:val="28"/>
          <w:szCs w:val="28"/>
          <w:lang w:val="uk-UA"/>
        </w:rPr>
        <w:t>Публікації.</w:t>
      </w:r>
      <w:r w:rsidRPr="00403C8C">
        <w:rPr>
          <w:rFonts w:ascii="Times New Roman" w:eastAsia="Times New Roman" w:hAnsi="Times New Roman" w:cs="Times New Roman"/>
          <w:kern w:val="0"/>
          <w:sz w:val="28"/>
          <w:szCs w:val="28"/>
          <w:lang w:val="uk-UA"/>
        </w:rPr>
        <w:t xml:space="preserve"> Основні результати проведених наукових досліджень висвітлені в 20 наукових працях загальним обсягом 7,93 друк. арк. (у тому числі особисто автору належить 7,73 друк. арк.), з них розділи у 2-х колективних монографіях, 6 статей у наукових фахових виданнях, 2 статті у зарубіжних виданнях, 10 – в інших наукових виданнях.</w:t>
      </w:r>
    </w:p>
    <w:p w:rsidR="00403C8C" w:rsidRDefault="00403C8C" w:rsidP="00DB50C2">
      <w:pPr>
        <w:rPr>
          <w:rFonts w:ascii="Arial Unicode MS" w:eastAsia="Arial Unicode MS" w:hAnsi="Arial Unicode MS" w:cs="Arial Unicode MS"/>
          <w:color w:val="000000"/>
          <w:kern w:val="0"/>
          <w:sz w:val="24"/>
          <w:szCs w:val="24"/>
          <w:lang w:val="uk-UA" w:eastAsia="uk-UA" w:bidi="uk-UA"/>
        </w:rPr>
      </w:pPr>
    </w:p>
    <w:p w:rsidR="00403C8C" w:rsidRDefault="00403C8C" w:rsidP="00DB50C2">
      <w:pPr>
        <w:rPr>
          <w:rFonts w:ascii="Arial Unicode MS" w:eastAsia="Arial Unicode MS" w:hAnsi="Arial Unicode MS" w:cs="Arial Unicode MS"/>
          <w:color w:val="000000"/>
          <w:kern w:val="0"/>
          <w:sz w:val="24"/>
          <w:szCs w:val="24"/>
          <w:lang w:val="uk-UA" w:eastAsia="uk-UA" w:bidi="uk-UA"/>
        </w:rPr>
      </w:pPr>
    </w:p>
    <w:p w:rsidR="00403C8C" w:rsidRDefault="00403C8C" w:rsidP="00DB50C2">
      <w:pPr>
        <w:rPr>
          <w:rFonts w:ascii="Arial Unicode MS" w:eastAsia="Arial Unicode MS" w:hAnsi="Arial Unicode MS" w:cs="Arial Unicode MS"/>
          <w:color w:val="000000"/>
          <w:kern w:val="0"/>
          <w:sz w:val="24"/>
          <w:szCs w:val="24"/>
          <w:lang w:val="uk-UA" w:eastAsia="uk-UA" w:bidi="uk-UA"/>
        </w:rPr>
      </w:pPr>
    </w:p>
    <w:p w:rsidR="00403C8C" w:rsidRDefault="00403C8C" w:rsidP="00DB50C2">
      <w:pPr>
        <w:rPr>
          <w:rFonts w:ascii="Arial Unicode MS" w:eastAsia="Arial Unicode MS" w:hAnsi="Arial Unicode MS" w:cs="Arial Unicode MS"/>
          <w:color w:val="000000"/>
          <w:kern w:val="0"/>
          <w:sz w:val="24"/>
          <w:szCs w:val="24"/>
          <w:lang w:val="uk-UA" w:eastAsia="uk-UA" w:bidi="uk-UA"/>
        </w:rPr>
      </w:pPr>
    </w:p>
    <w:p w:rsidR="00403C8C" w:rsidRPr="00403C8C" w:rsidRDefault="00403C8C" w:rsidP="00403C8C">
      <w:pPr>
        <w:widowControl/>
        <w:tabs>
          <w:tab w:val="clear" w:pos="709"/>
          <w:tab w:val="left" w:pos="7855"/>
        </w:tabs>
        <w:suppressAutoHyphens w:val="0"/>
        <w:spacing w:after="120" w:line="360" w:lineRule="auto"/>
        <w:ind w:firstLine="0"/>
        <w:jc w:val="center"/>
        <w:rPr>
          <w:rFonts w:ascii="Times New Roman" w:eastAsia="Times New Roman" w:hAnsi="Times New Roman" w:cs="Times New Roman"/>
          <w:b/>
          <w:kern w:val="0"/>
          <w:sz w:val="28"/>
          <w:szCs w:val="28"/>
          <w:lang w:val="uk-UA" w:eastAsia="ru-RU"/>
        </w:rPr>
      </w:pPr>
      <w:r w:rsidRPr="00403C8C">
        <w:rPr>
          <w:rFonts w:ascii="Times New Roman" w:eastAsia="Times New Roman" w:hAnsi="Times New Roman" w:cs="Times New Roman"/>
          <w:b/>
          <w:kern w:val="0"/>
          <w:sz w:val="28"/>
          <w:szCs w:val="28"/>
          <w:lang w:val="uk-UA" w:eastAsia="ru-RU"/>
        </w:rPr>
        <w:t>ВИСНОВКИ</w:t>
      </w:r>
    </w:p>
    <w:p w:rsidR="00403C8C" w:rsidRPr="00403C8C" w:rsidRDefault="00403C8C" w:rsidP="00403C8C">
      <w:pPr>
        <w:widowControl/>
        <w:tabs>
          <w:tab w:val="clear" w:pos="709"/>
          <w:tab w:val="left" w:pos="7855"/>
        </w:tabs>
        <w:suppressAutoHyphens w:val="0"/>
        <w:spacing w:after="120" w:line="360" w:lineRule="auto"/>
        <w:ind w:firstLine="0"/>
        <w:jc w:val="center"/>
        <w:rPr>
          <w:rFonts w:ascii="Times New Roman" w:eastAsia="Times New Roman" w:hAnsi="Times New Roman" w:cs="Times New Roman"/>
          <w:b/>
          <w:kern w:val="0"/>
          <w:sz w:val="28"/>
          <w:szCs w:val="28"/>
          <w:lang w:val="uk-UA" w:eastAsia="ru-RU"/>
        </w:rPr>
      </w:pPr>
    </w:p>
    <w:p w:rsidR="00403C8C" w:rsidRPr="00403C8C" w:rsidRDefault="00403C8C" w:rsidP="00403C8C">
      <w:pPr>
        <w:widowControl/>
        <w:tabs>
          <w:tab w:val="clear" w:pos="709"/>
        </w:tabs>
        <w:suppressAutoHyphens w:val="0"/>
        <w:spacing w:after="0" w:line="360" w:lineRule="auto"/>
        <w:ind w:right="-1" w:firstLine="720"/>
        <w:rPr>
          <w:rFonts w:ascii="Times New Roman" w:eastAsia="Times New Roman" w:hAnsi="Times New Roman" w:cs="Times New Roman"/>
          <w:kern w:val="0"/>
          <w:sz w:val="28"/>
          <w:szCs w:val="28"/>
          <w:lang w:val="uk-UA"/>
        </w:rPr>
      </w:pPr>
      <w:r w:rsidRPr="00403C8C">
        <w:rPr>
          <w:rFonts w:ascii="Times New Roman" w:eastAsia="Times New Roman" w:hAnsi="Times New Roman" w:cs="Times New Roman"/>
          <w:kern w:val="0"/>
          <w:sz w:val="28"/>
          <w:szCs w:val="28"/>
          <w:lang w:val="uk-UA"/>
        </w:rPr>
        <w:t xml:space="preserve">У дисертації наведено теоретичне узагальнення та нове вирішення наукового завдання щодо  </w:t>
      </w:r>
      <w:r w:rsidRPr="00403C8C">
        <w:rPr>
          <w:rFonts w:ascii="Times New Roman" w:eastAsia="Times New Roman" w:hAnsi="Times New Roman" w:cs="Times New Roman"/>
          <w:spacing w:val="-6"/>
          <w:kern w:val="0"/>
          <w:sz w:val="28"/>
          <w:szCs w:val="28"/>
          <w:lang w:val="uk-UA"/>
        </w:rPr>
        <w:t>стратегічного управління  корпоративною культурою з метою удосконалення СТВ. Основні науково-практичні р</w:t>
      </w:r>
      <w:r w:rsidRPr="00403C8C">
        <w:rPr>
          <w:rFonts w:ascii="Times New Roman" w:eastAsia="Times New Roman" w:hAnsi="Times New Roman" w:cs="Times New Roman"/>
          <w:kern w:val="0"/>
          <w:sz w:val="28"/>
          <w:szCs w:val="28"/>
          <w:lang w:val="uk-UA"/>
        </w:rPr>
        <w:t>езультати проведеного дослідження дозволили зробити такі висновки:</w:t>
      </w:r>
    </w:p>
    <w:p w:rsidR="00403C8C" w:rsidRPr="00403C8C" w:rsidRDefault="00403C8C" w:rsidP="00403C8C">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1. Корпоративну культуру слід визначати як потужний фактор розвитку організації та управління її СТВ. З одного боку, КК – соціальний ресурс концептуально оформлених ідей, цінностей, відносин, очікувань, способу мислення, норм і правил поведінки, традицій та корпоративної символіки, що формуються в ході спільної діяльності для досягнення цілей організації. З іншого боку, КК - це соціальний інститут, який визначає особливий тип стійкої регламентації соціальних зв’язків та різноманітних органі</w:t>
      </w:r>
      <w:r w:rsidRPr="00403C8C">
        <w:rPr>
          <w:rFonts w:ascii="Times New Roman" w:eastAsia="Times New Roman" w:hAnsi="Times New Roman" w:cs="Times New Roman"/>
          <w:kern w:val="0"/>
          <w:sz w:val="28"/>
          <w:szCs w:val="28"/>
          <w:lang w:val="uk-UA" w:eastAsia="ru-RU"/>
        </w:rPr>
        <w:softHyphen/>
        <w:t xml:space="preserve">заційних форм соціального регулювання поведінки суб’єктів СТВ. </w:t>
      </w:r>
    </w:p>
    <w:p w:rsidR="00403C8C" w:rsidRPr="00403C8C" w:rsidRDefault="00403C8C" w:rsidP="00403C8C">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2. Результати дослідження дозволяють виокремити два рівні корпоративної культури: загальний, що включає внутрішнє та зовнішнє середовище організації, та локальний рівень, який охоплює лише внутрішнє середовище. Розмежування цих рівнів поглиблює класифікацію факторів розвитку корпоративної культури на внутрішньо організаційні  та фактори зовнішнього середовища.</w:t>
      </w:r>
    </w:p>
    <w:p w:rsidR="00403C8C" w:rsidRPr="00403C8C" w:rsidRDefault="00403C8C" w:rsidP="00403C8C">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3. На основі аналізу елементів КК і комбінованої дії на них факторів зовнішнього та внутрішнього середовища організації встановлено три основних типи КК: «регресивна», якій властиві бюрократизм, негнучкість, жорстка централізація влади, відчуження працівників від управління та результатів праці; «запозичена», що розвивається у регіональних філіях транснаціональних корпорацій, зберігаючи риси та базові цінності культури материнських компаній; «прогресивна», за якої українські компанії намагаються будувати власну модель корпоративної культури на зразках західного менеджменту. В результаті дослідження взаємозв’язку корпоративної культури та СТВ встановлено ключові параметри їх відповідності: «регресивна» культура – патерналістські СТВ; «запозичена» культура – субсидіарні СТВ; «прогресивна» культура – соціальне партнерство. Цю класифікацію доповнено поділом корпоративної культури на інноваційну та традиційну.</w:t>
      </w:r>
    </w:p>
    <w:p w:rsidR="00403C8C" w:rsidRPr="00403C8C" w:rsidRDefault="00403C8C" w:rsidP="00403C8C">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 xml:space="preserve">4. Розроблена в дисертації модель механізму впливу корпоративної культури на удосконалення СТВ дає можливість ідентифікувати цілі, функції (єднання, гармонізації колективних та індивідуальних інтересів, регламентуючу, керівну, оціночно-нормативну, пізнавальну, комунікативну, корпоративної пам’яті та адаптаційну), інструменти (первинної та вторинної дії), умови та результати впливу на СТВ організації. </w:t>
      </w:r>
    </w:p>
    <w:p w:rsidR="00403C8C" w:rsidRPr="00403C8C" w:rsidRDefault="00403C8C" w:rsidP="00403C8C">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 xml:space="preserve">5. Для аналізу стану СТВі корпоративної культурина підприємствах необхідно використовувати сукупність показників, яка містить статистичні (стабільність персоналу, кількість запізнень та кількість прогулів на сто чоловік за рік, укладення колективних договорів) та показники соціологічного дослідження, до яких автором запропоновано відносити рівень задоволення працівників змістом праці, ступінь задоволення системою мотивації, сприйняття працівниками соціальної відповідальності компанії щодо персоналу, задоволеність умовами праці. </w:t>
      </w:r>
    </w:p>
    <w:p w:rsidR="00403C8C" w:rsidRPr="00403C8C" w:rsidRDefault="00403C8C" w:rsidP="00403C8C">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6. Проведення діагностики стану і впливу факторів корпоративної культури на СТВ на основі кореляційно-регресійного аналізу дало змогу визначити вагомість таких факторів КК, як: канали комунікацій, виразність спільних норм поведінки, відповідність КК інструментам управління, зовнішні прояви КК, соціальні програми, підтримка здорового способу життя, система регламентів і стандартів, проведення корпоративних заходів (у порядку зменшення їх впливу в цілому по організаціях).</w:t>
      </w:r>
    </w:p>
    <w:p w:rsidR="00403C8C" w:rsidRPr="00403C8C" w:rsidRDefault="00403C8C" w:rsidP="00403C8C">
      <w:pPr>
        <w:widowControl/>
        <w:tabs>
          <w:tab w:val="clear" w:pos="709"/>
          <w:tab w:val="num" w:pos="126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 xml:space="preserve">7. Аналіз стану корпоративної культури та СТВ на сучасних українських підприємствах за запропонованою методикою свідчить, що найбільш зрілою є прогресивна корпоративна культура, за якої ключовими рисами СТВ є зацікавленість сторін у високій взаємній соціальній відповідальності, формування справедливої та прозорої оплати праці, розвиток ефективних каналів комунікації, затвердження спільних цінностей та норм поведінки. Основними ознаками низького рівня розвитку СТВ на підприємствах з регресивною культурою є суто формальний характер соціальних програм, недостатня увага до потреб працівників у гідних робочих місцях, відсутність індивідуалізації у формуванні мотиваційних стимулів, централізований характер управління та відчуження працівників від участі в ньому. На підприємствах із «запозиченим» типом культури виявлено, що програми з розвитку КК не корельовані з політикою удосконалення СТВ, а цінності компаній розвинутих країн не адаптовані до українського менталітету. </w:t>
      </w:r>
    </w:p>
    <w:p w:rsidR="00403C8C" w:rsidRPr="00403C8C" w:rsidRDefault="00403C8C" w:rsidP="00403C8C">
      <w:pPr>
        <w:widowControl/>
        <w:tabs>
          <w:tab w:val="clear" w:pos="709"/>
          <w:tab w:val="left" w:pos="7855"/>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8. Використання запропонованого інструментарію стратегічного управління КК передбачає формування або зміну ідеології, аналіз ситуаційних факторів КК, розробку стратегії КК, плану її реалізації, експеримент, організацію тактичних заходів та оцінку результативності цієї стратегії. Оптимальними стратегічними альтернативами обрано: для підприємств з прогресивною культурою – зміна наявної КК на культуру інноваційного типу; для підприємств з регресивним типом культури – стратегія формування нової демократичної культури; для компаній з запозиченим типом культури – збереження цінностей західної культури з адаптацією до умов української практики та до специфіки трудового менталітету українського працівника.</w:t>
      </w:r>
    </w:p>
    <w:p w:rsidR="00403C8C" w:rsidRPr="00403C8C" w:rsidRDefault="00403C8C" w:rsidP="00403C8C">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403C8C">
        <w:rPr>
          <w:rFonts w:ascii="Times New Roman" w:eastAsia="Times New Roman" w:hAnsi="Times New Roman" w:cs="Times New Roman"/>
          <w:kern w:val="0"/>
          <w:sz w:val="28"/>
          <w:szCs w:val="28"/>
          <w:lang w:val="uk-UA" w:eastAsia="ru-RU"/>
        </w:rPr>
        <w:t>9. Розроблені науково-методичні основимоніторингу та комплексної оцінки результатів регулювання СТВ засобами КК дозволяють вчасно виявляти можливі відхилення у реалізації стратегії розвитку КК, нейтралізувати їх, а за необхідності, коригувати напрями розвитку корпоративної культури  та її впливу на удосконалення СТВ.</w:t>
      </w:r>
    </w:p>
    <w:p w:rsidR="00403C8C" w:rsidRPr="00403C8C" w:rsidRDefault="00403C8C" w:rsidP="00DB50C2">
      <w:pPr>
        <w:rPr>
          <w:rFonts w:ascii="Arial Unicode MS" w:eastAsia="Arial Unicode MS" w:hAnsi="Arial Unicode MS" w:cs="Arial Unicode MS"/>
          <w:color w:val="000000"/>
          <w:kern w:val="0"/>
          <w:sz w:val="24"/>
          <w:szCs w:val="24"/>
          <w:lang w:val="uk-UA" w:eastAsia="uk-UA" w:bidi="uk-UA"/>
        </w:rPr>
      </w:pPr>
    </w:p>
    <w:p w:rsidR="00192B11" w:rsidRPr="00DB50C2" w:rsidRDefault="00192B11" w:rsidP="00DB50C2">
      <w:pPr>
        <w:rPr>
          <w:lang w:val="uk-UA"/>
        </w:rPr>
      </w:pPr>
    </w:p>
    <w:sectPr w:rsidR="00192B11" w:rsidRPr="00DB50C2" w:rsidSect="00E65BDF">
      <w:headerReference w:type="even" r:id="rId8"/>
      <w:headerReference w:type="default" r:id="rId9"/>
      <w:footerReference w:type="even" r:id="rId10"/>
      <w:footerReference w:type="default" r:id="rId11"/>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C2E" w:rsidRDefault="00AD0C2E">
      <w:pPr>
        <w:spacing w:after="0" w:line="240" w:lineRule="auto"/>
      </w:pPr>
      <w:r>
        <w:separator/>
      </w:r>
    </w:p>
  </w:endnote>
  <w:endnote w:type="continuationSeparator" w:id="0">
    <w:p w:rsidR="00AD0C2E" w:rsidRDefault="00AD0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0877C2">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D0C2E" w:rsidRDefault="000877C2">
                <w:pPr>
                  <w:spacing w:line="240" w:lineRule="auto"/>
                </w:pPr>
                <w:fldSimple w:instr=" PAGE \* MERGEFORMAT ">
                  <w:r w:rsidR="00AD0C2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0877C2">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D0C2E" w:rsidRDefault="000877C2">
                <w:pPr>
                  <w:spacing w:line="240" w:lineRule="auto"/>
                </w:pPr>
                <w:fldSimple w:instr=" PAGE \* MERGEFORMAT ">
                  <w:r w:rsidR="00403C8C" w:rsidRPr="00403C8C">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C2E" w:rsidRDefault="00AD0C2E"/>
    <w:p w:rsidR="00AD0C2E" w:rsidRDefault="00AD0C2E"/>
    <w:p w:rsidR="00AD0C2E" w:rsidRDefault="00AD0C2E"/>
    <w:p w:rsidR="00AD0C2E" w:rsidRDefault="00AD0C2E"/>
    <w:p w:rsidR="00AD0C2E" w:rsidRDefault="00AD0C2E"/>
    <w:p w:rsidR="00AD0C2E" w:rsidRDefault="00AD0C2E"/>
    <w:p w:rsidR="00AD0C2E" w:rsidRDefault="000877C2">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D0C2E" w:rsidRDefault="000877C2">
                  <w:pPr>
                    <w:spacing w:line="240" w:lineRule="auto"/>
                  </w:pPr>
                  <w:fldSimple w:instr=" PAGE \* MERGEFORMAT ">
                    <w:r w:rsidR="00C25BCE" w:rsidRPr="00C25BCE">
                      <w:rPr>
                        <w:rStyle w:val="afffff9"/>
                        <w:b w:val="0"/>
                        <w:bCs w:val="0"/>
                        <w:noProof/>
                      </w:rPr>
                      <w:t>2</w:t>
                    </w:r>
                  </w:fldSimple>
                </w:p>
              </w:txbxContent>
            </v:textbox>
            <w10:wrap anchorx="page" anchory="page"/>
          </v:shape>
        </w:pict>
      </w:r>
    </w:p>
    <w:p w:rsidR="00AD0C2E" w:rsidRDefault="00AD0C2E"/>
    <w:p w:rsidR="00AD0C2E" w:rsidRDefault="00AD0C2E"/>
    <w:p w:rsidR="00AD0C2E" w:rsidRDefault="000877C2">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D0C2E" w:rsidRDefault="00AD0C2E"/>
              </w:txbxContent>
            </v:textbox>
            <w10:wrap anchorx="page" anchory="page"/>
          </v:shape>
        </w:pict>
      </w:r>
    </w:p>
    <w:p w:rsidR="00AD0C2E" w:rsidRDefault="00AD0C2E"/>
    <w:p w:rsidR="00AD0C2E" w:rsidRDefault="00AD0C2E">
      <w:pPr>
        <w:rPr>
          <w:sz w:val="2"/>
          <w:szCs w:val="2"/>
        </w:rPr>
      </w:pPr>
    </w:p>
    <w:p w:rsidR="00AD0C2E" w:rsidRDefault="00AD0C2E"/>
    <w:p w:rsidR="00AD0C2E" w:rsidRDefault="00AD0C2E">
      <w:pPr>
        <w:spacing w:after="0" w:line="240" w:lineRule="auto"/>
      </w:pPr>
    </w:p>
  </w:footnote>
  <w:footnote w:type="continuationSeparator" w:id="0">
    <w:p w:rsidR="00AD0C2E" w:rsidRDefault="00AD0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F3" w:rsidRDefault="00C24CF3"/>
  <w:p w:rsidR="00AD0C2E" w:rsidRDefault="00AD0C2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0877C2">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AD0C2E" w:rsidRDefault="00AD0C2E"/>
            </w:txbxContent>
          </v:textbox>
          <w10:wrap anchorx="page" anchory="page"/>
        </v:shape>
      </w:pict>
    </w:r>
  </w:p>
  <w:p w:rsidR="00AD0C2E" w:rsidRDefault="00AD0C2E"/>
  <w:p w:rsidR="00AD0C2E" w:rsidRPr="005856C0" w:rsidRDefault="00AD0C2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CBB79DF"/>
    <w:multiLevelType w:val="multilevel"/>
    <w:tmpl w:val="5C9891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3">
    <w:nsid w:val="3B015156"/>
    <w:multiLevelType w:val="multilevel"/>
    <w:tmpl w:val="53428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D855EBD"/>
    <w:multiLevelType w:val="multilevel"/>
    <w:tmpl w:val="875C4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6">
    <w:nsid w:val="477804D0"/>
    <w:multiLevelType w:val="multilevel"/>
    <w:tmpl w:val="7F58B8F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9EC3115"/>
    <w:multiLevelType w:val="hybridMultilevel"/>
    <w:tmpl w:val="F2B00B3A"/>
    <w:lvl w:ilvl="0" w:tplc="46301E5C">
      <w:start w:val="1"/>
      <w:numFmt w:val="decimal"/>
      <w:lvlText w:val="%1."/>
      <w:lvlJc w:val="left"/>
      <w:pPr>
        <w:tabs>
          <w:tab w:val="num" w:pos="2010"/>
        </w:tabs>
        <w:ind w:left="2010" w:hanging="12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8">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89">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90">
    <w:nsid w:val="6F6F3840"/>
    <w:multiLevelType w:val="multilevel"/>
    <w:tmpl w:val="643CC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90"/>
  </w:num>
  <w:num w:numId="8">
    <w:abstractNumId w:val="83"/>
  </w:num>
  <w:num w:numId="9">
    <w:abstractNumId w:val="86"/>
  </w:num>
  <w:num w:numId="10">
    <w:abstractNumId w:val="84"/>
  </w:num>
  <w:num w:numId="1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8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1A949-27F2-4A0B-B741-C5162A2A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2284</TotalTime>
  <Pages>15</Pages>
  <Words>3117</Words>
  <Characters>17771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cp:revision>
  <cp:lastPrinted>2009-02-06T05:36:00Z</cp:lastPrinted>
  <dcterms:created xsi:type="dcterms:W3CDTF">2020-12-17T16:51:00Z</dcterms:created>
  <dcterms:modified xsi:type="dcterms:W3CDTF">2021-01-11T13:30:00Z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