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189F"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Кухтерина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Елена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Анатольевна</w:t>
      </w:r>
      <w:r w:rsidRPr="00524A12">
        <w:rPr>
          <w:rFonts w:ascii="Helvetica" w:hAnsi="Helvetica" w:cs="Helvetica"/>
          <w:b/>
          <w:bCs/>
          <w:color w:val="222222"/>
          <w:sz w:val="21"/>
          <w:szCs w:val="21"/>
        </w:rPr>
        <w:t>.</w:t>
      </w:r>
    </w:p>
    <w:p w14:paraId="3AF4885E"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 xml:space="preserve"> : </w:t>
      </w:r>
      <w:r w:rsidRPr="00524A12">
        <w:rPr>
          <w:rFonts w:ascii="Helvetica" w:hAnsi="Helvetica" w:cs="Helvetica" w:hint="eastAsia"/>
          <w:b/>
          <w:bCs/>
          <w:color w:val="222222"/>
          <w:sz w:val="21"/>
          <w:szCs w:val="21"/>
        </w:rPr>
        <w:t>диссертация</w:t>
      </w:r>
      <w:r w:rsidRPr="00524A12">
        <w:rPr>
          <w:rFonts w:ascii="Helvetica" w:hAnsi="Helvetica" w:cs="Helvetica"/>
          <w:b/>
          <w:bCs/>
          <w:color w:val="222222"/>
          <w:sz w:val="21"/>
          <w:szCs w:val="21"/>
        </w:rPr>
        <w:t xml:space="preserve"> ... </w:t>
      </w:r>
      <w:r w:rsidRPr="00524A12">
        <w:rPr>
          <w:rFonts w:ascii="Helvetica" w:hAnsi="Helvetica" w:cs="Helvetica" w:hint="eastAsia"/>
          <w:b/>
          <w:bCs/>
          <w:color w:val="222222"/>
          <w:sz w:val="21"/>
          <w:szCs w:val="21"/>
        </w:rPr>
        <w:t>кандидата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социологических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наук</w:t>
      </w:r>
      <w:r w:rsidRPr="00524A12">
        <w:rPr>
          <w:rFonts w:ascii="Helvetica" w:hAnsi="Helvetica" w:cs="Helvetica"/>
          <w:b/>
          <w:bCs/>
          <w:color w:val="222222"/>
          <w:sz w:val="21"/>
          <w:szCs w:val="21"/>
        </w:rPr>
        <w:t xml:space="preserve"> : 22.00.04. - </w:t>
      </w:r>
      <w:r w:rsidRPr="00524A12">
        <w:rPr>
          <w:rFonts w:ascii="Helvetica" w:hAnsi="Helvetica" w:cs="Helvetica" w:hint="eastAsia"/>
          <w:b/>
          <w:bCs/>
          <w:color w:val="222222"/>
          <w:sz w:val="21"/>
          <w:szCs w:val="21"/>
        </w:rPr>
        <w:t>Тюмень</w:t>
      </w:r>
      <w:r w:rsidRPr="00524A12">
        <w:rPr>
          <w:rFonts w:ascii="Helvetica" w:hAnsi="Helvetica" w:cs="Helvetica"/>
          <w:b/>
          <w:bCs/>
          <w:color w:val="222222"/>
          <w:sz w:val="21"/>
          <w:szCs w:val="21"/>
        </w:rPr>
        <w:t xml:space="preserve">, 2005. - 234 </w:t>
      </w:r>
      <w:r w:rsidRPr="00524A12">
        <w:rPr>
          <w:rFonts w:ascii="Helvetica" w:hAnsi="Helvetica" w:cs="Helvetica" w:hint="eastAsia"/>
          <w:b/>
          <w:bCs/>
          <w:color w:val="222222"/>
          <w:sz w:val="21"/>
          <w:szCs w:val="21"/>
        </w:rPr>
        <w:t>с</w:t>
      </w:r>
      <w:r w:rsidRPr="00524A12">
        <w:rPr>
          <w:rFonts w:ascii="Helvetica" w:hAnsi="Helvetica" w:cs="Helvetica"/>
          <w:b/>
          <w:bCs/>
          <w:color w:val="222222"/>
          <w:sz w:val="21"/>
          <w:szCs w:val="21"/>
        </w:rPr>
        <w:t xml:space="preserve">. : </w:t>
      </w:r>
      <w:r w:rsidRPr="00524A12">
        <w:rPr>
          <w:rFonts w:ascii="Helvetica" w:hAnsi="Helvetica" w:cs="Helvetica" w:hint="eastAsia"/>
          <w:b/>
          <w:bCs/>
          <w:color w:val="222222"/>
          <w:sz w:val="21"/>
          <w:szCs w:val="21"/>
        </w:rPr>
        <w:t>ил</w:t>
      </w:r>
      <w:r w:rsidRPr="00524A12">
        <w:rPr>
          <w:rFonts w:ascii="Helvetica" w:hAnsi="Helvetica" w:cs="Helvetica"/>
          <w:b/>
          <w:bCs/>
          <w:color w:val="222222"/>
          <w:sz w:val="21"/>
          <w:szCs w:val="21"/>
        </w:rPr>
        <w:t>.</w:t>
      </w:r>
    </w:p>
    <w:p w14:paraId="52205AAF"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больше</w:t>
      </w:r>
    </w:p>
    <w:p w14:paraId="3E43D1ED"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Цитаты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из</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текста</w:t>
      </w:r>
      <w:r w:rsidRPr="00524A12">
        <w:rPr>
          <w:rFonts w:ascii="Helvetica" w:hAnsi="Helvetica" w:cs="Helvetica"/>
          <w:b/>
          <w:bCs/>
          <w:color w:val="222222"/>
          <w:sz w:val="21"/>
          <w:szCs w:val="21"/>
        </w:rPr>
        <w:t>:</w:t>
      </w:r>
    </w:p>
    <w:p w14:paraId="4AD94F95"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стр</w:t>
      </w:r>
      <w:r w:rsidRPr="00524A12">
        <w:rPr>
          <w:rFonts w:ascii="Helvetica" w:hAnsi="Helvetica" w:cs="Helvetica"/>
          <w:b/>
          <w:bCs/>
          <w:color w:val="222222"/>
          <w:sz w:val="21"/>
          <w:szCs w:val="21"/>
        </w:rPr>
        <w:t>. 1</w:t>
      </w:r>
    </w:p>
    <w:p w14:paraId="0DCEE2D8"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ei:05-J^J^/250 </w:t>
      </w:r>
      <w:r w:rsidRPr="00524A12">
        <w:rPr>
          <w:rFonts w:ascii="Helvetica" w:hAnsi="Helvetica" w:cs="Helvetica" w:hint="eastAsia"/>
          <w:b/>
          <w:bCs/>
          <w:color w:val="222222"/>
          <w:sz w:val="21"/>
          <w:szCs w:val="21"/>
        </w:rPr>
        <w:t>ГОУ</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ВПО</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ТЮМЕНСКИЙ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ГОСУДАРСТВЕННЫЙ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УНИВЕРСИТЕТ</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правах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рукописи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Кухтерина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Блена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Анатольевна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Специальность</w:t>
      </w:r>
      <w:r w:rsidRPr="00524A12">
        <w:rPr>
          <w:rFonts w:ascii="Helvetica" w:hAnsi="Helvetica" w:cs="Helvetica"/>
          <w:b/>
          <w:bCs/>
          <w:color w:val="222222"/>
          <w:sz w:val="21"/>
          <w:szCs w:val="21"/>
        </w:rPr>
        <w:t xml:space="preserve"> 22.00.04 -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структура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социальные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институты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процессы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Диссертация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соискание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ученой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степени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кандидата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социологических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наук</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Научный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руководитель</w:t>
      </w:r>
      <w:r w:rsidRPr="00524A12">
        <w:rPr>
          <w:rFonts w:ascii="Helvetica" w:hAnsi="Helvetica" w:cs="Helvetica"/>
          <w:b/>
          <w:bCs/>
          <w:color w:val="222222"/>
          <w:sz w:val="21"/>
          <w:szCs w:val="21"/>
        </w:rPr>
        <w:t>:</w:t>
      </w:r>
    </w:p>
    <w:p w14:paraId="54E13888"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стр</w:t>
      </w:r>
      <w:r w:rsidRPr="00524A12">
        <w:rPr>
          <w:rFonts w:ascii="Helvetica" w:hAnsi="Helvetica" w:cs="Helvetica"/>
          <w:b/>
          <w:bCs/>
          <w:color w:val="222222"/>
          <w:sz w:val="21"/>
          <w:szCs w:val="21"/>
        </w:rPr>
        <w:t>. 2</w:t>
      </w:r>
    </w:p>
    <w:p w14:paraId="5F429EDC"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АНАЛИЗА</w:t>
      </w:r>
      <w:r w:rsidRPr="00524A12">
        <w:rPr>
          <w:rFonts w:ascii="Helvetica" w:hAnsi="Helvetica" w:cs="Helvetica"/>
          <w:b/>
          <w:bCs/>
          <w:color w:val="222222"/>
          <w:sz w:val="21"/>
          <w:szCs w:val="21"/>
        </w:rPr>
        <w:t xml:space="preserve"> 15 15 49 61 </w:t>
      </w:r>
      <w:r w:rsidRPr="00524A12">
        <w:rPr>
          <w:rFonts w:ascii="Helvetica" w:hAnsi="Helvetica" w:cs="Helvetica" w:hint="eastAsia"/>
          <w:b/>
          <w:bCs/>
          <w:color w:val="222222"/>
          <w:sz w:val="21"/>
          <w:szCs w:val="21"/>
        </w:rPr>
        <w:t>СОЦИАЛЬНОЙ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ОБЩЕСТВЕ</w:t>
      </w:r>
      <w:r w:rsidRPr="00524A12">
        <w:rPr>
          <w:rFonts w:ascii="Helvetica" w:hAnsi="Helvetica" w:cs="Helvetica"/>
          <w:b/>
          <w:bCs/>
          <w:color w:val="222222"/>
          <w:sz w:val="21"/>
          <w:szCs w:val="21"/>
        </w:rPr>
        <w:t xml:space="preserve"> 1.1.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СТРАТИФИКАЦИЯ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ОБЩЕСТВЕ</w:t>
      </w:r>
      <w:r w:rsidRPr="00524A12">
        <w:rPr>
          <w:rFonts w:ascii="Helvetica" w:hAnsi="Helvetica" w:cs="Helvetica"/>
          <w:b/>
          <w:bCs/>
          <w:color w:val="222222"/>
          <w:sz w:val="21"/>
          <w:szCs w:val="21"/>
        </w:rPr>
        <w:t xml:space="preserve"> 1.2.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 xml:space="preserve">. 1.3. </w:t>
      </w:r>
      <w:r w:rsidRPr="00524A12">
        <w:rPr>
          <w:rFonts w:ascii="Helvetica" w:hAnsi="Helvetica" w:cs="Helvetica" w:hint="eastAsia"/>
          <w:b/>
          <w:bCs/>
          <w:color w:val="222222"/>
          <w:sz w:val="21"/>
          <w:szCs w:val="21"/>
        </w:rPr>
        <w:t>ОСНОВНЫЕ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КАНАЛЫ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ВЕРТИКАЛЬНОЙ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ГЛАВА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п</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ВЕРТИКАЛЬНАЯ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УСЛОВИЯХ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РЕФОРМ</w:t>
      </w:r>
      <w:r w:rsidRPr="00524A12">
        <w:rPr>
          <w:rFonts w:ascii="Helvetica" w:hAnsi="Helvetica" w:cs="Helvetica"/>
          <w:b/>
          <w:bCs/>
          <w:color w:val="222222"/>
          <w:sz w:val="21"/>
          <w:szCs w:val="21"/>
        </w:rPr>
        <w:t xml:space="preserve"> 2.1. </w:t>
      </w:r>
      <w:r w:rsidRPr="00524A12">
        <w:rPr>
          <w:rFonts w:ascii="Helvetica" w:hAnsi="Helvetica" w:cs="Helvetica" w:hint="eastAsia"/>
          <w:b/>
          <w:bCs/>
          <w:color w:val="222222"/>
          <w:sz w:val="21"/>
          <w:szCs w:val="21"/>
        </w:rPr>
        <w:t>СОЦИАЛЬНОЕ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РАССЛОЕНИЕ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ВЕРТИКАЛЬНАЯ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p>
    <w:p w14:paraId="19D53584" w14:textId="77777777" w:rsidR="00524A12" w:rsidRPr="00524A12" w:rsidRDefault="00524A12" w:rsidP="00524A12">
      <w:pPr>
        <w:rPr>
          <w:rFonts w:ascii="Helvetica" w:hAnsi="Helvetica" w:cs="Helvetica"/>
          <w:b/>
          <w:bCs/>
          <w:color w:val="222222"/>
          <w:sz w:val="21"/>
          <w:szCs w:val="21"/>
        </w:rPr>
      </w:pPr>
    </w:p>
    <w:p w14:paraId="2372C965"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Оглавление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диссертации</w:t>
      </w:r>
    </w:p>
    <w:p w14:paraId="05A4E343"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кандидат</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социологических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наук</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Кухтерина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Елена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Анатольевна</w:t>
      </w:r>
    </w:p>
    <w:p w14:paraId="21AF4454"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ВВЕДЕНИЕ</w:t>
      </w:r>
    </w:p>
    <w:p w14:paraId="5BDD0CD3" w14:textId="77777777" w:rsidR="00524A12" w:rsidRPr="00524A12" w:rsidRDefault="00524A12" w:rsidP="00524A12">
      <w:pPr>
        <w:rPr>
          <w:rFonts w:ascii="Helvetica" w:hAnsi="Helvetica" w:cs="Helvetica"/>
          <w:b/>
          <w:bCs/>
          <w:color w:val="222222"/>
          <w:sz w:val="21"/>
          <w:szCs w:val="21"/>
        </w:rPr>
      </w:pPr>
    </w:p>
    <w:p w14:paraId="4A41F157"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ГЛАВА</w:t>
      </w:r>
      <w:r w:rsidRPr="00524A12">
        <w:rPr>
          <w:rFonts w:ascii="Helvetica" w:hAnsi="Helvetica" w:cs="Helvetica"/>
          <w:b/>
          <w:bCs/>
          <w:color w:val="222222"/>
          <w:sz w:val="21"/>
          <w:szCs w:val="21"/>
        </w:rPr>
        <w:t xml:space="preserve"> I. </w:t>
      </w:r>
      <w:r w:rsidRPr="00524A12">
        <w:rPr>
          <w:rFonts w:ascii="Helvetica" w:hAnsi="Helvetica" w:cs="Helvetica" w:hint="eastAsia"/>
          <w:b/>
          <w:bCs/>
          <w:color w:val="222222"/>
          <w:sz w:val="21"/>
          <w:szCs w:val="21"/>
        </w:rPr>
        <w:t>ТЕОРЕТИКО</w:t>
      </w:r>
      <w:r w:rsidRPr="00524A12">
        <w:rPr>
          <w:rFonts w:ascii="Helvetica" w:hAnsi="Helvetica" w:cs="Helvetica"/>
          <w:b/>
          <w:bCs/>
          <w:color w:val="222222"/>
          <w:sz w:val="21"/>
          <w:szCs w:val="21"/>
        </w:rPr>
        <w:t>-</w:t>
      </w:r>
      <w:r w:rsidRPr="00524A12">
        <w:rPr>
          <w:rFonts w:ascii="Helvetica" w:hAnsi="Helvetica" w:cs="Helvetica" w:hint="eastAsia"/>
          <w:b/>
          <w:bCs/>
          <w:color w:val="222222"/>
          <w:sz w:val="21"/>
          <w:szCs w:val="21"/>
        </w:rPr>
        <w:t>МЕТОДОЛОГИЧЕСКИЕ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ОСНОВЫ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АНАЛИЗА</w:t>
      </w:r>
    </w:p>
    <w:p w14:paraId="5ED465A7" w14:textId="77777777" w:rsidR="00524A12" w:rsidRPr="00524A12" w:rsidRDefault="00524A12" w:rsidP="00524A12">
      <w:pPr>
        <w:rPr>
          <w:rFonts w:ascii="Helvetica" w:hAnsi="Helvetica" w:cs="Helvetica"/>
          <w:b/>
          <w:bCs/>
          <w:color w:val="222222"/>
          <w:sz w:val="21"/>
          <w:szCs w:val="21"/>
        </w:rPr>
      </w:pPr>
    </w:p>
    <w:p w14:paraId="154CA9B6"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lastRenderedPageBreak/>
        <w:t>СОЦИАЛЬНОЙ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ОБЩЕСТВЕ</w:t>
      </w:r>
    </w:p>
    <w:p w14:paraId="39177020" w14:textId="77777777" w:rsidR="00524A12" w:rsidRPr="00524A12" w:rsidRDefault="00524A12" w:rsidP="00524A12">
      <w:pPr>
        <w:rPr>
          <w:rFonts w:ascii="Helvetica" w:hAnsi="Helvetica" w:cs="Helvetica"/>
          <w:b/>
          <w:bCs/>
          <w:color w:val="222222"/>
          <w:sz w:val="21"/>
          <w:szCs w:val="21"/>
        </w:rPr>
      </w:pPr>
    </w:p>
    <w:p w14:paraId="533560A1"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1.1.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стратификация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обществе</w:t>
      </w:r>
    </w:p>
    <w:p w14:paraId="41C8D4A2" w14:textId="77777777" w:rsidR="00524A12" w:rsidRPr="00524A12" w:rsidRDefault="00524A12" w:rsidP="00524A12">
      <w:pPr>
        <w:rPr>
          <w:rFonts w:ascii="Helvetica" w:hAnsi="Helvetica" w:cs="Helvetica"/>
          <w:b/>
          <w:bCs/>
          <w:color w:val="222222"/>
          <w:sz w:val="21"/>
          <w:szCs w:val="21"/>
        </w:rPr>
      </w:pPr>
    </w:p>
    <w:p w14:paraId="50922404"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1.2.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w:t>
      </w:r>
    </w:p>
    <w:p w14:paraId="117C8D24" w14:textId="77777777" w:rsidR="00524A12" w:rsidRPr="00524A12" w:rsidRDefault="00524A12" w:rsidP="00524A12">
      <w:pPr>
        <w:rPr>
          <w:rFonts w:ascii="Helvetica" w:hAnsi="Helvetica" w:cs="Helvetica"/>
          <w:b/>
          <w:bCs/>
          <w:color w:val="222222"/>
          <w:sz w:val="21"/>
          <w:szCs w:val="21"/>
        </w:rPr>
      </w:pPr>
    </w:p>
    <w:p w14:paraId="723F4FD4"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1.3. </w:t>
      </w:r>
      <w:r w:rsidRPr="00524A12">
        <w:rPr>
          <w:rFonts w:ascii="Helvetica" w:hAnsi="Helvetica" w:cs="Helvetica" w:hint="eastAsia"/>
          <w:b/>
          <w:bCs/>
          <w:color w:val="222222"/>
          <w:sz w:val="21"/>
          <w:szCs w:val="21"/>
        </w:rPr>
        <w:t>Основные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каналы</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вертикальной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w:t>
      </w:r>
    </w:p>
    <w:p w14:paraId="01E6693D" w14:textId="77777777" w:rsidR="00524A12" w:rsidRPr="00524A12" w:rsidRDefault="00524A12" w:rsidP="00524A12">
      <w:pPr>
        <w:rPr>
          <w:rFonts w:ascii="Helvetica" w:hAnsi="Helvetica" w:cs="Helvetica"/>
          <w:b/>
          <w:bCs/>
          <w:color w:val="222222"/>
          <w:sz w:val="21"/>
          <w:szCs w:val="21"/>
        </w:rPr>
      </w:pPr>
    </w:p>
    <w:p w14:paraId="7F5FE7F4"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ГЛАВА</w:t>
      </w:r>
      <w:r w:rsidRPr="00524A12">
        <w:rPr>
          <w:rFonts w:ascii="Helvetica" w:hAnsi="Helvetica" w:cs="Helvetica"/>
          <w:b/>
          <w:bCs/>
          <w:color w:val="222222"/>
          <w:sz w:val="21"/>
          <w:szCs w:val="21"/>
        </w:rPr>
        <w:t xml:space="preserve"> II. </w:t>
      </w:r>
      <w:r w:rsidRPr="00524A12">
        <w:rPr>
          <w:rFonts w:ascii="Helvetica" w:hAnsi="Helvetica" w:cs="Helvetica" w:hint="eastAsia"/>
          <w:b/>
          <w:bCs/>
          <w:color w:val="222222"/>
          <w:sz w:val="21"/>
          <w:szCs w:val="21"/>
        </w:rPr>
        <w:t>ВЕРТИКАЛЬНАЯ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p>
    <w:p w14:paraId="1D526E96" w14:textId="77777777" w:rsidR="00524A12" w:rsidRPr="00524A12" w:rsidRDefault="00524A12" w:rsidP="00524A12">
      <w:pPr>
        <w:rPr>
          <w:rFonts w:ascii="Helvetica" w:hAnsi="Helvetica" w:cs="Helvetica"/>
          <w:b/>
          <w:bCs/>
          <w:color w:val="222222"/>
          <w:sz w:val="21"/>
          <w:szCs w:val="21"/>
        </w:rPr>
      </w:pPr>
    </w:p>
    <w:p w14:paraId="7E692D1B"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hint="eastAsia"/>
          <w:b/>
          <w:bCs/>
          <w:color w:val="222222"/>
          <w:sz w:val="21"/>
          <w:szCs w:val="21"/>
        </w:rPr>
        <w:t>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УСЛОВИЯХ</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РЕФОРМ</w:t>
      </w:r>
    </w:p>
    <w:p w14:paraId="23F462FD" w14:textId="77777777" w:rsidR="00524A12" w:rsidRPr="00524A12" w:rsidRDefault="00524A12" w:rsidP="00524A12">
      <w:pPr>
        <w:rPr>
          <w:rFonts w:ascii="Helvetica" w:hAnsi="Helvetica" w:cs="Helvetica"/>
          <w:b/>
          <w:bCs/>
          <w:color w:val="222222"/>
          <w:sz w:val="21"/>
          <w:szCs w:val="21"/>
        </w:rPr>
      </w:pPr>
    </w:p>
    <w:p w14:paraId="71865940"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2.1. </w:t>
      </w:r>
      <w:r w:rsidRPr="00524A12">
        <w:rPr>
          <w:rFonts w:ascii="Helvetica" w:hAnsi="Helvetica" w:cs="Helvetica" w:hint="eastAsia"/>
          <w:b/>
          <w:bCs/>
          <w:color w:val="222222"/>
          <w:sz w:val="21"/>
          <w:szCs w:val="21"/>
        </w:rPr>
        <w:t>Социальное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расслоение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вертикальная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социальная</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мобильность</w:t>
      </w:r>
    </w:p>
    <w:p w14:paraId="4A1AE82E" w14:textId="77777777" w:rsidR="00524A12" w:rsidRPr="00524A12" w:rsidRDefault="00524A12" w:rsidP="00524A12">
      <w:pPr>
        <w:rPr>
          <w:rFonts w:ascii="Helvetica" w:hAnsi="Helvetica" w:cs="Helvetica"/>
          <w:b/>
          <w:bCs/>
          <w:color w:val="222222"/>
          <w:sz w:val="21"/>
          <w:szCs w:val="21"/>
        </w:rPr>
      </w:pPr>
    </w:p>
    <w:p w14:paraId="054A1756" w14:textId="77777777" w:rsidR="00524A12" w:rsidRPr="00524A12" w:rsidRDefault="00524A12" w:rsidP="00524A12">
      <w:pPr>
        <w:rPr>
          <w:rFonts w:ascii="Helvetica" w:hAnsi="Helvetica" w:cs="Helvetica"/>
          <w:b/>
          <w:bCs/>
          <w:color w:val="222222"/>
          <w:sz w:val="21"/>
          <w:szCs w:val="21"/>
        </w:rPr>
      </w:pPr>
      <w:r w:rsidRPr="00524A12">
        <w:rPr>
          <w:rFonts w:ascii="Helvetica" w:hAnsi="Helvetica" w:cs="Helvetica"/>
          <w:b/>
          <w:bCs/>
          <w:color w:val="222222"/>
          <w:sz w:val="21"/>
          <w:szCs w:val="21"/>
        </w:rPr>
        <w:t xml:space="preserve">2.2 </w:t>
      </w:r>
      <w:r w:rsidRPr="00524A12">
        <w:rPr>
          <w:rFonts w:ascii="Helvetica" w:hAnsi="Helvetica" w:cs="Helvetica" w:hint="eastAsia"/>
          <w:b/>
          <w:bCs/>
          <w:color w:val="222222"/>
          <w:sz w:val="21"/>
          <w:szCs w:val="21"/>
        </w:rPr>
        <w:t>влияние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социального</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статуса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родителей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на</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выбор</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молодежью</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каналов</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p>
    <w:p w14:paraId="066E03EE" w14:textId="77777777" w:rsidR="00524A12" w:rsidRPr="00524A12" w:rsidRDefault="00524A12" w:rsidP="00524A12">
      <w:pPr>
        <w:rPr>
          <w:rFonts w:ascii="Helvetica" w:hAnsi="Helvetica" w:cs="Helvetica"/>
          <w:b/>
          <w:bCs/>
          <w:color w:val="222222"/>
          <w:sz w:val="21"/>
          <w:szCs w:val="21"/>
        </w:rPr>
      </w:pPr>
    </w:p>
    <w:p w14:paraId="4A7ADEAA" w14:textId="45997217" w:rsidR="00967B66" w:rsidRPr="00524A12" w:rsidRDefault="00524A12" w:rsidP="00524A12">
      <w:r w:rsidRPr="00524A12">
        <w:rPr>
          <w:rFonts w:ascii="Helvetica" w:hAnsi="Helvetica" w:cs="Helvetica"/>
          <w:b/>
          <w:bCs/>
          <w:color w:val="222222"/>
          <w:sz w:val="21"/>
          <w:szCs w:val="21"/>
        </w:rPr>
        <w:t xml:space="preserve">2.3 </w:t>
      </w:r>
      <w:r w:rsidRPr="00524A12">
        <w:rPr>
          <w:rFonts w:ascii="Helvetica" w:hAnsi="Helvetica" w:cs="Helvetica" w:hint="eastAsia"/>
          <w:b/>
          <w:bCs/>
          <w:color w:val="222222"/>
          <w:sz w:val="21"/>
          <w:szCs w:val="21"/>
        </w:rPr>
        <w:t>Образование</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как</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канал</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социальной</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мобильности</w:t>
      </w:r>
      <w:r w:rsidRPr="00524A12">
        <w:rPr>
          <w:rFonts w:ascii="Helvetica" w:hAnsi="Helvetica" w:cs="Helvetica"/>
          <w:b/>
          <w:bCs/>
          <w:color w:val="222222"/>
          <w:sz w:val="21"/>
          <w:szCs w:val="21"/>
        </w:rPr>
        <w:t xml:space="preserve"> </w:t>
      </w:r>
      <w:r w:rsidRPr="00524A12">
        <w:rPr>
          <w:rFonts w:ascii="Helvetica" w:hAnsi="Helvetica" w:cs="Helvetica" w:hint="eastAsia"/>
          <w:b/>
          <w:bCs/>
          <w:color w:val="222222"/>
          <w:sz w:val="21"/>
          <w:szCs w:val="21"/>
        </w:rPr>
        <w:t>молодежи</w:t>
      </w:r>
      <w:r w:rsidRPr="00524A12">
        <w:rPr>
          <w:rFonts w:ascii="Helvetica" w:hAnsi="Helvetica" w:cs="Helvetica"/>
          <w:b/>
          <w:bCs/>
          <w:color w:val="222222"/>
          <w:sz w:val="21"/>
          <w:szCs w:val="21"/>
        </w:rPr>
        <w:t xml:space="preserve"> ]</w:t>
      </w:r>
    </w:p>
    <w:sectPr w:rsidR="00967B66" w:rsidRPr="00524A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400B" w14:textId="77777777" w:rsidR="004332AF" w:rsidRDefault="004332AF">
      <w:pPr>
        <w:spacing w:after="0" w:line="240" w:lineRule="auto"/>
      </w:pPr>
      <w:r>
        <w:separator/>
      </w:r>
    </w:p>
  </w:endnote>
  <w:endnote w:type="continuationSeparator" w:id="0">
    <w:p w14:paraId="67D3F685" w14:textId="77777777" w:rsidR="004332AF" w:rsidRDefault="0043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17CA" w14:textId="77777777" w:rsidR="004332AF" w:rsidRDefault="004332AF"/>
    <w:p w14:paraId="181373EE" w14:textId="77777777" w:rsidR="004332AF" w:rsidRDefault="004332AF"/>
    <w:p w14:paraId="3D53393E" w14:textId="77777777" w:rsidR="004332AF" w:rsidRDefault="004332AF"/>
    <w:p w14:paraId="3CC7D9D0" w14:textId="77777777" w:rsidR="004332AF" w:rsidRDefault="004332AF"/>
    <w:p w14:paraId="59FBD5AE" w14:textId="77777777" w:rsidR="004332AF" w:rsidRDefault="004332AF"/>
    <w:p w14:paraId="2D415B3D" w14:textId="77777777" w:rsidR="004332AF" w:rsidRDefault="004332AF"/>
    <w:p w14:paraId="3F5603A2" w14:textId="77777777" w:rsidR="004332AF" w:rsidRDefault="004332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659412" wp14:editId="47EE19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4FA9" w14:textId="77777777" w:rsidR="004332AF" w:rsidRDefault="00433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6594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44FA9" w14:textId="77777777" w:rsidR="004332AF" w:rsidRDefault="00433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D63AD6" w14:textId="77777777" w:rsidR="004332AF" w:rsidRDefault="004332AF"/>
    <w:p w14:paraId="729C0D8A" w14:textId="77777777" w:rsidR="004332AF" w:rsidRDefault="004332AF"/>
    <w:p w14:paraId="67C05341" w14:textId="77777777" w:rsidR="004332AF" w:rsidRDefault="004332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4ACA19" wp14:editId="1437D6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A7AF" w14:textId="77777777" w:rsidR="004332AF" w:rsidRDefault="004332AF"/>
                          <w:p w14:paraId="61EDA3ED" w14:textId="77777777" w:rsidR="004332AF" w:rsidRDefault="00433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ACA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C0A7AF" w14:textId="77777777" w:rsidR="004332AF" w:rsidRDefault="004332AF"/>
                    <w:p w14:paraId="61EDA3ED" w14:textId="77777777" w:rsidR="004332AF" w:rsidRDefault="00433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46C2A6" w14:textId="77777777" w:rsidR="004332AF" w:rsidRDefault="004332AF"/>
    <w:p w14:paraId="2DA63292" w14:textId="77777777" w:rsidR="004332AF" w:rsidRDefault="004332AF">
      <w:pPr>
        <w:rPr>
          <w:sz w:val="2"/>
          <w:szCs w:val="2"/>
        </w:rPr>
      </w:pPr>
    </w:p>
    <w:p w14:paraId="5BEEE3D4" w14:textId="77777777" w:rsidR="004332AF" w:rsidRDefault="004332AF"/>
    <w:p w14:paraId="76A71F38" w14:textId="77777777" w:rsidR="004332AF" w:rsidRDefault="004332AF">
      <w:pPr>
        <w:spacing w:after="0" w:line="240" w:lineRule="auto"/>
      </w:pPr>
    </w:p>
  </w:footnote>
  <w:footnote w:type="continuationSeparator" w:id="0">
    <w:p w14:paraId="026FC550" w14:textId="77777777" w:rsidR="004332AF" w:rsidRDefault="0043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2A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52861</TotalTime>
  <Pages>2</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2369</cp:revision>
  <cp:lastPrinted>2009-02-06T05:36:00Z</cp:lastPrinted>
  <dcterms:created xsi:type="dcterms:W3CDTF">2025-11-25T20:19:00Z</dcterms:created>
  <dcterms:modified xsi:type="dcterms:W3CDTF">2026-01-26T21:14:00Z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