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393634" w:rsidRDefault="00393634" w:rsidP="00393634">
      <w:r w:rsidRPr="008314B8">
        <w:rPr>
          <w:rFonts w:ascii="Times New Roman" w:eastAsia="Times New Roman" w:hAnsi="Times New Roman" w:cs="Times New Roman"/>
          <w:b/>
          <w:sz w:val="24"/>
          <w:szCs w:val="24"/>
          <w:lang w:eastAsia="ru-RU"/>
        </w:rPr>
        <w:t>Артюшенко Ігор Андрійович</w:t>
      </w:r>
      <w:r w:rsidRPr="008314B8">
        <w:rPr>
          <w:rFonts w:ascii="Times New Roman" w:eastAsia="Times New Roman" w:hAnsi="Times New Roman" w:cs="Times New Roman"/>
          <w:sz w:val="24"/>
          <w:szCs w:val="24"/>
          <w:lang w:eastAsia="ru-RU"/>
        </w:rPr>
        <w:t>, науковий співробітник Центральноєвропейського інституту демократичних реформ. Назва дисертації: «Умови та наслідки антикорупційної діяльності Верховної Ради України (1994-2018)». Шифр та назва спеціальності – 07.00.01 – історія України. Спецрада Д 17.051.01 Запорізького національного університету</w:t>
      </w:r>
    </w:p>
    <w:sectPr w:rsidR="00CD7D1F" w:rsidRPr="0039363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393634" w:rsidRPr="0039363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17B79F-CB9D-4231-86A0-FB7F713E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1</Pages>
  <Words>48</Words>
  <Characters>277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cp:revision>
  <cp:lastPrinted>2009-02-06T05:36:00Z</cp:lastPrinted>
  <dcterms:created xsi:type="dcterms:W3CDTF">2021-09-01T21:13:00Z</dcterms:created>
  <dcterms:modified xsi:type="dcterms:W3CDTF">2021-09-02T08:44:00Z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