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НІКОЛАЄНКО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ТЕТЯНА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ВАСИЛІВНА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Назва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дисертаційної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роботи</w:t>
      </w:r>
      <w:r w:rsidRPr="0090713C">
        <w:rPr>
          <w:rFonts w:ascii="Times New Roman" w:eastAsia="Times New Roman" w:hAnsi="Times New Roman" w:cs="Times New Roman"/>
          <w:b/>
          <w:bCs/>
          <w:color w:val="000000"/>
          <w:kern w:val="0"/>
          <w:sz w:val="28"/>
          <w:szCs w:val="28"/>
          <w:lang w:eastAsia="ru-RU" w:bidi="ru-RU"/>
        </w:rPr>
        <w:t>: "</w:t>
      </w:r>
      <w:r w:rsidRPr="0090713C">
        <w:rPr>
          <w:rFonts w:ascii="Times New Roman" w:eastAsia="Times New Roman" w:hAnsi="Times New Roman" w:cs="Times New Roman" w:hint="eastAsia"/>
          <w:b/>
          <w:bCs/>
          <w:color w:val="000000"/>
          <w:kern w:val="0"/>
          <w:sz w:val="28"/>
          <w:szCs w:val="28"/>
          <w:lang w:eastAsia="ru-RU" w:bidi="ru-RU"/>
        </w:rPr>
        <w:t>АНГІОГЕННИЙ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ПРОФІЛЬ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МОДИФІКАЦІЇ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МІКРООТОЧЕННЯ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АНТИАНГІОГЕННИМИ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ФАКТОРАМИ</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КИЇВСЬКИЙ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НАЦІОНАЛЬНИЙ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УНІВЕРСИТЕТ</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ІМЕНІ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ТАРАСА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ШЕВЧЕНКА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правах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рукопису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НІКОЛАЄНКО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ТЕТЯНА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ВАСИЛІВНА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УДК</w:t>
      </w:r>
      <w:r w:rsidRPr="0090713C">
        <w:rPr>
          <w:rFonts w:ascii="Times New Roman" w:eastAsia="Times New Roman" w:hAnsi="Times New Roman" w:cs="Times New Roman"/>
          <w:b/>
          <w:bCs/>
          <w:color w:val="000000"/>
          <w:kern w:val="0"/>
          <w:sz w:val="28"/>
          <w:szCs w:val="28"/>
          <w:lang w:eastAsia="ru-RU" w:bidi="ru-RU"/>
        </w:rPr>
        <w:t>: 616.82-005.4:612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АНГІОГЕННИЙ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ПРОФІЛЬ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УМОВАХ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МОДИФІКАЦІЇ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МІКРООТОЧЕННЯ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АНТИАНГІОГЕННИМИ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ФАКТОРАМИ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03.00.11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цитологія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гістологія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Дисертація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здобуття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ступеня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кандидата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Науковий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керівник</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Гарманчук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Людмила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Василівна</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Доктор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професор</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Київ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2016</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ЗМІСТ</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ПЕРЕЛІК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ПОЗНАЧЕНЬ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ВСТУП</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6</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1</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12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1.1</w:t>
      </w:r>
      <w:r w:rsidRPr="0090713C">
        <w:rPr>
          <w:rFonts w:ascii="Times New Roman" w:eastAsia="Times New Roman" w:hAnsi="Times New Roman" w:cs="Times New Roman" w:hint="eastAsia"/>
          <w:b/>
          <w:bCs/>
          <w:color w:val="000000"/>
          <w:kern w:val="0"/>
          <w:sz w:val="28"/>
          <w:szCs w:val="28"/>
          <w:lang w:eastAsia="ru-RU" w:bidi="ru-RU"/>
        </w:rPr>
        <w:t>Загальна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характеристика</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як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ключового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12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1.2 </w:t>
      </w:r>
      <w:r w:rsidRPr="0090713C">
        <w:rPr>
          <w:rFonts w:ascii="Times New Roman" w:eastAsia="Times New Roman" w:hAnsi="Times New Roman" w:cs="Times New Roman" w:hint="eastAsia"/>
          <w:b/>
          <w:bCs/>
          <w:color w:val="000000"/>
          <w:kern w:val="0"/>
          <w:sz w:val="28"/>
          <w:szCs w:val="28"/>
          <w:lang w:eastAsia="ru-RU" w:bidi="ru-RU"/>
        </w:rPr>
        <w:t>Шляхи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регуляції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15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1.3 </w:t>
      </w:r>
      <w:r w:rsidRPr="0090713C">
        <w:rPr>
          <w:rFonts w:ascii="Times New Roman" w:eastAsia="Times New Roman" w:hAnsi="Times New Roman" w:cs="Times New Roman" w:hint="eastAsia"/>
          <w:b/>
          <w:bCs/>
          <w:color w:val="000000"/>
          <w:kern w:val="0"/>
          <w:sz w:val="28"/>
          <w:szCs w:val="28"/>
          <w:lang w:eastAsia="ru-RU" w:bidi="ru-RU"/>
        </w:rPr>
        <w:t>Ангіогенез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норма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патологія…………………………………………</w:t>
      </w:r>
      <w:r w:rsidRPr="0090713C">
        <w:rPr>
          <w:rFonts w:ascii="Times New Roman" w:eastAsia="Times New Roman" w:hAnsi="Times New Roman" w:cs="Times New Roman"/>
          <w:b/>
          <w:bCs/>
          <w:color w:val="000000"/>
          <w:kern w:val="0"/>
          <w:sz w:val="28"/>
          <w:szCs w:val="28"/>
          <w:lang w:eastAsia="ru-RU" w:bidi="ru-RU"/>
        </w:rPr>
        <w:t>... 21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1.4</w:t>
      </w:r>
      <w:r w:rsidRPr="0090713C">
        <w:rPr>
          <w:rFonts w:ascii="Times New Roman" w:eastAsia="Times New Roman" w:hAnsi="Times New Roman" w:cs="Times New Roman" w:hint="eastAsia"/>
          <w:b/>
          <w:bCs/>
          <w:color w:val="000000"/>
          <w:kern w:val="0"/>
          <w:sz w:val="28"/>
          <w:szCs w:val="28"/>
          <w:lang w:eastAsia="ru-RU" w:bidi="ru-RU"/>
        </w:rPr>
        <w:t>Моделювання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системі</w:t>
      </w:r>
      <w:r w:rsidRPr="0090713C">
        <w:rPr>
          <w:rFonts w:ascii="Times New Roman" w:eastAsia="Times New Roman" w:hAnsi="Times New Roman" w:cs="Times New Roman"/>
          <w:b/>
          <w:bCs/>
          <w:color w:val="000000"/>
          <w:kern w:val="0"/>
          <w:sz w:val="28"/>
          <w:szCs w:val="28"/>
          <w:lang w:eastAsia="ru-RU" w:bidi="ru-RU"/>
        </w:rPr>
        <w:t xml:space="preserve"> in vitro</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24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1.5 </w:t>
      </w:r>
      <w:r w:rsidRPr="0090713C">
        <w:rPr>
          <w:rFonts w:ascii="Times New Roman" w:eastAsia="Times New Roman" w:hAnsi="Times New Roman" w:cs="Times New Roman" w:hint="eastAsia"/>
          <w:b/>
          <w:bCs/>
          <w:color w:val="000000"/>
          <w:kern w:val="0"/>
          <w:sz w:val="28"/>
          <w:szCs w:val="28"/>
          <w:lang w:eastAsia="ru-RU" w:bidi="ru-RU"/>
        </w:rPr>
        <w:t>Метаболізм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нормі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патологічних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станів……………………………………………………………………………</w:t>
      </w:r>
      <w:r w:rsidRPr="0090713C">
        <w:rPr>
          <w:rFonts w:ascii="Times New Roman" w:eastAsia="Times New Roman" w:hAnsi="Times New Roman" w:cs="Times New Roman"/>
          <w:b/>
          <w:bCs/>
          <w:color w:val="000000"/>
          <w:kern w:val="0"/>
          <w:sz w:val="28"/>
          <w:szCs w:val="28"/>
          <w:lang w:eastAsia="ru-RU" w:bidi="ru-RU"/>
        </w:rPr>
        <w:t>. 27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1.6 </w:t>
      </w:r>
      <w:r w:rsidRPr="0090713C">
        <w:rPr>
          <w:rFonts w:ascii="Times New Roman" w:eastAsia="Times New Roman" w:hAnsi="Times New Roman" w:cs="Times New Roman" w:hint="eastAsia"/>
          <w:b/>
          <w:bCs/>
          <w:color w:val="000000"/>
          <w:kern w:val="0"/>
          <w:sz w:val="28"/>
          <w:szCs w:val="28"/>
          <w:lang w:eastAsia="ru-RU" w:bidi="ru-RU"/>
        </w:rPr>
        <w:t>Терапія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спрямована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30</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2 </w:t>
      </w:r>
      <w:r w:rsidRPr="0090713C">
        <w:rPr>
          <w:rFonts w:ascii="Times New Roman" w:eastAsia="Times New Roman" w:hAnsi="Times New Roman" w:cs="Times New Roman" w:hint="eastAsia"/>
          <w:b/>
          <w:bCs/>
          <w:color w:val="000000"/>
          <w:kern w:val="0"/>
          <w:sz w:val="28"/>
          <w:szCs w:val="28"/>
          <w:lang w:eastAsia="ru-RU" w:bidi="ru-RU"/>
        </w:rPr>
        <w:t>МАТЕРІАЛИ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МЕТОДИ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34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 </w:t>
      </w:r>
      <w:r w:rsidRPr="0090713C">
        <w:rPr>
          <w:rFonts w:ascii="Times New Roman" w:eastAsia="Times New Roman" w:hAnsi="Times New Roman" w:cs="Times New Roman" w:hint="eastAsia"/>
          <w:b/>
          <w:bCs/>
          <w:color w:val="000000"/>
          <w:kern w:val="0"/>
          <w:sz w:val="28"/>
          <w:szCs w:val="28"/>
          <w:lang w:eastAsia="ru-RU" w:bidi="ru-RU"/>
        </w:rPr>
        <w:t>Матеріали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обладнання…………………………………………………</w:t>
      </w:r>
      <w:r w:rsidRPr="0090713C">
        <w:rPr>
          <w:rFonts w:ascii="Times New Roman" w:eastAsia="Times New Roman" w:hAnsi="Times New Roman" w:cs="Times New Roman"/>
          <w:b/>
          <w:bCs/>
          <w:color w:val="000000"/>
          <w:kern w:val="0"/>
          <w:sz w:val="28"/>
          <w:szCs w:val="28"/>
          <w:lang w:eastAsia="ru-RU" w:bidi="ru-RU"/>
        </w:rPr>
        <w:t>.. 34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2.2 </w:t>
      </w:r>
      <w:r w:rsidRPr="0090713C">
        <w:rPr>
          <w:rFonts w:ascii="Times New Roman" w:eastAsia="Times New Roman" w:hAnsi="Times New Roman" w:cs="Times New Roman" w:hint="eastAsia"/>
          <w:b/>
          <w:bCs/>
          <w:color w:val="000000"/>
          <w:kern w:val="0"/>
          <w:sz w:val="28"/>
          <w:szCs w:val="28"/>
          <w:lang w:eastAsia="ru-RU" w:bidi="ru-RU"/>
        </w:rPr>
        <w:t>Об’єкти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35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2.2.1 </w:t>
      </w:r>
      <w:r w:rsidRPr="0090713C">
        <w:rPr>
          <w:rFonts w:ascii="Times New Roman" w:eastAsia="Times New Roman" w:hAnsi="Times New Roman" w:cs="Times New Roman" w:hint="eastAsia"/>
          <w:b/>
          <w:bCs/>
          <w:color w:val="000000"/>
          <w:kern w:val="0"/>
          <w:sz w:val="28"/>
          <w:szCs w:val="28"/>
          <w:lang w:eastAsia="ru-RU" w:bidi="ru-RU"/>
        </w:rPr>
        <w:t>Клітинні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лінії……………………………………………………………</w:t>
      </w:r>
      <w:r w:rsidRPr="0090713C">
        <w:rPr>
          <w:rFonts w:ascii="Times New Roman" w:eastAsia="Times New Roman" w:hAnsi="Times New Roman" w:cs="Times New Roman"/>
          <w:b/>
          <w:bCs/>
          <w:color w:val="000000"/>
          <w:kern w:val="0"/>
          <w:sz w:val="28"/>
          <w:szCs w:val="28"/>
          <w:lang w:eastAsia="ru-RU" w:bidi="ru-RU"/>
        </w:rPr>
        <w:t>.. 35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2.2.2. </w:t>
      </w:r>
      <w:r w:rsidRPr="0090713C">
        <w:rPr>
          <w:rFonts w:ascii="Times New Roman" w:eastAsia="Times New Roman" w:hAnsi="Times New Roman" w:cs="Times New Roman" w:hint="eastAsia"/>
          <w:b/>
          <w:bCs/>
          <w:color w:val="000000"/>
          <w:kern w:val="0"/>
          <w:sz w:val="28"/>
          <w:szCs w:val="28"/>
          <w:lang w:eastAsia="ru-RU" w:bidi="ru-RU"/>
        </w:rPr>
        <w:t>Тест</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агенти………………………………………………………………</w:t>
      </w:r>
      <w:r w:rsidRPr="0090713C">
        <w:rPr>
          <w:rFonts w:ascii="Times New Roman" w:eastAsia="Times New Roman" w:hAnsi="Times New Roman" w:cs="Times New Roman"/>
          <w:b/>
          <w:bCs/>
          <w:color w:val="000000"/>
          <w:kern w:val="0"/>
          <w:sz w:val="28"/>
          <w:szCs w:val="28"/>
          <w:lang w:eastAsia="ru-RU" w:bidi="ru-RU"/>
        </w:rPr>
        <w:t>. 35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2. 3 </w:t>
      </w:r>
      <w:r w:rsidRPr="0090713C">
        <w:rPr>
          <w:rFonts w:ascii="Times New Roman" w:eastAsia="Times New Roman" w:hAnsi="Times New Roman" w:cs="Times New Roman" w:hint="eastAsia"/>
          <w:b/>
          <w:bCs/>
          <w:color w:val="000000"/>
          <w:kern w:val="0"/>
          <w:sz w:val="28"/>
          <w:szCs w:val="28"/>
          <w:lang w:eastAsia="ru-RU" w:bidi="ru-RU"/>
        </w:rPr>
        <w:t>Модель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перещеплюваної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карциноми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легень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Льюїс……………………</w:t>
      </w:r>
      <w:r w:rsidRPr="0090713C">
        <w:rPr>
          <w:rFonts w:ascii="Times New Roman" w:eastAsia="Times New Roman" w:hAnsi="Times New Roman" w:cs="Times New Roman"/>
          <w:b/>
          <w:bCs/>
          <w:color w:val="000000"/>
          <w:kern w:val="0"/>
          <w:sz w:val="28"/>
          <w:szCs w:val="28"/>
          <w:lang w:eastAsia="ru-RU" w:bidi="ru-RU"/>
        </w:rPr>
        <w:t>.. 36</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2. 4 </w:t>
      </w:r>
      <w:r w:rsidRPr="0090713C">
        <w:rPr>
          <w:rFonts w:ascii="Times New Roman" w:eastAsia="Times New Roman" w:hAnsi="Times New Roman" w:cs="Times New Roman" w:hint="eastAsia"/>
          <w:b/>
          <w:bCs/>
          <w:color w:val="000000"/>
          <w:kern w:val="0"/>
          <w:sz w:val="28"/>
          <w:szCs w:val="28"/>
          <w:lang w:eastAsia="ru-RU" w:bidi="ru-RU"/>
        </w:rPr>
        <w:t>Отримання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первинної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культури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карциноми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легені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Льюїс……………</w:t>
      </w:r>
      <w:r w:rsidRPr="0090713C">
        <w:rPr>
          <w:rFonts w:ascii="Times New Roman" w:eastAsia="Times New Roman" w:hAnsi="Times New Roman" w:cs="Times New Roman"/>
          <w:b/>
          <w:bCs/>
          <w:color w:val="000000"/>
          <w:kern w:val="0"/>
          <w:sz w:val="28"/>
          <w:szCs w:val="28"/>
          <w:lang w:eastAsia="ru-RU" w:bidi="ru-RU"/>
        </w:rPr>
        <w:t>.. 37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2.5</w:t>
      </w:r>
      <w:r w:rsidRPr="0090713C">
        <w:rPr>
          <w:rFonts w:ascii="Times New Roman" w:eastAsia="Times New Roman" w:hAnsi="Times New Roman" w:cs="Times New Roman" w:hint="eastAsia"/>
          <w:b/>
          <w:bCs/>
          <w:color w:val="000000"/>
          <w:kern w:val="0"/>
          <w:sz w:val="28"/>
          <w:szCs w:val="28"/>
          <w:lang w:eastAsia="ru-RU" w:bidi="ru-RU"/>
        </w:rPr>
        <w:t>Отримання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перитонеальних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макрофагів…………………………………</w:t>
      </w:r>
      <w:r w:rsidRPr="0090713C">
        <w:rPr>
          <w:rFonts w:ascii="Times New Roman" w:eastAsia="Times New Roman" w:hAnsi="Times New Roman" w:cs="Times New Roman"/>
          <w:b/>
          <w:bCs/>
          <w:color w:val="000000"/>
          <w:kern w:val="0"/>
          <w:sz w:val="28"/>
          <w:szCs w:val="28"/>
          <w:lang w:eastAsia="ru-RU" w:bidi="ru-RU"/>
        </w:rPr>
        <w:t>.. 37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2.6 </w:t>
      </w:r>
      <w:r w:rsidRPr="0090713C">
        <w:rPr>
          <w:rFonts w:ascii="Times New Roman" w:eastAsia="Times New Roman" w:hAnsi="Times New Roman" w:cs="Times New Roman" w:hint="eastAsia"/>
          <w:b/>
          <w:bCs/>
          <w:color w:val="000000"/>
          <w:kern w:val="0"/>
          <w:sz w:val="28"/>
          <w:szCs w:val="28"/>
          <w:lang w:eastAsia="ru-RU" w:bidi="ru-RU"/>
        </w:rPr>
        <w:t>Отримання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очищення</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38</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2.7 </w:t>
      </w:r>
      <w:r w:rsidRPr="0090713C">
        <w:rPr>
          <w:rFonts w:ascii="Times New Roman" w:eastAsia="Times New Roman" w:hAnsi="Times New Roman" w:cs="Times New Roman" w:hint="eastAsia"/>
          <w:b/>
          <w:bCs/>
          <w:color w:val="000000"/>
          <w:kern w:val="0"/>
          <w:sz w:val="28"/>
          <w:szCs w:val="28"/>
          <w:lang w:eastAsia="ru-RU" w:bidi="ru-RU"/>
        </w:rPr>
        <w:t>ДСН–ПААГ</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електрофорез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Лемлі………………………………………</w:t>
      </w:r>
      <w:r w:rsidRPr="0090713C">
        <w:rPr>
          <w:rFonts w:ascii="Times New Roman" w:eastAsia="Times New Roman" w:hAnsi="Times New Roman" w:cs="Times New Roman"/>
          <w:b/>
          <w:bCs/>
          <w:color w:val="000000"/>
          <w:kern w:val="0"/>
          <w:sz w:val="28"/>
          <w:szCs w:val="28"/>
          <w:lang w:eastAsia="ru-RU" w:bidi="ru-RU"/>
        </w:rPr>
        <w:t xml:space="preserve"> 39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2.8 </w:t>
      </w:r>
      <w:r w:rsidRPr="0090713C">
        <w:rPr>
          <w:rFonts w:ascii="Times New Roman" w:eastAsia="Times New Roman" w:hAnsi="Times New Roman" w:cs="Times New Roman" w:hint="eastAsia"/>
          <w:b/>
          <w:bCs/>
          <w:color w:val="000000"/>
          <w:kern w:val="0"/>
          <w:sz w:val="28"/>
          <w:szCs w:val="28"/>
          <w:lang w:eastAsia="ru-RU" w:bidi="ru-RU"/>
        </w:rPr>
        <w:t>Дот</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блот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аналіз……………………………………………………………</w:t>
      </w:r>
      <w:r w:rsidRPr="0090713C">
        <w:rPr>
          <w:rFonts w:ascii="Times New Roman" w:eastAsia="Times New Roman" w:hAnsi="Times New Roman" w:cs="Times New Roman"/>
          <w:b/>
          <w:bCs/>
          <w:color w:val="000000"/>
          <w:kern w:val="0"/>
          <w:sz w:val="28"/>
          <w:szCs w:val="28"/>
          <w:lang w:eastAsia="ru-RU" w:bidi="ru-RU"/>
        </w:rPr>
        <w:t>.. 39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2.9 </w:t>
      </w:r>
      <w:r w:rsidRPr="0090713C">
        <w:rPr>
          <w:rFonts w:ascii="Times New Roman" w:eastAsia="Times New Roman" w:hAnsi="Times New Roman" w:cs="Times New Roman" w:hint="eastAsia"/>
          <w:b/>
          <w:bCs/>
          <w:color w:val="000000"/>
          <w:kern w:val="0"/>
          <w:sz w:val="28"/>
          <w:szCs w:val="28"/>
          <w:lang w:eastAsia="ru-RU" w:bidi="ru-RU"/>
        </w:rPr>
        <w:t>Вестерн</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блот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аналіз………………………………………………………</w:t>
      </w:r>
      <w:r w:rsidRPr="0090713C">
        <w:rPr>
          <w:rFonts w:ascii="Times New Roman" w:eastAsia="Times New Roman" w:hAnsi="Times New Roman" w:cs="Times New Roman"/>
          <w:b/>
          <w:bCs/>
          <w:color w:val="000000"/>
          <w:kern w:val="0"/>
          <w:sz w:val="28"/>
          <w:szCs w:val="28"/>
          <w:lang w:eastAsia="ru-RU" w:bidi="ru-RU"/>
        </w:rPr>
        <w:t>... 39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2.10 </w:t>
      </w:r>
      <w:r w:rsidRPr="0090713C">
        <w:rPr>
          <w:rFonts w:ascii="Times New Roman" w:eastAsia="Times New Roman" w:hAnsi="Times New Roman" w:cs="Times New Roman" w:hint="eastAsia"/>
          <w:b/>
          <w:bCs/>
          <w:color w:val="000000"/>
          <w:kern w:val="0"/>
          <w:sz w:val="28"/>
          <w:szCs w:val="28"/>
          <w:lang w:eastAsia="ru-RU" w:bidi="ru-RU"/>
        </w:rPr>
        <w:t>Оцінка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виживання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камері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Горяєва……………………………</w:t>
      </w:r>
      <w:r w:rsidRPr="0090713C">
        <w:rPr>
          <w:rFonts w:ascii="Times New Roman" w:eastAsia="Times New Roman" w:hAnsi="Times New Roman" w:cs="Times New Roman"/>
          <w:b/>
          <w:bCs/>
          <w:color w:val="000000"/>
          <w:kern w:val="0"/>
          <w:sz w:val="28"/>
          <w:szCs w:val="28"/>
          <w:lang w:eastAsia="ru-RU" w:bidi="ru-RU"/>
        </w:rPr>
        <w:t>. 40</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2.11 </w:t>
      </w:r>
      <w:r w:rsidRPr="0090713C">
        <w:rPr>
          <w:rFonts w:ascii="Times New Roman" w:eastAsia="Times New Roman" w:hAnsi="Times New Roman" w:cs="Times New Roman" w:hint="eastAsia"/>
          <w:b/>
          <w:bCs/>
          <w:color w:val="000000"/>
          <w:kern w:val="0"/>
          <w:sz w:val="28"/>
          <w:szCs w:val="28"/>
          <w:lang w:eastAsia="ru-RU" w:bidi="ru-RU"/>
        </w:rPr>
        <w:t>Оцінка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виживання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використанням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МТТ</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тесту………………</w:t>
      </w:r>
      <w:r w:rsidRPr="0090713C">
        <w:rPr>
          <w:rFonts w:ascii="Times New Roman" w:eastAsia="Times New Roman" w:hAnsi="Times New Roman" w:cs="Times New Roman"/>
          <w:b/>
          <w:bCs/>
          <w:color w:val="000000"/>
          <w:kern w:val="0"/>
          <w:sz w:val="28"/>
          <w:szCs w:val="28"/>
          <w:lang w:eastAsia="ru-RU" w:bidi="ru-RU"/>
        </w:rPr>
        <w:t>.. 40</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2.12 </w:t>
      </w:r>
      <w:r w:rsidRPr="0090713C">
        <w:rPr>
          <w:rFonts w:ascii="Times New Roman" w:eastAsia="Times New Roman" w:hAnsi="Times New Roman" w:cs="Times New Roman" w:hint="eastAsia"/>
          <w:b/>
          <w:bCs/>
          <w:color w:val="000000"/>
          <w:kern w:val="0"/>
          <w:sz w:val="28"/>
          <w:szCs w:val="28"/>
          <w:lang w:eastAsia="ru-RU" w:bidi="ru-RU"/>
        </w:rPr>
        <w:t>Визначення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кількості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апоптичних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розподілу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фазами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клітинного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циклу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цитофлуориметричним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методом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41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2.13 </w:t>
      </w:r>
      <w:r w:rsidRPr="0090713C">
        <w:rPr>
          <w:rFonts w:ascii="Times New Roman" w:eastAsia="Times New Roman" w:hAnsi="Times New Roman" w:cs="Times New Roman" w:hint="eastAsia"/>
          <w:b/>
          <w:bCs/>
          <w:color w:val="000000"/>
          <w:kern w:val="0"/>
          <w:sz w:val="28"/>
          <w:szCs w:val="28"/>
          <w:lang w:eastAsia="ru-RU" w:bidi="ru-RU"/>
        </w:rPr>
        <w:t>Визначення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рівня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секреції</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клітинами……………………………</w:t>
      </w:r>
      <w:r w:rsidRPr="0090713C">
        <w:rPr>
          <w:rFonts w:ascii="Times New Roman" w:eastAsia="Times New Roman" w:hAnsi="Times New Roman" w:cs="Times New Roman"/>
          <w:b/>
          <w:bCs/>
          <w:color w:val="000000"/>
          <w:kern w:val="0"/>
          <w:sz w:val="28"/>
          <w:szCs w:val="28"/>
          <w:lang w:eastAsia="ru-RU" w:bidi="ru-RU"/>
        </w:rPr>
        <w:t xml:space="preserve"> 42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3</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2.14 </w:t>
      </w:r>
      <w:r w:rsidRPr="0090713C">
        <w:rPr>
          <w:rFonts w:ascii="Times New Roman" w:eastAsia="Times New Roman" w:hAnsi="Times New Roman" w:cs="Times New Roman" w:hint="eastAsia"/>
          <w:b/>
          <w:bCs/>
          <w:color w:val="000000"/>
          <w:kern w:val="0"/>
          <w:sz w:val="28"/>
          <w:szCs w:val="28"/>
          <w:lang w:eastAsia="ru-RU" w:bidi="ru-RU"/>
        </w:rPr>
        <w:t>Вимірювання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рівня</w:t>
      </w:r>
      <w:r w:rsidRPr="0090713C">
        <w:rPr>
          <w:rFonts w:ascii="Times New Roman" w:eastAsia="Times New Roman" w:hAnsi="Times New Roman" w:cs="Times New Roman"/>
          <w:b/>
          <w:bCs/>
          <w:color w:val="000000"/>
          <w:kern w:val="0"/>
          <w:sz w:val="28"/>
          <w:szCs w:val="28"/>
          <w:lang w:eastAsia="ru-RU" w:bidi="ru-RU"/>
        </w:rPr>
        <w:t xml:space="preserve"> NO2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культуральному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середовищі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допомогою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реакції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Грісса…………………………………………………</w:t>
      </w:r>
      <w:r w:rsidRPr="0090713C">
        <w:rPr>
          <w:rFonts w:ascii="Times New Roman" w:eastAsia="Times New Roman" w:hAnsi="Times New Roman" w:cs="Times New Roman"/>
          <w:b/>
          <w:bCs/>
          <w:color w:val="000000"/>
          <w:kern w:val="0"/>
          <w:sz w:val="28"/>
          <w:szCs w:val="28"/>
          <w:lang w:eastAsia="ru-RU" w:bidi="ru-RU"/>
        </w:rPr>
        <w:t>... 43</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2.15 </w:t>
      </w:r>
      <w:r w:rsidRPr="0090713C">
        <w:rPr>
          <w:rFonts w:ascii="Times New Roman" w:eastAsia="Times New Roman" w:hAnsi="Times New Roman" w:cs="Times New Roman" w:hint="eastAsia"/>
          <w:b/>
          <w:bCs/>
          <w:color w:val="000000"/>
          <w:kern w:val="0"/>
          <w:sz w:val="28"/>
          <w:szCs w:val="28"/>
          <w:lang w:eastAsia="ru-RU" w:bidi="ru-RU"/>
        </w:rPr>
        <w:t>Визначення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глюкозооксидазним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методом……………………</w:t>
      </w:r>
      <w:r w:rsidRPr="0090713C">
        <w:rPr>
          <w:rFonts w:ascii="Times New Roman" w:eastAsia="Times New Roman" w:hAnsi="Times New Roman" w:cs="Times New Roman"/>
          <w:b/>
          <w:bCs/>
          <w:color w:val="000000"/>
          <w:kern w:val="0"/>
          <w:sz w:val="28"/>
          <w:szCs w:val="28"/>
          <w:lang w:eastAsia="ru-RU" w:bidi="ru-RU"/>
        </w:rPr>
        <w:t xml:space="preserve"> 44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2.16 </w:t>
      </w:r>
      <w:r w:rsidRPr="0090713C">
        <w:rPr>
          <w:rFonts w:ascii="Times New Roman" w:eastAsia="Times New Roman" w:hAnsi="Times New Roman" w:cs="Times New Roman" w:hint="eastAsia"/>
          <w:b/>
          <w:bCs/>
          <w:color w:val="000000"/>
          <w:kern w:val="0"/>
          <w:sz w:val="28"/>
          <w:szCs w:val="28"/>
          <w:lang w:eastAsia="ru-RU" w:bidi="ru-RU"/>
        </w:rPr>
        <w:t>Статистичний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аналіз……………………………………………………</w:t>
      </w:r>
      <w:r w:rsidRPr="0090713C">
        <w:rPr>
          <w:rFonts w:ascii="Times New Roman" w:eastAsia="Times New Roman" w:hAnsi="Times New Roman" w:cs="Times New Roman"/>
          <w:b/>
          <w:bCs/>
          <w:color w:val="000000"/>
          <w:kern w:val="0"/>
          <w:sz w:val="28"/>
          <w:szCs w:val="28"/>
          <w:lang w:eastAsia="ru-RU" w:bidi="ru-RU"/>
        </w:rPr>
        <w:t>... 44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РЕЗУЛЬТАТИ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ОБГОВОРЕННЯ……………………</w:t>
      </w:r>
      <w:r w:rsidRPr="0090713C">
        <w:rPr>
          <w:rFonts w:ascii="Times New Roman" w:eastAsia="Times New Roman" w:hAnsi="Times New Roman" w:cs="Times New Roman"/>
          <w:b/>
          <w:bCs/>
          <w:color w:val="000000"/>
          <w:kern w:val="0"/>
          <w:sz w:val="28"/>
          <w:szCs w:val="28"/>
          <w:lang w:eastAsia="ru-RU" w:bidi="ru-RU"/>
        </w:rPr>
        <w:t>. 45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3 </w:t>
      </w:r>
      <w:r w:rsidRPr="0090713C">
        <w:rPr>
          <w:rFonts w:ascii="Times New Roman" w:eastAsia="Times New Roman" w:hAnsi="Times New Roman" w:cs="Times New Roman" w:hint="eastAsia"/>
          <w:b/>
          <w:bCs/>
          <w:color w:val="000000"/>
          <w:kern w:val="0"/>
          <w:sz w:val="28"/>
          <w:szCs w:val="28"/>
          <w:lang w:eastAsia="ru-RU" w:bidi="ru-RU"/>
        </w:rPr>
        <w:t>ХАРАКТЕРИСТИКА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МОДЕЛЬНИХ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СИСТЕМ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ОСОБЛИВОСТЕЙ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ФУНКЦІОНУВАННЯ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ДЕФІЦИТУ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ТРОФІЧНИХ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СУБСТРАТІВ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ВПЛИВУ</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w:t>
      </w:r>
      <w:r w:rsidRPr="0090713C">
        <w:rPr>
          <w:rFonts w:ascii="Times New Roman" w:eastAsia="Times New Roman" w:hAnsi="Times New Roman" w:cs="Times New Roman"/>
          <w:b/>
          <w:bCs/>
          <w:color w:val="000000"/>
          <w:kern w:val="0"/>
          <w:sz w:val="28"/>
          <w:szCs w:val="28"/>
          <w:lang w:eastAsia="ru-RU" w:bidi="ru-RU"/>
        </w:rPr>
        <w:t>-VEGF</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45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3.1 </w:t>
      </w:r>
      <w:r w:rsidRPr="0090713C">
        <w:rPr>
          <w:rFonts w:ascii="Times New Roman" w:eastAsia="Times New Roman" w:hAnsi="Times New Roman" w:cs="Times New Roman" w:hint="eastAsia"/>
          <w:b/>
          <w:bCs/>
          <w:color w:val="000000"/>
          <w:kern w:val="0"/>
          <w:sz w:val="28"/>
          <w:szCs w:val="28"/>
          <w:lang w:eastAsia="ru-RU" w:bidi="ru-RU"/>
        </w:rPr>
        <w:t>Моделі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46</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3.2 </w:t>
      </w:r>
      <w:r w:rsidRPr="0090713C">
        <w:rPr>
          <w:rFonts w:ascii="Times New Roman" w:eastAsia="Times New Roman" w:hAnsi="Times New Roman" w:cs="Times New Roman" w:hint="eastAsia"/>
          <w:b/>
          <w:bCs/>
          <w:color w:val="000000"/>
          <w:kern w:val="0"/>
          <w:sz w:val="28"/>
          <w:szCs w:val="28"/>
          <w:lang w:eastAsia="ru-RU" w:bidi="ru-RU"/>
        </w:rPr>
        <w:t>Модель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логарифмічного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стаціонарного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47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3.3 </w:t>
      </w:r>
      <w:r w:rsidRPr="0090713C">
        <w:rPr>
          <w:rFonts w:ascii="Times New Roman" w:eastAsia="Times New Roman" w:hAnsi="Times New Roman" w:cs="Times New Roman" w:hint="eastAsia"/>
          <w:b/>
          <w:bCs/>
          <w:color w:val="000000"/>
          <w:kern w:val="0"/>
          <w:sz w:val="28"/>
          <w:szCs w:val="28"/>
          <w:lang w:eastAsia="ru-RU" w:bidi="ru-RU"/>
        </w:rPr>
        <w:t>Модель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довготривалого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без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заміни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середовища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(unfed culture)</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55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3.4 </w:t>
      </w:r>
      <w:r w:rsidRPr="0090713C">
        <w:rPr>
          <w:rFonts w:ascii="Times New Roman" w:eastAsia="Times New Roman" w:hAnsi="Times New Roman" w:cs="Times New Roman" w:hint="eastAsia"/>
          <w:b/>
          <w:bCs/>
          <w:color w:val="000000"/>
          <w:kern w:val="0"/>
          <w:sz w:val="28"/>
          <w:szCs w:val="28"/>
          <w:lang w:eastAsia="ru-RU" w:bidi="ru-RU"/>
        </w:rPr>
        <w:t>Модель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культури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синхронізованої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фазі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циклу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G0/G1</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58</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4 </w:t>
      </w:r>
      <w:r w:rsidRPr="0090713C">
        <w:rPr>
          <w:rFonts w:ascii="Times New Roman" w:eastAsia="Times New Roman" w:hAnsi="Times New Roman" w:cs="Times New Roman" w:hint="eastAsia"/>
          <w:b/>
          <w:bCs/>
          <w:color w:val="000000"/>
          <w:kern w:val="0"/>
          <w:sz w:val="28"/>
          <w:szCs w:val="28"/>
          <w:lang w:eastAsia="ru-RU" w:bidi="ru-RU"/>
        </w:rPr>
        <w:t>ОСОБЛИВОСТІ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СЕКРЕЦІЇ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ОКСИДУ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АЗОТУ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УТИЛІЗАЦІЇ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61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4.1 </w:t>
      </w:r>
      <w:r w:rsidRPr="0090713C">
        <w:rPr>
          <w:rFonts w:ascii="Times New Roman" w:eastAsia="Times New Roman" w:hAnsi="Times New Roman" w:cs="Times New Roman" w:hint="eastAsia"/>
          <w:b/>
          <w:bCs/>
          <w:color w:val="000000"/>
          <w:kern w:val="0"/>
          <w:sz w:val="28"/>
          <w:szCs w:val="28"/>
          <w:lang w:eastAsia="ru-RU" w:bidi="ru-RU"/>
        </w:rPr>
        <w:t>Утилізація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продукція</w:t>
      </w:r>
      <w:r w:rsidRPr="0090713C">
        <w:rPr>
          <w:rFonts w:ascii="Times New Roman" w:eastAsia="Times New Roman" w:hAnsi="Times New Roman" w:cs="Times New Roman"/>
          <w:b/>
          <w:bCs/>
          <w:color w:val="000000"/>
          <w:kern w:val="0"/>
          <w:sz w:val="28"/>
          <w:szCs w:val="28"/>
          <w:lang w:eastAsia="ru-RU" w:bidi="ru-RU"/>
        </w:rPr>
        <w:t xml:space="preserve"> NO </w:t>
      </w:r>
      <w:r w:rsidRPr="0090713C">
        <w:rPr>
          <w:rFonts w:ascii="Times New Roman" w:eastAsia="Times New Roman" w:hAnsi="Times New Roman" w:cs="Times New Roman" w:hint="eastAsia"/>
          <w:b/>
          <w:bCs/>
          <w:color w:val="000000"/>
          <w:kern w:val="0"/>
          <w:sz w:val="28"/>
          <w:szCs w:val="28"/>
          <w:lang w:eastAsia="ru-RU" w:bidi="ru-RU"/>
        </w:rPr>
        <w:t>ендотеліальними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логарифмічного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стаціонарного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62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4.2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w:t>
      </w:r>
      <w:r w:rsidRPr="0090713C">
        <w:rPr>
          <w:rFonts w:ascii="Times New Roman" w:eastAsia="Times New Roman" w:hAnsi="Times New Roman" w:cs="Times New Roman"/>
          <w:b/>
          <w:bCs/>
          <w:color w:val="000000"/>
          <w:kern w:val="0"/>
          <w:sz w:val="28"/>
          <w:szCs w:val="28"/>
          <w:lang w:eastAsia="ru-RU" w:bidi="ru-RU"/>
        </w:rPr>
        <w:t xml:space="preserve">-VEGF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метаболізм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активність</w:t>
      </w:r>
      <w:r w:rsidRPr="0090713C">
        <w:rPr>
          <w:rFonts w:ascii="Times New Roman" w:eastAsia="Times New Roman" w:hAnsi="Times New Roman" w:cs="Times New Roman"/>
          <w:b/>
          <w:bCs/>
          <w:color w:val="000000"/>
          <w:kern w:val="0"/>
          <w:sz w:val="28"/>
          <w:szCs w:val="28"/>
          <w:lang w:eastAsia="ru-RU" w:bidi="ru-RU"/>
        </w:rPr>
        <w:t xml:space="preserve"> NO</w:t>
      </w:r>
      <w:r w:rsidRPr="0090713C">
        <w:rPr>
          <w:rFonts w:ascii="Times New Roman" w:eastAsia="Times New Roman" w:hAnsi="Times New Roman" w:cs="Times New Roman" w:hint="eastAsia"/>
          <w:b/>
          <w:bCs/>
          <w:color w:val="000000"/>
          <w:kern w:val="0"/>
          <w:sz w:val="28"/>
          <w:szCs w:val="28"/>
          <w:lang w:eastAsia="ru-RU" w:bidi="ru-RU"/>
        </w:rPr>
        <w:t>синтази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unfed culture</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65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4.3 </w:t>
      </w:r>
      <w:r w:rsidRPr="0090713C">
        <w:rPr>
          <w:rFonts w:ascii="Times New Roman" w:eastAsia="Times New Roman" w:hAnsi="Times New Roman" w:cs="Times New Roman" w:hint="eastAsia"/>
          <w:b/>
          <w:bCs/>
          <w:color w:val="000000"/>
          <w:kern w:val="0"/>
          <w:sz w:val="28"/>
          <w:szCs w:val="28"/>
          <w:lang w:eastAsia="ru-RU" w:bidi="ru-RU"/>
        </w:rPr>
        <w:t>Ідентифікація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NOS</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69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5 </w:t>
      </w:r>
      <w:r w:rsidRPr="0090713C">
        <w:rPr>
          <w:rFonts w:ascii="Times New Roman" w:eastAsia="Times New Roman" w:hAnsi="Times New Roman" w:cs="Times New Roman" w:hint="eastAsia"/>
          <w:b/>
          <w:bCs/>
          <w:color w:val="000000"/>
          <w:kern w:val="0"/>
          <w:sz w:val="28"/>
          <w:szCs w:val="28"/>
          <w:lang w:eastAsia="ru-RU" w:bidi="ru-RU"/>
        </w:rPr>
        <w:t>ПАРАКРИННИЙ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АУТОКРИННИЙ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НА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ЕНДОТЕЛІАЛЬНІ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72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5.1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пухлинних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ендотеліоцити………………………………</w:t>
      </w:r>
      <w:r w:rsidRPr="0090713C">
        <w:rPr>
          <w:rFonts w:ascii="Times New Roman" w:eastAsia="Times New Roman" w:hAnsi="Times New Roman" w:cs="Times New Roman"/>
          <w:b/>
          <w:bCs/>
          <w:color w:val="000000"/>
          <w:kern w:val="0"/>
          <w:sz w:val="28"/>
          <w:szCs w:val="28"/>
          <w:lang w:eastAsia="ru-RU" w:bidi="ru-RU"/>
        </w:rPr>
        <w:t xml:space="preserve"> 72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5.2</w:t>
      </w:r>
      <w:r w:rsidRPr="0090713C">
        <w:rPr>
          <w:rFonts w:ascii="Times New Roman" w:eastAsia="Times New Roman" w:hAnsi="Times New Roman" w:cs="Times New Roman" w:hint="eastAsia"/>
          <w:b/>
          <w:bCs/>
          <w:color w:val="000000"/>
          <w:kern w:val="0"/>
          <w:sz w:val="28"/>
          <w:szCs w:val="28"/>
          <w:lang w:eastAsia="ru-RU" w:bidi="ru-RU"/>
        </w:rPr>
        <w:t>Вивчення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потенціалу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макрофагів…………………………</w:t>
      </w:r>
      <w:r w:rsidRPr="0090713C">
        <w:rPr>
          <w:rFonts w:ascii="Times New Roman" w:eastAsia="Times New Roman" w:hAnsi="Times New Roman" w:cs="Times New Roman"/>
          <w:b/>
          <w:bCs/>
          <w:color w:val="000000"/>
          <w:kern w:val="0"/>
          <w:sz w:val="28"/>
          <w:szCs w:val="28"/>
          <w:lang w:eastAsia="ru-RU" w:bidi="ru-RU"/>
        </w:rPr>
        <w:t>. 74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5.3 </w:t>
      </w:r>
      <w:r w:rsidRPr="0090713C">
        <w:rPr>
          <w:rFonts w:ascii="Times New Roman" w:eastAsia="Times New Roman" w:hAnsi="Times New Roman" w:cs="Times New Roman" w:hint="eastAsia"/>
          <w:b/>
          <w:bCs/>
          <w:color w:val="000000"/>
          <w:kern w:val="0"/>
          <w:sz w:val="28"/>
          <w:szCs w:val="28"/>
          <w:lang w:eastAsia="ru-RU" w:bidi="ru-RU"/>
        </w:rPr>
        <w:t>Аутокринна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продукція</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ендотеліальними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77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4</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6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ПОТЕНЦІЙНИХ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ЗАСОБІВ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ТЕРАПЕВТИЧНИМ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ЕФЕКТОМ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АСОЦІЙОВАНИХ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ПАТОЛОГІЧНИХ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СТАНІВ………………………………………………………………………</w:t>
      </w:r>
      <w:r w:rsidRPr="0090713C">
        <w:rPr>
          <w:rFonts w:ascii="Times New Roman" w:eastAsia="Times New Roman" w:hAnsi="Times New Roman" w:cs="Times New Roman"/>
          <w:b/>
          <w:bCs/>
          <w:color w:val="000000"/>
          <w:kern w:val="0"/>
          <w:sz w:val="28"/>
          <w:szCs w:val="28"/>
          <w:lang w:eastAsia="ru-RU" w:bidi="ru-RU"/>
        </w:rPr>
        <w:t>.. 79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6.1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сполук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потенційних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інгібіторів</w:t>
      </w:r>
      <w:r w:rsidRPr="0090713C">
        <w:rPr>
          <w:rFonts w:ascii="Times New Roman" w:eastAsia="Times New Roman" w:hAnsi="Times New Roman" w:cs="Times New Roman"/>
          <w:b/>
          <w:bCs/>
          <w:color w:val="000000"/>
          <w:kern w:val="0"/>
          <w:sz w:val="28"/>
          <w:szCs w:val="28"/>
          <w:lang w:eastAsia="ru-RU" w:bidi="ru-RU"/>
        </w:rPr>
        <w:t xml:space="preserve"> HIF-1. 79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6.2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мітокоректину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90</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6.3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калікс</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арену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 xml:space="preserve">-145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профіль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95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6.4 </w:t>
      </w:r>
      <w:r w:rsidRPr="0090713C">
        <w:rPr>
          <w:rFonts w:ascii="Times New Roman" w:eastAsia="Times New Roman" w:hAnsi="Times New Roman" w:cs="Times New Roman" w:hint="eastAsia"/>
          <w:b/>
          <w:bCs/>
          <w:color w:val="000000"/>
          <w:kern w:val="0"/>
          <w:sz w:val="28"/>
          <w:szCs w:val="28"/>
          <w:lang w:eastAsia="ru-RU" w:bidi="ru-RU"/>
        </w:rPr>
        <w:t>Ефект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пептидоміметиків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відношенню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98</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РОЗДІЛ</w:t>
      </w:r>
      <w:r w:rsidRPr="0090713C">
        <w:rPr>
          <w:rFonts w:ascii="Times New Roman" w:eastAsia="Times New Roman" w:hAnsi="Times New Roman" w:cs="Times New Roman"/>
          <w:b/>
          <w:bCs/>
          <w:color w:val="000000"/>
          <w:kern w:val="0"/>
          <w:sz w:val="28"/>
          <w:szCs w:val="28"/>
          <w:lang w:eastAsia="ru-RU" w:bidi="ru-RU"/>
        </w:rPr>
        <w:t xml:space="preserve"> 7 </w:t>
      </w:r>
      <w:r w:rsidRPr="0090713C">
        <w:rPr>
          <w:rFonts w:ascii="Times New Roman" w:eastAsia="Times New Roman" w:hAnsi="Times New Roman" w:cs="Times New Roman" w:hint="eastAsia"/>
          <w:b/>
          <w:bCs/>
          <w:color w:val="000000"/>
          <w:kern w:val="0"/>
          <w:sz w:val="28"/>
          <w:szCs w:val="28"/>
          <w:lang w:eastAsia="ru-RU" w:bidi="ru-RU"/>
        </w:rPr>
        <w:t>УЗАГАЛЬНЕННЯ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102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ВИСНОВКИ……………………………………………………………………</w:t>
      </w:r>
      <w:r w:rsidRPr="0090713C">
        <w:rPr>
          <w:rFonts w:ascii="Times New Roman" w:eastAsia="Times New Roman" w:hAnsi="Times New Roman" w:cs="Times New Roman"/>
          <w:b/>
          <w:bCs/>
          <w:color w:val="000000"/>
          <w:kern w:val="0"/>
          <w:sz w:val="28"/>
          <w:szCs w:val="28"/>
          <w:lang w:eastAsia="ru-RU" w:bidi="ru-RU"/>
        </w:rPr>
        <w:t>. 111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СПИСОК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ВИКОРИСТАНИХ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ДЖЕРЕЛ……………………………………</w:t>
      </w:r>
      <w:r w:rsidRPr="0090713C">
        <w:rPr>
          <w:rFonts w:ascii="Times New Roman" w:eastAsia="Times New Roman" w:hAnsi="Times New Roman" w:cs="Times New Roman"/>
          <w:b/>
          <w:bCs/>
          <w:color w:val="000000"/>
          <w:kern w:val="0"/>
          <w:sz w:val="28"/>
          <w:szCs w:val="28"/>
          <w:lang w:eastAsia="ru-RU" w:bidi="ru-RU"/>
        </w:rPr>
        <w:t>.. 113</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ПЕРЕЛІК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ПОЗНАЧЕНЬ</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ЕДТА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етилендіамінтетраоцтова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кислота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ЕТС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ембріональна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теляча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сироватка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w:t>
      </w:r>
      <w:r w:rsidRPr="0090713C">
        <w:rPr>
          <w:rFonts w:ascii="Times New Roman" w:eastAsia="Times New Roman" w:hAnsi="Times New Roman" w:cs="Times New Roman"/>
          <w:b/>
          <w:bCs/>
          <w:color w:val="000000"/>
          <w:kern w:val="0"/>
          <w:sz w:val="28"/>
          <w:szCs w:val="28"/>
          <w:lang w:eastAsia="ru-RU" w:bidi="ru-RU"/>
        </w:rPr>
        <w:t xml:space="preserve">2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мітокоректин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МТТ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3-(4,5-</w:t>
      </w:r>
      <w:r w:rsidRPr="0090713C">
        <w:rPr>
          <w:rFonts w:ascii="Times New Roman" w:eastAsia="Times New Roman" w:hAnsi="Times New Roman" w:cs="Times New Roman" w:hint="eastAsia"/>
          <w:b/>
          <w:bCs/>
          <w:color w:val="000000"/>
          <w:kern w:val="0"/>
          <w:sz w:val="28"/>
          <w:szCs w:val="28"/>
          <w:lang w:eastAsia="ru-RU" w:bidi="ru-RU"/>
        </w:rPr>
        <w:t>диметилтіазолін</w:t>
      </w:r>
      <w:r w:rsidRPr="0090713C">
        <w:rPr>
          <w:rFonts w:ascii="Times New Roman" w:eastAsia="Times New Roman" w:hAnsi="Times New Roman" w:cs="Times New Roman"/>
          <w:b/>
          <w:bCs/>
          <w:color w:val="000000"/>
          <w:kern w:val="0"/>
          <w:sz w:val="28"/>
          <w:szCs w:val="28"/>
          <w:lang w:eastAsia="ru-RU" w:bidi="ru-RU"/>
        </w:rPr>
        <w:t>-2)-2,5-</w:t>
      </w:r>
      <w:r w:rsidRPr="0090713C">
        <w:rPr>
          <w:rFonts w:ascii="Times New Roman" w:eastAsia="Times New Roman" w:hAnsi="Times New Roman" w:cs="Times New Roman" w:hint="eastAsia"/>
          <w:b/>
          <w:bCs/>
          <w:color w:val="000000"/>
          <w:kern w:val="0"/>
          <w:sz w:val="28"/>
          <w:szCs w:val="28"/>
          <w:lang w:eastAsia="ru-RU" w:bidi="ru-RU"/>
        </w:rPr>
        <w:t>іл</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дифенілтетразолій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бромід</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КПС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капіляроподібні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структури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GLUT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білки</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транспортери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HIF-1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гіпоксія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індуцибельний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w:t>
      </w:r>
      <w:r w:rsidRPr="0090713C">
        <w:rPr>
          <w:rFonts w:ascii="Times New Roman" w:eastAsia="Times New Roman" w:hAnsi="Times New Roman" w:cs="Times New Roman"/>
          <w:b/>
          <w:bCs/>
          <w:color w:val="000000"/>
          <w:kern w:val="0"/>
          <w:sz w:val="28"/>
          <w:szCs w:val="28"/>
          <w:lang w:eastAsia="ru-RU" w:bidi="ru-RU"/>
        </w:rPr>
        <w:t>-1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 xml:space="preserve">NOS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конститутивна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синтаза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оксиду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азоту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eNOS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синтаза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оксиду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азоту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NOS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індуцибельна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синтаза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оксиду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азоту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LLC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лінія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перещеплюваної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карциноми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легень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Льюїс</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МАЕС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лінія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отримана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аорти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миші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РАЕ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лінія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отримана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аорти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свині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VEGF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VEGF-R1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рецептор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типу</w:t>
      </w:r>
      <w:r w:rsidRPr="0090713C">
        <w:rPr>
          <w:rFonts w:ascii="Times New Roman" w:eastAsia="Times New Roman" w:hAnsi="Times New Roman" w:cs="Times New Roman"/>
          <w:b/>
          <w:bCs/>
          <w:color w:val="000000"/>
          <w:kern w:val="0"/>
          <w:sz w:val="28"/>
          <w:szCs w:val="28"/>
          <w:lang w:eastAsia="ru-RU" w:bidi="ru-RU"/>
        </w:rPr>
        <w:t xml:space="preserve"> 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VEGF-R2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рецептор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типу</w:t>
      </w:r>
      <w:r w:rsidRPr="0090713C">
        <w:rPr>
          <w:rFonts w:ascii="Times New Roman" w:eastAsia="Times New Roman" w:hAnsi="Times New Roman" w:cs="Times New Roman"/>
          <w:b/>
          <w:bCs/>
          <w:color w:val="000000"/>
          <w:kern w:val="0"/>
          <w:sz w:val="28"/>
          <w:szCs w:val="28"/>
          <w:lang w:eastAsia="ru-RU" w:bidi="ru-RU"/>
        </w:rPr>
        <w:t xml:space="preserve"> 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6</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ВСТУП</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Актуальність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Відомо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одношаровий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пласт</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спеціалізованих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вистилає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внутрішній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шар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кровоносних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лімфатичних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судин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камер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серця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фізіологічного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патологічного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залучено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низку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молекул</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регулюють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метаболізм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функціонування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нормі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баланс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антиангіогенних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факторів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обумовлює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детермінованість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[1-3], </w:t>
      </w:r>
      <w:r w:rsidRPr="0090713C">
        <w:rPr>
          <w:rFonts w:ascii="Times New Roman" w:eastAsia="Times New Roman" w:hAnsi="Times New Roman" w:cs="Times New Roman" w:hint="eastAsia"/>
          <w:b/>
          <w:bCs/>
          <w:color w:val="000000"/>
          <w:kern w:val="0"/>
          <w:sz w:val="28"/>
          <w:szCs w:val="28"/>
          <w:lang w:eastAsia="ru-RU" w:bidi="ru-RU"/>
        </w:rPr>
        <w:t>тоді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дисбаланс</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ангіогенних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причиною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ряду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захворювань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тому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числі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ішемії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фактором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прогресії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злоякісних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новоутворень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станів</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функціональний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метаболічний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статус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формує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ангіогенний</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профіль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пов’язують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активацією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проліферативних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процесів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здатністю</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мігрувати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гіпоксичні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зони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переключенням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метаболічного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фенотипу</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призводить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зростання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утилізації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клітинами</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формування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мікрооточенні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дефіциту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трофічних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субстратів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накопичення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лактату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Іншою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особливістю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функціонування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дисфункція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ендотеліальної</w:t>
      </w:r>
      <w:r w:rsidRPr="0090713C">
        <w:rPr>
          <w:rFonts w:ascii="Times New Roman" w:eastAsia="Times New Roman" w:hAnsi="Times New Roman" w:cs="Times New Roman"/>
          <w:b/>
          <w:bCs/>
          <w:color w:val="000000"/>
          <w:kern w:val="0"/>
          <w:sz w:val="28"/>
          <w:szCs w:val="28"/>
          <w:lang w:eastAsia="ru-RU" w:bidi="ru-RU"/>
        </w:rPr>
        <w:t xml:space="preserve"> Ca2+-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залежної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індуцибельної</w:t>
      </w:r>
      <w:r w:rsidRPr="0090713C">
        <w:rPr>
          <w:rFonts w:ascii="Times New Roman" w:eastAsia="Times New Roman" w:hAnsi="Times New Roman" w:cs="Times New Roman"/>
          <w:b/>
          <w:bCs/>
          <w:color w:val="000000"/>
          <w:kern w:val="0"/>
          <w:sz w:val="28"/>
          <w:szCs w:val="28"/>
          <w:lang w:eastAsia="ru-RU" w:bidi="ru-RU"/>
        </w:rPr>
        <w:t xml:space="preserve"> Ca2+-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незалежної</w:t>
      </w:r>
      <w:r w:rsidRPr="0090713C">
        <w:rPr>
          <w:rFonts w:ascii="Times New Roman" w:eastAsia="Times New Roman" w:hAnsi="Times New Roman" w:cs="Times New Roman"/>
          <w:b/>
          <w:bCs/>
          <w:color w:val="000000"/>
          <w:kern w:val="0"/>
          <w:sz w:val="28"/>
          <w:szCs w:val="28"/>
          <w:lang w:eastAsia="ru-RU" w:bidi="ru-RU"/>
        </w:rPr>
        <w:t xml:space="preserve"> NO-</w:t>
      </w:r>
      <w:r w:rsidRPr="0090713C">
        <w:rPr>
          <w:rFonts w:ascii="Times New Roman" w:eastAsia="Times New Roman" w:hAnsi="Times New Roman" w:cs="Times New Roman" w:hint="eastAsia"/>
          <w:b/>
          <w:bCs/>
          <w:color w:val="000000"/>
          <w:kern w:val="0"/>
          <w:sz w:val="28"/>
          <w:szCs w:val="28"/>
          <w:lang w:eastAsia="ru-RU" w:bidi="ru-RU"/>
        </w:rPr>
        <w:t>синтази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Гіперекспресія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факторів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зокрема</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ключовою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властивістю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злоякісного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росту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чинником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прогресії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пухлини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формуванням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метастазів</w:t>
      </w:r>
      <w:r w:rsidRPr="0090713C">
        <w:rPr>
          <w:rFonts w:ascii="Times New Roman" w:eastAsia="Times New Roman" w:hAnsi="Times New Roman" w:cs="Times New Roman"/>
          <w:b/>
          <w:bCs/>
          <w:color w:val="000000"/>
          <w:kern w:val="0"/>
          <w:sz w:val="28"/>
          <w:szCs w:val="28"/>
          <w:lang w:eastAsia="ru-RU" w:bidi="ru-RU"/>
        </w:rPr>
        <w:t xml:space="preserve"> [4, 5].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неоангіогенезі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VEGF </w:t>
      </w:r>
      <w:r w:rsidRPr="0090713C">
        <w:rPr>
          <w:rFonts w:ascii="Times New Roman" w:eastAsia="Times New Roman" w:hAnsi="Times New Roman" w:cs="Times New Roman" w:hint="eastAsia"/>
          <w:b/>
          <w:bCs/>
          <w:color w:val="000000"/>
          <w:kern w:val="0"/>
          <w:sz w:val="28"/>
          <w:szCs w:val="28"/>
          <w:lang w:eastAsia="ru-RU" w:bidi="ru-RU"/>
        </w:rPr>
        <w:t>виступає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селективним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мітогенним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[6, 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експресії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залучені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лише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пухлинні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власне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також</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фагоцитуючі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пухлино</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асоційовані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лімфоцити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Потужним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регулятором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переключення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вказаних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гіпоксія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індуцибельний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w:t>
      </w:r>
      <w:r w:rsidRPr="0090713C">
        <w:rPr>
          <w:rFonts w:ascii="Times New Roman" w:eastAsia="Times New Roman" w:hAnsi="Times New Roman" w:cs="Times New Roman"/>
          <w:b/>
          <w:bCs/>
          <w:color w:val="000000"/>
          <w:kern w:val="0"/>
          <w:sz w:val="28"/>
          <w:szCs w:val="28"/>
          <w:lang w:eastAsia="ru-RU" w:bidi="ru-RU"/>
        </w:rPr>
        <w:t xml:space="preserve"> (HIF-1) [8], </w:t>
      </w:r>
      <w:r w:rsidRPr="0090713C">
        <w:rPr>
          <w:rFonts w:ascii="Times New Roman" w:eastAsia="Times New Roman" w:hAnsi="Times New Roman" w:cs="Times New Roman" w:hint="eastAsia"/>
          <w:b/>
          <w:bCs/>
          <w:color w:val="000000"/>
          <w:kern w:val="0"/>
          <w:sz w:val="28"/>
          <w:szCs w:val="28"/>
          <w:lang w:eastAsia="ru-RU" w:bidi="ru-RU"/>
        </w:rPr>
        <w:t>який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активує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транскрипцію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генів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залучених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реактивності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судин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біохімічних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процесів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включають</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енергетичний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метаболізм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анаеробних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активацію</w:t>
      </w:r>
      <w:r w:rsidRPr="0090713C">
        <w:rPr>
          <w:rFonts w:ascii="Times New Roman" w:eastAsia="Times New Roman" w:hAnsi="Times New Roman" w:cs="Times New Roman"/>
          <w:b/>
          <w:bCs/>
          <w:color w:val="000000"/>
          <w:kern w:val="0"/>
          <w:sz w:val="28"/>
          <w:szCs w:val="28"/>
          <w:lang w:eastAsia="ru-RU" w:bidi="ru-RU"/>
        </w:rPr>
        <w:t xml:space="preserve"> eNOS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iNOS,</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мобілізацію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міграцію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кісткового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мозку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мезенхімальних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стовбурових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клітинпопередників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[9]. </w:t>
      </w:r>
      <w:r w:rsidRPr="0090713C">
        <w:rPr>
          <w:rFonts w:ascii="Times New Roman" w:eastAsia="Times New Roman" w:hAnsi="Times New Roman" w:cs="Times New Roman" w:hint="eastAsia"/>
          <w:b/>
          <w:bCs/>
          <w:color w:val="000000"/>
          <w:kern w:val="0"/>
          <w:sz w:val="28"/>
          <w:szCs w:val="28"/>
          <w:lang w:eastAsia="ru-RU" w:bidi="ru-RU"/>
        </w:rPr>
        <w:t>Таким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чином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профіль</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7</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складають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проліферативні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морфологічні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апоптичні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показники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також</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зокрема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такі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утилізація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активність</w:t>
      </w:r>
      <w:r w:rsidRPr="0090713C">
        <w:rPr>
          <w:rFonts w:ascii="Times New Roman" w:eastAsia="Times New Roman" w:hAnsi="Times New Roman" w:cs="Times New Roman"/>
          <w:b/>
          <w:bCs/>
          <w:color w:val="000000"/>
          <w:kern w:val="0"/>
          <w:sz w:val="28"/>
          <w:szCs w:val="28"/>
          <w:lang w:eastAsia="ru-RU" w:bidi="ru-RU"/>
        </w:rPr>
        <w:t xml:space="preserve"> NO-</w:t>
      </w:r>
      <w:r w:rsidRPr="0090713C">
        <w:rPr>
          <w:rFonts w:ascii="Times New Roman" w:eastAsia="Times New Roman" w:hAnsi="Times New Roman" w:cs="Times New Roman" w:hint="eastAsia"/>
          <w:b/>
          <w:bCs/>
          <w:color w:val="000000"/>
          <w:kern w:val="0"/>
          <w:sz w:val="28"/>
          <w:szCs w:val="28"/>
          <w:lang w:eastAsia="ru-RU" w:bidi="ru-RU"/>
        </w:rPr>
        <w:t>синтази</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опосередковано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внутрішньоклітинним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міжклітинним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месенджером</w:t>
      </w:r>
      <w:r w:rsidRPr="0090713C">
        <w:rPr>
          <w:rFonts w:ascii="Times New Roman" w:eastAsia="Times New Roman" w:hAnsi="Times New Roman" w:cs="Times New Roman"/>
          <w:b/>
          <w:bCs/>
          <w:color w:val="000000"/>
          <w:kern w:val="0"/>
          <w:sz w:val="28"/>
          <w:szCs w:val="28"/>
          <w:lang w:eastAsia="ru-RU" w:bidi="ru-RU"/>
        </w:rPr>
        <w:t xml:space="preserve"> - </w:t>
      </w:r>
      <w:r w:rsidRPr="0090713C">
        <w:rPr>
          <w:rFonts w:ascii="Times New Roman" w:eastAsia="Times New Roman" w:hAnsi="Times New Roman" w:cs="Times New Roman" w:hint="eastAsia"/>
          <w:b/>
          <w:bCs/>
          <w:color w:val="000000"/>
          <w:kern w:val="0"/>
          <w:sz w:val="28"/>
          <w:szCs w:val="28"/>
          <w:lang w:eastAsia="ru-RU" w:bidi="ru-RU"/>
        </w:rPr>
        <w:t>оксидом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азоту</w:t>
      </w:r>
      <w:r w:rsidRPr="0090713C">
        <w:rPr>
          <w:rFonts w:ascii="Times New Roman" w:eastAsia="Times New Roman" w:hAnsi="Times New Roman" w:cs="Times New Roman"/>
          <w:b/>
          <w:bCs/>
          <w:color w:val="000000"/>
          <w:kern w:val="0"/>
          <w:sz w:val="28"/>
          <w:szCs w:val="28"/>
          <w:lang w:eastAsia="ru-RU" w:bidi="ru-RU"/>
        </w:rPr>
        <w:t xml:space="preserve"> (NO) [10]. </w:t>
      </w:r>
      <w:r w:rsidRPr="0090713C">
        <w:rPr>
          <w:rFonts w:ascii="Times New Roman" w:eastAsia="Times New Roman" w:hAnsi="Times New Roman" w:cs="Times New Roman" w:hint="eastAsia"/>
          <w:b/>
          <w:bCs/>
          <w:color w:val="000000"/>
          <w:kern w:val="0"/>
          <w:sz w:val="28"/>
          <w:szCs w:val="28"/>
          <w:lang w:eastAsia="ru-RU" w:bidi="ru-RU"/>
        </w:rPr>
        <w:t>Тому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вивчення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процесів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порушення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функціонування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станів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мікрооточення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розширять</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уявлення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перспективи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антиангіогенної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терапії</w:t>
      </w:r>
      <w:r w:rsidRPr="0090713C">
        <w:rPr>
          <w:rFonts w:ascii="Times New Roman" w:eastAsia="Times New Roman" w:hAnsi="Times New Roman" w:cs="Times New Roman"/>
          <w:b/>
          <w:bCs/>
          <w:color w:val="000000"/>
          <w:kern w:val="0"/>
          <w:sz w:val="28"/>
          <w:szCs w:val="28"/>
          <w:lang w:eastAsia="ru-RU" w:bidi="ru-RU"/>
        </w:rPr>
        <w:t xml:space="preserve"> [11]. </w:t>
      </w:r>
      <w:r w:rsidRPr="0090713C">
        <w:rPr>
          <w:rFonts w:ascii="Times New Roman" w:eastAsia="Times New Roman" w:hAnsi="Times New Roman" w:cs="Times New Roman" w:hint="eastAsia"/>
          <w:b/>
          <w:bCs/>
          <w:color w:val="000000"/>
          <w:kern w:val="0"/>
          <w:sz w:val="28"/>
          <w:szCs w:val="28"/>
          <w:lang w:eastAsia="ru-RU" w:bidi="ru-RU"/>
        </w:rPr>
        <w:t>Отже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особливості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функціонування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модельних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системах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взаємовплив</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типів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залучені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процесу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перспективним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напрямом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фундаментальних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також</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передклінічних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Зв’язок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програмами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планами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темами</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Дисертаційну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виконано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кафедрії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біохімії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ННЦ</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«Інститут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біології»</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Київського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національного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університету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Тараса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Шевченка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рамках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бюджетної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«Механізми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реалізації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адаптаційно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компенсаторних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реакцій</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організму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розвитку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патологій»</w:t>
      </w:r>
      <w:r w:rsidRPr="0090713C">
        <w:rPr>
          <w:rFonts w:ascii="Times New Roman" w:eastAsia="Times New Roman" w:hAnsi="Times New Roman" w:cs="Times New Roman"/>
          <w:b/>
          <w:bCs/>
          <w:color w:val="000000"/>
          <w:kern w:val="0"/>
          <w:sz w:val="28"/>
          <w:szCs w:val="28"/>
          <w:lang w:eastAsia="ru-RU" w:bidi="ru-RU"/>
        </w:rPr>
        <w:t xml:space="preserve"> (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р</w:t>
      </w:r>
      <w:r w:rsidRPr="0090713C">
        <w:rPr>
          <w:rFonts w:ascii="Times New Roman" w:eastAsia="Times New Roman" w:hAnsi="Times New Roman" w:cs="Times New Roman"/>
          <w:b/>
          <w:bCs/>
          <w:color w:val="000000"/>
          <w:kern w:val="0"/>
          <w:sz w:val="28"/>
          <w:szCs w:val="28"/>
          <w:lang w:eastAsia="ru-RU" w:bidi="ru-RU"/>
        </w:rPr>
        <w:t xml:space="preserve"> 0111U004648), </w:t>
      </w:r>
      <w:r w:rsidRPr="0090713C">
        <w:rPr>
          <w:rFonts w:ascii="Times New Roman" w:eastAsia="Times New Roman" w:hAnsi="Times New Roman" w:cs="Times New Roman" w:hint="eastAsia"/>
          <w:b/>
          <w:bCs/>
          <w:color w:val="000000"/>
          <w:kern w:val="0"/>
          <w:sz w:val="28"/>
          <w:szCs w:val="28"/>
          <w:lang w:eastAsia="ru-RU" w:bidi="ru-RU"/>
        </w:rPr>
        <w:t>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також</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бюджетної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«Розробка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нанобіотехнологічних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підходів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отримання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квантових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точок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сульфіду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кадмію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Відділення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цільової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підготовки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Київського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національного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університету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Тараса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Шевченка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України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р</w:t>
      </w:r>
      <w:r w:rsidRPr="0090713C">
        <w:rPr>
          <w:rFonts w:ascii="Times New Roman" w:eastAsia="Times New Roman" w:hAnsi="Times New Roman" w:cs="Times New Roman"/>
          <w:b/>
          <w:bCs/>
          <w:color w:val="000000"/>
          <w:kern w:val="0"/>
          <w:sz w:val="28"/>
          <w:szCs w:val="28"/>
          <w:lang w:eastAsia="ru-RU" w:bidi="ru-RU"/>
        </w:rPr>
        <w:t xml:space="preserve"> 0114U003873); </w:t>
      </w:r>
      <w:r w:rsidRPr="0090713C">
        <w:rPr>
          <w:rFonts w:ascii="Times New Roman" w:eastAsia="Times New Roman" w:hAnsi="Times New Roman" w:cs="Times New Roman" w:hint="eastAsia"/>
          <w:b/>
          <w:bCs/>
          <w:color w:val="000000"/>
          <w:kern w:val="0"/>
          <w:sz w:val="28"/>
          <w:szCs w:val="28"/>
          <w:lang w:eastAsia="ru-RU" w:bidi="ru-RU"/>
        </w:rPr>
        <w:t>бюджетної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«Аналіз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складових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молекули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калікс</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арену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 xml:space="preserve">-145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іморталізованій</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культурі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р</w:t>
      </w:r>
      <w:r w:rsidRPr="0090713C">
        <w:rPr>
          <w:rFonts w:ascii="Times New Roman" w:eastAsia="Times New Roman" w:hAnsi="Times New Roman" w:cs="Times New Roman"/>
          <w:b/>
          <w:bCs/>
          <w:color w:val="000000"/>
          <w:kern w:val="0"/>
          <w:sz w:val="28"/>
          <w:szCs w:val="28"/>
          <w:lang w:eastAsia="ru-RU" w:bidi="ru-RU"/>
        </w:rPr>
        <w:t xml:space="preserve"> 0116U007376</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бюджетної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«Синтез</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флуоресцентних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флуоровмісних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фоточутливих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конформаційно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утруднених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амінокислот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налагодження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тестів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р</w:t>
      </w:r>
      <w:r w:rsidRPr="0090713C">
        <w:rPr>
          <w:rFonts w:ascii="Times New Roman" w:eastAsia="Times New Roman" w:hAnsi="Times New Roman" w:cs="Times New Roman"/>
          <w:b/>
          <w:bCs/>
          <w:color w:val="000000"/>
          <w:kern w:val="0"/>
          <w:sz w:val="28"/>
          <w:szCs w:val="28"/>
          <w:lang w:eastAsia="ru-RU" w:bidi="ru-RU"/>
        </w:rPr>
        <w:t>0114U003471)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Мета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завдання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полягала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визначенні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ангіогенного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профілю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функціональними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метаболічними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показниками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модифікації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мікрооточення</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обумовленого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нестачею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трофічних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субстратів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частковою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гіпоксією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селективним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опосередкованим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антиангіогенних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потенційних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терапевтичних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засобів</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8</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Досягнення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передбачало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вирішення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наступних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завдань</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1) </w:t>
      </w:r>
      <w:r w:rsidRPr="0090713C">
        <w:rPr>
          <w:rFonts w:ascii="Times New Roman" w:eastAsia="Times New Roman" w:hAnsi="Times New Roman" w:cs="Times New Roman" w:hint="eastAsia"/>
          <w:b/>
          <w:bCs/>
          <w:color w:val="000000"/>
          <w:kern w:val="0"/>
          <w:sz w:val="28"/>
          <w:szCs w:val="28"/>
          <w:lang w:eastAsia="ru-RU" w:bidi="ru-RU"/>
        </w:rPr>
        <w:t>Відтворити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модель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умовах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часткової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гіпоксії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дефіциту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індукторів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проліферації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трофічних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субстратів</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2) </w:t>
      </w:r>
      <w:r w:rsidRPr="0090713C">
        <w:rPr>
          <w:rFonts w:ascii="Times New Roman" w:eastAsia="Times New Roman" w:hAnsi="Times New Roman" w:cs="Times New Roman" w:hint="eastAsia"/>
          <w:b/>
          <w:bCs/>
          <w:color w:val="000000"/>
          <w:kern w:val="0"/>
          <w:sz w:val="28"/>
          <w:szCs w:val="28"/>
          <w:lang w:eastAsia="ru-RU" w:bidi="ru-RU"/>
        </w:rPr>
        <w:t>Оцінити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прямих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індукторів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інгібіторів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анти</w:t>
      </w:r>
      <w:r w:rsidRPr="0090713C">
        <w:rPr>
          <w:rFonts w:ascii="Times New Roman" w:eastAsia="Times New Roman" w:hAnsi="Times New Roman" w:cs="Times New Roman"/>
          <w:b/>
          <w:bCs/>
          <w:color w:val="000000"/>
          <w:kern w:val="0"/>
          <w:sz w:val="28"/>
          <w:szCs w:val="28"/>
          <w:lang w:eastAsia="ru-RU" w:bidi="ru-RU"/>
        </w:rPr>
        <w:t xml:space="preserve">-VEGF)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рівень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утилізації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продукції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оксиду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азоту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стандартних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збіднених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субстратами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киснем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3) </w:t>
      </w:r>
      <w:r w:rsidRPr="0090713C">
        <w:rPr>
          <w:rFonts w:ascii="Times New Roman" w:eastAsia="Times New Roman" w:hAnsi="Times New Roman" w:cs="Times New Roman" w:hint="eastAsia"/>
          <w:b/>
          <w:bCs/>
          <w:color w:val="000000"/>
          <w:kern w:val="0"/>
          <w:sz w:val="28"/>
          <w:szCs w:val="28"/>
          <w:lang w:eastAsia="ru-RU" w:bidi="ru-RU"/>
        </w:rPr>
        <w:t>Визначити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ефекти</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VEGF-</w:t>
      </w:r>
      <w:r w:rsidRPr="0090713C">
        <w:rPr>
          <w:rFonts w:ascii="Times New Roman" w:eastAsia="Times New Roman" w:hAnsi="Times New Roman" w:cs="Times New Roman" w:hint="eastAsia"/>
          <w:b/>
          <w:bCs/>
          <w:color w:val="000000"/>
          <w:kern w:val="0"/>
          <w:sz w:val="28"/>
          <w:szCs w:val="28"/>
          <w:lang w:eastAsia="ru-RU" w:bidi="ru-RU"/>
        </w:rPr>
        <w:t>збагаченого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середовища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перитонеальних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макрофагів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мишей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карциномою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легені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Льюїс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ендотеліальні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довготривалого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без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заміни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середовища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інкубації</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4) </w:t>
      </w:r>
      <w:r w:rsidRPr="0090713C">
        <w:rPr>
          <w:rFonts w:ascii="Times New Roman" w:eastAsia="Times New Roman" w:hAnsi="Times New Roman" w:cs="Times New Roman" w:hint="eastAsia"/>
          <w:b/>
          <w:bCs/>
          <w:color w:val="000000"/>
          <w:kern w:val="0"/>
          <w:sz w:val="28"/>
          <w:szCs w:val="28"/>
          <w:lang w:eastAsia="ru-RU" w:bidi="ru-RU"/>
        </w:rPr>
        <w:t>Оцінити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модифікуючий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профіль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потенційних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нейронального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антиішемічного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засобу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мітокоректину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потенційного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антитромботичного</w:t>
      </w:r>
      <w:r w:rsidRPr="0090713C">
        <w:rPr>
          <w:rFonts w:ascii="Times New Roman" w:eastAsia="Times New Roman" w:hAnsi="Times New Roman" w:cs="Times New Roman"/>
          <w:b/>
          <w:bCs/>
          <w:color w:val="000000"/>
          <w:kern w:val="0"/>
          <w:sz w:val="28"/>
          <w:szCs w:val="28"/>
          <w:lang w:eastAsia="ru-RU" w:bidi="ru-RU"/>
        </w:rPr>
        <w:t xml:space="preserve"> - </w:t>
      </w:r>
      <w:r w:rsidRPr="0090713C">
        <w:rPr>
          <w:rFonts w:ascii="Times New Roman" w:eastAsia="Times New Roman" w:hAnsi="Times New Roman" w:cs="Times New Roman" w:hint="eastAsia"/>
          <w:b/>
          <w:bCs/>
          <w:color w:val="000000"/>
          <w:kern w:val="0"/>
          <w:sz w:val="28"/>
          <w:szCs w:val="28"/>
          <w:lang w:eastAsia="ru-RU" w:bidi="ru-RU"/>
        </w:rPr>
        <w:t>калікс</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арену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-145.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5) </w:t>
      </w:r>
      <w:r w:rsidRPr="0090713C">
        <w:rPr>
          <w:rFonts w:ascii="Times New Roman" w:eastAsia="Times New Roman" w:hAnsi="Times New Roman" w:cs="Times New Roman" w:hint="eastAsia"/>
          <w:b/>
          <w:bCs/>
          <w:color w:val="000000"/>
          <w:kern w:val="0"/>
          <w:sz w:val="28"/>
          <w:szCs w:val="28"/>
          <w:lang w:eastAsia="ru-RU" w:bidi="ru-RU"/>
        </w:rPr>
        <w:t>Визначити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опосередковану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інгібіторів</w:t>
      </w:r>
      <w:r w:rsidRPr="0090713C">
        <w:rPr>
          <w:rFonts w:ascii="Times New Roman" w:eastAsia="Times New Roman" w:hAnsi="Times New Roman" w:cs="Times New Roman"/>
          <w:b/>
          <w:bCs/>
          <w:color w:val="000000"/>
          <w:kern w:val="0"/>
          <w:sz w:val="28"/>
          <w:szCs w:val="28"/>
          <w:lang w:eastAsia="ru-RU" w:bidi="ru-RU"/>
        </w:rPr>
        <w:t xml:space="preserve"> HIF-1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фотоформ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пептидоміметика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особливості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функціонування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ендотеліоцитів</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Об’єкт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макрофаги</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перещеплювана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модель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карциноми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легені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Льюїс</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Предмет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проліферативні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біохімічні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морфологічні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показники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впливу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клітинпродуцентів</w:t>
      </w:r>
      <w:r w:rsidRPr="0090713C">
        <w:rPr>
          <w:rFonts w:ascii="Times New Roman" w:eastAsia="Times New Roman" w:hAnsi="Times New Roman" w:cs="Times New Roman"/>
          <w:b/>
          <w:bCs/>
          <w:color w:val="000000"/>
          <w:kern w:val="0"/>
          <w:sz w:val="28"/>
          <w:szCs w:val="28"/>
          <w:lang w:eastAsia="ru-RU" w:bidi="ru-RU"/>
        </w:rPr>
        <w:t xml:space="preserve"> VEGF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сполук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асоційованим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механізмом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Методи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методи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культури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цитоморфологічні</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цитофлюориметричні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колориметричні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імуноферментні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біохімічні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статистичні</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Наукова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новизна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одержаних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Охарактеризовано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ряд</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модельних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систем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механізмів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in vitro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такими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характеристиками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проліферативна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активність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апоптичні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показники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активність</w:t>
      </w:r>
      <w:r w:rsidRPr="0090713C">
        <w:rPr>
          <w:rFonts w:ascii="Times New Roman" w:eastAsia="Times New Roman" w:hAnsi="Times New Roman" w:cs="Times New Roman"/>
          <w:b/>
          <w:bCs/>
          <w:color w:val="000000"/>
          <w:kern w:val="0"/>
          <w:sz w:val="28"/>
          <w:szCs w:val="28"/>
          <w:lang w:eastAsia="ru-RU" w:bidi="ru-RU"/>
        </w:rPr>
        <w:t xml:space="preserve"> NO-</w:t>
      </w:r>
      <w:r w:rsidRPr="0090713C">
        <w:rPr>
          <w:rFonts w:ascii="Times New Roman" w:eastAsia="Times New Roman" w:hAnsi="Times New Roman" w:cs="Times New Roman" w:hint="eastAsia"/>
          <w:b/>
          <w:bCs/>
          <w:color w:val="000000"/>
          <w:kern w:val="0"/>
          <w:sz w:val="28"/>
          <w:szCs w:val="28"/>
          <w:lang w:eastAsia="ru-RU" w:bidi="ru-RU"/>
        </w:rPr>
        <w:t>синтази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ступінь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утилізації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модифікації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середовища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інкубації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нестачею</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трофічних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субстратів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довготривалим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безсиворотковим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частково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безкисневим</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культивуванням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Отримано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підтверджують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залучення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пухлинних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макрофагів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процес</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також</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продемонстровано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9</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клітини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безсивороткових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активними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продуцентами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VEGF, </w:t>
      </w:r>
      <w:r w:rsidRPr="0090713C">
        <w:rPr>
          <w:rFonts w:ascii="Times New Roman" w:eastAsia="Times New Roman" w:hAnsi="Times New Roman" w:cs="Times New Roman" w:hint="eastAsia"/>
          <w:b/>
          <w:bCs/>
          <w:color w:val="000000"/>
          <w:kern w:val="0"/>
          <w:sz w:val="28"/>
          <w:szCs w:val="28"/>
          <w:lang w:eastAsia="ru-RU" w:bidi="ru-RU"/>
        </w:rPr>
        <w:t>який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слугує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фактором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виживаності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Доповнено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щодо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впливу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антиішемічного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засобу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мітокоректину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утилізацію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глюкози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активність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ендотеліальної</w:t>
      </w:r>
      <w:r w:rsidRPr="0090713C">
        <w:rPr>
          <w:rFonts w:ascii="Times New Roman" w:eastAsia="Times New Roman" w:hAnsi="Times New Roman" w:cs="Times New Roman"/>
          <w:b/>
          <w:bCs/>
          <w:color w:val="000000"/>
          <w:kern w:val="0"/>
          <w:sz w:val="28"/>
          <w:szCs w:val="28"/>
          <w:lang w:eastAsia="ru-RU" w:bidi="ru-RU"/>
        </w:rPr>
        <w:t xml:space="preserve"> NO-</w:t>
      </w:r>
      <w:r w:rsidRPr="0090713C">
        <w:rPr>
          <w:rFonts w:ascii="Times New Roman" w:eastAsia="Times New Roman" w:hAnsi="Times New Roman" w:cs="Times New Roman" w:hint="eastAsia"/>
          <w:b/>
          <w:bCs/>
          <w:color w:val="000000"/>
          <w:kern w:val="0"/>
          <w:sz w:val="28"/>
          <w:szCs w:val="28"/>
          <w:lang w:eastAsia="ru-RU" w:bidi="ru-RU"/>
        </w:rPr>
        <w:t>синтази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свідченням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його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доведено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стимулюючий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ефект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антитромбоцитарного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засобу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калікс</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арену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-145</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лінії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Продемонстровано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різнонаправлену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анти</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ізомерів</w:t>
      </w:r>
      <w:r w:rsidRPr="0090713C">
        <w:rPr>
          <w:rFonts w:ascii="Times New Roman" w:eastAsia="Times New Roman" w:hAnsi="Times New Roman" w:cs="Times New Roman"/>
          <w:b/>
          <w:bCs/>
          <w:color w:val="000000"/>
          <w:kern w:val="0"/>
          <w:sz w:val="28"/>
          <w:szCs w:val="28"/>
          <w:lang w:eastAsia="ru-RU" w:bidi="ru-RU"/>
        </w:rPr>
        <w:t xml:space="preserve"> 2-(2-</w:t>
      </w:r>
      <w:r w:rsidRPr="0090713C">
        <w:rPr>
          <w:rFonts w:ascii="Times New Roman" w:eastAsia="Times New Roman" w:hAnsi="Times New Roman" w:cs="Times New Roman" w:hint="eastAsia"/>
          <w:b/>
          <w:bCs/>
          <w:color w:val="000000"/>
          <w:kern w:val="0"/>
          <w:sz w:val="28"/>
          <w:szCs w:val="28"/>
          <w:lang w:eastAsia="ru-RU" w:bidi="ru-RU"/>
        </w:rPr>
        <w:t>амінотіазол</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іл</w:t>
      </w:r>
      <w:r w:rsidRPr="0090713C">
        <w:rPr>
          <w:rFonts w:ascii="Times New Roman" w:eastAsia="Times New Roman" w:hAnsi="Times New Roman" w:cs="Times New Roman"/>
          <w:b/>
          <w:bCs/>
          <w:color w:val="000000"/>
          <w:kern w:val="0"/>
          <w:sz w:val="28"/>
          <w:szCs w:val="28"/>
          <w:lang w:eastAsia="ru-RU" w:bidi="ru-RU"/>
        </w:rPr>
        <w:t>)-2-</w:t>
      </w:r>
      <w:r w:rsidRPr="0090713C">
        <w:rPr>
          <w:rFonts w:ascii="Times New Roman" w:eastAsia="Times New Roman" w:hAnsi="Times New Roman" w:cs="Times New Roman" w:hint="eastAsia"/>
          <w:b/>
          <w:bCs/>
          <w:color w:val="000000"/>
          <w:kern w:val="0"/>
          <w:sz w:val="28"/>
          <w:szCs w:val="28"/>
          <w:lang w:eastAsia="ru-RU" w:bidi="ru-RU"/>
        </w:rPr>
        <w:t>гідроксиімінооцтових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кислот</w:t>
      </w:r>
      <w:r w:rsidRPr="0090713C">
        <w:rPr>
          <w:rFonts w:ascii="Times New Roman" w:eastAsia="Times New Roman" w:hAnsi="Times New Roman" w:cs="Times New Roman"/>
          <w:b/>
          <w:bCs/>
          <w:color w:val="000000"/>
          <w:kern w:val="0"/>
          <w:sz w:val="28"/>
          <w:szCs w:val="28"/>
          <w:lang w:eastAsia="ru-RU" w:bidi="ru-RU"/>
        </w:rPr>
        <w:t xml:space="preserve"> - </w:t>
      </w:r>
      <w:r w:rsidRPr="0090713C">
        <w:rPr>
          <w:rFonts w:ascii="Times New Roman" w:eastAsia="Times New Roman" w:hAnsi="Times New Roman" w:cs="Times New Roman" w:hint="eastAsia"/>
          <w:b/>
          <w:bCs/>
          <w:color w:val="000000"/>
          <w:kern w:val="0"/>
          <w:sz w:val="28"/>
          <w:szCs w:val="28"/>
          <w:lang w:eastAsia="ru-RU" w:bidi="ru-RU"/>
        </w:rPr>
        <w:t>аналогів</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інгібіторів</w:t>
      </w:r>
      <w:r w:rsidRPr="0090713C">
        <w:rPr>
          <w:rFonts w:ascii="Times New Roman" w:eastAsia="Times New Roman" w:hAnsi="Times New Roman" w:cs="Times New Roman"/>
          <w:b/>
          <w:bCs/>
          <w:color w:val="000000"/>
          <w:kern w:val="0"/>
          <w:sz w:val="28"/>
          <w:szCs w:val="28"/>
          <w:lang w:eastAsia="ru-RU" w:bidi="ru-RU"/>
        </w:rPr>
        <w:t xml:space="preserve"> HIF-1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проліферативні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метаболічні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показники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Вперше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встановлено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закрита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форма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фоточутливого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пептидоміметика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характеризується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селективністю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відношенню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типу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культивованих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менш</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вираженою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цитотоксичністю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відношенню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Практичне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значення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одержаних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Відтворені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модельні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системи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культивування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умов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мікрооточення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можуть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бути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використані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скринінгу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речовин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ангіогенез</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асоційованим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механізмом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Отримані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проангіогенної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калікс</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арену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 xml:space="preserve">-145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нового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трофінотропіну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мітокоректину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дозволяють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рекомендувати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потенційних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лікарських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засобів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ішемічних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гемостатичних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дисфункцій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Отримані</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результати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щодо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анти</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ізомерів</w:t>
      </w:r>
      <w:r w:rsidRPr="0090713C">
        <w:rPr>
          <w:rFonts w:ascii="Times New Roman" w:eastAsia="Times New Roman" w:hAnsi="Times New Roman" w:cs="Times New Roman"/>
          <w:b/>
          <w:bCs/>
          <w:color w:val="000000"/>
          <w:kern w:val="0"/>
          <w:sz w:val="28"/>
          <w:szCs w:val="28"/>
          <w:lang w:eastAsia="ru-RU" w:bidi="ru-RU"/>
        </w:rPr>
        <w:t xml:space="preserve"> 2-(2-</w:t>
      </w:r>
      <w:r w:rsidRPr="0090713C">
        <w:rPr>
          <w:rFonts w:ascii="Times New Roman" w:eastAsia="Times New Roman" w:hAnsi="Times New Roman" w:cs="Times New Roman" w:hint="eastAsia"/>
          <w:b/>
          <w:bCs/>
          <w:color w:val="000000"/>
          <w:kern w:val="0"/>
          <w:sz w:val="28"/>
          <w:szCs w:val="28"/>
          <w:lang w:eastAsia="ru-RU" w:bidi="ru-RU"/>
        </w:rPr>
        <w:t>амінотіазол</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іл</w:t>
      </w:r>
      <w:r w:rsidRPr="0090713C">
        <w:rPr>
          <w:rFonts w:ascii="Times New Roman" w:eastAsia="Times New Roman" w:hAnsi="Times New Roman" w:cs="Times New Roman"/>
          <w:b/>
          <w:bCs/>
          <w:color w:val="000000"/>
          <w:kern w:val="0"/>
          <w:sz w:val="28"/>
          <w:szCs w:val="28"/>
          <w:lang w:eastAsia="ru-RU" w:bidi="ru-RU"/>
        </w:rPr>
        <w:t>)-2-</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гідроксиімінооцтових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кислот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ендотеліоцити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можуть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бути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основою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подальшого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використання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нормалізації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гіпоксія</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індукованих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станів</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Доведена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селективність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різних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фотоформ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пептидоміметиків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відношенню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пухлинних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є</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перспективним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напрямком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оцінки</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можливості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використання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їх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фотодинамічній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терапії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раку</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Особистий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внесок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здобувача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Автором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особисто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здійснено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пошук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опрацювання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фахової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літератури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аналіз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сучасного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стану</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проблеми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проведення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експерименту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обробка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теоретичне</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обґрунтування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Формування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ідеї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постановка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завдань</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моделювання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експерименту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планування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методичних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підходів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узагальнення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редагування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дисертаційної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здійснено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спільно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науковим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керівником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Автор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виносить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подяку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м</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професору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Лондонського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10</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університету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Гуту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надання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ліній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ендотеліальних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миші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свині</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Автор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вдячний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проф</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м</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Макаренку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люб’язно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наданий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трофінотропін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мітокоректин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w:t>
      </w:r>
      <w:r w:rsidRPr="0090713C">
        <w:rPr>
          <w:rFonts w:ascii="Times New Roman" w:eastAsia="Times New Roman" w:hAnsi="Times New Roman" w:cs="Times New Roman"/>
          <w:b/>
          <w:bCs/>
          <w:color w:val="000000"/>
          <w:kern w:val="0"/>
          <w:sz w:val="28"/>
          <w:szCs w:val="28"/>
          <w:lang w:eastAsia="ru-RU" w:bidi="ru-RU"/>
        </w:rPr>
        <w:t xml:space="preserve">2), </w:t>
      </w:r>
      <w:r w:rsidRPr="0090713C">
        <w:rPr>
          <w:rFonts w:ascii="Times New Roman" w:eastAsia="Times New Roman" w:hAnsi="Times New Roman" w:cs="Times New Roman" w:hint="eastAsia"/>
          <w:b/>
          <w:bCs/>
          <w:color w:val="000000"/>
          <w:kern w:val="0"/>
          <w:sz w:val="28"/>
          <w:szCs w:val="28"/>
          <w:lang w:eastAsia="ru-RU" w:bidi="ru-RU"/>
        </w:rPr>
        <w:t>к</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х</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сп</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Орисик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Інституту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загальної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неорганічної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хімії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Вернадського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НАНУ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надані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новосинтезовані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син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анти–ізомери</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похідні</w:t>
      </w:r>
      <w:r w:rsidRPr="0090713C">
        <w:rPr>
          <w:rFonts w:ascii="Times New Roman" w:eastAsia="Times New Roman" w:hAnsi="Times New Roman" w:cs="Times New Roman"/>
          <w:b/>
          <w:bCs/>
          <w:color w:val="000000"/>
          <w:kern w:val="0"/>
          <w:sz w:val="28"/>
          <w:szCs w:val="28"/>
          <w:lang w:eastAsia="ru-RU" w:bidi="ru-RU"/>
        </w:rPr>
        <w:t xml:space="preserve"> 2-(2-</w:t>
      </w:r>
      <w:r w:rsidRPr="0090713C">
        <w:rPr>
          <w:rFonts w:ascii="Times New Roman" w:eastAsia="Times New Roman" w:hAnsi="Times New Roman" w:cs="Times New Roman" w:hint="eastAsia"/>
          <w:b/>
          <w:bCs/>
          <w:color w:val="000000"/>
          <w:kern w:val="0"/>
          <w:sz w:val="28"/>
          <w:szCs w:val="28"/>
          <w:lang w:eastAsia="ru-RU" w:bidi="ru-RU"/>
        </w:rPr>
        <w:t>амінотіазол</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іл</w:t>
      </w:r>
      <w:r w:rsidRPr="0090713C">
        <w:rPr>
          <w:rFonts w:ascii="Times New Roman" w:eastAsia="Times New Roman" w:hAnsi="Times New Roman" w:cs="Times New Roman"/>
          <w:b/>
          <w:bCs/>
          <w:color w:val="000000"/>
          <w:kern w:val="0"/>
          <w:sz w:val="28"/>
          <w:szCs w:val="28"/>
          <w:lang w:eastAsia="ru-RU" w:bidi="ru-RU"/>
        </w:rPr>
        <w:t>)-2-</w:t>
      </w:r>
      <w:r w:rsidRPr="0090713C">
        <w:rPr>
          <w:rFonts w:ascii="Times New Roman" w:eastAsia="Times New Roman" w:hAnsi="Times New Roman" w:cs="Times New Roman" w:hint="eastAsia"/>
          <w:b/>
          <w:bCs/>
          <w:color w:val="000000"/>
          <w:kern w:val="0"/>
          <w:sz w:val="28"/>
          <w:szCs w:val="28"/>
          <w:lang w:eastAsia="ru-RU" w:bidi="ru-RU"/>
        </w:rPr>
        <w:t>гідроксиімінооцтових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кислот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б</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Чернишенку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Інституту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біохімії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Паладіна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надані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калікс</w:t>
      </w:r>
      <w:r w:rsidRPr="0090713C">
        <w:rPr>
          <w:rFonts w:ascii="Times New Roman" w:eastAsia="Times New Roman" w:hAnsi="Times New Roman" w:cs="Times New Roman"/>
          <w:b/>
          <w:bCs/>
          <w:color w:val="000000"/>
          <w:kern w:val="0"/>
          <w:sz w:val="28"/>
          <w:szCs w:val="28"/>
          <w:lang w:eastAsia="ru-RU" w:bidi="ru-RU"/>
        </w:rPr>
        <w:t>[4]</w:t>
      </w:r>
      <w:r w:rsidRPr="0090713C">
        <w:rPr>
          <w:rFonts w:ascii="Times New Roman" w:eastAsia="Times New Roman" w:hAnsi="Times New Roman" w:cs="Times New Roman" w:hint="eastAsia"/>
          <w:b/>
          <w:bCs/>
          <w:color w:val="000000"/>
          <w:kern w:val="0"/>
          <w:sz w:val="28"/>
          <w:szCs w:val="28"/>
          <w:lang w:eastAsia="ru-RU" w:bidi="ru-RU"/>
        </w:rPr>
        <w:t>арен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w:t>
      </w:r>
      <w:r w:rsidRPr="0090713C">
        <w:rPr>
          <w:rFonts w:ascii="Times New Roman" w:eastAsia="Times New Roman" w:hAnsi="Times New Roman" w:cs="Times New Roman"/>
          <w:b/>
          <w:bCs/>
          <w:color w:val="000000"/>
          <w:kern w:val="0"/>
          <w:sz w:val="28"/>
          <w:szCs w:val="28"/>
          <w:lang w:eastAsia="ru-RU" w:bidi="ru-RU"/>
        </w:rPr>
        <w:t xml:space="preserve">-145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його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фрагмент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завідуючій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НДЛ</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експериментальної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онкології</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Національного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інституту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раку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б</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Храновській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сп</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б</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Скачковій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допомогу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параметрів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циклу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рівня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апоптозу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х</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Комарову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«Інституту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високих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технологій»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Київського</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національного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університету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імені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Тараса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Шевченка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надані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пептидоміметики</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Автор</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виносить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подяку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ф</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н</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Лупині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НДІ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«Прикладної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електроніки»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моніторинг</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стандартизацію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вмісту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газів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вуглекислотному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інкубаторі</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Апробація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дисертації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Основні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положення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дисертаційної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доповідались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обговорювались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Науково</w:t>
      </w:r>
      <w:r w:rsidRPr="0090713C">
        <w:rPr>
          <w:rFonts w:ascii="Times New Roman" w:eastAsia="Times New Roman" w:hAnsi="Times New Roman" w:cs="Times New Roman"/>
          <w:b/>
          <w:bCs/>
          <w:color w:val="000000"/>
          <w:kern w:val="0"/>
          <w:sz w:val="28"/>
          <w:szCs w:val="28"/>
          <w:lang w:eastAsia="ru-RU" w:bidi="ru-RU"/>
        </w:rPr>
        <w:t>-</w:t>
      </w:r>
      <w:r w:rsidRPr="0090713C">
        <w:rPr>
          <w:rFonts w:ascii="Times New Roman" w:eastAsia="Times New Roman" w:hAnsi="Times New Roman" w:cs="Times New Roman" w:hint="eastAsia"/>
          <w:b/>
          <w:bCs/>
          <w:color w:val="000000"/>
          <w:kern w:val="0"/>
          <w:sz w:val="28"/>
          <w:szCs w:val="28"/>
          <w:lang w:eastAsia="ru-RU" w:bidi="ru-RU"/>
        </w:rPr>
        <w:t>практичній</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конференція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«Біологічно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активні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речовини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фундаментальні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прикладні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питання</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отримання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застосування»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Новий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Світ</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Крим</w:t>
      </w:r>
      <w:r w:rsidRPr="0090713C">
        <w:rPr>
          <w:rFonts w:ascii="Times New Roman" w:eastAsia="Times New Roman" w:hAnsi="Times New Roman" w:cs="Times New Roman"/>
          <w:b/>
          <w:bCs/>
          <w:color w:val="000000"/>
          <w:kern w:val="0"/>
          <w:sz w:val="28"/>
          <w:szCs w:val="28"/>
          <w:lang w:eastAsia="ru-RU" w:bidi="ru-RU"/>
        </w:rPr>
        <w:t xml:space="preserve">, 2011), IX </w:t>
      </w:r>
      <w:r w:rsidRPr="0090713C">
        <w:rPr>
          <w:rFonts w:ascii="Times New Roman" w:eastAsia="Times New Roman" w:hAnsi="Times New Roman" w:cs="Times New Roman" w:hint="eastAsia"/>
          <w:b/>
          <w:bCs/>
          <w:color w:val="000000"/>
          <w:kern w:val="0"/>
          <w:sz w:val="28"/>
          <w:szCs w:val="28"/>
          <w:lang w:eastAsia="ru-RU" w:bidi="ru-RU"/>
        </w:rPr>
        <w:t>Міжнародній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науковій</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конференції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студентів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аспірантів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“Молодь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поступ</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біології”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Львів</w:t>
      </w:r>
      <w:r w:rsidRPr="0090713C">
        <w:rPr>
          <w:rFonts w:ascii="Times New Roman" w:eastAsia="Times New Roman" w:hAnsi="Times New Roman" w:cs="Times New Roman"/>
          <w:b/>
          <w:bCs/>
          <w:color w:val="000000"/>
          <w:kern w:val="0"/>
          <w:sz w:val="28"/>
          <w:szCs w:val="28"/>
          <w:lang w:eastAsia="ru-RU" w:bidi="ru-RU"/>
        </w:rPr>
        <w:t>, 2013), I</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Міжнародній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конференції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“Тиждень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клітинних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технологій”</w:t>
      </w:r>
      <w:r w:rsidRPr="0090713C">
        <w:rPr>
          <w:rFonts w:ascii="Times New Roman" w:eastAsia="Times New Roman" w:hAnsi="Times New Roman" w:cs="Times New Roman"/>
          <w:b/>
          <w:bCs/>
          <w:color w:val="000000"/>
          <w:kern w:val="0"/>
          <w:sz w:val="28"/>
          <w:szCs w:val="28"/>
          <w:lang w:eastAsia="ru-RU" w:bidi="ru-RU"/>
        </w:rPr>
        <w:t xml:space="preserve"> (K</w:t>
      </w:r>
      <w:r w:rsidRPr="0090713C">
        <w:rPr>
          <w:rFonts w:ascii="Times New Roman" w:eastAsia="Times New Roman" w:hAnsi="Times New Roman" w:cs="Times New Roman" w:hint="eastAsia"/>
          <w:b/>
          <w:bCs/>
          <w:color w:val="000000"/>
          <w:kern w:val="0"/>
          <w:sz w:val="28"/>
          <w:szCs w:val="28"/>
          <w:lang w:eastAsia="ru-RU" w:bidi="ru-RU"/>
        </w:rPr>
        <w:t>иїв</w:t>
      </w:r>
      <w:r w:rsidRPr="0090713C">
        <w:rPr>
          <w:rFonts w:ascii="Times New Roman" w:eastAsia="Times New Roman" w:hAnsi="Times New Roman" w:cs="Times New Roman"/>
          <w:b/>
          <w:bCs/>
          <w:color w:val="000000"/>
          <w:kern w:val="0"/>
          <w:sz w:val="28"/>
          <w:szCs w:val="28"/>
          <w:lang w:eastAsia="ru-RU" w:bidi="ru-RU"/>
        </w:rPr>
        <w:t>, 2013),</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 xml:space="preserve">XII </w:t>
      </w:r>
      <w:r w:rsidRPr="0090713C">
        <w:rPr>
          <w:rFonts w:ascii="Times New Roman" w:eastAsia="Times New Roman" w:hAnsi="Times New Roman" w:cs="Times New Roman" w:hint="eastAsia"/>
          <w:b/>
          <w:bCs/>
          <w:color w:val="000000"/>
          <w:kern w:val="0"/>
          <w:sz w:val="28"/>
          <w:szCs w:val="28"/>
          <w:lang w:eastAsia="ru-RU" w:bidi="ru-RU"/>
        </w:rPr>
        <w:t>Міжнародній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науковій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конференції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для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студентів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молодих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вчених</w:t>
      </w:r>
    </w:p>
    <w:p w:rsidR="0090713C" w:rsidRPr="0090713C" w:rsidRDefault="0090713C" w:rsidP="0090713C">
      <w:pPr>
        <w:rPr>
          <w:rFonts w:ascii="Times New Roman" w:eastAsia="Times New Roman" w:hAnsi="Times New Roman" w:cs="Times New Roman"/>
          <w:b/>
          <w:bCs/>
          <w:color w:val="000000"/>
          <w:kern w:val="0"/>
          <w:sz w:val="28"/>
          <w:szCs w:val="28"/>
          <w:lang w:val="en-US" w:eastAsia="ru-RU" w:bidi="ru-RU"/>
        </w:rPr>
      </w:pPr>
      <w:r w:rsidRPr="0090713C">
        <w:rPr>
          <w:rFonts w:ascii="Times New Roman" w:eastAsia="Times New Roman" w:hAnsi="Times New Roman" w:cs="Times New Roman" w:hint="eastAsia"/>
          <w:b/>
          <w:bCs/>
          <w:color w:val="000000"/>
          <w:kern w:val="0"/>
          <w:sz w:val="28"/>
          <w:szCs w:val="28"/>
          <w:lang w:val="en-US" w:eastAsia="ru-RU" w:bidi="ru-RU"/>
        </w:rPr>
        <w:t>«</w:t>
      </w:r>
      <w:r w:rsidRPr="0090713C">
        <w:rPr>
          <w:rFonts w:ascii="Times New Roman" w:eastAsia="Times New Roman" w:hAnsi="Times New Roman" w:cs="Times New Roman" w:hint="eastAsia"/>
          <w:b/>
          <w:bCs/>
          <w:color w:val="000000"/>
          <w:kern w:val="0"/>
          <w:sz w:val="28"/>
          <w:szCs w:val="28"/>
          <w:lang w:eastAsia="ru-RU" w:bidi="ru-RU"/>
        </w:rPr>
        <w:t>Шевченківська</w:t>
      </w:r>
      <w:r w:rsidRPr="0090713C">
        <w:rPr>
          <w:rFonts w:ascii="Times New Roman" w:eastAsia="Times New Roman" w:hAnsi="Times New Roman" w:cs="Times New Roman"/>
          <w:b/>
          <w:bCs/>
          <w:color w:val="000000"/>
          <w:kern w:val="0"/>
          <w:sz w:val="28"/>
          <w:szCs w:val="28"/>
          <w:lang w:val="en-US"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весна</w:t>
      </w:r>
      <w:r w:rsidRPr="0090713C">
        <w:rPr>
          <w:rFonts w:ascii="Times New Roman" w:eastAsia="Times New Roman" w:hAnsi="Times New Roman" w:cs="Times New Roman" w:hint="eastAsia"/>
          <w:b/>
          <w:bCs/>
          <w:color w:val="000000"/>
          <w:kern w:val="0"/>
          <w:sz w:val="28"/>
          <w:szCs w:val="28"/>
          <w:lang w:val="en-US" w:eastAsia="ru-RU" w:bidi="ru-RU"/>
        </w:rPr>
        <w:t>»</w:t>
      </w:r>
      <w:r w:rsidRPr="0090713C">
        <w:rPr>
          <w:rFonts w:ascii="Times New Roman" w:eastAsia="Times New Roman" w:hAnsi="Times New Roman" w:cs="Times New Roman"/>
          <w:b/>
          <w:bCs/>
          <w:color w:val="000000"/>
          <w:kern w:val="0"/>
          <w:sz w:val="28"/>
          <w:szCs w:val="28"/>
          <w:lang w:val="en-US"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Київ</w:t>
      </w:r>
      <w:r w:rsidRPr="0090713C">
        <w:rPr>
          <w:rFonts w:ascii="Times New Roman" w:eastAsia="Times New Roman" w:hAnsi="Times New Roman" w:cs="Times New Roman"/>
          <w:b/>
          <w:bCs/>
          <w:color w:val="000000"/>
          <w:kern w:val="0"/>
          <w:sz w:val="28"/>
          <w:szCs w:val="28"/>
          <w:lang w:val="en-US" w:eastAsia="ru-RU" w:bidi="ru-RU"/>
        </w:rPr>
        <w:t>, 2014), 24 European Stroke Conference (Vienna,</w:t>
      </w:r>
    </w:p>
    <w:p w:rsidR="0090713C" w:rsidRPr="0090713C" w:rsidRDefault="0090713C" w:rsidP="0090713C">
      <w:pPr>
        <w:rPr>
          <w:rFonts w:ascii="Times New Roman" w:eastAsia="Times New Roman" w:hAnsi="Times New Roman" w:cs="Times New Roman"/>
          <w:b/>
          <w:bCs/>
          <w:color w:val="000000"/>
          <w:kern w:val="0"/>
          <w:sz w:val="28"/>
          <w:szCs w:val="28"/>
          <w:lang w:val="en-US" w:eastAsia="ru-RU" w:bidi="ru-RU"/>
        </w:rPr>
      </w:pPr>
      <w:r w:rsidRPr="0090713C">
        <w:rPr>
          <w:rFonts w:ascii="Times New Roman" w:eastAsia="Times New Roman" w:hAnsi="Times New Roman" w:cs="Times New Roman"/>
          <w:b/>
          <w:bCs/>
          <w:color w:val="000000"/>
          <w:kern w:val="0"/>
          <w:sz w:val="28"/>
          <w:szCs w:val="28"/>
          <w:lang w:val="en-US" w:eastAsia="ru-RU" w:bidi="ru-RU"/>
        </w:rPr>
        <w:t>Austria, 2015), 40th FEBS Congress (Berlin, Germany, 2015), 4th European Congress</w:t>
      </w:r>
    </w:p>
    <w:p w:rsidR="0090713C" w:rsidRPr="0090713C" w:rsidRDefault="0090713C" w:rsidP="0090713C">
      <w:pPr>
        <w:rPr>
          <w:rFonts w:ascii="Times New Roman" w:eastAsia="Times New Roman" w:hAnsi="Times New Roman" w:cs="Times New Roman"/>
          <w:b/>
          <w:bCs/>
          <w:color w:val="000000"/>
          <w:kern w:val="0"/>
          <w:sz w:val="28"/>
          <w:szCs w:val="28"/>
          <w:lang w:val="en-US" w:eastAsia="ru-RU" w:bidi="ru-RU"/>
        </w:rPr>
      </w:pPr>
      <w:r w:rsidRPr="0090713C">
        <w:rPr>
          <w:rFonts w:ascii="Times New Roman" w:eastAsia="Times New Roman" w:hAnsi="Times New Roman" w:cs="Times New Roman"/>
          <w:b/>
          <w:bCs/>
          <w:color w:val="000000"/>
          <w:kern w:val="0"/>
          <w:sz w:val="28"/>
          <w:szCs w:val="28"/>
          <w:lang w:val="en-US" w:eastAsia="ru-RU" w:bidi="ru-RU"/>
        </w:rPr>
        <w:t>of Immunology (Vienna, Austria, 2015), 25 European Stroke Conference (Venice, Italy,</w:t>
      </w:r>
    </w:p>
    <w:p w:rsidR="0090713C" w:rsidRPr="0090713C" w:rsidRDefault="0090713C" w:rsidP="0090713C">
      <w:pPr>
        <w:rPr>
          <w:rFonts w:ascii="Times New Roman" w:eastAsia="Times New Roman" w:hAnsi="Times New Roman" w:cs="Times New Roman"/>
          <w:b/>
          <w:bCs/>
          <w:color w:val="000000"/>
          <w:kern w:val="0"/>
          <w:sz w:val="28"/>
          <w:szCs w:val="28"/>
          <w:lang w:val="en-US" w:eastAsia="ru-RU" w:bidi="ru-RU"/>
        </w:rPr>
      </w:pPr>
      <w:r w:rsidRPr="0090713C">
        <w:rPr>
          <w:rFonts w:ascii="Times New Roman" w:eastAsia="Times New Roman" w:hAnsi="Times New Roman" w:cs="Times New Roman"/>
          <w:b/>
          <w:bCs/>
          <w:color w:val="000000"/>
          <w:kern w:val="0"/>
          <w:sz w:val="28"/>
          <w:szCs w:val="28"/>
          <w:lang w:val="en-US" w:eastAsia="ru-RU" w:bidi="ru-RU"/>
        </w:rPr>
        <w:t>2016), The EFIS-EJI Ruggero Ceppellini advanced School of Immunology</w:t>
      </w:r>
    </w:p>
    <w:p w:rsidR="0090713C" w:rsidRPr="0090713C" w:rsidRDefault="0090713C" w:rsidP="0090713C">
      <w:pPr>
        <w:rPr>
          <w:rFonts w:ascii="Times New Roman" w:eastAsia="Times New Roman" w:hAnsi="Times New Roman" w:cs="Times New Roman"/>
          <w:b/>
          <w:bCs/>
          <w:color w:val="000000"/>
          <w:kern w:val="0"/>
          <w:sz w:val="28"/>
          <w:szCs w:val="28"/>
          <w:lang w:val="en-US" w:eastAsia="ru-RU" w:bidi="ru-RU"/>
        </w:rPr>
      </w:pPr>
      <w:r w:rsidRPr="0090713C">
        <w:rPr>
          <w:rFonts w:ascii="Times New Roman" w:eastAsia="Times New Roman" w:hAnsi="Times New Roman" w:cs="Times New Roman" w:hint="eastAsia"/>
          <w:b/>
          <w:bCs/>
          <w:color w:val="000000"/>
          <w:kern w:val="0"/>
          <w:sz w:val="28"/>
          <w:szCs w:val="28"/>
          <w:lang w:val="en-US" w:eastAsia="ru-RU" w:bidi="ru-RU"/>
        </w:rPr>
        <w:t>“</w:t>
      </w:r>
      <w:r w:rsidRPr="0090713C">
        <w:rPr>
          <w:rFonts w:ascii="Times New Roman" w:eastAsia="Times New Roman" w:hAnsi="Times New Roman" w:cs="Times New Roman"/>
          <w:b/>
          <w:bCs/>
          <w:color w:val="000000"/>
          <w:kern w:val="0"/>
          <w:sz w:val="28"/>
          <w:szCs w:val="28"/>
          <w:lang w:val="en-US" w:eastAsia="ru-RU" w:bidi="ru-RU"/>
        </w:rPr>
        <w:t>Metchnikoff</w:t>
      </w:r>
      <w:r w:rsidRPr="0090713C">
        <w:rPr>
          <w:rFonts w:ascii="Times New Roman" w:eastAsia="Times New Roman" w:hAnsi="Times New Roman" w:cs="Times New Roman" w:hint="eastAsia"/>
          <w:b/>
          <w:bCs/>
          <w:color w:val="000000"/>
          <w:kern w:val="0"/>
          <w:sz w:val="28"/>
          <w:szCs w:val="28"/>
          <w:lang w:val="en-US" w:eastAsia="ru-RU" w:bidi="ru-RU"/>
        </w:rPr>
        <w:t>’</w:t>
      </w:r>
      <w:r w:rsidRPr="0090713C">
        <w:rPr>
          <w:rFonts w:ascii="Times New Roman" w:eastAsia="Times New Roman" w:hAnsi="Times New Roman" w:cs="Times New Roman"/>
          <w:b/>
          <w:bCs/>
          <w:color w:val="000000"/>
          <w:kern w:val="0"/>
          <w:sz w:val="28"/>
          <w:szCs w:val="28"/>
          <w:lang w:val="en-US" w:eastAsia="ru-RU" w:bidi="ru-RU"/>
        </w:rPr>
        <w:t>s legasy: tissue phagocytes and functions</w:t>
      </w:r>
      <w:r w:rsidRPr="0090713C">
        <w:rPr>
          <w:rFonts w:ascii="Times New Roman" w:eastAsia="Times New Roman" w:hAnsi="Times New Roman" w:cs="Times New Roman" w:hint="eastAsia"/>
          <w:b/>
          <w:bCs/>
          <w:color w:val="000000"/>
          <w:kern w:val="0"/>
          <w:sz w:val="28"/>
          <w:szCs w:val="28"/>
          <w:lang w:val="en-US" w:eastAsia="ru-RU" w:bidi="ru-RU"/>
        </w:rPr>
        <w:t>”</w:t>
      </w:r>
      <w:r w:rsidRPr="0090713C">
        <w:rPr>
          <w:rFonts w:ascii="Times New Roman" w:eastAsia="Times New Roman" w:hAnsi="Times New Roman" w:cs="Times New Roman"/>
          <w:b/>
          <w:bCs/>
          <w:color w:val="000000"/>
          <w:kern w:val="0"/>
          <w:sz w:val="28"/>
          <w:szCs w:val="28"/>
          <w:lang w:val="en-US" w:eastAsia="ru-RU" w:bidi="ru-RU"/>
        </w:rPr>
        <w:t>(Naples, Italy, 2016), 8th EFISEJI South East European Immunology School (Durres, Albania, 2016).</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Публікації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опубліковано</w:t>
      </w:r>
      <w:r w:rsidRPr="0090713C">
        <w:rPr>
          <w:rFonts w:ascii="Times New Roman" w:eastAsia="Times New Roman" w:hAnsi="Times New Roman" w:cs="Times New Roman"/>
          <w:b/>
          <w:bCs/>
          <w:color w:val="000000"/>
          <w:kern w:val="0"/>
          <w:sz w:val="28"/>
          <w:szCs w:val="28"/>
          <w:lang w:eastAsia="ru-RU" w:bidi="ru-RU"/>
        </w:rPr>
        <w:t xml:space="preserve"> 23 </w:t>
      </w:r>
      <w:r w:rsidRPr="0090713C">
        <w:rPr>
          <w:rFonts w:ascii="Times New Roman" w:eastAsia="Times New Roman" w:hAnsi="Times New Roman" w:cs="Times New Roman" w:hint="eastAsia"/>
          <w:b/>
          <w:bCs/>
          <w:color w:val="000000"/>
          <w:kern w:val="0"/>
          <w:sz w:val="28"/>
          <w:szCs w:val="28"/>
          <w:lang w:eastAsia="ru-RU" w:bidi="ru-RU"/>
        </w:rPr>
        <w:t>наукові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праці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яких</w:t>
      </w:r>
      <w:r w:rsidRPr="0090713C">
        <w:rPr>
          <w:rFonts w:ascii="Times New Roman" w:eastAsia="Times New Roman" w:hAnsi="Times New Roman" w:cs="Times New Roman"/>
          <w:b/>
          <w:bCs/>
          <w:color w:val="000000"/>
          <w:kern w:val="0"/>
          <w:sz w:val="28"/>
          <w:szCs w:val="28"/>
          <w:lang w:eastAsia="ru-RU" w:bidi="ru-RU"/>
        </w:rPr>
        <w:t xml:space="preserve"> 8 </w:t>
      </w:r>
      <w:r w:rsidRPr="0090713C">
        <w:rPr>
          <w:rFonts w:ascii="Times New Roman" w:eastAsia="Times New Roman" w:hAnsi="Times New Roman" w:cs="Times New Roman" w:hint="eastAsia"/>
          <w:b/>
          <w:bCs/>
          <w:color w:val="000000"/>
          <w:kern w:val="0"/>
          <w:sz w:val="28"/>
          <w:szCs w:val="28"/>
          <w:lang w:eastAsia="ru-RU" w:bidi="ru-RU"/>
        </w:rPr>
        <w:t>наукових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статей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фахових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виданнях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відповідають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вимогам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МОН</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України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тому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числі</w:t>
      </w:r>
      <w:r w:rsidRPr="0090713C">
        <w:rPr>
          <w:rFonts w:ascii="Times New Roman" w:eastAsia="Times New Roman" w:hAnsi="Times New Roman" w:cs="Times New Roman"/>
          <w:b/>
          <w:bCs/>
          <w:color w:val="000000"/>
          <w:kern w:val="0"/>
          <w:sz w:val="28"/>
          <w:szCs w:val="28"/>
          <w:lang w:eastAsia="ru-RU" w:bidi="ru-RU"/>
        </w:rPr>
        <w:t xml:space="preserve"> 3 </w:t>
      </w:r>
      <w:r w:rsidRPr="0090713C">
        <w:rPr>
          <w:rFonts w:ascii="Times New Roman" w:eastAsia="Times New Roman" w:hAnsi="Times New Roman" w:cs="Times New Roman" w:hint="eastAsia"/>
          <w:b/>
          <w:bCs/>
          <w:color w:val="000000"/>
          <w:kern w:val="0"/>
          <w:sz w:val="28"/>
          <w:szCs w:val="28"/>
          <w:lang w:eastAsia="ru-RU" w:bidi="ru-RU"/>
        </w:rPr>
        <w:t>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журналах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що</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індексуються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міжнародною</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наукометричною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базою</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даних</w:t>
      </w:r>
      <w:r w:rsidRPr="0090713C">
        <w:rPr>
          <w:rFonts w:ascii="Times New Roman" w:eastAsia="Times New Roman" w:hAnsi="Times New Roman" w:cs="Times New Roman"/>
          <w:b/>
          <w:bCs/>
          <w:color w:val="000000"/>
          <w:kern w:val="0"/>
          <w:sz w:val="28"/>
          <w:szCs w:val="28"/>
          <w:lang w:eastAsia="ru-RU" w:bidi="ru-RU"/>
        </w:rPr>
        <w:t xml:space="preserve"> Scopus, 2 </w:t>
      </w:r>
      <w:r w:rsidRPr="0090713C">
        <w:rPr>
          <w:rFonts w:ascii="Times New Roman" w:eastAsia="Times New Roman" w:hAnsi="Times New Roman" w:cs="Times New Roman" w:hint="eastAsia"/>
          <w:b/>
          <w:bCs/>
          <w:color w:val="000000"/>
          <w:kern w:val="0"/>
          <w:sz w:val="28"/>
          <w:szCs w:val="28"/>
          <w:lang w:eastAsia="ru-RU" w:bidi="ru-RU"/>
        </w:rPr>
        <w:t>статті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інших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виданнях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також</w:t>
      </w:r>
      <w:r w:rsidRPr="0090713C">
        <w:rPr>
          <w:rFonts w:ascii="Times New Roman" w:eastAsia="Times New Roman" w:hAnsi="Times New Roman" w:cs="Times New Roman"/>
          <w:b/>
          <w:bCs/>
          <w:color w:val="000000"/>
          <w:kern w:val="0"/>
          <w:sz w:val="28"/>
          <w:szCs w:val="28"/>
          <w:lang w:eastAsia="ru-RU" w:bidi="ru-RU"/>
        </w:rPr>
        <w:t xml:space="preserve"> 13</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b/>
          <w:bCs/>
          <w:color w:val="000000"/>
          <w:kern w:val="0"/>
          <w:sz w:val="28"/>
          <w:szCs w:val="28"/>
          <w:lang w:eastAsia="ru-RU" w:bidi="ru-RU"/>
        </w:rPr>
        <w:t>11</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матеріалів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тез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доповідей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всеукраїнських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міжнародних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наукових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конференціях</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Структура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обсяг</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дисертації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Дисертаційна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складається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вступу</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огляду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літератури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матеріалів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методів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xml:space="preserve">, 4 </w:t>
      </w:r>
      <w:r w:rsidRPr="0090713C">
        <w:rPr>
          <w:rFonts w:ascii="Times New Roman" w:eastAsia="Times New Roman" w:hAnsi="Times New Roman" w:cs="Times New Roman" w:hint="eastAsia"/>
          <w:b/>
          <w:bCs/>
          <w:color w:val="000000"/>
          <w:kern w:val="0"/>
          <w:sz w:val="28"/>
          <w:szCs w:val="28"/>
          <w:lang w:eastAsia="ru-RU" w:bidi="ru-RU"/>
        </w:rPr>
        <w:t>розділів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власних</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обговоренням</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аналізу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узагальнення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результатів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досліджень</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висновків</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списку</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використаних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джерел</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який</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складається</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185 </w:t>
      </w:r>
      <w:r w:rsidRPr="0090713C">
        <w:rPr>
          <w:rFonts w:ascii="Times New Roman" w:eastAsia="Times New Roman" w:hAnsi="Times New Roman" w:cs="Times New Roman" w:hint="eastAsia"/>
          <w:b/>
          <w:bCs/>
          <w:color w:val="000000"/>
          <w:kern w:val="0"/>
          <w:sz w:val="28"/>
          <w:szCs w:val="28"/>
          <w:lang w:eastAsia="ru-RU" w:bidi="ru-RU"/>
        </w:rPr>
        <w:t>найменувань</w:t>
      </w:r>
      <w:r w:rsidRPr="0090713C">
        <w:rPr>
          <w:rFonts w:ascii="Times New Roman" w:eastAsia="Times New Roman" w:hAnsi="Times New Roman" w:cs="Times New Roman"/>
          <w:b/>
          <w:bCs/>
          <w:color w:val="000000"/>
          <w:kern w:val="0"/>
          <w:sz w:val="28"/>
          <w:szCs w:val="28"/>
          <w:lang w:eastAsia="ru-RU" w:bidi="ru-RU"/>
        </w:rPr>
        <w:t>.</w:t>
      </w:r>
    </w:p>
    <w:p w:rsidR="0090713C" w:rsidRPr="0090713C"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Матеріали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дисертаційної</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роботи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викладені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на</w:t>
      </w:r>
      <w:r w:rsidRPr="0090713C">
        <w:rPr>
          <w:rFonts w:ascii="Times New Roman" w:eastAsia="Times New Roman" w:hAnsi="Times New Roman" w:cs="Times New Roman"/>
          <w:b/>
          <w:bCs/>
          <w:color w:val="000000"/>
          <w:kern w:val="0"/>
          <w:sz w:val="28"/>
          <w:szCs w:val="28"/>
          <w:lang w:eastAsia="ru-RU" w:bidi="ru-RU"/>
        </w:rPr>
        <w:t xml:space="preserve"> 131 </w:t>
      </w:r>
      <w:r w:rsidRPr="0090713C">
        <w:rPr>
          <w:rFonts w:ascii="Times New Roman" w:eastAsia="Times New Roman" w:hAnsi="Times New Roman" w:cs="Times New Roman" w:hint="eastAsia"/>
          <w:b/>
          <w:bCs/>
          <w:color w:val="000000"/>
          <w:kern w:val="0"/>
          <w:sz w:val="28"/>
          <w:szCs w:val="28"/>
          <w:lang w:eastAsia="ru-RU" w:bidi="ru-RU"/>
        </w:rPr>
        <w:t>сторінці</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яких</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основна</w:t>
      </w:r>
    </w:p>
    <w:p w:rsidR="00986297" w:rsidRDefault="0090713C" w:rsidP="0090713C">
      <w:pPr>
        <w:rPr>
          <w:rFonts w:ascii="Times New Roman" w:eastAsia="Times New Roman" w:hAnsi="Times New Roman" w:cs="Times New Roman"/>
          <w:b/>
          <w:bCs/>
          <w:color w:val="000000"/>
          <w:kern w:val="0"/>
          <w:sz w:val="28"/>
          <w:szCs w:val="28"/>
          <w:lang w:eastAsia="ru-RU" w:bidi="ru-RU"/>
        </w:rPr>
      </w:pPr>
      <w:r w:rsidRPr="0090713C">
        <w:rPr>
          <w:rFonts w:ascii="Times New Roman" w:eastAsia="Times New Roman" w:hAnsi="Times New Roman" w:cs="Times New Roman" w:hint="eastAsia"/>
          <w:b/>
          <w:bCs/>
          <w:color w:val="000000"/>
          <w:kern w:val="0"/>
          <w:sz w:val="28"/>
          <w:szCs w:val="28"/>
          <w:lang w:eastAsia="ru-RU" w:bidi="ru-RU"/>
        </w:rPr>
        <w:t>частина</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займає</w:t>
      </w:r>
      <w:r w:rsidRPr="0090713C">
        <w:rPr>
          <w:rFonts w:ascii="Times New Roman" w:eastAsia="Times New Roman" w:hAnsi="Times New Roman" w:cs="Times New Roman"/>
          <w:b/>
          <w:bCs/>
          <w:color w:val="000000"/>
          <w:kern w:val="0"/>
          <w:sz w:val="28"/>
          <w:szCs w:val="28"/>
          <w:lang w:eastAsia="ru-RU" w:bidi="ru-RU"/>
        </w:rPr>
        <w:t xml:space="preserve"> 120 </w:t>
      </w:r>
      <w:r w:rsidRPr="0090713C">
        <w:rPr>
          <w:rFonts w:ascii="Times New Roman" w:eastAsia="Times New Roman" w:hAnsi="Times New Roman" w:cs="Times New Roman" w:hint="eastAsia"/>
          <w:b/>
          <w:bCs/>
          <w:color w:val="000000"/>
          <w:kern w:val="0"/>
          <w:sz w:val="28"/>
          <w:szCs w:val="28"/>
          <w:lang w:eastAsia="ru-RU" w:bidi="ru-RU"/>
        </w:rPr>
        <w:t>сторінок</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ілюстрована</w:t>
      </w:r>
      <w:r w:rsidRPr="0090713C">
        <w:rPr>
          <w:rFonts w:ascii="Times New Roman" w:eastAsia="Times New Roman" w:hAnsi="Times New Roman" w:cs="Times New Roman"/>
          <w:b/>
          <w:bCs/>
          <w:color w:val="000000"/>
          <w:kern w:val="0"/>
          <w:sz w:val="28"/>
          <w:szCs w:val="28"/>
          <w:lang w:eastAsia="ru-RU" w:bidi="ru-RU"/>
        </w:rPr>
        <w:t xml:space="preserve"> 39 </w:t>
      </w:r>
      <w:r w:rsidRPr="0090713C">
        <w:rPr>
          <w:rFonts w:ascii="Times New Roman" w:eastAsia="Times New Roman" w:hAnsi="Times New Roman" w:cs="Times New Roman" w:hint="eastAsia"/>
          <w:b/>
          <w:bCs/>
          <w:color w:val="000000"/>
          <w:kern w:val="0"/>
          <w:sz w:val="28"/>
          <w:szCs w:val="28"/>
          <w:lang w:eastAsia="ru-RU" w:bidi="ru-RU"/>
        </w:rPr>
        <w:t>рисунками</w:t>
      </w:r>
      <w:r w:rsidRPr="0090713C">
        <w:rPr>
          <w:rFonts w:ascii="Times New Roman" w:eastAsia="Times New Roman" w:hAnsi="Times New Roman" w:cs="Times New Roman"/>
          <w:b/>
          <w:bCs/>
          <w:color w:val="000000"/>
          <w:kern w:val="0"/>
          <w:sz w:val="28"/>
          <w:szCs w:val="28"/>
          <w:lang w:eastAsia="ru-RU" w:bidi="ru-RU"/>
        </w:rPr>
        <w:t xml:space="preserve"> </w:t>
      </w:r>
      <w:r w:rsidRPr="0090713C">
        <w:rPr>
          <w:rFonts w:ascii="Times New Roman" w:eastAsia="Times New Roman" w:hAnsi="Times New Roman" w:cs="Times New Roman" w:hint="eastAsia"/>
          <w:b/>
          <w:bCs/>
          <w:color w:val="000000"/>
          <w:kern w:val="0"/>
          <w:sz w:val="28"/>
          <w:szCs w:val="28"/>
          <w:lang w:eastAsia="ru-RU" w:bidi="ru-RU"/>
        </w:rPr>
        <w:t>та</w:t>
      </w:r>
      <w:r w:rsidRPr="0090713C">
        <w:rPr>
          <w:rFonts w:ascii="Times New Roman" w:eastAsia="Times New Roman" w:hAnsi="Times New Roman" w:cs="Times New Roman"/>
          <w:b/>
          <w:bCs/>
          <w:color w:val="000000"/>
          <w:kern w:val="0"/>
          <w:sz w:val="28"/>
          <w:szCs w:val="28"/>
          <w:lang w:eastAsia="ru-RU" w:bidi="ru-RU"/>
        </w:rPr>
        <w:t xml:space="preserve"> 7 </w:t>
      </w:r>
      <w:r w:rsidRPr="0090713C">
        <w:rPr>
          <w:rFonts w:ascii="Times New Roman" w:eastAsia="Times New Roman" w:hAnsi="Times New Roman" w:cs="Times New Roman" w:hint="eastAsia"/>
          <w:b/>
          <w:bCs/>
          <w:color w:val="000000"/>
          <w:kern w:val="0"/>
          <w:sz w:val="28"/>
          <w:szCs w:val="28"/>
          <w:lang w:eastAsia="ru-RU" w:bidi="ru-RU"/>
        </w:rPr>
        <w:t>таблицями</w:t>
      </w:r>
      <w:r w:rsidRPr="0090713C">
        <w:rPr>
          <w:rFonts w:ascii="Times New Roman" w:eastAsia="Times New Roman" w:hAnsi="Times New Roman" w:cs="Times New Roman"/>
          <w:b/>
          <w:bCs/>
          <w:color w:val="000000"/>
          <w:kern w:val="0"/>
          <w:sz w:val="28"/>
          <w:szCs w:val="28"/>
          <w:lang w:eastAsia="ru-RU" w:bidi="ru-RU"/>
        </w:rPr>
        <w:t>.</w:t>
      </w:r>
    </w:p>
    <w:p w:rsidR="0090713C" w:rsidRDefault="0090713C" w:rsidP="0090713C">
      <w:pPr>
        <w:rPr>
          <w:rFonts w:ascii="Times New Roman" w:eastAsia="Times New Roman" w:hAnsi="Times New Roman" w:cs="Times New Roman"/>
          <w:b/>
          <w:bCs/>
          <w:color w:val="000000"/>
          <w:kern w:val="0"/>
          <w:sz w:val="28"/>
          <w:szCs w:val="28"/>
          <w:lang w:eastAsia="ru-RU" w:bidi="ru-RU"/>
        </w:rPr>
      </w:pPr>
    </w:p>
    <w:p w:rsidR="0090713C" w:rsidRDefault="0090713C" w:rsidP="0090713C">
      <w:pPr>
        <w:rPr>
          <w:rFonts w:ascii="Times New Roman" w:eastAsia="Times New Roman" w:hAnsi="Times New Roman" w:cs="Times New Roman"/>
          <w:b/>
          <w:bCs/>
          <w:color w:val="000000"/>
          <w:kern w:val="0"/>
          <w:sz w:val="28"/>
          <w:szCs w:val="28"/>
          <w:lang w:eastAsia="ru-RU" w:bidi="ru-RU"/>
        </w:rPr>
      </w:pPr>
    </w:p>
    <w:p w:rsidR="0090713C" w:rsidRDefault="0090713C" w:rsidP="0090713C">
      <w:r>
        <w:rPr>
          <w:rFonts w:hint="eastAsia"/>
        </w:rPr>
        <w:t>ВИСНОВКИ</w:t>
      </w:r>
    </w:p>
    <w:p w:rsidR="0090713C" w:rsidRDefault="0090713C" w:rsidP="0090713C">
      <w:r>
        <w:rPr>
          <w:rFonts w:hint="eastAsia"/>
        </w:rPr>
        <w:t>В</w:t>
      </w:r>
      <w:r>
        <w:t></w:t>
      </w:r>
      <w:r>
        <w:rPr>
          <w:rFonts w:hint="eastAsia"/>
        </w:rPr>
        <w:t>дисертаційній</w:t>
      </w:r>
      <w:r>
        <w:t></w:t>
      </w:r>
      <w:r>
        <w:rPr>
          <w:rFonts w:hint="eastAsia"/>
        </w:rPr>
        <w:t>роботі</w:t>
      </w:r>
      <w:r>
        <w:t></w:t>
      </w:r>
      <w:r>
        <w:rPr>
          <w:rFonts w:hint="eastAsia"/>
        </w:rPr>
        <w:t>на</w:t>
      </w:r>
      <w:r>
        <w:t></w:t>
      </w:r>
      <w:r>
        <w:rPr>
          <w:rFonts w:hint="eastAsia"/>
        </w:rPr>
        <w:t>моделях</w:t>
      </w:r>
      <w:r>
        <w:t></w:t>
      </w:r>
      <w:r>
        <w:rPr>
          <w:rFonts w:hint="eastAsia"/>
        </w:rPr>
        <w:t>культивованих</w:t>
      </w:r>
      <w:r>
        <w:t></w:t>
      </w:r>
      <w:r>
        <w:rPr>
          <w:rFonts w:hint="eastAsia"/>
        </w:rPr>
        <w:t>ендотеліальних</w:t>
      </w:r>
      <w:r>
        <w:t></w:t>
      </w:r>
      <w:r>
        <w:rPr>
          <w:rFonts w:hint="eastAsia"/>
        </w:rPr>
        <w:t>клітин</w:t>
      </w:r>
    </w:p>
    <w:p w:rsidR="0090713C" w:rsidRDefault="0090713C" w:rsidP="0090713C">
      <w:r>
        <w:rPr>
          <w:rFonts w:hint="eastAsia"/>
        </w:rPr>
        <w:t>досліджено</w:t>
      </w:r>
      <w:r>
        <w:t></w:t>
      </w:r>
      <w:r>
        <w:rPr>
          <w:rFonts w:hint="eastAsia"/>
        </w:rPr>
        <w:t>функціональні</w:t>
      </w:r>
      <w:r>
        <w:t></w:t>
      </w:r>
      <w:r>
        <w:t></w:t>
      </w:r>
      <w:r>
        <w:rPr>
          <w:rFonts w:hint="eastAsia"/>
        </w:rPr>
        <w:t>метаболічні</w:t>
      </w:r>
      <w:r>
        <w:t></w:t>
      </w:r>
      <w:r>
        <w:rPr>
          <w:rFonts w:hint="eastAsia"/>
        </w:rPr>
        <w:t>та</w:t>
      </w:r>
      <w:r>
        <w:t></w:t>
      </w:r>
      <w:r>
        <w:rPr>
          <w:rFonts w:hint="eastAsia"/>
        </w:rPr>
        <w:t>структурні</w:t>
      </w:r>
      <w:r>
        <w:t></w:t>
      </w:r>
      <w:r>
        <w:rPr>
          <w:rFonts w:hint="eastAsia"/>
        </w:rPr>
        <w:t>особливості</w:t>
      </w:r>
    </w:p>
    <w:p w:rsidR="0090713C" w:rsidRDefault="0090713C" w:rsidP="0090713C">
      <w:r>
        <w:rPr>
          <w:rFonts w:hint="eastAsia"/>
        </w:rPr>
        <w:t>ендотеліоцитів</w:t>
      </w:r>
      <w:r>
        <w:t></w:t>
      </w:r>
      <w:r>
        <w:rPr>
          <w:rFonts w:hint="eastAsia"/>
        </w:rPr>
        <w:t>за</w:t>
      </w:r>
      <w:r>
        <w:t></w:t>
      </w:r>
      <w:r>
        <w:rPr>
          <w:rFonts w:hint="eastAsia"/>
        </w:rPr>
        <w:t>нестачі</w:t>
      </w:r>
      <w:r>
        <w:t></w:t>
      </w:r>
      <w:r>
        <w:rPr>
          <w:rFonts w:hint="eastAsia"/>
        </w:rPr>
        <w:t>трофічних</w:t>
      </w:r>
      <w:r>
        <w:t></w:t>
      </w:r>
      <w:r>
        <w:rPr>
          <w:rFonts w:hint="eastAsia"/>
        </w:rPr>
        <w:t>та</w:t>
      </w:r>
      <w:r>
        <w:t></w:t>
      </w:r>
      <w:r>
        <w:rPr>
          <w:rFonts w:hint="eastAsia"/>
        </w:rPr>
        <w:t>ростових</w:t>
      </w:r>
      <w:r>
        <w:t></w:t>
      </w:r>
      <w:r>
        <w:rPr>
          <w:rFonts w:hint="eastAsia"/>
        </w:rPr>
        <w:t>субстратів</w:t>
      </w:r>
      <w:r>
        <w:t></w:t>
      </w:r>
      <w:r>
        <w:t></w:t>
      </w:r>
      <w:r>
        <w:rPr>
          <w:rFonts w:hint="eastAsia"/>
        </w:rPr>
        <w:t>довготривалого</w:t>
      </w:r>
    </w:p>
    <w:p w:rsidR="0090713C" w:rsidRDefault="0090713C" w:rsidP="0090713C">
      <w:r>
        <w:rPr>
          <w:rFonts w:hint="eastAsia"/>
        </w:rPr>
        <w:t>культивування</w:t>
      </w:r>
      <w:r>
        <w:t></w:t>
      </w:r>
      <w:r>
        <w:t></w:t>
      </w:r>
      <w:r>
        <w:rPr>
          <w:rFonts w:hint="eastAsia"/>
        </w:rPr>
        <w:t>часткової</w:t>
      </w:r>
      <w:r>
        <w:t></w:t>
      </w:r>
      <w:r>
        <w:rPr>
          <w:rFonts w:hint="eastAsia"/>
        </w:rPr>
        <w:t>гіпоксії</w:t>
      </w:r>
      <w:r>
        <w:t></w:t>
      </w:r>
      <w:r>
        <w:t></w:t>
      </w:r>
      <w:r>
        <w:rPr>
          <w:rFonts w:hint="eastAsia"/>
        </w:rPr>
        <w:t>пригнічення</w:t>
      </w:r>
      <w:r>
        <w:t></w:t>
      </w:r>
      <w:r>
        <w:rPr>
          <w:rFonts w:hint="eastAsia"/>
        </w:rPr>
        <w:t>та</w:t>
      </w:r>
      <w:r>
        <w:t></w:t>
      </w:r>
      <w:r>
        <w:rPr>
          <w:rFonts w:hint="eastAsia"/>
        </w:rPr>
        <w:t>активації</w:t>
      </w:r>
      <w:r>
        <w:t></w:t>
      </w:r>
      <w:r>
        <w:rPr>
          <w:rFonts w:hint="eastAsia"/>
        </w:rPr>
        <w:t>селективними</w:t>
      </w:r>
      <w:r>
        <w:t></w:t>
      </w:r>
      <w:r>
        <w:rPr>
          <w:rFonts w:hint="eastAsia"/>
        </w:rPr>
        <w:t>та</w:t>
      </w:r>
    </w:p>
    <w:p w:rsidR="0090713C" w:rsidRDefault="0090713C" w:rsidP="0090713C">
      <w:r>
        <w:rPr>
          <w:rFonts w:hint="eastAsia"/>
        </w:rPr>
        <w:t>опосередкованими</w:t>
      </w:r>
      <w:r>
        <w:t></w:t>
      </w:r>
      <w:r>
        <w:rPr>
          <w:rFonts w:hint="eastAsia"/>
        </w:rPr>
        <w:t>факторами</w:t>
      </w:r>
      <w:r>
        <w:t></w:t>
      </w:r>
      <w:r>
        <w:rPr>
          <w:rFonts w:hint="eastAsia"/>
        </w:rPr>
        <w:t>з</w:t>
      </w:r>
      <w:r>
        <w:t></w:t>
      </w:r>
      <w:r>
        <w:rPr>
          <w:rFonts w:hint="eastAsia"/>
        </w:rPr>
        <w:t>про</w:t>
      </w:r>
      <w:r>
        <w:t></w:t>
      </w:r>
      <w:r>
        <w:t></w:t>
      </w:r>
      <w:r>
        <w:rPr>
          <w:rFonts w:hint="eastAsia"/>
        </w:rPr>
        <w:t>та</w:t>
      </w:r>
      <w:r>
        <w:t></w:t>
      </w:r>
      <w:r>
        <w:rPr>
          <w:rFonts w:hint="eastAsia"/>
        </w:rPr>
        <w:t>антиангіогенною</w:t>
      </w:r>
      <w:r>
        <w:t></w:t>
      </w:r>
      <w:r>
        <w:rPr>
          <w:rFonts w:hint="eastAsia"/>
        </w:rPr>
        <w:t>дією</w:t>
      </w:r>
      <w:r>
        <w:t></w:t>
      </w:r>
    </w:p>
    <w:p w:rsidR="0090713C" w:rsidRDefault="0090713C" w:rsidP="0090713C">
      <w:r>
        <w:t></w:t>
      </w:r>
      <w:r>
        <w:t></w:t>
      </w:r>
      <w:r>
        <w:t></w:t>
      </w:r>
      <w:r>
        <w:rPr>
          <w:rFonts w:hint="eastAsia"/>
        </w:rPr>
        <w:t>Проаналізовано</w:t>
      </w:r>
      <w:r>
        <w:t></w:t>
      </w:r>
      <w:r>
        <w:rPr>
          <w:rFonts w:hint="eastAsia"/>
        </w:rPr>
        <w:t>параметри</w:t>
      </w:r>
      <w:r>
        <w:t></w:t>
      </w:r>
      <w:r>
        <w:rPr>
          <w:rFonts w:hint="eastAsia"/>
        </w:rPr>
        <w:t>росту</w:t>
      </w:r>
      <w:r>
        <w:t></w:t>
      </w:r>
      <w:r>
        <w:rPr>
          <w:rFonts w:hint="eastAsia"/>
        </w:rPr>
        <w:t>культивованих</w:t>
      </w:r>
      <w:r>
        <w:t></w:t>
      </w:r>
      <w:r>
        <w:rPr>
          <w:rFonts w:hint="eastAsia"/>
        </w:rPr>
        <w:t>ендотеліальних</w:t>
      </w:r>
    </w:p>
    <w:p w:rsidR="0090713C" w:rsidRDefault="0090713C" w:rsidP="0090713C">
      <w:r>
        <w:rPr>
          <w:rFonts w:hint="eastAsia"/>
        </w:rPr>
        <w:t>клітин</w:t>
      </w:r>
      <w:r>
        <w:t></w:t>
      </w:r>
      <w:r>
        <w:rPr>
          <w:rFonts w:hint="eastAsia"/>
        </w:rPr>
        <w:t>за</w:t>
      </w:r>
      <w:r>
        <w:t></w:t>
      </w:r>
      <w:r>
        <w:rPr>
          <w:rFonts w:hint="eastAsia"/>
        </w:rPr>
        <w:t>різними</w:t>
      </w:r>
      <w:r>
        <w:t></w:t>
      </w:r>
      <w:r>
        <w:rPr>
          <w:rFonts w:hint="eastAsia"/>
        </w:rPr>
        <w:t>функціональними</w:t>
      </w:r>
      <w:r>
        <w:t></w:t>
      </w:r>
      <w:r>
        <w:rPr>
          <w:rFonts w:hint="eastAsia"/>
        </w:rPr>
        <w:t>та</w:t>
      </w:r>
      <w:r>
        <w:t></w:t>
      </w:r>
      <w:r>
        <w:rPr>
          <w:rFonts w:hint="eastAsia"/>
        </w:rPr>
        <w:t>біохімічними</w:t>
      </w:r>
      <w:r>
        <w:t></w:t>
      </w:r>
      <w:r>
        <w:rPr>
          <w:rFonts w:hint="eastAsia"/>
        </w:rPr>
        <w:t>показниками</w:t>
      </w:r>
      <w:r>
        <w:t></w:t>
      </w:r>
      <w:r>
        <w:rPr>
          <w:rFonts w:hint="eastAsia"/>
        </w:rPr>
        <w:t>і</w:t>
      </w:r>
      <w:r>
        <w:t></w:t>
      </w:r>
      <w:r>
        <w:rPr>
          <w:rFonts w:hint="eastAsia"/>
        </w:rPr>
        <w:t>показано</w:t>
      </w:r>
      <w:r>
        <w:t></w:t>
      </w:r>
    </w:p>
    <w:p w:rsidR="0090713C" w:rsidRDefault="0090713C" w:rsidP="0090713C">
      <w:r>
        <w:rPr>
          <w:rFonts w:hint="eastAsia"/>
        </w:rPr>
        <w:t>що</w:t>
      </w:r>
      <w:r>
        <w:t></w:t>
      </w:r>
      <w:r>
        <w:t></w:t>
      </w:r>
      <w:r>
        <w:t></w:t>
      </w:r>
      <w:r>
        <w:t></w:t>
      </w:r>
      <w:r>
        <w:t></w:t>
      </w:r>
      <w:r>
        <w:t></w:t>
      </w:r>
      <w:r>
        <w:rPr>
          <w:rFonts w:hint="eastAsia"/>
        </w:rPr>
        <w:t>проявляє</w:t>
      </w:r>
      <w:r>
        <w:t></w:t>
      </w:r>
      <w:r>
        <w:rPr>
          <w:rFonts w:hint="eastAsia"/>
        </w:rPr>
        <w:t>виражений</w:t>
      </w:r>
      <w:r>
        <w:t></w:t>
      </w:r>
      <w:r>
        <w:rPr>
          <w:rFonts w:hint="eastAsia"/>
        </w:rPr>
        <w:t>пропроліферативний</w:t>
      </w:r>
      <w:r>
        <w:t></w:t>
      </w:r>
      <w:r>
        <w:t></w:t>
      </w:r>
      <w:r>
        <w:rPr>
          <w:rFonts w:hint="eastAsia"/>
        </w:rPr>
        <w:t>ангіогенний</w:t>
      </w:r>
      <w:r>
        <w:t></w:t>
      </w:r>
      <w:r>
        <w:rPr>
          <w:rFonts w:hint="eastAsia"/>
        </w:rPr>
        <w:t>ефект</w:t>
      </w:r>
      <w:r>
        <w:t></w:t>
      </w:r>
      <w:r>
        <w:rPr>
          <w:rFonts w:hint="eastAsia"/>
        </w:rPr>
        <w:t>по</w:t>
      </w:r>
    </w:p>
    <w:p w:rsidR="0090713C" w:rsidRDefault="0090713C" w:rsidP="0090713C">
      <w:r>
        <w:rPr>
          <w:rFonts w:hint="eastAsia"/>
        </w:rPr>
        <w:t>відношенню</w:t>
      </w:r>
      <w:r>
        <w:t></w:t>
      </w:r>
      <w:r>
        <w:rPr>
          <w:rFonts w:hint="eastAsia"/>
        </w:rPr>
        <w:t>до</w:t>
      </w:r>
      <w:r>
        <w:t></w:t>
      </w:r>
      <w:r>
        <w:rPr>
          <w:rFonts w:hint="eastAsia"/>
        </w:rPr>
        <w:t>ендотеліальних</w:t>
      </w:r>
      <w:r>
        <w:t></w:t>
      </w:r>
      <w:r>
        <w:rPr>
          <w:rFonts w:hint="eastAsia"/>
        </w:rPr>
        <w:t>клітин</w:t>
      </w:r>
      <w:r>
        <w:t></w:t>
      </w:r>
      <w:r>
        <w:rPr>
          <w:rFonts w:hint="eastAsia"/>
        </w:rPr>
        <w:t>та</w:t>
      </w:r>
      <w:r>
        <w:t></w:t>
      </w:r>
      <w:r>
        <w:rPr>
          <w:rFonts w:hint="eastAsia"/>
        </w:rPr>
        <w:t>виступає</w:t>
      </w:r>
      <w:r>
        <w:t></w:t>
      </w:r>
      <w:r>
        <w:rPr>
          <w:rFonts w:hint="eastAsia"/>
        </w:rPr>
        <w:t>чинником</w:t>
      </w:r>
      <w:r>
        <w:t></w:t>
      </w:r>
      <w:r>
        <w:rPr>
          <w:rFonts w:hint="eastAsia"/>
        </w:rPr>
        <w:t>їх</w:t>
      </w:r>
      <w:r>
        <w:t></w:t>
      </w:r>
      <w:r>
        <w:rPr>
          <w:rFonts w:hint="eastAsia"/>
        </w:rPr>
        <w:t>виживаності</w:t>
      </w:r>
      <w:r>
        <w:t></w:t>
      </w:r>
      <w:r>
        <w:rPr>
          <w:rFonts w:hint="eastAsia"/>
        </w:rPr>
        <w:t>в</w:t>
      </w:r>
    </w:p>
    <w:p w:rsidR="0090713C" w:rsidRDefault="0090713C" w:rsidP="0090713C">
      <w:r>
        <w:rPr>
          <w:rFonts w:hint="eastAsia"/>
        </w:rPr>
        <w:t>умовах</w:t>
      </w:r>
      <w:r>
        <w:t></w:t>
      </w:r>
      <w:r>
        <w:rPr>
          <w:rFonts w:hint="eastAsia"/>
        </w:rPr>
        <w:t>культивування</w:t>
      </w:r>
      <w:r>
        <w:t></w:t>
      </w:r>
      <w:r>
        <w:t></w:t>
      </w:r>
      <w:r>
        <w:t></w:t>
      </w:r>
      <w:r>
        <w:t></w:t>
      </w:r>
      <w:r>
        <w:t></w:t>
      </w:r>
      <w:r>
        <w:t></w:t>
      </w:r>
      <w:r>
        <w:t></w:t>
      </w:r>
      <w:r>
        <w:t></w:t>
      </w:r>
      <w:r>
        <w:t></w:t>
      </w:r>
      <w:r>
        <w:t></w:t>
      </w:r>
      <w:r>
        <w:t></w:t>
      </w:r>
      <w:r>
        <w:t></w:t>
      </w:r>
      <w:r>
        <w:t></w:t>
      </w:r>
      <w:r>
        <w:t></w:t>
      </w:r>
      <w:r>
        <w:t></w:t>
      </w:r>
      <w:r>
        <w:rPr>
          <w:rFonts w:hint="eastAsia"/>
        </w:rPr>
        <w:t>та</w:t>
      </w:r>
      <w:r>
        <w:t></w:t>
      </w:r>
      <w:r>
        <w:rPr>
          <w:rFonts w:hint="eastAsia"/>
        </w:rPr>
        <w:t>часткової</w:t>
      </w:r>
      <w:r>
        <w:t></w:t>
      </w:r>
      <w:r>
        <w:rPr>
          <w:rFonts w:hint="eastAsia"/>
        </w:rPr>
        <w:t>гіпоксії</w:t>
      </w:r>
      <w:r>
        <w:t></w:t>
      </w:r>
    </w:p>
    <w:p w:rsidR="0090713C" w:rsidRDefault="0090713C" w:rsidP="0090713C">
      <w:r>
        <w:t></w:t>
      </w:r>
      <w:r>
        <w:t></w:t>
      </w:r>
      <w:r>
        <w:t></w:t>
      </w:r>
      <w:r>
        <w:rPr>
          <w:rFonts w:hint="eastAsia"/>
        </w:rPr>
        <w:t>Виявлено</w:t>
      </w:r>
      <w:r>
        <w:t></w:t>
      </w:r>
      <w:r>
        <w:t></w:t>
      </w:r>
      <w:r>
        <w:rPr>
          <w:rFonts w:hint="eastAsia"/>
        </w:rPr>
        <w:t>що</w:t>
      </w:r>
      <w:r>
        <w:t></w:t>
      </w:r>
      <w:r>
        <w:rPr>
          <w:rFonts w:hint="eastAsia"/>
        </w:rPr>
        <w:t>за</w:t>
      </w:r>
      <w:r>
        <w:t></w:t>
      </w:r>
      <w:r>
        <w:rPr>
          <w:rFonts w:hint="eastAsia"/>
        </w:rPr>
        <w:t>дії</w:t>
      </w:r>
      <w:r>
        <w:t></w:t>
      </w:r>
      <w:r>
        <w:t></w:t>
      </w:r>
      <w:r>
        <w:t></w:t>
      </w:r>
      <w:r>
        <w:t></w:t>
      </w:r>
      <w:r>
        <w:t></w:t>
      </w:r>
      <w:r>
        <w:t></w:t>
      </w:r>
      <w:r>
        <w:rPr>
          <w:rFonts w:hint="eastAsia"/>
        </w:rPr>
        <w:t>та</w:t>
      </w:r>
      <w:r>
        <w:t></w:t>
      </w:r>
      <w:r>
        <w:rPr>
          <w:rFonts w:hint="eastAsia"/>
        </w:rPr>
        <w:t>анти</w:t>
      </w:r>
      <w:r>
        <w:t></w:t>
      </w:r>
      <w:r>
        <w:t></w:t>
      </w:r>
      <w:r>
        <w:t></w:t>
      </w:r>
      <w:r>
        <w:t></w:t>
      </w:r>
      <w:r>
        <w:t></w:t>
      </w:r>
      <w:r>
        <w:t></w:t>
      </w:r>
      <w:r>
        <w:rPr>
          <w:rFonts w:hint="eastAsia"/>
        </w:rPr>
        <w:t>рівень</w:t>
      </w:r>
      <w:r>
        <w:t></w:t>
      </w:r>
      <w:r>
        <w:rPr>
          <w:rFonts w:hint="eastAsia"/>
        </w:rPr>
        <w:t>утилізації</w:t>
      </w:r>
      <w:r>
        <w:t></w:t>
      </w:r>
      <w:r>
        <w:rPr>
          <w:rFonts w:hint="eastAsia"/>
        </w:rPr>
        <w:t>глюкози</w:t>
      </w:r>
    </w:p>
    <w:p w:rsidR="0090713C" w:rsidRDefault="0090713C" w:rsidP="0090713C">
      <w:r>
        <w:rPr>
          <w:rFonts w:hint="eastAsia"/>
        </w:rPr>
        <w:t>за</w:t>
      </w:r>
      <w:r>
        <w:t></w:t>
      </w:r>
      <w:r>
        <w:rPr>
          <w:rFonts w:hint="eastAsia"/>
        </w:rPr>
        <w:t>стандартних</w:t>
      </w:r>
      <w:r>
        <w:t></w:t>
      </w:r>
      <w:r>
        <w:rPr>
          <w:rFonts w:hint="eastAsia"/>
        </w:rPr>
        <w:t>та</w:t>
      </w:r>
      <w:r>
        <w:t></w:t>
      </w:r>
      <w:r>
        <w:rPr>
          <w:rFonts w:hint="eastAsia"/>
        </w:rPr>
        <w:t>збіднених</w:t>
      </w:r>
      <w:r>
        <w:t></w:t>
      </w:r>
      <w:r>
        <w:rPr>
          <w:rFonts w:hint="eastAsia"/>
        </w:rPr>
        <w:t>на</w:t>
      </w:r>
      <w:r>
        <w:t></w:t>
      </w:r>
      <w:r>
        <w:rPr>
          <w:rFonts w:hint="eastAsia"/>
        </w:rPr>
        <w:t>субстрати</w:t>
      </w:r>
      <w:r>
        <w:t></w:t>
      </w:r>
      <w:r>
        <w:rPr>
          <w:rFonts w:hint="eastAsia"/>
        </w:rPr>
        <w:t>і</w:t>
      </w:r>
      <w:r>
        <w:t></w:t>
      </w:r>
      <w:r>
        <w:rPr>
          <w:rFonts w:hint="eastAsia"/>
        </w:rPr>
        <w:t>кисень</w:t>
      </w:r>
      <w:r>
        <w:t></w:t>
      </w:r>
      <w:r>
        <w:rPr>
          <w:rFonts w:hint="eastAsia"/>
        </w:rPr>
        <w:t>умов</w:t>
      </w:r>
      <w:r>
        <w:t></w:t>
      </w:r>
      <w:r>
        <w:rPr>
          <w:rFonts w:hint="eastAsia"/>
        </w:rPr>
        <w:t>культивування</w:t>
      </w:r>
    </w:p>
    <w:p w:rsidR="0090713C" w:rsidRDefault="0090713C" w:rsidP="0090713C">
      <w:r>
        <w:rPr>
          <w:rFonts w:hint="eastAsia"/>
        </w:rPr>
        <w:t>залежить</w:t>
      </w:r>
      <w:r>
        <w:t></w:t>
      </w:r>
      <w:r>
        <w:rPr>
          <w:rFonts w:hint="eastAsia"/>
        </w:rPr>
        <w:t>від</w:t>
      </w:r>
      <w:r>
        <w:t></w:t>
      </w:r>
      <w:r>
        <w:rPr>
          <w:rFonts w:hint="eastAsia"/>
        </w:rPr>
        <w:t>терміну</w:t>
      </w:r>
      <w:r>
        <w:t></w:t>
      </w:r>
      <w:r>
        <w:rPr>
          <w:rFonts w:hint="eastAsia"/>
        </w:rPr>
        <w:t>культивування</w:t>
      </w:r>
      <w:r>
        <w:t></w:t>
      </w:r>
      <w:r>
        <w:rPr>
          <w:rFonts w:hint="eastAsia"/>
        </w:rPr>
        <w:t>збільшується</w:t>
      </w:r>
      <w:r>
        <w:t></w:t>
      </w:r>
      <w:r>
        <w:rPr>
          <w:rFonts w:hint="eastAsia"/>
        </w:rPr>
        <w:t>у</w:t>
      </w:r>
      <w:r>
        <w:t></w:t>
      </w:r>
      <w:r>
        <w:rPr>
          <w:rFonts w:hint="eastAsia"/>
        </w:rPr>
        <w:t>віддалені</w:t>
      </w:r>
      <w:r>
        <w:t></w:t>
      </w:r>
      <w:r>
        <w:rPr>
          <w:rFonts w:hint="eastAsia"/>
        </w:rPr>
        <w:t>терміни</w:t>
      </w:r>
      <w:r>
        <w:t></w:t>
      </w:r>
      <w:r>
        <w:rPr>
          <w:rFonts w:hint="eastAsia"/>
        </w:rPr>
        <w:t>інкубації</w:t>
      </w:r>
    </w:p>
    <w:p w:rsidR="0090713C" w:rsidRDefault="0090713C" w:rsidP="0090713C">
      <w:r>
        <w:t></w:t>
      </w:r>
      <w:r>
        <w:t></w:t>
      </w:r>
      <w:r>
        <w:t></w:t>
      </w:r>
      <w:r>
        <w:t></w:t>
      </w:r>
      <w:r>
        <w:t></w:t>
      </w:r>
      <w:r>
        <w:rPr>
          <w:rFonts w:hint="eastAsia"/>
        </w:rPr>
        <w:t>діб</w:t>
      </w:r>
      <w:r>
        <w:t></w:t>
      </w:r>
      <w:r>
        <w:t></w:t>
      </w:r>
      <w:r>
        <w:rPr>
          <w:rFonts w:hint="eastAsia"/>
        </w:rPr>
        <w:t>за</w:t>
      </w:r>
      <w:r>
        <w:t></w:t>
      </w:r>
      <w:r>
        <w:rPr>
          <w:rFonts w:hint="eastAsia"/>
        </w:rPr>
        <w:t>дії</w:t>
      </w:r>
      <w:r>
        <w:t></w:t>
      </w:r>
      <w:r>
        <w:t></w:t>
      </w:r>
      <w:r>
        <w:t></w:t>
      </w:r>
      <w:r>
        <w:t></w:t>
      </w:r>
      <w:r>
        <w:t></w:t>
      </w:r>
      <w:r>
        <w:t></w:t>
      </w:r>
      <w:r>
        <w:rPr>
          <w:rFonts w:hint="eastAsia"/>
        </w:rPr>
        <w:t>в</w:t>
      </w:r>
      <w:r>
        <w:t></w:t>
      </w:r>
      <w:r>
        <w:rPr>
          <w:rFonts w:hint="eastAsia"/>
        </w:rPr>
        <w:t>умовах</w:t>
      </w:r>
      <w:r>
        <w:t></w:t>
      </w:r>
      <w:r>
        <w:rPr>
          <w:rFonts w:hint="eastAsia"/>
        </w:rPr>
        <w:t>нестачі</w:t>
      </w:r>
      <w:r>
        <w:t></w:t>
      </w:r>
      <w:r>
        <w:rPr>
          <w:rFonts w:hint="eastAsia"/>
        </w:rPr>
        <w:t>трофічних</w:t>
      </w:r>
      <w:r>
        <w:t></w:t>
      </w:r>
      <w:r>
        <w:rPr>
          <w:rFonts w:hint="eastAsia"/>
        </w:rPr>
        <w:t>субстратів</w:t>
      </w:r>
      <w:r>
        <w:t></w:t>
      </w:r>
      <w:r>
        <w:rPr>
          <w:rFonts w:hint="eastAsia"/>
        </w:rPr>
        <w:t>та</w:t>
      </w:r>
      <w:r>
        <w:t></w:t>
      </w:r>
      <w:r>
        <w:rPr>
          <w:rFonts w:hint="eastAsia"/>
        </w:rPr>
        <w:t>пригнічується</w:t>
      </w:r>
      <w:r>
        <w:t></w:t>
      </w:r>
      <w:r>
        <w:rPr>
          <w:rFonts w:hint="eastAsia"/>
        </w:rPr>
        <w:t>за</w:t>
      </w:r>
    </w:p>
    <w:p w:rsidR="0090713C" w:rsidRDefault="0090713C" w:rsidP="0090713C">
      <w:r>
        <w:rPr>
          <w:rFonts w:hint="eastAsia"/>
        </w:rPr>
        <w:t>даних</w:t>
      </w:r>
      <w:r>
        <w:t></w:t>
      </w:r>
      <w:r>
        <w:rPr>
          <w:rFonts w:hint="eastAsia"/>
        </w:rPr>
        <w:t>умов</w:t>
      </w:r>
      <w:r>
        <w:t></w:t>
      </w:r>
      <w:r>
        <w:rPr>
          <w:rFonts w:hint="eastAsia"/>
        </w:rPr>
        <w:t>під</w:t>
      </w:r>
      <w:r>
        <w:t></w:t>
      </w:r>
      <w:r>
        <w:rPr>
          <w:rFonts w:hint="eastAsia"/>
        </w:rPr>
        <w:t>впливом</w:t>
      </w:r>
      <w:r>
        <w:t></w:t>
      </w:r>
      <w:r>
        <w:rPr>
          <w:rFonts w:hint="eastAsia"/>
        </w:rPr>
        <w:t>анти</w:t>
      </w:r>
      <w:r>
        <w:t></w:t>
      </w:r>
      <w:r>
        <w:t></w:t>
      </w:r>
      <w:r>
        <w:t></w:t>
      </w:r>
      <w:r>
        <w:t></w:t>
      </w:r>
      <w:r>
        <w:t></w:t>
      </w:r>
      <w:r>
        <w:t></w:t>
      </w:r>
    </w:p>
    <w:p w:rsidR="0090713C" w:rsidRDefault="0090713C" w:rsidP="0090713C">
      <w:r>
        <w:t></w:t>
      </w:r>
      <w:r>
        <w:t></w:t>
      </w:r>
      <w:r>
        <w:t></w:t>
      </w:r>
      <w:r>
        <w:rPr>
          <w:rFonts w:hint="eastAsia"/>
        </w:rPr>
        <w:t>Оксид</w:t>
      </w:r>
      <w:r>
        <w:t></w:t>
      </w:r>
      <w:r>
        <w:rPr>
          <w:rFonts w:hint="eastAsia"/>
        </w:rPr>
        <w:t>азоту</w:t>
      </w:r>
      <w:r>
        <w:t></w:t>
      </w:r>
      <w:r>
        <w:t></w:t>
      </w:r>
      <w:r>
        <w:rPr>
          <w:rFonts w:hint="eastAsia"/>
        </w:rPr>
        <w:t>як</w:t>
      </w:r>
      <w:r>
        <w:t></w:t>
      </w:r>
      <w:r>
        <w:rPr>
          <w:rFonts w:hint="eastAsia"/>
        </w:rPr>
        <w:t>основний</w:t>
      </w:r>
      <w:r>
        <w:t></w:t>
      </w:r>
      <w:r>
        <w:rPr>
          <w:rFonts w:hint="eastAsia"/>
        </w:rPr>
        <w:t>посередник</w:t>
      </w:r>
      <w:r>
        <w:t></w:t>
      </w:r>
      <w:r>
        <w:rPr>
          <w:rFonts w:hint="eastAsia"/>
        </w:rPr>
        <w:t>активності</w:t>
      </w:r>
      <w:r>
        <w:t></w:t>
      </w:r>
      <w:r>
        <w:t></w:t>
      </w:r>
      <w:r>
        <w:t></w:t>
      </w:r>
      <w:r>
        <w:t></w:t>
      </w:r>
      <w:r>
        <w:rPr>
          <w:rFonts w:hint="eastAsia"/>
        </w:rPr>
        <w:t>синтаз</w:t>
      </w:r>
    </w:p>
    <w:p w:rsidR="0090713C" w:rsidRDefault="0090713C" w:rsidP="0090713C">
      <w:r>
        <w:t></w:t>
      </w:r>
      <w:r>
        <w:rPr>
          <w:rFonts w:hint="eastAsia"/>
        </w:rPr>
        <w:t>ендотеліальної</w:t>
      </w:r>
      <w:r>
        <w:t></w:t>
      </w:r>
      <w:r>
        <w:rPr>
          <w:rFonts w:hint="eastAsia"/>
        </w:rPr>
        <w:t>за</w:t>
      </w:r>
      <w:r>
        <w:t></w:t>
      </w:r>
      <w:r>
        <w:rPr>
          <w:rFonts w:hint="eastAsia"/>
        </w:rPr>
        <w:t>стандартних</w:t>
      </w:r>
      <w:r>
        <w:t></w:t>
      </w:r>
      <w:r>
        <w:rPr>
          <w:rFonts w:hint="eastAsia"/>
        </w:rPr>
        <w:t>умов</w:t>
      </w:r>
      <w:r>
        <w:t></w:t>
      </w:r>
      <w:r>
        <w:rPr>
          <w:rFonts w:hint="eastAsia"/>
        </w:rPr>
        <w:t>та</w:t>
      </w:r>
      <w:r>
        <w:t></w:t>
      </w:r>
      <w:r>
        <w:rPr>
          <w:rFonts w:hint="eastAsia"/>
        </w:rPr>
        <w:t>індуцибельної</w:t>
      </w:r>
      <w:r>
        <w:t></w:t>
      </w:r>
      <w:r>
        <w:rPr>
          <w:rFonts w:hint="eastAsia"/>
        </w:rPr>
        <w:t>за</w:t>
      </w:r>
      <w:r>
        <w:t></w:t>
      </w:r>
      <w:r>
        <w:rPr>
          <w:rFonts w:hint="eastAsia"/>
        </w:rPr>
        <w:t>часткової</w:t>
      </w:r>
      <w:r>
        <w:t></w:t>
      </w:r>
      <w:r>
        <w:rPr>
          <w:rFonts w:hint="eastAsia"/>
        </w:rPr>
        <w:t>гіпоксії</w:t>
      </w:r>
      <w:r>
        <w:t></w:t>
      </w:r>
    </w:p>
    <w:p w:rsidR="0090713C" w:rsidRDefault="0090713C" w:rsidP="0090713C">
      <w:r>
        <w:rPr>
          <w:rFonts w:hint="eastAsia"/>
        </w:rPr>
        <w:t>асоційований</w:t>
      </w:r>
      <w:r>
        <w:t></w:t>
      </w:r>
      <w:r>
        <w:rPr>
          <w:rFonts w:hint="eastAsia"/>
        </w:rPr>
        <w:t>з</w:t>
      </w:r>
      <w:r>
        <w:t></w:t>
      </w:r>
      <w:r>
        <w:rPr>
          <w:rFonts w:hint="eastAsia"/>
        </w:rPr>
        <w:t>проліферативним</w:t>
      </w:r>
      <w:r>
        <w:t></w:t>
      </w:r>
      <w:r>
        <w:rPr>
          <w:rFonts w:hint="eastAsia"/>
        </w:rPr>
        <w:t>фенотипом</w:t>
      </w:r>
      <w:r>
        <w:t></w:t>
      </w:r>
      <w:r>
        <w:rPr>
          <w:rFonts w:hint="eastAsia"/>
        </w:rPr>
        <w:t>ендотеліоцитів</w:t>
      </w:r>
      <w:r>
        <w:t></w:t>
      </w:r>
      <w:r>
        <w:rPr>
          <w:rFonts w:hint="eastAsia"/>
        </w:rPr>
        <w:t>за</w:t>
      </w:r>
      <w:r>
        <w:t></w:t>
      </w:r>
      <w:r>
        <w:rPr>
          <w:rFonts w:hint="eastAsia"/>
        </w:rPr>
        <w:t>стандартних</w:t>
      </w:r>
    </w:p>
    <w:p w:rsidR="0090713C" w:rsidRDefault="0090713C" w:rsidP="0090713C">
      <w:r>
        <w:rPr>
          <w:rFonts w:hint="eastAsia"/>
        </w:rPr>
        <w:t>умовах</w:t>
      </w:r>
      <w:r>
        <w:t></w:t>
      </w:r>
      <w:r>
        <w:rPr>
          <w:rFonts w:hint="eastAsia"/>
        </w:rPr>
        <w:t>культивування</w:t>
      </w:r>
      <w:r>
        <w:t></w:t>
      </w:r>
      <w:r>
        <w:rPr>
          <w:rFonts w:hint="eastAsia"/>
        </w:rPr>
        <w:t>та</w:t>
      </w:r>
      <w:r>
        <w:t></w:t>
      </w:r>
      <w:r>
        <w:rPr>
          <w:rFonts w:hint="eastAsia"/>
        </w:rPr>
        <w:t>чинить</w:t>
      </w:r>
      <w:r>
        <w:t></w:t>
      </w:r>
      <w:r>
        <w:rPr>
          <w:rFonts w:hint="eastAsia"/>
        </w:rPr>
        <w:t>проапоптичну</w:t>
      </w:r>
      <w:r>
        <w:t></w:t>
      </w:r>
      <w:r>
        <w:rPr>
          <w:rFonts w:hint="eastAsia"/>
        </w:rPr>
        <w:t>дію</w:t>
      </w:r>
      <w:r>
        <w:t></w:t>
      </w:r>
      <w:r>
        <w:rPr>
          <w:rFonts w:hint="eastAsia"/>
        </w:rPr>
        <w:t>за</w:t>
      </w:r>
      <w:r>
        <w:t></w:t>
      </w:r>
      <w:r>
        <w:rPr>
          <w:rFonts w:hint="eastAsia"/>
        </w:rPr>
        <w:t>нестачі</w:t>
      </w:r>
      <w:r>
        <w:t></w:t>
      </w:r>
      <w:r>
        <w:rPr>
          <w:rFonts w:hint="eastAsia"/>
        </w:rPr>
        <w:t>кисню</w:t>
      </w:r>
      <w:r>
        <w:t></w:t>
      </w:r>
      <w:r>
        <w:rPr>
          <w:rFonts w:hint="eastAsia"/>
        </w:rPr>
        <w:t>та</w:t>
      </w:r>
    </w:p>
    <w:p w:rsidR="0090713C" w:rsidRDefault="0090713C" w:rsidP="0090713C">
      <w:r>
        <w:rPr>
          <w:rFonts w:hint="eastAsia"/>
        </w:rPr>
        <w:t>поживних</w:t>
      </w:r>
      <w:r>
        <w:t></w:t>
      </w:r>
      <w:r>
        <w:rPr>
          <w:rFonts w:hint="eastAsia"/>
        </w:rPr>
        <w:t>субстратів</w:t>
      </w:r>
      <w:r>
        <w:t></w:t>
      </w:r>
    </w:p>
    <w:p w:rsidR="0090713C" w:rsidRDefault="0090713C" w:rsidP="0090713C">
      <w:r>
        <w:t></w:t>
      </w:r>
      <w:r>
        <w:t></w:t>
      </w:r>
      <w:r>
        <w:t></w:t>
      </w:r>
      <w:r>
        <w:rPr>
          <w:rFonts w:hint="eastAsia"/>
        </w:rPr>
        <w:t>Зафіксовано</w:t>
      </w:r>
      <w:r>
        <w:t></w:t>
      </w:r>
      <w:r>
        <w:t></w:t>
      </w:r>
      <w:r>
        <w:rPr>
          <w:rFonts w:hint="eastAsia"/>
        </w:rPr>
        <w:t>що</w:t>
      </w:r>
      <w:r>
        <w:t></w:t>
      </w:r>
      <w:r>
        <w:t></w:t>
      </w:r>
      <w:r>
        <w:t></w:t>
      </w:r>
      <w:r>
        <w:t></w:t>
      </w:r>
      <w:r>
        <w:t></w:t>
      </w:r>
      <w:r>
        <w:t></w:t>
      </w:r>
      <w:r>
        <w:rPr>
          <w:rFonts w:hint="eastAsia"/>
        </w:rPr>
        <w:t>збагачене</w:t>
      </w:r>
      <w:r>
        <w:t></w:t>
      </w:r>
      <w:r>
        <w:rPr>
          <w:rFonts w:hint="eastAsia"/>
        </w:rPr>
        <w:t>середовище</w:t>
      </w:r>
      <w:r>
        <w:t></w:t>
      </w:r>
      <w:r>
        <w:rPr>
          <w:rFonts w:hint="eastAsia"/>
        </w:rPr>
        <w:t>культивування</w:t>
      </w:r>
    </w:p>
    <w:p w:rsidR="0090713C" w:rsidRDefault="0090713C" w:rsidP="0090713C">
      <w:r>
        <w:rPr>
          <w:rFonts w:hint="eastAsia"/>
        </w:rPr>
        <w:t>перитонеальних</w:t>
      </w:r>
      <w:r>
        <w:t></w:t>
      </w:r>
      <w:r>
        <w:rPr>
          <w:rFonts w:hint="eastAsia"/>
        </w:rPr>
        <w:t>макрофагів</w:t>
      </w:r>
      <w:r>
        <w:t></w:t>
      </w:r>
      <w:r>
        <w:rPr>
          <w:rFonts w:hint="eastAsia"/>
        </w:rPr>
        <w:t>мишей</w:t>
      </w:r>
      <w:r>
        <w:t></w:t>
      </w:r>
      <w:r>
        <w:rPr>
          <w:rFonts w:hint="eastAsia"/>
        </w:rPr>
        <w:t>з</w:t>
      </w:r>
      <w:r>
        <w:t></w:t>
      </w:r>
      <w:r>
        <w:rPr>
          <w:rFonts w:hint="eastAsia"/>
        </w:rPr>
        <w:t>карциномою</w:t>
      </w:r>
      <w:r>
        <w:t></w:t>
      </w:r>
      <w:r>
        <w:rPr>
          <w:rFonts w:hint="eastAsia"/>
        </w:rPr>
        <w:t>легені</w:t>
      </w:r>
      <w:r>
        <w:t></w:t>
      </w:r>
      <w:r>
        <w:rPr>
          <w:rFonts w:hint="eastAsia"/>
        </w:rPr>
        <w:t>Льюїс</w:t>
      </w:r>
      <w:r>
        <w:t></w:t>
      </w:r>
      <w:r>
        <w:rPr>
          <w:rFonts w:hint="eastAsia"/>
        </w:rPr>
        <w:t>стимулює</w:t>
      </w:r>
    </w:p>
    <w:p w:rsidR="0090713C" w:rsidRDefault="0090713C" w:rsidP="0090713C">
      <w:r>
        <w:rPr>
          <w:rFonts w:hint="eastAsia"/>
        </w:rPr>
        <w:t>проліферацію</w:t>
      </w:r>
      <w:r>
        <w:t></w:t>
      </w:r>
      <w:r>
        <w:rPr>
          <w:rFonts w:hint="eastAsia"/>
        </w:rPr>
        <w:t>ендотеліальних</w:t>
      </w:r>
      <w:r>
        <w:t></w:t>
      </w:r>
      <w:r>
        <w:rPr>
          <w:rFonts w:hint="eastAsia"/>
        </w:rPr>
        <w:t>клітин</w:t>
      </w:r>
      <w:r>
        <w:t></w:t>
      </w:r>
      <w:r>
        <w:rPr>
          <w:rFonts w:hint="eastAsia"/>
        </w:rPr>
        <w:t>на</w:t>
      </w:r>
      <w:r>
        <w:t></w:t>
      </w:r>
      <w:r>
        <w:rPr>
          <w:rFonts w:hint="eastAsia"/>
        </w:rPr>
        <w:t>синхронізованій</w:t>
      </w:r>
      <w:r>
        <w:t></w:t>
      </w:r>
      <w:r>
        <w:rPr>
          <w:rFonts w:hint="eastAsia"/>
        </w:rPr>
        <w:t>в</w:t>
      </w:r>
      <w:r>
        <w:t></w:t>
      </w:r>
      <w:r>
        <w:t></w:t>
      </w:r>
      <w:r>
        <w:t></w:t>
      </w:r>
      <w:r>
        <w:t></w:t>
      </w:r>
      <w:r>
        <w:t></w:t>
      </w:r>
      <w:r>
        <w:t></w:t>
      </w:r>
      <w:r>
        <w:t></w:t>
      </w:r>
      <w:r>
        <w:rPr>
          <w:rFonts w:hint="eastAsia"/>
        </w:rPr>
        <w:t>культурі</w:t>
      </w:r>
      <w:r>
        <w:t></w:t>
      </w:r>
      <w:r>
        <w:t></w:t>
      </w:r>
      <w:r>
        <w:rPr>
          <w:rFonts w:hint="eastAsia"/>
        </w:rPr>
        <w:t>з</w:t>
      </w:r>
    </w:p>
    <w:p w:rsidR="0090713C" w:rsidRDefault="0090713C" w:rsidP="0090713C">
      <w:r>
        <w:rPr>
          <w:rFonts w:hint="eastAsia"/>
        </w:rPr>
        <w:t>найбільшою</w:t>
      </w:r>
      <w:r>
        <w:t></w:t>
      </w:r>
      <w:r>
        <w:rPr>
          <w:rFonts w:hint="eastAsia"/>
        </w:rPr>
        <w:t>вираженністю</w:t>
      </w:r>
      <w:r>
        <w:t></w:t>
      </w:r>
      <w:r>
        <w:rPr>
          <w:rFonts w:hint="eastAsia"/>
        </w:rPr>
        <w:t>на</w:t>
      </w:r>
      <w:r>
        <w:t></w:t>
      </w:r>
      <w:r>
        <w:rPr>
          <w:rFonts w:hint="eastAsia"/>
        </w:rPr>
        <w:t>етапі</w:t>
      </w:r>
      <w:r>
        <w:t></w:t>
      </w:r>
      <w:r>
        <w:rPr>
          <w:rFonts w:hint="eastAsia"/>
        </w:rPr>
        <w:t>активного</w:t>
      </w:r>
      <w:r>
        <w:t></w:t>
      </w:r>
      <w:r>
        <w:rPr>
          <w:rFonts w:hint="eastAsia"/>
        </w:rPr>
        <w:t>метастазування</w:t>
      </w:r>
      <w:r>
        <w:t></w:t>
      </w:r>
      <w:r>
        <w:rPr>
          <w:rFonts w:hint="eastAsia"/>
        </w:rPr>
        <w:t>та</w:t>
      </w:r>
    </w:p>
    <w:p w:rsidR="0090713C" w:rsidRDefault="0090713C" w:rsidP="0090713C">
      <w:r>
        <w:rPr>
          <w:rFonts w:hint="eastAsia"/>
        </w:rPr>
        <w:t>васкуляризації</w:t>
      </w:r>
      <w:r>
        <w:t></w:t>
      </w:r>
      <w:r>
        <w:t></w:t>
      </w:r>
      <w:r>
        <w:rPr>
          <w:rFonts w:hint="eastAsia"/>
        </w:rPr>
        <w:t>що</w:t>
      </w:r>
      <w:r>
        <w:t></w:t>
      </w:r>
      <w:r>
        <w:rPr>
          <w:rFonts w:hint="eastAsia"/>
        </w:rPr>
        <w:t>проявлялось</w:t>
      </w:r>
      <w:r>
        <w:t></w:t>
      </w:r>
      <w:r>
        <w:rPr>
          <w:rFonts w:hint="eastAsia"/>
        </w:rPr>
        <w:t>збільшенням</w:t>
      </w:r>
      <w:r>
        <w:t></w:t>
      </w:r>
      <w:r>
        <w:rPr>
          <w:rFonts w:hint="eastAsia"/>
        </w:rPr>
        <w:t>клітин</w:t>
      </w:r>
      <w:r>
        <w:t></w:t>
      </w:r>
      <w:r>
        <w:rPr>
          <w:rFonts w:hint="eastAsia"/>
        </w:rPr>
        <w:t>в</w:t>
      </w:r>
      <w:r>
        <w:t></w:t>
      </w:r>
      <w:r>
        <w:rPr>
          <w:rFonts w:hint="eastAsia"/>
        </w:rPr>
        <w:t>фазі</w:t>
      </w:r>
      <w:r>
        <w:t></w:t>
      </w:r>
      <w:r>
        <w:rPr>
          <w:rFonts w:hint="eastAsia"/>
        </w:rPr>
        <w:t>проліферативного</w:t>
      </w:r>
    </w:p>
    <w:p w:rsidR="0090713C" w:rsidRDefault="0090713C" w:rsidP="0090713C">
      <w:r>
        <w:rPr>
          <w:rFonts w:hint="eastAsia"/>
        </w:rPr>
        <w:t>пулу</w:t>
      </w:r>
      <w:r>
        <w:t></w:t>
      </w:r>
      <w:r>
        <w:t></w:t>
      </w:r>
      <w:r>
        <w:t></w:t>
      </w:r>
      <w:r>
        <w:t></w:t>
      </w:r>
      <w:r>
        <w:t></w:t>
      </w:r>
      <w:r>
        <w:t></w:t>
      </w:r>
      <w:r>
        <w:t></w:t>
      </w:r>
      <w:r>
        <w:t></w:t>
      </w:r>
      <w:r>
        <w:t></w:t>
      </w:r>
      <w:r>
        <w:t></w:t>
      </w:r>
      <w:r>
        <w:rPr>
          <w:rFonts w:hint="eastAsia"/>
        </w:rPr>
        <w:t>майже</w:t>
      </w:r>
      <w:r>
        <w:t></w:t>
      </w:r>
      <w:r>
        <w:rPr>
          <w:rFonts w:hint="eastAsia"/>
        </w:rPr>
        <w:t>в</w:t>
      </w:r>
      <w:r>
        <w:t></w:t>
      </w:r>
      <w:r>
        <w:t></w:t>
      </w:r>
      <w:r>
        <w:t></w:t>
      </w:r>
      <w:r>
        <w:t></w:t>
      </w:r>
      <w:r>
        <w:rPr>
          <w:rFonts w:hint="eastAsia"/>
        </w:rPr>
        <w:t>разів</w:t>
      </w:r>
      <w:r>
        <w:t></w:t>
      </w:r>
      <w:r>
        <w:t></w:t>
      </w:r>
      <w:r>
        <w:rPr>
          <w:rFonts w:hint="eastAsia"/>
        </w:rPr>
        <w:t>р</w:t>
      </w:r>
      <w:r>
        <w:t></w:t>
      </w:r>
      <w:r>
        <w:t></w:t>
      </w:r>
      <w:r>
        <w:t></w:t>
      </w:r>
      <w:r>
        <w:t></w:t>
      </w:r>
      <w:r>
        <w:t></w:t>
      </w:r>
      <w:r>
        <w:t></w:t>
      </w:r>
      <w:r>
        <w:t></w:t>
      </w:r>
      <w:r>
        <w:rPr>
          <w:rFonts w:hint="eastAsia"/>
        </w:rPr>
        <w:t>в</w:t>
      </w:r>
      <w:r>
        <w:t></w:t>
      </w:r>
      <w:r>
        <w:rPr>
          <w:rFonts w:hint="eastAsia"/>
        </w:rPr>
        <w:t>порівнянні</w:t>
      </w:r>
      <w:r>
        <w:t></w:t>
      </w:r>
      <w:r>
        <w:rPr>
          <w:rFonts w:hint="eastAsia"/>
        </w:rPr>
        <w:t>з</w:t>
      </w:r>
      <w:r>
        <w:t></w:t>
      </w:r>
      <w:r>
        <w:rPr>
          <w:rFonts w:hint="eastAsia"/>
        </w:rPr>
        <w:t>культурою</w:t>
      </w:r>
      <w:r>
        <w:t></w:t>
      </w:r>
      <w:r>
        <w:rPr>
          <w:rFonts w:hint="eastAsia"/>
        </w:rPr>
        <w:t>без</w:t>
      </w:r>
      <w:r>
        <w:t></w:t>
      </w:r>
      <w:r>
        <w:rPr>
          <w:rFonts w:hint="eastAsia"/>
        </w:rPr>
        <w:t>впливу</w:t>
      </w:r>
    </w:p>
    <w:p w:rsidR="0090713C" w:rsidRDefault="0090713C" w:rsidP="0090713C">
      <w:r>
        <w:rPr>
          <w:rFonts w:hint="eastAsia"/>
        </w:rPr>
        <w:t>та</w:t>
      </w:r>
      <w:r>
        <w:t></w:t>
      </w:r>
      <w:r>
        <w:rPr>
          <w:rFonts w:hint="eastAsia"/>
        </w:rPr>
        <w:t>в</w:t>
      </w:r>
      <w:r>
        <w:t></w:t>
      </w:r>
      <w:r>
        <w:t></w:t>
      </w:r>
      <w:r>
        <w:t></w:t>
      </w:r>
      <w:r>
        <w:rPr>
          <w:rFonts w:hint="eastAsia"/>
        </w:rPr>
        <w:t>разів</w:t>
      </w:r>
      <w:r>
        <w:t></w:t>
      </w:r>
      <w:r>
        <w:t></w:t>
      </w:r>
      <w:r>
        <w:rPr>
          <w:rFonts w:hint="eastAsia"/>
        </w:rPr>
        <w:t>порівняно</w:t>
      </w:r>
      <w:r>
        <w:t></w:t>
      </w:r>
      <w:r>
        <w:rPr>
          <w:rFonts w:hint="eastAsia"/>
        </w:rPr>
        <w:t>із</w:t>
      </w:r>
      <w:r>
        <w:t></w:t>
      </w:r>
      <w:r>
        <w:rPr>
          <w:rFonts w:hint="eastAsia"/>
        </w:rPr>
        <w:t>дією</w:t>
      </w:r>
      <w:r>
        <w:t></w:t>
      </w:r>
      <w:r>
        <w:rPr>
          <w:rFonts w:hint="eastAsia"/>
        </w:rPr>
        <w:t>культури</w:t>
      </w:r>
      <w:r>
        <w:t></w:t>
      </w:r>
      <w:r>
        <w:rPr>
          <w:rFonts w:hint="eastAsia"/>
        </w:rPr>
        <w:t>перитонеальних</w:t>
      </w:r>
      <w:r>
        <w:t></w:t>
      </w:r>
      <w:r>
        <w:rPr>
          <w:rFonts w:hint="eastAsia"/>
        </w:rPr>
        <w:t>макрофагів</w:t>
      </w:r>
      <w:r>
        <w:t></w:t>
      </w:r>
      <w:r>
        <w:t></w:t>
      </w:r>
      <w:r>
        <w:rPr>
          <w:rFonts w:hint="eastAsia"/>
        </w:rPr>
        <w:t>отриманих</w:t>
      </w:r>
    </w:p>
    <w:p w:rsidR="0090713C" w:rsidRPr="0090713C" w:rsidRDefault="0090713C" w:rsidP="0090713C">
      <w:r>
        <w:rPr>
          <w:rFonts w:hint="eastAsia"/>
        </w:rPr>
        <w:t>від</w:t>
      </w:r>
      <w:r>
        <w:t></w:t>
      </w:r>
      <w:r>
        <w:rPr>
          <w:rFonts w:hint="eastAsia"/>
        </w:rPr>
        <w:t>інтактних</w:t>
      </w:r>
      <w:r>
        <w:t></w:t>
      </w:r>
      <w:r>
        <w:rPr>
          <w:rFonts w:hint="eastAsia"/>
        </w:rPr>
        <w:t>тварин</w:t>
      </w:r>
      <w:r>
        <w:t></w:t>
      </w:r>
    </w:p>
    <w:sectPr w:rsidR="0090713C" w:rsidRPr="0090713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90713C" w:rsidRPr="0090713C">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8C5A8-7A6D-4986-A650-96DA7CAA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16</Pages>
  <Words>2666</Words>
  <Characters>15201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2022-03-22T09:22:00Z</dcterms:created>
  <dcterms:modified xsi:type="dcterms:W3CDTF">2022-03-22T18:37:00Z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