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6846A" w14:textId="77777777" w:rsidR="00CF4426" w:rsidRDefault="00CF4426" w:rsidP="00CF4426">
      <w:pPr>
        <w:rPr>
          <w:rFonts w:ascii="Times New Roman" w:eastAsia="Times New Roman" w:hAnsi="Times New Roman" w:cs="Times New Roman"/>
          <w:b/>
          <w:kern w:val="0"/>
          <w:sz w:val="28"/>
          <w:szCs w:val="28"/>
          <w:lang w:val="uk-UA"/>
        </w:rPr>
      </w:pPr>
    </w:p>
    <w:p w14:paraId="650DEFC8" w14:textId="77777777" w:rsidR="00D80CF2" w:rsidRDefault="00D80CF2" w:rsidP="00CF4426">
      <w:pPr>
        <w:rPr>
          <w:rFonts w:ascii="Times New Roman" w:eastAsia="Times New Roman" w:hAnsi="Times New Roman" w:cs="Times New Roman"/>
          <w:b/>
          <w:kern w:val="0"/>
          <w:sz w:val="28"/>
          <w:szCs w:val="28"/>
          <w:lang w:val="uk-UA"/>
        </w:rPr>
      </w:pPr>
    </w:p>
    <w:p w14:paraId="19A200F7" w14:textId="77777777" w:rsidR="00D80CF2" w:rsidRPr="00D80CF2" w:rsidRDefault="00D80CF2" w:rsidP="00D80CF2">
      <w:pPr>
        <w:widowControl/>
        <w:tabs>
          <w:tab w:val="clear" w:pos="709"/>
        </w:tabs>
        <w:spacing w:after="0" w:line="240" w:lineRule="auto"/>
        <w:ind w:right="-1" w:firstLine="0"/>
        <w:jc w:val="center"/>
        <w:rPr>
          <w:rFonts w:ascii="Times New Roman" w:eastAsia="Times New Roman" w:hAnsi="Times New Roman" w:cs="Times New Roman"/>
          <w:b/>
          <w:bCs/>
          <w:kern w:val="0"/>
          <w:sz w:val="28"/>
          <w:szCs w:val="28"/>
          <w:lang w:val="uk-UA"/>
        </w:rPr>
      </w:pPr>
      <w:r w:rsidRPr="00D80CF2">
        <w:rPr>
          <w:rFonts w:ascii="Times New Roman" w:eastAsia="Times New Roman" w:hAnsi="Times New Roman" w:cs="Times New Roman"/>
          <w:b/>
          <w:bCs/>
          <w:kern w:val="0"/>
          <w:sz w:val="28"/>
          <w:szCs w:val="28"/>
          <w:lang w:val="uk-UA"/>
        </w:rPr>
        <w:t>МІНІСТЕРСТВО ОСВІТИ І НАУКИ УКРАЇНИ</w:t>
      </w:r>
    </w:p>
    <w:p w14:paraId="770BBA6D" w14:textId="77777777" w:rsidR="00D80CF2" w:rsidRPr="00D80CF2" w:rsidRDefault="00D80CF2" w:rsidP="00D80CF2">
      <w:pPr>
        <w:widowControl/>
        <w:tabs>
          <w:tab w:val="clear" w:pos="709"/>
        </w:tabs>
        <w:spacing w:after="0" w:line="240" w:lineRule="auto"/>
        <w:ind w:right="-1" w:firstLine="0"/>
        <w:jc w:val="center"/>
        <w:rPr>
          <w:rFonts w:ascii="Times New Roman" w:eastAsia="Times New Roman" w:hAnsi="Times New Roman" w:cs="Times New Roman"/>
          <w:b/>
          <w:bCs/>
          <w:kern w:val="0"/>
          <w:sz w:val="28"/>
          <w:szCs w:val="28"/>
          <w:lang w:val="uk-UA"/>
        </w:rPr>
      </w:pPr>
      <w:r w:rsidRPr="00D80CF2">
        <w:rPr>
          <w:rFonts w:ascii="Times New Roman" w:eastAsia="Times New Roman" w:hAnsi="Times New Roman" w:cs="Times New Roman"/>
          <w:b/>
          <w:bCs/>
          <w:kern w:val="0"/>
          <w:sz w:val="28"/>
          <w:szCs w:val="28"/>
          <w:lang w:val="uk-UA"/>
        </w:rPr>
        <w:t xml:space="preserve">КИЇВСЬКИЙ НАЦІОНАЛЬНИЙ УНІВЕРСИТЕТ </w:t>
      </w:r>
    </w:p>
    <w:p w14:paraId="17FBD85E" w14:textId="77777777" w:rsidR="00D80CF2" w:rsidRPr="00D80CF2" w:rsidRDefault="00D80CF2" w:rsidP="00D80CF2">
      <w:pPr>
        <w:widowControl/>
        <w:tabs>
          <w:tab w:val="clear" w:pos="709"/>
        </w:tabs>
        <w:spacing w:after="0" w:line="240" w:lineRule="auto"/>
        <w:ind w:right="-1" w:firstLine="0"/>
        <w:jc w:val="center"/>
        <w:rPr>
          <w:rFonts w:ascii="Times New Roman" w:eastAsia="Times New Roman" w:hAnsi="Times New Roman" w:cs="Times New Roman"/>
          <w:b/>
          <w:bCs/>
          <w:kern w:val="0"/>
          <w:sz w:val="28"/>
          <w:szCs w:val="28"/>
          <w:lang w:val="uk-UA"/>
        </w:rPr>
      </w:pPr>
      <w:r w:rsidRPr="00D80CF2">
        <w:rPr>
          <w:rFonts w:ascii="Times New Roman" w:eastAsia="Times New Roman" w:hAnsi="Times New Roman" w:cs="Times New Roman"/>
          <w:b/>
          <w:bCs/>
          <w:kern w:val="0"/>
          <w:sz w:val="28"/>
          <w:szCs w:val="28"/>
          <w:lang w:val="uk-UA"/>
        </w:rPr>
        <w:t>ІМЕНІ ТАРАСА ШЕВЧЕНКА</w:t>
      </w:r>
    </w:p>
    <w:p w14:paraId="33A84FDD" w14:textId="77777777" w:rsidR="00D80CF2" w:rsidRPr="00D80CF2" w:rsidRDefault="00D80CF2" w:rsidP="00D80CF2">
      <w:pPr>
        <w:tabs>
          <w:tab w:val="clear" w:pos="709"/>
        </w:tabs>
        <w:autoSpaceDE w:val="0"/>
        <w:spacing w:after="0" w:line="240" w:lineRule="auto"/>
        <w:ind w:firstLine="0"/>
        <w:jc w:val="left"/>
        <w:rPr>
          <w:rFonts w:ascii="Times New Roman" w:eastAsia="Times New Roman" w:hAnsi="Times New Roman" w:cs="Times New Roman"/>
          <w:b/>
          <w:bCs/>
          <w:kern w:val="0"/>
          <w:sz w:val="20"/>
          <w:szCs w:val="20"/>
          <w:lang w:val="uk-UA"/>
        </w:rPr>
      </w:pPr>
    </w:p>
    <w:p w14:paraId="5B0C9039" w14:textId="77777777" w:rsidR="00D80CF2" w:rsidRPr="00D80CF2" w:rsidRDefault="00D80CF2" w:rsidP="00D80CF2">
      <w:pPr>
        <w:tabs>
          <w:tab w:val="clear" w:pos="709"/>
          <w:tab w:val="left" w:pos="3140"/>
        </w:tabs>
        <w:autoSpaceDE w:val="0"/>
        <w:spacing w:after="0" w:line="360" w:lineRule="auto"/>
        <w:ind w:firstLine="0"/>
        <w:jc w:val="left"/>
        <w:rPr>
          <w:rFonts w:ascii="Times New Roman" w:eastAsia="Times New Roman" w:hAnsi="Times New Roman" w:cs="Times New Roman"/>
          <w:kern w:val="0"/>
          <w:sz w:val="28"/>
          <w:szCs w:val="28"/>
          <w:lang w:val="uk-UA"/>
        </w:rPr>
      </w:pPr>
    </w:p>
    <w:p w14:paraId="0C05CABA" w14:textId="77777777" w:rsidR="00D80CF2" w:rsidRPr="00D80CF2" w:rsidRDefault="00D80CF2" w:rsidP="00D80CF2">
      <w:pPr>
        <w:widowControl/>
        <w:tabs>
          <w:tab w:val="clear" w:pos="709"/>
          <w:tab w:val="left" w:pos="6804"/>
        </w:tabs>
        <w:spacing w:after="0" w:line="24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 правах рукопису</w:t>
      </w:r>
    </w:p>
    <w:p w14:paraId="553F0A40" w14:textId="77777777" w:rsidR="00D80CF2" w:rsidRPr="00D80CF2" w:rsidRDefault="00D80CF2" w:rsidP="00D80CF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6E791A6E" w14:textId="77777777" w:rsidR="00D80CF2" w:rsidRPr="00D80CF2" w:rsidRDefault="00D80CF2" w:rsidP="00D80CF2">
      <w:pPr>
        <w:widowControl/>
        <w:tabs>
          <w:tab w:val="clear" w:pos="709"/>
        </w:tabs>
        <w:spacing w:after="0" w:line="240" w:lineRule="auto"/>
        <w:ind w:firstLine="0"/>
        <w:jc w:val="center"/>
        <w:rPr>
          <w:rFonts w:ascii="Times New Roman" w:eastAsia="Times New Roman" w:hAnsi="Times New Roman" w:cs="Times New Roman"/>
          <w:kern w:val="0"/>
          <w:sz w:val="28"/>
          <w:szCs w:val="28"/>
          <w:lang w:val="uk-UA"/>
        </w:rPr>
      </w:pPr>
    </w:p>
    <w:p w14:paraId="36F7DE5B"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КАРЕЛОВА ГАЛИНА АНДРІЇВНА</w:t>
      </w:r>
    </w:p>
    <w:p w14:paraId="5E1A0E37"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28A046EC" w14:textId="77777777" w:rsidR="00D80CF2" w:rsidRPr="00D80CF2" w:rsidRDefault="00D80CF2" w:rsidP="00D80CF2">
      <w:pPr>
        <w:widowControl/>
        <w:tabs>
          <w:tab w:val="clear" w:pos="709"/>
          <w:tab w:val="left" w:pos="5670"/>
          <w:tab w:val="left" w:pos="5812"/>
          <w:tab w:val="left" w:pos="6521"/>
          <w:tab w:val="left" w:pos="6804"/>
        </w:tabs>
        <w:spacing w:after="0" w:line="36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УДК 343.22:342.565.2(477)</w:t>
      </w:r>
    </w:p>
    <w:p w14:paraId="27CD97A3"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153F2222"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b/>
          <w:kern w:val="0"/>
          <w:sz w:val="28"/>
          <w:szCs w:val="28"/>
          <w:lang w:val="uk-UA"/>
        </w:rPr>
        <w:t xml:space="preserve">КРИМІНАЛЬНА ВІДПОВІДАЛЬНІСТЬ </w:t>
      </w:r>
    </w:p>
    <w:p w14:paraId="320D24A1"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b/>
          <w:kern w:val="0"/>
          <w:sz w:val="28"/>
          <w:szCs w:val="28"/>
          <w:lang w:val="uk-UA"/>
        </w:rPr>
        <w:t>В ПРАВОВИХ ПОЗИЦІЯХ</w:t>
      </w:r>
    </w:p>
    <w:p w14:paraId="3D4309C2"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КОНСТИТУЦІЙНОГО СУДУ УКРАЇНИ</w:t>
      </w:r>
    </w:p>
    <w:p w14:paraId="4FDA2613"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p>
    <w:p w14:paraId="7EF3957E" w14:textId="77777777" w:rsidR="00D80CF2" w:rsidRPr="00D80CF2" w:rsidRDefault="00D80CF2" w:rsidP="00D80CF2">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61BB06DF"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Cs/>
          <w:iCs/>
          <w:kern w:val="0"/>
          <w:sz w:val="28"/>
          <w:szCs w:val="28"/>
          <w:lang w:val="uk-UA"/>
        </w:rPr>
      </w:pPr>
      <w:r w:rsidRPr="00D80CF2">
        <w:rPr>
          <w:rFonts w:ascii="Times New Roman" w:eastAsia="Times New Roman" w:hAnsi="Times New Roman" w:cs="Times New Roman"/>
          <w:bCs/>
          <w:iCs/>
          <w:kern w:val="0"/>
          <w:sz w:val="28"/>
          <w:szCs w:val="28"/>
          <w:lang w:val="uk-UA"/>
        </w:rPr>
        <w:t xml:space="preserve">12.00.08 – кримінальне право та кримінологія; </w:t>
      </w:r>
    </w:p>
    <w:p w14:paraId="5F037BD7" w14:textId="77777777" w:rsidR="00D80CF2" w:rsidRPr="00D80CF2" w:rsidRDefault="00D80CF2" w:rsidP="00D80CF2">
      <w:pPr>
        <w:tabs>
          <w:tab w:val="clear" w:pos="709"/>
        </w:tabs>
        <w:autoSpaceDE w:val="0"/>
        <w:spacing w:after="0" w:line="360" w:lineRule="auto"/>
        <w:ind w:firstLine="0"/>
        <w:jc w:val="center"/>
        <w:rPr>
          <w:rFonts w:ascii="Arial" w:eastAsia="Times New Roman" w:hAnsi="Arial" w:cs="Arial"/>
          <w:b/>
          <w:kern w:val="0"/>
          <w:sz w:val="20"/>
          <w:szCs w:val="20"/>
        </w:rPr>
      </w:pPr>
      <w:r w:rsidRPr="00D80CF2">
        <w:rPr>
          <w:rFonts w:ascii="Times New Roman" w:eastAsia="Times New Roman" w:hAnsi="Times New Roman" w:cs="Times New Roman"/>
          <w:bCs/>
          <w:iCs/>
          <w:kern w:val="0"/>
          <w:sz w:val="28"/>
          <w:szCs w:val="28"/>
          <w:lang w:val="uk-UA"/>
        </w:rPr>
        <w:t>кримінально-виконавче право</w:t>
      </w:r>
    </w:p>
    <w:p w14:paraId="23B2D75A" w14:textId="77777777" w:rsidR="00D80CF2" w:rsidRPr="00D80CF2" w:rsidRDefault="00D80CF2" w:rsidP="00D80CF2">
      <w:pPr>
        <w:keepNext/>
        <w:widowControl/>
        <w:numPr>
          <w:ilvl w:val="2"/>
          <w:numId w:val="1"/>
        </w:numPr>
        <w:tabs>
          <w:tab w:val="clear" w:pos="709"/>
          <w:tab w:val="clear" w:pos="850"/>
          <w:tab w:val="num" w:pos="720"/>
        </w:tabs>
        <w:autoSpaceDE w:val="0"/>
        <w:spacing w:after="0" w:line="360" w:lineRule="auto"/>
        <w:ind w:left="720" w:hanging="720"/>
        <w:jc w:val="center"/>
        <w:outlineLvl w:val="2"/>
        <w:rPr>
          <w:rFonts w:ascii="Times New Roman" w:eastAsia="Times New Roman" w:hAnsi="Times New Roman" w:cs="Times New Roman"/>
          <w:b/>
          <w:kern w:val="0"/>
          <w:sz w:val="28"/>
          <w:szCs w:val="28"/>
          <w:lang w:val="uk-UA"/>
        </w:rPr>
      </w:pPr>
    </w:p>
    <w:p w14:paraId="1EFC4EEB" w14:textId="77777777" w:rsidR="00D80CF2" w:rsidRPr="00D80CF2" w:rsidRDefault="00D80CF2" w:rsidP="00D80CF2">
      <w:pPr>
        <w:tabs>
          <w:tab w:val="clear" w:pos="709"/>
        </w:tabs>
        <w:autoSpaceDE w:val="0"/>
        <w:spacing w:after="0" w:line="240" w:lineRule="auto"/>
        <w:ind w:firstLine="0"/>
        <w:jc w:val="left"/>
        <w:rPr>
          <w:rFonts w:ascii="Times New Roman" w:eastAsia="Times New Roman" w:hAnsi="Times New Roman" w:cs="Times New Roman"/>
          <w:kern w:val="0"/>
          <w:sz w:val="28"/>
          <w:szCs w:val="28"/>
          <w:lang w:val="uk-UA"/>
        </w:rPr>
      </w:pPr>
    </w:p>
    <w:p w14:paraId="506C6230"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ДИСЕРТАЦІЯ</w:t>
      </w:r>
    </w:p>
    <w:p w14:paraId="68FFBCF4" w14:textId="77777777" w:rsidR="00D80CF2" w:rsidRPr="00D80CF2" w:rsidRDefault="00D80CF2" w:rsidP="00D80CF2">
      <w:pPr>
        <w:tabs>
          <w:tab w:val="clear" w:pos="709"/>
        </w:tabs>
        <w:autoSpaceDE w:val="0"/>
        <w:spacing w:after="0" w:line="24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на здобуття наукового ступеня</w:t>
      </w:r>
    </w:p>
    <w:p w14:paraId="3600BD99" w14:textId="77777777" w:rsidR="00D80CF2" w:rsidRPr="00D80CF2" w:rsidRDefault="00D80CF2" w:rsidP="00D80CF2">
      <w:pPr>
        <w:tabs>
          <w:tab w:val="clear" w:pos="709"/>
        </w:tabs>
        <w:autoSpaceDE w:val="0"/>
        <w:spacing w:after="0" w:line="24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кандидата юридичних наук                                            </w:t>
      </w:r>
    </w:p>
    <w:p w14:paraId="55767212" w14:textId="77777777" w:rsidR="00D80CF2" w:rsidRPr="00D80CF2" w:rsidRDefault="00D80CF2" w:rsidP="00D80CF2">
      <w:pPr>
        <w:tabs>
          <w:tab w:val="clear" w:pos="709"/>
        </w:tabs>
        <w:autoSpaceDE w:val="0"/>
        <w:spacing w:after="0" w:line="240" w:lineRule="auto"/>
        <w:ind w:firstLine="0"/>
        <w:jc w:val="center"/>
        <w:rPr>
          <w:rFonts w:ascii="Times New Roman" w:eastAsia="Times New Roman" w:hAnsi="Times New Roman" w:cs="Times New Roman"/>
          <w:kern w:val="0"/>
          <w:sz w:val="28"/>
          <w:szCs w:val="28"/>
          <w:lang w:val="uk-UA"/>
        </w:rPr>
      </w:pPr>
    </w:p>
    <w:p w14:paraId="3C02EE10" w14:textId="77777777" w:rsidR="00D80CF2" w:rsidRPr="00D80CF2" w:rsidRDefault="00D80CF2" w:rsidP="00D80CF2">
      <w:pPr>
        <w:tabs>
          <w:tab w:val="clear" w:pos="709"/>
        </w:tabs>
        <w:autoSpaceDE w:val="0"/>
        <w:spacing w:after="0" w:line="24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p>
    <w:p w14:paraId="5773A744"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p>
    <w:p w14:paraId="0AE4B22D" w14:textId="77777777" w:rsidR="00D80CF2" w:rsidRPr="00D80CF2" w:rsidRDefault="00D80CF2" w:rsidP="00D80CF2">
      <w:pPr>
        <w:tabs>
          <w:tab w:val="clear" w:pos="709"/>
        </w:tabs>
        <w:autoSpaceDE w:val="0"/>
        <w:spacing w:after="0" w:line="360" w:lineRule="auto"/>
        <w:ind w:left="4253" w:firstLine="907"/>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kern w:val="0"/>
          <w:sz w:val="28"/>
          <w:szCs w:val="28"/>
          <w:lang w:val="uk-UA"/>
        </w:rPr>
        <w:t>Науковий керівник:</w:t>
      </w:r>
    </w:p>
    <w:p w14:paraId="02940CFE" w14:textId="77777777" w:rsidR="00D80CF2" w:rsidRPr="00D80CF2" w:rsidRDefault="00D80CF2" w:rsidP="00D80CF2">
      <w:pPr>
        <w:tabs>
          <w:tab w:val="clear" w:pos="709"/>
        </w:tabs>
        <w:autoSpaceDE w:val="0"/>
        <w:spacing w:after="0" w:line="360" w:lineRule="auto"/>
        <w:ind w:left="4253" w:firstLine="907"/>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Дзюба Володимир Трохимович</w:t>
      </w:r>
      <w:r w:rsidRPr="00D80CF2">
        <w:rPr>
          <w:rFonts w:ascii="Times New Roman" w:eastAsia="Times New Roman" w:hAnsi="Times New Roman" w:cs="Times New Roman"/>
          <w:kern w:val="0"/>
          <w:sz w:val="28"/>
          <w:szCs w:val="28"/>
          <w:lang w:val="uk-UA"/>
        </w:rPr>
        <w:t xml:space="preserve">,  </w:t>
      </w:r>
    </w:p>
    <w:p w14:paraId="04C318EF" w14:textId="77777777" w:rsidR="00D80CF2" w:rsidRPr="00D80CF2" w:rsidRDefault="00D80CF2" w:rsidP="00D80CF2">
      <w:pPr>
        <w:tabs>
          <w:tab w:val="clear" w:pos="709"/>
        </w:tabs>
        <w:autoSpaceDE w:val="0"/>
        <w:spacing w:after="0" w:line="360" w:lineRule="auto"/>
        <w:ind w:left="4253" w:firstLine="907"/>
        <w:jc w:val="left"/>
        <w:rPr>
          <w:rFonts w:ascii="Arial" w:eastAsia="Times New Roman" w:hAnsi="Arial" w:cs="Arial"/>
          <w:kern w:val="0"/>
          <w:sz w:val="20"/>
          <w:szCs w:val="20"/>
        </w:rPr>
      </w:pPr>
      <w:r w:rsidRPr="00D80CF2">
        <w:rPr>
          <w:rFonts w:ascii="Times New Roman" w:eastAsia="Times New Roman" w:hAnsi="Times New Roman" w:cs="Times New Roman"/>
          <w:kern w:val="0"/>
          <w:sz w:val="28"/>
          <w:szCs w:val="28"/>
          <w:lang w:val="uk-UA"/>
        </w:rPr>
        <w:t xml:space="preserve">кандидат юридичних наук, доцент </w:t>
      </w:r>
    </w:p>
    <w:p w14:paraId="4BA04631"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p>
    <w:p w14:paraId="5EB1AD91" w14:textId="77777777" w:rsidR="00D80CF2" w:rsidRPr="00D80CF2" w:rsidRDefault="00D80CF2" w:rsidP="00D80CF2">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615C742F" w14:textId="77777777" w:rsidR="00D80CF2" w:rsidRPr="00D80CF2" w:rsidRDefault="00D80CF2" w:rsidP="00D80CF2">
      <w:pPr>
        <w:widowControl/>
        <w:tabs>
          <w:tab w:val="clear" w:pos="709"/>
        </w:tabs>
        <w:spacing w:after="0" w:line="360" w:lineRule="auto"/>
        <w:ind w:firstLine="0"/>
        <w:jc w:val="left"/>
        <w:rPr>
          <w:rFonts w:ascii="Times New Roman" w:eastAsia="Times New Roman" w:hAnsi="Times New Roman" w:cs="Times New Roman"/>
          <w:kern w:val="0"/>
          <w:sz w:val="28"/>
          <w:szCs w:val="28"/>
          <w:lang w:val="uk-UA"/>
        </w:rPr>
      </w:pPr>
    </w:p>
    <w:p w14:paraId="32E2071E" w14:textId="77777777" w:rsidR="00D80CF2" w:rsidRPr="00D80CF2" w:rsidRDefault="00D80CF2" w:rsidP="00D80CF2">
      <w:pPr>
        <w:tabs>
          <w:tab w:val="clear" w:pos="709"/>
        </w:tabs>
        <w:autoSpaceDE w:val="0"/>
        <w:spacing w:after="0" w:line="240" w:lineRule="auto"/>
        <w:ind w:firstLine="0"/>
        <w:jc w:val="left"/>
        <w:rPr>
          <w:rFonts w:ascii="Arial" w:eastAsia="Times New Roman" w:hAnsi="Arial" w:cs="Arial"/>
          <w:kern w:val="0"/>
          <w:sz w:val="20"/>
          <w:szCs w:val="20"/>
        </w:rPr>
        <w:sectPr w:rsidR="00D80CF2" w:rsidRPr="00D80CF2">
          <w:headerReference w:type="default" r:id="rId7"/>
          <w:footerReference w:type="even" r:id="rId8"/>
          <w:footerReference w:type="default" r:id="rId9"/>
          <w:headerReference w:type="first" r:id="rId10"/>
          <w:footerReference w:type="first" r:id="rId11"/>
          <w:pgSz w:w="11906" w:h="16838"/>
          <w:pgMar w:top="1134" w:right="567" w:bottom="1134" w:left="1588" w:header="709" w:footer="720" w:gutter="0"/>
          <w:cols w:space="720"/>
          <w:titlePg/>
          <w:docGrid w:linePitch="600" w:charSpace="40960"/>
        </w:sectPr>
      </w:pPr>
    </w:p>
    <w:p w14:paraId="2437CDC9" w14:textId="77777777" w:rsidR="00D80CF2" w:rsidRPr="00D80CF2" w:rsidRDefault="00D80CF2" w:rsidP="00D80CF2">
      <w:pPr>
        <w:widowControl/>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kern w:val="0"/>
          <w:sz w:val="28"/>
          <w:szCs w:val="28"/>
          <w:lang w:val="uk-UA"/>
        </w:rPr>
        <w:lastRenderedPageBreak/>
        <w:t>Київ – 2014</w:t>
      </w:r>
    </w:p>
    <w:p w14:paraId="0BDE613A" w14:textId="77777777" w:rsidR="00D80CF2" w:rsidRPr="00D80CF2" w:rsidRDefault="00D80CF2" w:rsidP="00D80CF2">
      <w:pPr>
        <w:pageBreakBefore/>
        <w:widowControl/>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lastRenderedPageBreak/>
        <w:t>ЗМІСТ</w:t>
      </w:r>
    </w:p>
    <w:p w14:paraId="6D44B34D" w14:textId="77777777" w:rsidR="00D80CF2" w:rsidRPr="00D80CF2" w:rsidRDefault="00D80CF2" w:rsidP="00D80CF2">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ПЕРЕЛІК УМОВНИХ СКОРОЧЕНЬ…………………………………...…….4</w:t>
      </w:r>
    </w:p>
    <w:p w14:paraId="7F9F8AE1" w14:textId="77777777" w:rsidR="00D80CF2" w:rsidRPr="00D80CF2" w:rsidRDefault="00D80CF2" w:rsidP="00D80CF2">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ВСТУП…………………………………………………..………………….......5</w:t>
      </w:r>
    </w:p>
    <w:p w14:paraId="269FC7F6" w14:textId="77777777" w:rsidR="00D80CF2" w:rsidRPr="00D80CF2" w:rsidRDefault="00D80CF2" w:rsidP="00D80CF2">
      <w:pPr>
        <w:widowControl/>
        <w:tabs>
          <w:tab w:val="clear" w:pos="709"/>
          <w:tab w:val="left" w:pos="2160"/>
        </w:tabs>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РОЗДІЛ 1. ЮРИДИЧНА ПРИРОДА І КРИМІНАЛЬНО-ПРАВОВЕ ЗНАЧЕННЯ ПРАВОВИХ ПОЗИЦІЙ КОНСТИТУЦІЙНОГО СУДУ УКРАЇНИ…………………………………………………………………..…….......15</w:t>
      </w:r>
    </w:p>
    <w:p w14:paraId="5AC6E356" w14:textId="77777777" w:rsidR="00D80CF2" w:rsidRPr="00D80CF2" w:rsidRDefault="00D80CF2" w:rsidP="00D80CF2">
      <w:pPr>
        <w:widowControl/>
        <w:tabs>
          <w:tab w:val="clear" w:pos="709"/>
        </w:tabs>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1.1. Загальна характеристика, юридична природа і правове значення правових позицій Конституційного Суду України………………………………..15</w:t>
      </w:r>
    </w:p>
    <w:p w14:paraId="1B0C3236" w14:textId="77777777" w:rsidR="00D80CF2" w:rsidRPr="00D80CF2" w:rsidRDefault="00D80CF2" w:rsidP="00D80CF2">
      <w:pPr>
        <w:tabs>
          <w:tab w:val="clear" w:pos="709"/>
          <w:tab w:val="left" w:pos="1320"/>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1.2. Правові позиції Конституційного Суду України в системі джерел кримінального права……..………………………….…..…………………………..41</w:t>
      </w:r>
    </w:p>
    <w:p w14:paraId="3DEEFE89" w14:textId="77777777" w:rsidR="00D80CF2" w:rsidRPr="00D80CF2" w:rsidRDefault="00D80CF2" w:rsidP="00D80CF2">
      <w:pPr>
        <w:tabs>
          <w:tab w:val="clear" w:pos="709"/>
          <w:tab w:val="left" w:pos="1320"/>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1.3. Значення практики Європейського суду з прав людини для правових позицій Конституційного Суду України з питань кримінальної відповідальності………………………………………………………..……………54</w:t>
      </w:r>
    </w:p>
    <w:p w14:paraId="14A79B19" w14:textId="77777777" w:rsidR="00D80CF2" w:rsidRPr="00D80CF2" w:rsidRDefault="00D80CF2" w:rsidP="00D80CF2">
      <w:pPr>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Висновки до розділу 1………………………………………………………..71</w:t>
      </w:r>
    </w:p>
    <w:p w14:paraId="7CF5D2F0" w14:textId="77777777" w:rsidR="00D80CF2" w:rsidRPr="00D80CF2" w:rsidRDefault="00D80CF2" w:rsidP="00D80CF2">
      <w:pPr>
        <w:shd w:val="clear" w:color="auto" w:fill="FFFFFF"/>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РОЗДІЛ 2. ОСНОВНІ ЗАСАДИ ЩОДО РОЗУМІННЯ КРИМІНАЛЬНОЇ ВІДПОВІДАЛЬНОСТІ В ПРАВОВІЙ СИСТЕМІ УКРАЇНИ…………………….74</w:t>
      </w:r>
    </w:p>
    <w:p w14:paraId="7DAA3E9D" w14:textId="77777777" w:rsidR="00D80CF2" w:rsidRPr="00D80CF2" w:rsidRDefault="00D80CF2" w:rsidP="00D80CF2">
      <w:pPr>
        <w:shd w:val="clear" w:color="auto" w:fill="FFFFFF"/>
        <w:tabs>
          <w:tab w:val="clear" w:pos="709"/>
          <w:tab w:val="left" w:pos="1200"/>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2.1. Питання кримінальної відповідальності в теорії кримінального права……………………………………………….....……………………………....74</w:t>
      </w:r>
    </w:p>
    <w:p w14:paraId="07310FF0" w14:textId="77777777" w:rsidR="00D80CF2" w:rsidRPr="00D80CF2" w:rsidRDefault="00D80CF2" w:rsidP="00D80CF2">
      <w:pPr>
        <w:shd w:val="clear" w:color="auto" w:fill="FFFFFF"/>
        <w:tabs>
          <w:tab w:val="clear" w:pos="709"/>
          <w:tab w:val="left" w:pos="1200"/>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2.2. Окремі нормативні орієнтири щодо розуміння кримінальної відповідальності в правовій системі </w:t>
      </w:r>
      <w:r w:rsidRPr="00D80CF2">
        <w:rPr>
          <w:rFonts w:ascii="Times New Roman" w:eastAsia="Times New Roman" w:hAnsi="Times New Roman" w:cs="Times New Roman"/>
          <w:kern w:val="0"/>
          <w:sz w:val="28"/>
          <w:szCs w:val="28"/>
          <w:lang w:val="uk-UA"/>
        </w:rPr>
        <w:lastRenderedPageBreak/>
        <w:t>України………………………...………........91</w:t>
      </w:r>
    </w:p>
    <w:p w14:paraId="003D2A41" w14:textId="77777777" w:rsidR="00D80CF2" w:rsidRPr="00D80CF2" w:rsidRDefault="00D80CF2" w:rsidP="00D80CF2">
      <w:pPr>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Висновки до розділу 2……………………………………………..………..107</w:t>
      </w:r>
    </w:p>
    <w:p w14:paraId="458ABEB4" w14:textId="77777777" w:rsidR="00D80CF2" w:rsidRPr="00D80CF2" w:rsidRDefault="00D80CF2" w:rsidP="00D80CF2">
      <w:pPr>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РОЗДІЛ 3. ПРАВОВІ ПОЗИЦІЇ КОНСТИТУЦІЙНОГО СУДУ УКРАЇНИ З ПИТАНЬ, ПОВ’ЯЗАНИХ ІЗ КРИМІНАЛЬНОЮ ВІДПОВІДАЛЬНІСТЮ, ТА ЇХ ВПЛИВ НА НОРМОТВОРЧУ І ПРАВОЗАСТОСОВНУ ДІЯЛЬНІСТЬ…….....109</w:t>
      </w:r>
    </w:p>
    <w:p w14:paraId="76C2D6FB" w14:textId="77777777" w:rsidR="00D80CF2" w:rsidRPr="00D80CF2" w:rsidRDefault="00D80CF2" w:rsidP="00D80CF2">
      <w:pPr>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3.1. Правові позиції Конституційного Суду України, які безпосередньо стосуються кримінальної відповідальності….………..………………………….109</w:t>
      </w:r>
    </w:p>
    <w:p w14:paraId="2BBE505F" w14:textId="77777777" w:rsidR="00D80CF2" w:rsidRPr="00D80CF2" w:rsidRDefault="00D80CF2" w:rsidP="00D80CF2">
      <w:pPr>
        <w:tabs>
          <w:tab w:val="clear" w:pos="709"/>
          <w:tab w:val="left" w:pos="1260"/>
        </w:tabs>
        <w:autoSpaceDE w:val="0"/>
        <w:spacing w:after="0" w:line="360" w:lineRule="auto"/>
        <w:ind w:firstLine="720"/>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kern w:val="0"/>
          <w:sz w:val="28"/>
          <w:szCs w:val="28"/>
          <w:lang w:val="uk-UA"/>
        </w:rPr>
        <w:t>3.2. Правові позиції Конституційного Суду України, які опосередковано стосуються кримінальної відповідальності………………………..……………..147</w:t>
      </w:r>
    </w:p>
    <w:p w14:paraId="3F1E29A6" w14:textId="77777777" w:rsidR="00D80CF2" w:rsidRPr="00D80CF2" w:rsidRDefault="00D80CF2" w:rsidP="00D80CF2">
      <w:pPr>
        <w:shd w:val="clear" w:color="auto" w:fill="FFFFFF"/>
        <w:tabs>
          <w:tab w:val="clear" w:pos="709"/>
          <w:tab w:val="left" w:pos="1320"/>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3.3. Вплив п</w:t>
      </w:r>
      <w:r w:rsidRPr="00D80CF2">
        <w:rPr>
          <w:rFonts w:ascii="Times New Roman" w:eastAsia="Times New Roman" w:hAnsi="Times New Roman" w:cs="Times New Roman"/>
          <w:kern w:val="0"/>
          <w:sz w:val="28"/>
          <w:szCs w:val="28"/>
          <w:lang w:val="uk-UA"/>
        </w:rPr>
        <w:t xml:space="preserve">равових позицій Конституційного Суду України з питань кримінальної відповідальності на нормотворчу та правозастосовну </w:t>
      </w:r>
      <w:r w:rsidRPr="00D80CF2">
        <w:rPr>
          <w:rFonts w:ascii="Times New Roman" w:eastAsia="Times New Roman" w:hAnsi="Times New Roman" w:cs="Times New Roman"/>
          <w:kern w:val="0"/>
          <w:sz w:val="28"/>
          <w:szCs w:val="28"/>
          <w:lang w:val="en-US"/>
        </w:rPr>
        <w:t>діяльність………………………………………………………..………………….167</w:t>
      </w:r>
      <w:r w:rsidRPr="00D80CF2">
        <w:rPr>
          <w:rFonts w:ascii="Times New Roman" w:eastAsia="Times New Roman" w:hAnsi="Times New Roman" w:cs="Times New Roman"/>
          <w:kern w:val="0"/>
          <w:sz w:val="28"/>
          <w:szCs w:val="28"/>
          <w:lang w:val="uk-UA"/>
        </w:rPr>
        <w:t xml:space="preserve"> </w:t>
      </w:r>
    </w:p>
    <w:p w14:paraId="033096AE" w14:textId="77777777" w:rsidR="00D80CF2" w:rsidRPr="00D80CF2" w:rsidRDefault="00D80CF2" w:rsidP="00D80CF2">
      <w:pPr>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Висновки до розділу 3……………………………………………………....188</w:t>
      </w:r>
    </w:p>
    <w:p w14:paraId="7A114EB9" w14:textId="77777777" w:rsidR="00D80CF2" w:rsidRPr="00D80CF2" w:rsidRDefault="00D80CF2" w:rsidP="00D80CF2">
      <w:pPr>
        <w:tabs>
          <w:tab w:val="clear" w:pos="709"/>
        </w:tabs>
        <w:autoSpaceDE w:val="0"/>
        <w:spacing w:after="0" w:line="360" w:lineRule="auto"/>
        <w:ind w:left="708" w:firstLine="12"/>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ВИСНОВКИ…………………………………………..…………………......194</w:t>
      </w:r>
    </w:p>
    <w:p w14:paraId="05061449" w14:textId="77777777" w:rsidR="00D80CF2" w:rsidRPr="00D80CF2" w:rsidRDefault="00D80CF2" w:rsidP="00D80CF2">
      <w:pPr>
        <w:tabs>
          <w:tab w:val="clear" w:pos="709"/>
        </w:tabs>
        <w:autoSpaceDE w:val="0"/>
        <w:spacing w:after="0" w:line="360" w:lineRule="auto"/>
        <w:ind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СПИСОК ВИКОРИСТАНИХ ДЖЕРЕЛ………………….………………..199</w:t>
      </w:r>
    </w:p>
    <w:p w14:paraId="5544EF7D" w14:textId="77777777" w:rsidR="00D80CF2" w:rsidRPr="00D80CF2" w:rsidRDefault="00D80CF2" w:rsidP="00D80CF2">
      <w:pPr>
        <w:tabs>
          <w:tab w:val="clear" w:pos="709"/>
        </w:tabs>
        <w:autoSpaceDE w:val="0"/>
        <w:spacing w:after="0" w:line="240" w:lineRule="auto"/>
        <w:ind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ДОДАТКИ………………..………………………………………………….262</w:t>
      </w:r>
    </w:p>
    <w:p w14:paraId="50A46660" w14:textId="77777777" w:rsidR="00D80CF2" w:rsidRPr="00D80CF2" w:rsidRDefault="00D80CF2" w:rsidP="00D80CF2">
      <w:pPr>
        <w:tabs>
          <w:tab w:val="clear" w:pos="709"/>
        </w:tabs>
        <w:autoSpaceDE w:val="0"/>
        <w:spacing w:after="0" w:line="360" w:lineRule="auto"/>
        <w:ind w:firstLine="720"/>
        <w:rPr>
          <w:rFonts w:ascii="Times New Roman" w:eastAsia="Times New Roman" w:hAnsi="Times New Roman" w:cs="Times New Roman"/>
          <w:kern w:val="0"/>
          <w:sz w:val="28"/>
          <w:szCs w:val="28"/>
          <w:lang w:val="uk-UA"/>
        </w:rPr>
      </w:pPr>
    </w:p>
    <w:p w14:paraId="4DF85428"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4AC14FDB"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75216FC7"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1ECA22BA"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4BA2EFBE"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44D43260"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1B9D6B5D"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012C8423"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23D5F2C8"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61CFA1BF"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757CFF7A"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5761E0CF"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60FA37D8"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7A3D40B7"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1AE8B839"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6CF03367"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55F0E84F"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160CFC23"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0B31919A"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07AB6DFB"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56A6F007"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5D531F12"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58DBF045"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089D7524"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b/>
          <w:kern w:val="0"/>
          <w:sz w:val="28"/>
          <w:szCs w:val="28"/>
          <w:lang w:val="uk-UA"/>
        </w:rPr>
      </w:pPr>
    </w:p>
    <w:p w14:paraId="1BA3930A" w14:textId="77777777" w:rsidR="00D80CF2" w:rsidRPr="00D80CF2" w:rsidRDefault="00D80CF2" w:rsidP="00D80CF2">
      <w:pPr>
        <w:tabs>
          <w:tab w:val="clear" w:pos="709"/>
        </w:tabs>
        <w:autoSpaceDE w:val="0"/>
        <w:spacing w:after="0" w:line="360"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ПЕРЕЛІК УМОВНИХ СКОРОЧЕНЬ</w:t>
      </w:r>
    </w:p>
    <w:p w14:paraId="6D4C9982"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ВСУ– Верховний Суд України</w:t>
      </w:r>
    </w:p>
    <w:p w14:paraId="2EA9F6E1"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ЄКПЛ – Європейська комісія з прав людини</w:t>
      </w:r>
    </w:p>
    <w:p w14:paraId="4970E9E2"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ЄСПЛ – Європейський суд з прав людини</w:t>
      </w:r>
    </w:p>
    <w:p w14:paraId="0BC95C45"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Закон № 1483 – Закон України „</w:t>
      </w:r>
      <w:r w:rsidRPr="00D80CF2">
        <w:rPr>
          <w:rFonts w:ascii="Times New Roman" w:eastAsia="Times New Roman" w:hAnsi="Times New Roman" w:cs="Times New Roman"/>
          <w:bCs/>
          <w:color w:val="000000"/>
          <w:kern w:val="0"/>
          <w:sz w:val="28"/>
          <w:szCs w:val="28"/>
        </w:rPr>
        <w:t>Про внесення змін до Кримінального,</w:t>
      </w:r>
      <w:r w:rsidRPr="00D80CF2">
        <w:rPr>
          <w:rFonts w:ascii="Times New Roman" w:eastAsia="Times New Roman" w:hAnsi="Times New Roman" w:cs="Times New Roman"/>
          <w:bCs/>
          <w:color w:val="000000"/>
          <w:kern w:val="0"/>
          <w:sz w:val="28"/>
          <w:szCs w:val="28"/>
          <w:lang w:val="uk-UA"/>
        </w:rPr>
        <w:t xml:space="preserve"> </w:t>
      </w:r>
      <w:r w:rsidRPr="00D80CF2">
        <w:rPr>
          <w:rFonts w:ascii="Times New Roman" w:eastAsia="Times New Roman" w:hAnsi="Times New Roman" w:cs="Times New Roman"/>
          <w:bCs/>
          <w:color w:val="000000"/>
          <w:kern w:val="0"/>
          <w:sz w:val="28"/>
          <w:szCs w:val="28"/>
          <w:lang w:val="uk-UA"/>
        </w:rPr>
        <w:br/>
      </w:r>
      <w:r w:rsidRPr="00D80CF2">
        <w:rPr>
          <w:rFonts w:ascii="Times New Roman" w:eastAsia="Times New Roman" w:hAnsi="Times New Roman" w:cs="Times New Roman"/>
          <w:bCs/>
          <w:color w:val="000000"/>
          <w:kern w:val="0"/>
          <w:sz w:val="28"/>
          <w:szCs w:val="28"/>
        </w:rPr>
        <w:t>Кримінально-процесуального та Виправно-трудового кодексів України</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kern w:val="0"/>
          <w:sz w:val="28"/>
          <w:szCs w:val="28"/>
          <w:lang w:val="uk-UA"/>
        </w:rPr>
        <w:br/>
        <w:t xml:space="preserve">від 22 лютого 2000 року № 1483–ІІІ </w:t>
      </w:r>
    </w:p>
    <w:p w14:paraId="46E57C63"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КАС – Кодекс адміністративного судочинства</w:t>
      </w:r>
    </w:p>
    <w:p w14:paraId="6CE1BA14"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КУпАП – Кодекс України про адміністративні правопорушення</w:t>
      </w:r>
    </w:p>
    <w:p w14:paraId="2AAC827C"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Конвенція – Конвенція про захист прав і основоположних свобод людини </w:t>
      </w:r>
      <w:r w:rsidRPr="00D80CF2">
        <w:rPr>
          <w:rFonts w:ascii="Times New Roman" w:eastAsia="Times New Roman" w:hAnsi="Times New Roman" w:cs="Times New Roman"/>
          <w:kern w:val="0"/>
          <w:sz w:val="28"/>
          <w:szCs w:val="28"/>
          <w:lang w:val="uk-UA"/>
        </w:rPr>
        <w:br/>
        <w:t>1950 року</w:t>
      </w:r>
    </w:p>
    <w:p w14:paraId="37169435"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КК України – Кримінальний кодекс України</w:t>
      </w:r>
    </w:p>
    <w:p w14:paraId="784081D4"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КК РФ – Кримінальний кодекс Російської Федерації</w:t>
      </w:r>
    </w:p>
    <w:p w14:paraId="5DC19448"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КВК РФ – Кримінально-виконавчий кодекс Російської Федерації</w:t>
      </w:r>
    </w:p>
    <w:p w14:paraId="66626825"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КПК України 1960 року – Кримінально-процесуальний кодекс України </w:t>
      </w:r>
      <w:r w:rsidRPr="00D80CF2">
        <w:rPr>
          <w:rFonts w:ascii="Times New Roman" w:eastAsia="Times New Roman" w:hAnsi="Times New Roman" w:cs="Times New Roman"/>
          <w:kern w:val="0"/>
          <w:sz w:val="28"/>
          <w:szCs w:val="28"/>
          <w:lang w:val="uk-UA"/>
        </w:rPr>
        <w:br/>
        <w:t>1960 року</w:t>
      </w:r>
    </w:p>
    <w:p w14:paraId="6842330C"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КПК України 2012 року – Кримінальний процесуальний кодекс України </w:t>
      </w:r>
      <w:r w:rsidRPr="00D80CF2">
        <w:rPr>
          <w:rFonts w:ascii="Times New Roman" w:eastAsia="Times New Roman" w:hAnsi="Times New Roman" w:cs="Times New Roman"/>
          <w:kern w:val="0"/>
          <w:sz w:val="28"/>
          <w:szCs w:val="28"/>
          <w:lang w:val="uk-UA"/>
        </w:rPr>
        <w:br/>
        <w:t>2012 року</w:t>
      </w:r>
    </w:p>
    <w:p w14:paraId="4EAD4ADF"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КСУ, Суд – Конституційний Суд України</w:t>
      </w:r>
    </w:p>
    <w:p w14:paraId="691E1BFC"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КС РФ – Конституційний Суд Російської Федерації</w:t>
      </w:r>
    </w:p>
    <w:p w14:paraId="43247D9F"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ОБСЄ – Організація з безпеки і співробітництва в Європі</w:t>
      </w:r>
    </w:p>
    <w:p w14:paraId="69F405E4"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ООН – Організація Об’єднаних Націй</w:t>
      </w:r>
    </w:p>
    <w:p w14:paraId="5192E075"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ПАРЄ – Парламентська асамблея Ради Європи</w:t>
      </w:r>
    </w:p>
    <w:p w14:paraId="0AB9C02C" w14:textId="77777777" w:rsidR="00D80CF2" w:rsidRPr="00D80CF2" w:rsidRDefault="00D80CF2" w:rsidP="00D80CF2">
      <w:pPr>
        <w:tabs>
          <w:tab w:val="clear" w:pos="709"/>
        </w:tabs>
        <w:autoSpaceDE w:val="0"/>
        <w:spacing w:after="0" w:line="360" w:lineRule="auto"/>
        <w:ind w:firstLine="0"/>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kern w:val="0"/>
          <w:sz w:val="28"/>
          <w:szCs w:val="28"/>
          <w:lang w:val="uk-UA"/>
        </w:rPr>
        <w:t xml:space="preserve">ФКС ФРН – Федеральний Конституційний Суд </w:t>
      </w:r>
      <w:r w:rsidRPr="00D80CF2">
        <w:rPr>
          <w:rFonts w:ascii="Times New Roman" w:eastAsia="Times New Roman" w:hAnsi="Times New Roman" w:cs="Times New Roman"/>
          <w:bCs/>
          <w:iCs/>
          <w:kern w:val="0"/>
          <w:sz w:val="28"/>
          <w:szCs w:val="28"/>
          <w:lang w:val="uk-UA"/>
        </w:rPr>
        <w:t>Федеративної Республіки Німеччина</w:t>
      </w:r>
    </w:p>
    <w:p w14:paraId="130E1F65" w14:textId="77777777" w:rsidR="00D80CF2" w:rsidRPr="00D80CF2" w:rsidRDefault="00D80CF2" w:rsidP="00D80CF2">
      <w:pPr>
        <w:pageBreakBefore/>
        <w:tabs>
          <w:tab w:val="clear" w:pos="709"/>
        </w:tabs>
        <w:autoSpaceDE w:val="0"/>
        <w:spacing w:after="0" w:line="360" w:lineRule="auto"/>
        <w:ind w:firstLine="720"/>
        <w:jc w:val="center"/>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b/>
          <w:kern w:val="0"/>
          <w:sz w:val="28"/>
          <w:szCs w:val="28"/>
          <w:lang w:val="uk-UA"/>
        </w:rPr>
        <w:lastRenderedPageBreak/>
        <w:t>ВСТУП</w:t>
      </w:r>
    </w:p>
    <w:p w14:paraId="1FD71D24" w14:textId="77777777" w:rsidR="00D80CF2" w:rsidRPr="00D80CF2" w:rsidRDefault="00D80CF2" w:rsidP="00D80CF2">
      <w:pPr>
        <w:tabs>
          <w:tab w:val="clear" w:pos="709"/>
        </w:tabs>
        <w:autoSpaceDE w:val="0"/>
        <w:spacing w:after="0" w:line="360" w:lineRule="auto"/>
        <w:ind w:firstLine="709"/>
        <w:rPr>
          <w:rFonts w:ascii="Arial" w:eastAsia="Times New Roman" w:hAnsi="Arial" w:cs="Arial"/>
          <w:kern w:val="0"/>
          <w:sz w:val="28"/>
          <w:szCs w:val="28"/>
          <w:lang w:val="uk-UA"/>
        </w:rPr>
      </w:pPr>
      <w:r w:rsidRPr="00D80CF2">
        <w:rPr>
          <w:rFonts w:ascii="Times New Roman" w:eastAsia="Times New Roman" w:hAnsi="Times New Roman" w:cs="Times New Roman"/>
          <w:b/>
          <w:kern w:val="0"/>
          <w:sz w:val="28"/>
          <w:szCs w:val="28"/>
          <w:lang w:val="uk-UA"/>
        </w:rPr>
        <w:t xml:space="preserve">Актуальність теми. </w:t>
      </w:r>
      <w:r w:rsidRPr="00D80CF2">
        <w:rPr>
          <w:rFonts w:ascii="Times New Roman" w:eastAsia="Times New Roman" w:hAnsi="Times New Roman" w:cs="Times New Roman"/>
          <w:kern w:val="0"/>
          <w:sz w:val="28"/>
          <w:szCs w:val="28"/>
          <w:lang w:val="uk-UA"/>
        </w:rPr>
        <w:t>Конституційний Суд України – єдиний орган конституційної юрисдикції в Україні – суттєво впливає на розвиток кримінального права, вирішуючи питання про відповідність законів та інших правових актів Конституції України і даючи офіційне тлумачення Конституції України та законів України й захищаючи конституційні права та свободи людини і громадянина. У рішеннях КСУ з питань кримінального права формулюються важливі правові позиції, які збагачують положення закону про кримінальну відповідальність і забезпечують реалізацію принципу верховенства Конституції України в системі національного законодавства. У правових позиціях КСУ вирішуються важливі для науки кримінального права питання, до яких, зокрема, належать ті, що пов’язані з розумінням кримінальної відповідальності, її ознак, видів та форм. Враховуючи те, що в Кримінальному кодексі України 2001 року вони безпосередньо не регулюються, а чітке та однозначне розуміння закону про кримінальну відповідальність є основою правильного його застосування, питання кримінальної відповідальності в правових позиціях КСУ потребують комплексного дослідження.</w:t>
      </w:r>
      <w:r w:rsidRPr="00D80CF2">
        <w:rPr>
          <w:rFonts w:ascii="Times New Roman" w:eastAsia="Times New Roman" w:hAnsi="Times New Roman" w:cs="Times New Roman"/>
          <w:b/>
          <w:kern w:val="0"/>
          <w:sz w:val="28"/>
          <w:szCs w:val="28"/>
          <w:lang w:val="uk-UA"/>
        </w:rPr>
        <w:t xml:space="preserve"> </w:t>
      </w:r>
    </w:p>
    <w:p w14:paraId="1A85B171"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Теоретичною основою дослідження стали праці українських </w:t>
      </w:r>
      <w:r w:rsidRPr="00D80CF2">
        <w:rPr>
          <w:rFonts w:ascii="Times New Roman" w:eastAsia="Times New Roman" w:hAnsi="Times New Roman" w:cs="Times New Roman"/>
          <w:kern w:val="0"/>
          <w:sz w:val="28"/>
          <w:szCs w:val="28"/>
          <w:lang w:val="uk-UA"/>
        </w:rPr>
        <w:br/>
        <w:t xml:space="preserve">вчених-криміналістів щодо джерел кримінального права, підстав кримінальної відповідальності, диференціації кримінальної відповідальності, форм її реалізації, а саме: П.П. Андрушка, Ю.В. Бауліна, В.І. Борисова, В.К. Грищука, І.І. Давидович, А.О. Данилевського, В.Т. Дзюби, О.О. Дудорова, О.М. Костенка, І.В. Красницького, В.М. Куца, П.С. Матишевського, М.І. Мельника, </w:t>
      </w:r>
      <w:r w:rsidRPr="00D80CF2">
        <w:rPr>
          <w:rFonts w:ascii="Times New Roman" w:eastAsia="Times New Roman" w:hAnsi="Times New Roman" w:cs="Times New Roman"/>
          <w:kern w:val="0"/>
          <w:sz w:val="28"/>
          <w:szCs w:val="28"/>
          <w:lang w:val="uk-UA"/>
        </w:rPr>
        <w:br/>
        <w:t xml:space="preserve">В.О. Навроцького, М.І. Панова, Ю.А. Пономаренка, П.П. Сердюка, В.П. Тихого, Є.В. Фесенка, П.Л. Фріса, М.І. Хавронюка, С.Д. Шапченка, С.С. Яценка, а також іноземних – Н.А. Вінсента, А.В. Єлінського, А.Е. Жалінського, Н.О. Лопашенко, О.В. Лошенкової, В.Б. Малиніна, А.В. Наумова, К.В. Ображієва, О.І. Рарога, Дж.С. Фернандеса, О.О. Чистякова, О.І. Чучаєва; щодо гармонізації кримінального права з практикою Європейського Суду з прав людини –  </w:t>
      </w:r>
      <w:r w:rsidRPr="00D80CF2">
        <w:rPr>
          <w:rFonts w:ascii="Times New Roman" w:eastAsia="Times New Roman" w:hAnsi="Times New Roman" w:cs="Times New Roman"/>
          <w:kern w:val="0"/>
          <w:sz w:val="28"/>
          <w:szCs w:val="28"/>
          <w:lang w:val="uk-UA"/>
        </w:rPr>
        <w:br/>
      </w:r>
      <w:r w:rsidRPr="00D80CF2">
        <w:rPr>
          <w:rFonts w:ascii="Times New Roman" w:eastAsia="Times New Roman" w:hAnsi="Times New Roman" w:cs="Times New Roman"/>
          <w:kern w:val="0"/>
          <w:sz w:val="28"/>
          <w:szCs w:val="28"/>
          <w:lang w:val="uk-UA"/>
        </w:rPr>
        <w:lastRenderedPageBreak/>
        <w:t xml:space="preserve">В.О. Гацелюка, П.В. Волосюка, Ю.Б. Хім’яка та ін. Значний внесок у дослідження з теорії права, конституційного права стосовно правової природи актів КСУ зробили такі вітчизняні вчені як: В.Д. Бринцев, М.І. Козюбра, </w:t>
      </w:r>
      <w:r w:rsidRPr="00D80CF2">
        <w:rPr>
          <w:rFonts w:ascii="Times New Roman" w:eastAsia="Times New Roman" w:hAnsi="Times New Roman" w:cs="Times New Roman"/>
          <w:kern w:val="0"/>
          <w:sz w:val="28"/>
          <w:szCs w:val="28"/>
          <w:lang w:val="uk-UA"/>
        </w:rPr>
        <w:br/>
        <w:t xml:space="preserve">Н.М. Пархоменко, П.М. Рабінович, А.О. Селіванов, І.Д. Сліденко, </w:t>
      </w:r>
      <w:r w:rsidRPr="00D80CF2">
        <w:rPr>
          <w:rFonts w:ascii="Times New Roman" w:eastAsia="Times New Roman" w:hAnsi="Times New Roman" w:cs="Times New Roman"/>
          <w:kern w:val="0"/>
          <w:sz w:val="28"/>
          <w:szCs w:val="28"/>
          <w:lang w:val="uk-UA"/>
        </w:rPr>
        <w:br/>
        <w:t xml:space="preserve">М.В. Тесленко, В.М. Шаповал, С.В. Шевчук, В.І. Шишкін, та зарубіжні – </w:t>
      </w:r>
      <w:r w:rsidRPr="00D80CF2">
        <w:rPr>
          <w:rFonts w:ascii="Times New Roman" w:eastAsia="Times New Roman" w:hAnsi="Times New Roman" w:cs="Times New Roman"/>
          <w:kern w:val="0"/>
          <w:sz w:val="28"/>
          <w:szCs w:val="28"/>
          <w:lang w:val="uk-UA"/>
        </w:rPr>
        <w:br/>
        <w:t xml:space="preserve">М.В. Вітрук, В.О. Кряжкова, В.В. Лазарєв та ін. </w:t>
      </w:r>
    </w:p>
    <w:p w14:paraId="15F4FAD8"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kern w:val="0"/>
          <w:sz w:val="28"/>
          <w:szCs w:val="28"/>
          <w:lang w:val="uk-UA"/>
        </w:rPr>
        <w:t xml:space="preserve">Необхідність дослідження питань кримінальної відповідальності </w:t>
      </w:r>
      <w:r w:rsidRPr="00D80CF2">
        <w:rPr>
          <w:rFonts w:ascii="Times New Roman" w:eastAsia="Times New Roman" w:hAnsi="Times New Roman" w:cs="Times New Roman"/>
          <w:kern w:val="0"/>
          <w:sz w:val="28"/>
          <w:szCs w:val="28"/>
          <w:lang w:val="uk-UA"/>
        </w:rPr>
        <w:br/>
        <w:t>в правових позиціях єдиного органу конституційної юрисдикції в Україні обумовлена як недостатнім науковим доробком, так і значимістю їх вирішення у контексті розвитку вітчизняного законодавства про кримінальну відповідальність на засадах Конституції України, положення якої тлумачить (інтерпретує) та втілює у рішеннях і висновках КСУ. До того ж відсутні дисертаційні дослідження про проблемні питання кримінальної відповідальності у правових позиціях КСУ. Наведені аргументи свідчать про безсумнівну актуальність дослідження.</w:t>
      </w:r>
    </w:p>
    <w:p w14:paraId="7247EC2F" w14:textId="77777777" w:rsidR="00D80CF2" w:rsidRPr="00D80CF2" w:rsidRDefault="00D80CF2" w:rsidP="00D80CF2">
      <w:pPr>
        <w:tabs>
          <w:tab w:val="clear" w:pos="709"/>
        </w:tabs>
        <w:autoSpaceDE w:val="0"/>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 xml:space="preserve">Мета і задачі дослідження. </w:t>
      </w:r>
      <w:r w:rsidRPr="00D80CF2">
        <w:rPr>
          <w:rFonts w:ascii="Times New Roman" w:eastAsia="Times New Roman" w:hAnsi="Times New Roman" w:cs="Times New Roman"/>
          <w:kern w:val="0"/>
          <w:sz w:val="28"/>
          <w:szCs w:val="28"/>
          <w:lang w:val="uk-UA"/>
        </w:rPr>
        <w:t xml:space="preserve">Мета дисертації полягає у здійсненні комплексного наукового дослідження питань кримінальної відповідальності у правових позиціях КСУ та розробці на цій основі науково обґрунтованих рекомендацій щодо вдосконалення окремих положень національного законодавства, перш за все КК України, та практики їх застосування. </w:t>
      </w:r>
    </w:p>
    <w:p w14:paraId="4C3CBE5C" w14:textId="77777777" w:rsidR="00D80CF2" w:rsidRPr="00D80CF2" w:rsidRDefault="00D80CF2" w:rsidP="00D80CF2">
      <w:pPr>
        <w:tabs>
          <w:tab w:val="clear" w:pos="709"/>
          <w:tab w:val="left" w:pos="1511"/>
          <w:tab w:val="left" w:pos="1605"/>
        </w:tabs>
        <w:autoSpaceDE w:val="0"/>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Для досягнення цієї мети було поставлено такі </w:t>
      </w:r>
      <w:r w:rsidRPr="00D80CF2">
        <w:rPr>
          <w:rFonts w:ascii="Times New Roman" w:eastAsia="Times New Roman" w:hAnsi="Times New Roman" w:cs="Times New Roman"/>
          <w:i/>
          <w:kern w:val="0"/>
          <w:sz w:val="28"/>
          <w:szCs w:val="28"/>
          <w:lang w:val="uk-UA"/>
        </w:rPr>
        <w:t>задачі</w:t>
      </w:r>
      <w:r w:rsidRPr="00D80CF2">
        <w:rPr>
          <w:rFonts w:ascii="Times New Roman" w:eastAsia="Times New Roman" w:hAnsi="Times New Roman" w:cs="Times New Roman"/>
          <w:kern w:val="0"/>
          <w:sz w:val="28"/>
          <w:szCs w:val="28"/>
          <w:lang w:val="uk-UA"/>
        </w:rPr>
        <w:t>:</w:t>
      </w:r>
    </w:p>
    <w:p w14:paraId="515FAFDB" w14:textId="77777777" w:rsidR="00D80CF2" w:rsidRPr="00D80CF2" w:rsidRDefault="00D80CF2" w:rsidP="00D80CF2">
      <w:pPr>
        <w:tabs>
          <w:tab w:val="left" w:pos="1080"/>
        </w:tabs>
        <w:autoSpaceDE w:val="0"/>
        <w:spacing w:after="0" w:line="360" w:lineRule="auto"/>
        <w:ind w:right="-23"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ab/>
        <w:t xml:space="preserve">– дати загальну характеристику правових позицій КСУ з питань кримінальної відповідальності, здійснити їх систематизацію; </w:t>
      </w:r>
    </w:p>
    <w:p w14:paraId="5EEA35A1" w14:textId="77777777" w:rsidR="00D80CF2" w:rsidRPr="00D80CF2" w:rsidRDefault="00D80CF2" w:rsidP="00D80CF2">
      <w:pPr>
        <w:autoSpaceDE w:val="0"/>
        <w:spacing w:after="0" w:line="360" w:lineRule="auto"/>
        <w:ind w:right="-23"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ab/>
        <w:t>– визначити місце правових позицій КСУ з питань кримінальної відповідальності в системі кримінального права України;</w:t>
      </w:r>
    </w:p>
    <w:p w14:paraId="5A184FDB" w14:textId="77777777" w:rsidR="00D80CF2" w:rsidRPr="00D80CF2" w:rsidRDefault="00D80CF2" w:rsidP="00D80CF2">
      <w:pPr>
        <w:tabs>
          <w:tab w:val="clear" w:pos="709"/>
          <w:tab w:val="left" w:pos="1080"/>
        </w:tabs>
        <w:autoSpaceDE w:val="0"/>
        <w:spacing w:after="0" w:line="360" w:lineRule="auto"/>
        <w:ind w:right="-23"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розглянути основні засади щодо розуміння кримінальної відповідальності в теорії кримінального права і визначити власну позицію щодо найбільш актуальних її проблем;</w:t>
      </w:r>
    </w:p>
    <w:p w14:paraId="71BC73C0" w14:textId="77777777" w:rsidR="00D80CF2" w:rsidRPr="00D80CF2" w:rsidRDefault="00D80CF2" w:rsidP="00D80CF2">
      <w:pPr>
        <w:tabs>
          <w:tab w:val="clear" w:pos="709"/>
          <w:tab w:val="left" w:pos="1080"/>
        </w:tabs>
        <w:autoSpaceDE w:val="0"/>
        <w:spacing w:after="0" w:line="360" w:lineRule="auto"/>
        <w:ind w:right="-23"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з’ясувати значення практики ЄСПЛ для правових позицій КСУ з питань </w:t>
      </w:r>
      <w:r w:rsidRPr="00D80CF2">
        <w:rPr>
          <w:rFonts w:ascii="Times New Roman" w:eastAsia="Times New Roman" w:hAnsi="Times New Roman" w:cs="Times New Roman"/>
          <w:kern w:val="0"/>
          <w:sz w:val="28"/>
          <w:szCs w:val="28"/>
          <w:lang w:val="uk-UA"/>
        </w:rPr>
        <w:lastRenderedPageBreak/>
        <w:t>кримінальної відповідальності;</w:t>
      </w:r>
    </w:p>
    <w:p w14:paraId="65B17BDE" w14:textId="77777777" w:rsidR="00D80CF2" w:rsidRPr="00D80CF2" w:rsidRDefault="00D80CF2" w:rsidP="00D80CF2">
      <w:pPr>
        <w:tabs>
          <w:tab w:val="clear" w:pos="709"/>
          <w:tab w:val="left" w:pos="1080"/>
        </w:tabs>
        <w:autoSpaceDE w:val="0"/>
        <w:spacing w:after="0" w:line="360" w:lineRule="auto"/>
        <w:ind w:right="-23"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дослідити конкретні правові позиції КСУ з питань кримінальної відповідальності в межах здійсненої систематизації;</w:t>
      </w:r>
    </w:p>
    <w:p w14:paraId="64E9DBDF" w14:textId="77777777" w:rsidR="00D80CF2" w:rsidRPr="00D80CF2" w:rsidRDefault="00D80CF2" w:rsidP="00D80CF2">
      <w:pPr>
        <w:tabs>
          <w:tab w:val="clear" w:pos="709"/>
          <w:tab w:val="left" w:pos="1080"/>
        </w:tabs>
        <w:autoSpaceDE w:val="0"/>
        <w:spacing w:after="0" w:line="360" w:lineRule="auto"/>
        <w:ind w:right="-23"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з’ясувати вплив правових позицій КСУ з питань кримінальної відповідальності на вдосконалення законодавства з цих питань та правозастосовну практику;</w:t>
      </w:r>
    </w:p>
    <w:p w14:paraId="7AA4ED40" w14:textId="77777777" w:rsidR="00D80CF2" w:rsidRPr="00D80CF2" w:rsidRDefault="00D80CF2" w:rsidP="00D80CF2">
      <w:pPr>
        <w:tabs>
          <w:tab w:val="left" w:pos="1080"/>
        </w:tabs>
        <w:autoSpaceDE w:val="0"/>
        <w:spacing w:after="0" w:line="360" w:lineRule="auto"/>
        <w:ind w:right="-23"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kern w:val="0"/>
          <w:sz w:val="28"/>
          <w:szCs w:val="28"/>
          <w:lang w:val="uk-UA"/>
        </w:rPr>
        <w:t>– сформулювати на основі проведеного дослідження теоретичні положення та практичні рекомендації, спрямовані на розвиток науки кримінального права та вдосконалення законодавства України з питань кримінальної відповідальності.</w:t>
      </w:r>
    </w:p>
    <w:p w14:paraId="242E9807" w14:textId="77777777" w:rsidR="00D80CF2" w:rsidRPr="00D80CF2" w:rsidRDefault="00D80CF2" w:rsidP="00D80CF2">
      <w:pPr>
        <w:tabs>
          <w:tab w:val="clear" w:pos="709"/>
        </w:tabs>
        <w:autoSpaceDE w:val="0"/>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i/>
          <w:kern w:val="0"/>
          <w:sz w:val="28"/>
          <w:szCs w:val="28"/>
          <w:lang w:val="uk-UA"/>
        </w:rPr>
        <w:t>Об’єктом</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i/>
          <w:kern w:val="0"/>
          <w:sz w:val="28"/>
          <w:szCs w:val="28"/>
          <w:lang w:val="uk-UA"/>
        </w:rPr>
        <w:t>дослідження</w:t>
      </w:r>
      <w:r w:rsidRPr="00D80CF2">
        <w:rPr>
          <w:rFonts w:ascii="Times New Roman" w:eastAsia="Times New Roman" w:hAnsi="Times New Roman" w:cs="Times New Roman"/>
          <w:kern w:val="0"/>
          <w:sz w:val="28"/>
          <w:szCs w:val="28"/>
          <w:lang w:val="uk-UA"/>
        </w:rPr>
        <w:t xml:space="preserve"> є кримінальна відповідальність, якої прямо чи опосередковано стосуються норми конституційного, кримінального, кримінально-процесуального права України, рішення КСУ, ЄСПЛ, окремі теоретичні положення.</w:t>
      </w:r>
    </w:p>
    <w:p w14:paraId="2A8B0E0D" w14:textId="77777777" w:rsidR="00D80CF2" w:rsidRPr="00D80CF2" w:rsidRDefault="00D80CF2" w:rsidP="00D80CF2">
      <w:pPr>
        <w:tabs>
          <w:tab w:val="clear" w:pos="709"/>
        </w:tabs>
        <w:autoSpaceDE w:val="0"/>
        <w:spacing w:after="0" w:line="360" w:lineRule="auto"/>
        <w:ind w:firstLine="709"/>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i/>
          <w:kern w:val="0"/>
          <w:sz w:val="28"/>
          <w:szCs w:val="28"/>
          <w:lang w:val="uk-UA"/>
        </w:rPr>
        <w:t>Предметом</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i/>
          <w:kern w:val="0"/>
          <w:sz w:val="28"/>
          <w:szCs w:val="28"/>
          <w:lang w:val="uk-UA"/>
        </w:rPr>
        <w:t>дослідження</w:t>
      </w:r>
      <w:r w:rsidRPr="00D80CF2">
        <w:rPr>
          <w:rFonts w:ascii="Times New Roman" w:eastAsia="Times New Roman" w:hAnsi="Times New Roman" w:cs="Times New Roman"/>
          <w:kern w:val="0"/>
          <w:sz w:val="28"/>
          <w:szCs w:val="28"/>
          <w:lang w:val="uk-UA"/>
        </w:rPr>
        <w:t xml:space="preserve"> є кримінальна відповідальність в правових позиціях КСУ.</w:t>
      </w:r>
    </w:p>
    <w:p w14:paraId="33A6C378" w14:textId="77777777" w:rsidR="00D80CF2" w:rsidRPr="00D80CF2" w:rsidRDefault="00D80CF2" w:rsidP="00D80CF2">
      <w:pPr>
        <w:shd w:val="clear" w:color="auto" w:fill="FFFFFF"/>
        <w:tabs>
          <w:tab w:val="clear" w:pos="709"/>
        </w:tabs>
        <w:autoSpaceDE w:val="0"/>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b/>
          <w:kern w:val="0"/>
          <w:sz w:val="28"/>
          <w:szCs w:val="28"/>
          <w:lang w:val="uk-UA"/>
        </w:rPr>
        <w:t>Методи дослідження.</w:t>
      </w:r>
      <w:r w:rsidRPr="00D80CF2">
        <w:rPr>
          <w:rFonts w:ascii="Times New Roman" w:eastAsia="Times New Roman" w:hAnsi="Times New Roman" w:cs="Times New Roman"/>
          <w:kern w:val="0"/>
          <w:sz w:val="28"/>
          <w:szCs w:val="28"/>
          <w:lang w:val="uk-UA"/>
        </w:rPr>
        <w:t xml:space="preserve"> Методи дослідження репрезентовані системою загальнонаукових і спеціально-наукових методів, які обрані відповідно до теми, мети, задач, об’єкта і предмета дослідження. У роботі використовувалися, зокрема, такі методи: </w:t>
      </w:r>
      <w:r w:rsidRPr="00D80CF2">
        <w:rPr>
          <w:rFonts w:ascii="Times New Roman" w:eastAsia="Times New Roman" w:hAnsi="Times New Roman" w:cs="Times New Roman"/>
          <w:i/>
          <w:kern w:val="0"/>
          <w:sz w:val="28"/>
          <w:szCs w:val="28"/>
          <w:lang w:val="uk-UA"/>
        </w:rPr>
        <w:t>діалектичний</w:t>
      </w:r>
      <w:r w:rsidRPr="00D80CF2">
        <w:rPr>
          <w:rFonts w:ascii="Times New Roman" w:eastAsia="Times New Roman" w:hAnsi="Times New Roman" w:cs="Times New Roman"/>
          <w:kern w:val="0"/>
          <w:sz w:val="28"/>
          <w:szCs w:val="28"/>
          <w:lang w:val="uk-UA"/>
        </w:rPr>
        <w:t xml:space="preserve">, як метод наукового пізнання реально існуючих явищ, що є підґрунтям для використання інших методів (всі розділи дисертації); </w:t>
      </w:r>
      <w:r w:rsidRPr="00D80CF2">
        <w:rPr>
          <w:rFonts w:ascii="Times New Roman" w:eastAsia="Times New Roman" w:hAnsi="Times New Roman" w:cs="Times New Roman"/>
          <w:i/>
          <w:kern w:val="0"/>
          <w:sz w:val="28"/>
          <w:szCs w:val="28"/>
          <w:lang w:val="uk-UA"/>
        </w:rPr>
        <w:t xml:space="preserve">порівняльно-правовий </w:t>
      </w:r>
      <w:r w:rsidRPr="00D80CF2">
        <w:rPr>
          <w:rFonts w:ascii="Times New Roman" w:eastAsia="Times New Roman" w:hAnsi="Times New Roman" w:cs="Times New Roman"/>
          <w:kern w:val="0"/>
          <w:sz w:val="28"/>
          <w:szCs w:val="28"/>
          <w:lang w:val="uk-UA"/>
        </w:rPr>
        <w:t xml:space="preserve">– з метою порівняльно-правового аналізу правових позицій КСУ, ЄСПЛ та конституційних судів окремих іноземних держав з питань кримінальної відповідальності (підрозділи 3.1, 3.2); </w:t>
      </w:r>
      <w:r w:rsidRPr="00D80CF2">
        <w:rPr>
          <w:rFonts w:ascii="Times New Roman" w:eastAsia="Times New Roman" w:hAnsi="Times New Roman" w:cs="Times New Roman"/>
          <w:kern w:val="0"/>
          <w:sz w:val="28"/>
          <w:szCs w:val="28"/>
          <w:lang w:val="uk-UA"/>
        </w:rPr>
        <w:br/>
      </w:r>
      <w:r w:rsidRPr="00D80CF2">
        <w:rPr>
          <w:rFonts w:ascii="Times New Roman" w:eastAsia="Times New Roman" w:hAnsi="Times New Roman" w:cs="Times New Roman"/>
          <w:i/>
          <w:kern w:val="0"/>
          <w:sz w:val="28"/>
          <w:szCs w:val="28"/>
          <w:lang w:val="uk-UA"/>
        </w:rPr>
        <w:t xml:space="preserve">історико-правовий </w:t>
      </w:r>
      <w:r w:rsidRPr="00D80CF2">
        <w:rPr>
          <w:rFonts w:ascii="Times New Roman" w:eastAsia="Times New Roman" w:hAnsi="Times New Roman" w:cs="Times New Roman"/>
          <w:kern w:val="0"/>
          <w:sz w:val="28"/>
          <w:szCs w:val="28"/>
          <w:lang w:val="uk-UA"/>
        </w:rPr>
        <w:t xml:space="preserve">– при дослідженні загальної характеристики, юридичної природи і правового значення правових позицій КСУ, а також їх місця в системі джерел вітчизняного кримінального права (підрозділи 1.1, 1.2, 1.3); </w:t>
      </w:r>
      <w:r w:rsidRPr="00D80CF2">
        <w:rPr>
          <w:rFonts w:ascii="Times New Roman" w:eastAsia="Times New Roman" w:hAnsi="Times New Roman" w:cs="Times New Roman"/>
          <w:kern w:val="0"/>
          <w:sz w:val="28"/>
          <w:szCs w:val="28"/>
          <w:lang w:val="uk-UA"/>
        </w:rPr>
        <w:br/>
      </w:r>
      <w:r w:rsidRPr="00D80CF2">
        <w:rPr>
          <w:rFonts w:ascii="Times New Roman" w:eastAsia="Times New Roman" w:hAnsi="Times New Roman" w:cs="Times New Roman"/>
          <w:i/>
          <w:kern w:val="0"/>
          <w:sz w:val="28"/>
          <w:szCs w:val="28"/>
          <w:lang w:val="uk-UA"/>
        </w:rPr>
        <w:t>логіко-семантичний</w:t>
      </w:r>
      <w:r w:rsidRPr="00D80CF2">
        <w:rPr>
          <w:rFonts w:ascii="Times New Roman" w:eastAsia="Times New Roman" w:hAnsi="Times New Roman" w:cs="Times New Roman"/>
          <w:kern w:val="0"/>
          <w:sz w:val="28"/>
          <w:szCs w:val="28"/>
          <w:lang w:val="uk-UA"/>
        </w:rPr>
        <w:t xml:space="preserve">, який дав змогу провести поглиблене дослідження понятійного апарату (підрозділи 2.1, 2.2); </w:t>
      </w:r>
      <w:r w:rsidRPr="00D80CF2">
        <w:rPr>
          <w:rFonts w:ascii="Times New Roman" w:eastAsia="Times New Roman" w:hAnsi="Times New Roman" w:cs="Times New Roman"/>
          <w:i/>
          <w:kern w:val="0"/>
          <w:sz w:val="28"/>
          <w:szCs w:val="28"/>
          <w:lang w:val="uk-UA"/>
        </w:rPr>
        <w:t xml:space="preserve">узагальнення </w:t>
      </w:r>
      <w:r w:rsidRPr="00D80CF2">
        <w:rPr>
          <w:rFonts w:ascii="Times New Roman" w:eastAsia="Times New Roman" w:hAnsi="Times New Roman" w:cs="Times New Roman"/>
          <w:kern w:val="0"/>
          <w:sz w:val="28"/>
          <w:szCs w:val="28"/>
          <w:lang w:val="uk-UA"/>
        </w:rPr>
        <w:t xml:space="preserve">– для формування, на </w:t>
      </w:r>
      <w:r w:rsidRPr="00D80CF2">
        <w:rPr>
          <w:rFonts w:ascii="Times New Roman" w:eastAsia="Times New Roman" w:hAnsi="Times New Roman" w:cs="Times New Roman"/>
          <w:kern w:val="0"/>
          <w:sz w:val="28"/>
          <w:szCs w:val="28"/>
          <w:lang w:val="uk-UA"/>
        </w:rPr>
        <w:lastRenderedPageBreak/>
        <w:t xml:space="preserve">основі вже існуючих у спеціальній літературі позицій, поглядів і думок, нових пропозицій щодо вдосконалення законодавства України про кримінальну відповідальність (Висновки); </w:t>
      </w:r>
      <w:r w:rsidRPr="00D80CF2">
        <w:rPr>
          <w:rFonts w:ascii="Times New Roman" w:eastAsia="Times New Roman" w:hAnsi="Times New Roman" w:cs="Times New Roman"/>
          <w:i/>
          <w:kern w:val="0"/>
          <w:sz w:val="28"/>
          <w:szCs w:val="28"/>
          <w:lang w:val="uk-UA"/>
        </w:rPr>
        <w:t>догматичний</w:t>
      </w:r>
      <w:r w:rsidRPr="00D80CF2">
        <w:rPr>
          <w:rFonts w:ascii="Times New Roman" w:eastAsia="Times New Roman" w:hAnsi="Times New Roman" w:cs="Times New Roman"/>
          <w:kern w:val="0"/>
          <w:sz w:val="28"/>
          <w:szCs w:val="28"/>
          <w:lang w:val="uk-UA"/>
        </w:rPr>
        <w:t xml:space="preserve">, який сприяв виявленню та дослідженню можливостей удосконалення законодавства України про кримінальну відповідальність (підрозділ 3.3); </w:t>
      </w:r>
      <w:r w:rsidRPr="00D80CF2">
        <w:rPr>
          <w:rFonts w:ascii="Times New Roman" w:eastAsia="Times New Roman" w:hAnsi="Times New Roman" w:cs="Times New Roman"/>
          <w:i/>
          <w:kern w:val="0"/>
          <w:sz w:val="28"/>
          <w:szCs w:val="28"/>
          <w:lang w:val="uk-UA"/>
        </w:rPr>
        <w:t xml:space="preserve">статистичний </w:t>
      </w:r>
      <w:r w:rsidRPr="00D80CF2">
        <w:rPr>
          <w:rFonts w:ascii="Times New Roman" w:eastAsia="Times New Roman" w:hAnsi="Times New Roman" w:cs="Times New Roman"/>
          <w:kern w:val="0"/>
          <w:sz w:val="28"/>
          <w:szCs w:val="28"/>
          <w:lang w:val="uk-UA"/>
        </w:rPr>
        <w:t xml:space="preserve">– для дослідження даних судової практики КСУ, ЄСПЛ та конституційних судів окремих іноземних держав з питань кримінальної відповідальності (підрозділи 3.1, 3.2); </w:t>
      </w:r>
      <w:r w:rsidRPr="00D80CF2">
        <w:rPr>
          <w:rFonts w:ascii="Times New Roman" w:eastAsia="Times New Roman" w:hAnsi="Times New Roman" w:cs="Times New Roman"/>
          <w:i/>
          <w:kern w:val="0"/>
          <w:sz w:val="28"/>
          <w:szCs w:val="28"/>
          <w:lang w:val="uk-UA"/>
        </w:rPr>
        <w:t>структурно-функціональний</w:t>
      </w:r>
      <w:r w:rsidRPr="00D80CF2">
        <w:rPr>
          <w:rFonts w:ascii="Times New Roman" w:eastAsia="Times New Roman" w:hAnsi="Times New Roman" w:cs="Times New Roman"/>
          <w:kern w:val="0"/>
          <w:sz w:val="28"/>
          <w:szCs w:val="28"/>
          <w:lang w:val="uk-UA"/>
        </w:rPr>
        <w:t>, який забезпечив комплексне дослідження питань кримінальної відповідальності в правових позиціях КСУ (розділ 3).</w:t>
      </w:r>
    </w:p>
    <w:p w14:paraId="1FA595A8" w14:textId="77777777" w:rsidR="00D80CF2" w:rsidRPr="00D80CF2" w:rsidRDefault="00D80CF2" w:rsidP="00D80CF2">
      <w:pPr>
        <w:shd w:val="clear" w:color="auto" w:fill="FFFFFF"/>
        <w:tabs>
          <w:tab w:val="clear" w:pos="709"/>
        </w:tabs>
        <w:autoSpaceDE w:val="0"/>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i/>
          <w:kern w:val="0"/>
          <w:sz w:val="28"/>
          <w:szCs w:val="28"/>
          <w:lang w:val="uk-UA"/>
        </w:rPr>
        <w:t xml:space="preserve">Науково-теоретичну основу </w:t>
      </w:r>
      <w:r w:rsidRPr="00D80CF2">
        <w:rPr>
          <w:rFonts w:ascii="Times New Roman" w:eastAsia="Times New Roman" w:hAnsi="Times New Roman" w:cs="Times New Roman"/>
          <w:kern w:val="0"/>
          <w:sz w:val="28"/>
          <w:szCs w:val="28"/>
          <w:lang w:val="uk-UA"/>
        </w:rPr>
        <w:t xml:space="preserve">дослідження становлять праці українських та зарубіжних учених із загальної теорії права, кримінального, конституційного, міжнародного публічного, кримінального процесуального права та кримінології. </w:t>
      </w:r>
    </w:p>
    <w:p w14:paraId="2E6B1750" w14:textId="77777777" w:rsidR="00D80CF2" w:rsidRPr="00D80CF2" w:rsidRDefault="00D80CF2" w:rsidP="00D80CF2">
      <w:pPr>
        <w:shd w:val="clear" w:color="auto" w:fill="FFFFFF"/>
        <w:tabs>
          <w:tab w:val="clear" w:pos="709"/>
        </w:tabs>
        <w:autoSpaceDE w:val="0"/>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i/>
          <w:kern w:val="0"/>
          <w:sz w:val="28"/>
          <w:szCs w:val="28"/>
          <w:lang w:val="uk-UA"/>
        </w:rPr>
        <w:t>Нормативно-правовою базою</w:t>
      </w:r>
      <w:r w:rsidRPr="00D80CF2">
        <w:rPr>
          <w:rFonts w:ascii="Times New Roman" w:eastAsia="Times New Roman" w:hAnsi="Times New Roman" w:cs="Times New Roman"/>
          <w:kern w:val="0"/>
          <w:sz w:val="28"/>
          <w:szCs w:val="28"/>
          <w:lang w:val="uk-UA"/>
        </w:rPr>
        <w:t xml:space="preserve"> дослідження є Конституція України, рішення КСУ, рішення ЄСПЛ та конституційних судів окремих іноземних країн з питань кримінальної відповідальності; міжнародно-правові акти, згода на обов’язковість яких надана Верховною Радою України; національне законодавство про кримінальну відповідальність, кримінально-процесуальне законодавство та інші нормативно-правові акти України, кримінальне законодавство окремих зарубіжних країн. </w:t>
      </w:r>
    </w:p>
    <w:p w14:paraId="5D6A2443" w14:textId="77777777" w:rsidR="00D80CF2" w:rsidRPr="00D80CF2" w:rsidRDefault="00D80CF2" w:rsidP="00D80CF2">
      <w:pPr>
        <w:tabs>
          <w:tab w:val="clear" w:pos="709"/>
        </w:tabs>
        <w:autoSpaceDE w:val="0"/>
        <w:spacing w:after="0" w:line="360" w:lineRule="auto"/>
        <w:ind w:firstLine="709"/>
        <w:rPr>
          <w:rFonts w:ascii="Arial" w:eastAsia="Times New Roman" w:hAnsi="Arial" w:cs="Arial"/>
          <w:kern w:val="0"/>
          <w:sz w:val="20"/>
          <w:szCs w:val="28"/>
        </w:rPr>
      </w:pPr>
      <w:r w:rsidRPr="00D80CF2">
        <w:rPr>
          <w:rFonts w:ascii="Times New Roman" w:eastAsia="Times New Roman" w:hAnsi="Times New Roman" w:cs="Times New Roman"/>
          <w:i/>
          <w:kern w:val="0"/>
          <w:sz w:val="28"/>
          <w:szCs w:val="28"/>
          <w:lang w:val="uk-UA"/>
        </w:rPr>
        <w:t>Емпіричну базу</w:t>
      </w:r>
      <w:r w:rsidRPr="00D80CF2">
        <w:rPr>
          <w:rFonts w:ascii="Times New Roman" w:eastAsia="Times New Roman" w:hAnsi="Times New Roman" w:cs="Times New Roman"/>
          <w:kern w:val="0"/>
          <w:sz w:val="28"/>
          <w:szCs w:val="28"/>
          <w:lang w:val="uk-UA"/>
        </w:rPr>
        <w:t xml:space="preserve"> дослідження становлять матеріали судової практики КСУ, ЄСПЛ та конституційних судів окремих зарубіжних країн.</w:t>
      </w:r>
    </w:p>
    <w:p w14:paraId="4BFE1420" w14:textId="77777777" w:rsidR="00D80CF2" w:rsidRPr="00D80CF2" w:rsidRDefault="00D80CF2" w:rsidP="00D80CF2">
      <w:pPr>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b/>
          <w:kern w:val="0"/>
          <w:sz w:val="28"/>
          <w:szCs w:val="28"/>
          <w:lang w:val="uk-UA"/>
        </w:rPr>
        <w:t xml:space="preserve">Наукова новизна одержаних результатів </w:t>
      </w:r>
      <w:r w:rsidRPr="00D80CF2">
        <w:rPr>
          <w:rFonts w:ascii="Times New Roman" w:eastAsia="Times New Roman" w:hAnsi="Times New Roman" w:cs="Times New Roman"/>
          <w:kern w:val="0"/>
          <w:sz w:val="28"/>
          <w:szCs w:val="28"/>
          <w:lang w:val="uk-UA"/>
        </w:rPr>
        <w:t>полягає у тому, що дисертація є однією з перших наукових робіт, у якій комплексно, з урахуванням досягнень правової науки досліджено проблемні питання кримінальної відповідальності у правових позиціях КСУ, що мають значення для науки, правозастосовної практики та вдосконалення законодавства України про кримінальну відповідальність. Наукова новизна дослідження відображена в таких основних положеннях:</w:t>
      </w:r>
    </w:p>
    <w:p w14:paraId="6D56FE24" w14:textId="77777777" w:rsidR="00D80CF2" w:rsidRPr="00D80CF2" w:rsidRDefault="00D80CF2" w:rsidP="00D80CF2">
      <w:pPr>
        <w:tabs>
          <w:tab w:val="clear" w:pos="709"/>
        </w:tabs>
        <w:spacing w:after="0" w:line="360" w:lineRule="auto"/>
        <w:ind w:firstLine="709"/>
        <w:rPr>
          <w:rFonts w:ascii="Times New Roman" w:eastAsia="Times New Roman" w:hAnsi="Times New Roman" w:cs="Times New Roman"/>
          <w:bCs/>
          <w:kern w:val="0"/>
          <w:sz w:val="28"/>
          <w:szCs w:val="24"/>
          <w:lang w:val="uk-UA"/>
        </w:rPr>
      </w:pPr>
      <w:r w:rsidRPr="00D80CF2">
        <w:rPr>
          <w:rFonts w:ascii="Times New Roman" w:eastAsia="Times New Roman" w:hAnsi="Times New Roman" w:cs="Times New Roman"/>
          <w:i/>
          <w:kern w:val="0"/>
          <w:sz w:val="28"/>
          <w:szCs w:val="28"/>
          <w:lang w:val="uk-UA"/>
        </w:rPr>
        <w:lastRenderedPageBreak/>
        <w:t>уперше:</w:t>
      </w:r>
    </w:p>
    <w:p w14:paraId="3D60A835" w14:textId="77777777" w:rsidR="00D80CF2" w:rsidRPr="00D80CF2" w:rsidRDefault="00D80CF2" w:rsidP="00D80CF2">
      <w:pPr>
        <w:tabs>
          <w:tab w:val="clear" w:pos="709"/>
        </w:tabs>
        <w:spacing w:after="0" w:line="360" w:lineRule="auto"/>
        <w:ind w:firstLine="709"/>
        <w:rPr>
          <w:rFonts w:ascii="Times New Roman" w:eastAsia="Times New Roman" w:hAnsi="Times New Roman" w:cs="Times New Roman"/>
          <w:bCs/>
          <w:kern w:val="0"/>
          <w:sz w:val="28"/>
          <w:szCs w:val="24"/>
          <w:lang w:val="uk-UA"/>
        </w:rPr>
      </w:pPr>
      <w:r w:rsidRPr="00D80CF2">
        <w:rPr>
          <w:rFonts w:ascii="Times New Roman" w:eastAsia="Times New Roman" w:hAnsi="Times New Roman" w:cs="Times New Roman"/>
          <w:bCs/>
          <w:kern w:val="0"/>
          <w:sz w:val="28"/>
          <w:szCs w:val="24"/>
          <w:lang w:val="uk-UA"/>
        </w:rPr>
        <w:t>– наведено авторське визначення правової позиції КСУ як відносно самостійної характеристики окремого нормативного положення, яка вносить елемент визначеності у його правовий зміст та є обов’язковою в межах правової системи України;</w:t>
      </w:r>
    </w:p>
    <w:p w14:paraId="4021E048" w14:textId="77777777" w:rsidR="00D80CF2" w:rsidRPr="00D80CF2" w:rsidRDefault="00D80CF2" w:rsidP="00D80CF2">
      <w:pPr>
        <w:tabs>
          <w:tab w:val="clear" w:pos="709"/>
        </w:tabs>
        <w:spacing w:after="0" w:line="360" w:lineRule="auto"/>
        <w:ind w:firstLine="709"/>
        <w:rPr>
          <w:rFonts w:ascii="Times New Roman" w:eastAsia="Times New Roman" w:hAnsi="Times New Roman" w:cs="Times New Roman"/>
          <w:b/>
          <w:bCs/>
          <w:spacing w:val="20"/>
          <w:kern w:val="0"/>
          <w:sz w:val="28"/>
          <w:szCs w:val="28"/>
          <w:lang w:val="uk-UA"/>
        </w:rPr>
      </w:pPr>
      <w:r w:rsidRPr="00D80CF2">
        <w:rPr>
          <w:rFonts w:ascii="Times New Roman" w:eastAsia="Times New Roman" w:hAnsi="Times New Roman" w:cs="Times New Roman"/>
          <w:bCs/>
          <w:kern w:val="0"/>
          <w:sz w:val="28"/>
          <w:szCs w:val="24"/>
          <w:lang w:val="uk-UA"/>
        </w:rPr>
        <w:t>– визначені основні різновиди правових позицій КСУ з питань кримінальної відповідальності; ними, на думку дисертанта, є: а) правові позиції КСУ, що безпосередньо стосуються кримінальної відповідальності; вони певним чином характеризують зміст кримінальної відповідальності як відносно самостійного правового явища, а також особливості його реального існування в правовій системі України та взаємодію з іншими її компонентами; б) правові позиції КСУ, що стосуються кримінальної відповідальності опосередковано; вони можуть характеризувати вплив на кримінальну відповідальність інших компонентів правової системи України, в тому числі і норм інших галузей права;</w:t>
      </w:r>
    </w:p>
    <w:p w14:paraId="6EA5FAA0" w14:textId="77777777" w:rsidR="00D80CF2" w:rsidRPr="00D80CF2" w:rsidRDefault="00D80CF2" w:rsidP="00D80CF2">
      <w:pPr>
        <w:tabs>
          <w:tab w:val="clear" w:pos="709"/>
          <w:tab w:val="left" w:pos="1080"/>
        </w:tabs>
        <w:autoSpaceDE w:val="0"/>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з’ясовано місце правових позицій КСУ з питань кримінальної відповідальності в системі кримінального права України: а) правові позиції, сформульовані в резолютивній частині рішення КСУ, якими відповідні положення закону України про кримінальну відповідальність визнаються такими, що відповідають Конституції України, слід вважати особливими „позитивними“ джерелами кримінального права України; б) правові позиції, сформульовані в резолютивній частині рішення КСУ, якими відповідні положення закону України про кримінальну відповідальність визнаються такими, що не відповідають Конституції України, слід вважати „негативними“ джерелами кримінального права України; в) правові позиції, в яких дається офіційне тлумачення відповідних положень Конституції України та законів України, слід визнавати особливими „позитивними“ джерелами кримінального права України, в тому числі і опосередкованими;</w:t>
      </w:r>
    </w:p>
    <w:p w14:paraId="708CCF79" w14:textId="77777777" w:rsidR="00D80CF2" w:rsidRPr="00D80CF2" w:rsidRDefault="00D80CF2" w:rsidP="00D80CF2">
      <w:pPr>
        <w:tabs>
          <w:tab w:val="clear" w:pos="709"/>
          <w:tab w:val="left" w:pos="1080"/>
        </w:tabs>
        <w:autoSpaceDE w:val="0"/>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зроблено висновок, що в правових позиціях КСУ словосполучення </w:t>
      </w:r>
      <w:r w:rsidRPr="00D80CF2">
        <w:rPr>
          <w:rFonts w:ascii="Times New Roman" w:eastAsia="Times New Roman" w:hAnsi="Times New Roman" w:cs="Times New Roman"/>
          <w:kern w:val="0"/>
          <w:sz w:val="28"/>
          <w:szCs w:val="28"/>
          <w:lang w:val="uk-UA"/>
        </w:rPr>
        <w:lastRenderedPageBreak/>
        <w:t xml:space="preserve">„кримінальна відповідальність“ застосовується в двох аспектах; в одних йдеться про так звану потенційну кримінальну відповідальність, а  в інших – про традиційну ретроспективну кримінальну відповідальність; </w:t>
      </w:r>
    </w:p>
    <w:p w14:paraId="65003ED4" w14:textId="77777777" w:rsidR="00D80CF2" w:rsidRPr="00D80CF2" w:rsidRDefault="00D80CF2" w:rsidP="00D80CF2">
      <w:pPr>
        <w:tabs>
          <w:tab w:val="clear" w:pos="709"/>
          <w:tab w:val="left" w:pos="1080"/>
        </w:tabs>
        <w:autoSpaceDE w:val="0"/>
        <w:spacing w:after="0" w:line="360" w:lineRule="auto"/>
        <w:ind w:firstLine="709"/>
        <w:rPr>
          <w:rFonts w:ascii="Times New Roman" w:eastAsia="Times New Roman" w:hAnsi="Times New Roman" w:cs="Times New Roman"/>
          <w:bCs/>
          <w:i/>
          <w:kern w:val="0"/>
          <w:sz w:val="28"/>
          <w:szCs w:val="28"/>
          <w:lang w:val="uk-UA"/>
        </w:rPr>
      </w:pPr>
      <w:r w:rsidRPr="00D80CF2">
        <w:rPr>
          <w:rFonts w:ascii="Times New Roman" w:eastAsia="Times New Roman" w:hAnsi="Times New Roman" w:cs="Times New Roman"/>
          <w:kern w:val="0"/>
          <w:sz w:val="28"/>
          <w:szCs w:val="28"/>
          <w:lang w:val="uk-UA"/>
        </w:rPr>
        <w:t xml:space="preserve">– запропоновано на нормативному рівні закріпити значення правових позицій КСУ з питань кримінальної відповідальності для кримінально-правової регламентації; пропонується, зокрема, нова редакція статей 4, 5 КК України </w:t>
      </w:r>
      <w:r w:rsidRPr="00D80CF2">
        <w:rPr>
          <w:rFonts w:ascii="Times New Roman" w:eastAsia="Times New Roman" w:hAnsi="Times New Roman" w:cs="Times New Roman"/>
          <w:kern w:val="0"/>
          <w:sz w:val="28"/>
          <w:szCs w:val="28"/>
          <w:lang w:val="uk-UA"/>
        </w:rPr>
        <w:br/>
        <w:t>(див. Висновки);</w:t>
      </w:r>
    </w:p>
    <w:p w14:paraId="55773E2E" w14:textId="77777777" w:rsidR="00D80CF2" w:rsidRPr="00D80CF2" w:rsidRDefault="00D80CF2" w:rsidP="00D80CF2">
      <w:pPr>
        <w:tabs>
          <w:tab w:val="clear" w:pos="709"/>
        </w:tabs>
        <w:autoSpaceDE w:val="0"/>
        <w:spacing w:after="0" w:line="360" w:lineRule="auto"/>
        <w:ind w:right="-23" w:firstLine="720"/>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i/>
          <w:kern w:val="0"/>
          <w:sz w:val="28"/>
          <w:szCs w:val="28"/>
          <w:lang w:val="uk-UA"/>
        </w:rPr>
        <w:t>удосконалено:</w:t>
      </w:r>
    </w:p>
    <w:p w14:paraId="5A994B84" w14:textId="77777777" w:rsidR="00D80CF2" w:rsidRPr="00D80CF2" w:rsidRDefault="00D80CF2" w:rsidP="00D80CF2">
      <w:pPr>
        <w:numPr>
          <w:ilvl w:val="0"/>
          <w:numId w:val="6"/>
        </w:numPr>
        <w:tabs>
          <w:tab w:val="clear" w:pos="709"/>
          <w:tab w:val="clear" w:pos="785"/>
          <w:tab w:val="left" w:pos="0"/>
          <w:tab w:val="num" w:pos="900"/>
          <w:tab w:val="left" w:pos="1080"/>
        </w:tabs>
        <w:autoSpaceDE w:val="0"/>
        <w:spacing w:after="0" w:line="360" w:lineRule="auto"/>
        <w:ind w:left="0" w:right="-23" w:firstLine="709"/>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окремі положення щодо врахування правових позицій ЄСПЛ з питань кримінальної відповідальності у рішеннях КСУ;</w:t>
      </w:r>
    </w:p>
    <w:p w14:paraId="45F2FADE" w14:textId="77777777" w:rsidR="00D80CF2" w:rsidRPr="00D80CF2" w:rsidRDefault="00D80CF2" w:rsidP="00D80CF2">
      <w:pPr>
        <w:numPr>
          <w:ilvl w:val="0"/>
          <w:numId w:val="6"/>
        </w:numPr>
        <w:tabs>
          <w:tab w:val="clear" w:pos="709"/>
          <w:tab w:val="clear" w:pos="785"/>
          <w:tab w:val="left" w:pos="0"/>
          <w:tab w:val="num" w:pos="900"/>
          <w:tab w:val="left" w:pos="1080"/>
        </w:tabs>
        <w:autoSpaceDE w:val="0"/>
        <w:spacing w:after="0" w:line="360" w:lineRule="auto"/>
        <w:ind w:left="0" w:right="-23" w:firstLine="709"/>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обґрунтування щодо неприйнятності існування двох правових позицій КСУ, які виключають одна одну; </w:t>
      </w:r>
    </w:p>
    <w:p w14:paraId="158EF06A" w14:textId="77777777" w:rsidR="00D80CF2" w:rsidRPr="00D80CF2" w:rsidRDefault="00D80CF2" w:rsidP="00D80CF2">
      <w:pPr>
        <w:numPr>
          <w:ilvl w:val="0"/>
          <w:numId w:val="6"/>
        </w:numPr>
        <w:tabs>
          <w:tab w:val="clear" w:pos="709"/>
          <w:tab w:val="clear" w:pos="785"/>
          <w:tab w:val="left" w:pos="0"/>
          <w:tab w:val="num" w:pos="900"/>
          <w:tab w:val="left" w:pos="1080"/>
        </w:tabs>
        <w:autoSpaceDE w:val="0"/>
        <w:spacing w:after="0" w:line="360" w:lineRule="auto"/>
        <w:ind w:left="0" w:right="-23" w:firstLine="709"/>
        <w:jc w:val="left"/>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kern w:val="0"/>
          <w:sz w:val="28"/>
          <w:szCs w:val="28"/>
          <w:lang w:val="uk-UA"/>
        </w:rPr>
        <w:t>обґрунтування доцільності запровадження механізму перегляду КСУ своїх правових позицій, у тому числі і з питань кримінальної відповідальності відповідно до динамічного підходу у теорії тлумачення права;</w:t>
      </w:r>
    </w:p>
    <w:p w14:paraId="27A9DD37" w14:textId="77777777" w:rsidR="00D80CF2" w:rsidRPr="00D80CF2" w:rsidRDefault="00D80CF2" w:rsidP="00D80CF2">
      <w:pPr>
        <w:tabs>
          <w:tab w:val="clear" w:pos="709"/>
        </w:tabs>
        <w:autoSpaceDE w:val="0"/>
        <w:spacing w:after="0" w:line="360" w:lineRule="auto"/>
        <w:ind w:right="-23" w:firstLine="709"/>
        <w:rPr>
          <w:rFonts w:ascii="Arial" w:eastAsia="Times New Roman" w:hAnsi="Arial" w:cs="Arial"/>
          <w:kern w:val="0"/>
          <w:sz w:val="20"/>
          <w:szCs w:val="28"/>
        </w:rPr>
      </w:pPr>
      <w:r w:rsidRPr="00D80CF2">
        <w:rPr>
          <w:rFonts w:ascii="Times New Roman" w:eastAsia="Times New Roman" w:hAnsi="Times New Roman" w:cs="Times New Roman"/>
          <w:i/>
          <w:kern w:val="0"/>
          <w:sz w:val="28"/>
          <w:szCs w:val="28"/>
          <w:lang w:val="uk-UA"/>
        </w:rPr>
        <w:t>на</w:t>
      </w:r>
      <w:r w:rsidRPr="00D80CF2">
        <w:rPr>
          <w:rFonts w:ascii="Times New Roman" w:eastAsia="Times New Roman" w:hAnsi="Times New Roman" w:cs="Times New Roman"/>
          <w:bCs/>
          <w:i/>
          <w:kern w:val="0"/>
          <w:sz w:val="28"/>
          <w:szCs w:val="28"/>
          <w:lang w:val="uk-UA"/>
        </w:rPr>
        <w:t>були подальшого розвитку:</w:t>
      </w:r>
    </w:p>
    <w:p w14:paraId="3A983E21" w14:textId="77777777" w:rsidR="00D80CF2" w:rsidRPr="00D80CF2" w:rsidRDefault="00D80CF2" w:rsidP="00D80CF2">
      <w:pPr>
        <w:tabs>
          <w:tab w:val="clear" w:pos="709"/>
          <w:tab w:val="left" w:pos="0"/>
        </w:tabs>
        <w:spacing w:after="0" w:line="360" w:lineRule="auto"/>
        <w:ind w:firstLine="709"/>
        <w:rPr>
          <w:rFonts w:ascii="Times New Roman" w:eastAsia="Times New Roman" w:hAnsi="Times New Roman" w:cs="Times New Roman"/>
          <w:b/>
          <w:bCs/>
          <w:spacing w:val="20"/>
          <w:kern w:val="0"/>
          <w:sz w:val="28"/>
          <w:szCs w:val="28"/>
          <w:lang w:val="uk-UA"/>
        </w:rPr>
      </w:pPr>
      <w:r w:rsidRPr="00D80CF2">
        <w:rPr>
          <w:rFonts w:ascii="Times New Roman" w:eastAsia="Times New Roman" w:hAnsi="Times New Roman" w:cs="Times New Roman"/>
          <w:spacing w:val="20"/>
          <w:kern w:val="0"/>
          <w:sz w:val="28"/>
          <w:szCs w:val="28"/>
          <w:lang w:val="uk-UA"/>
        </w:rPr>
        <w:t>–</w:t>
      </w:r>
      <w:r w:rsidRPr="00D80CF2">
        <w:rPr>
          <w:rFonts w:ascii="Times New Roman" w:eastAsia="Times New Roman" w:hAnsi="Times New Roman" w:cs="Times New Roman"/>
          <w:spacing w:val="20"/>
          <w:kern w:val="0"/>
          <w:sz w:val="28"/>
          <w:szCs w:val="24"/>
          <w:lang w:val="uk-UA"/>
        </w:rPr>
        <w:t xml:space="preserve"> </w:t>
      </w:r>
      <w:r w:rsidRPr="00D80CF2">
        <w:rPr>
          <w:rFonts w:ascii="Times New Roman" w:eastAsia="Times New Roman" w:hAnsi="Times New Roman" w:cs="Times New Roman"/>
          <w:kern w:val="0"/>
          <w:sz w:val="28"/>
          <w:szCs w:val="28"/>
          <w:lang w:val="uk-UA"/>
        </w:rPr>
        <w:t xml:space="preserve">пропозиції про </w:t>
      </w:r>
      <w:r w:rsidRPr="00D80CF2">
        <w:rPr>
          <w:rFonts w:ascii="Times New Roman" w:eastAsia="Times New Roman" w:hAnsi="Times New Roman" w:cs="Times New Roman"/>
          <w:bCs/>
          <w:kern w:val="0"/>
          <w:sz w:val="28"/>
          <w:szCs w:val="28"/>
          <w:lang w:val="uk-UA"/>
        </w:rPr>
        <w:t>необхідність більш конкретизованого обґрунтування підстав для відмови у відкритті конституційного провадження в ухвалах КСУ у справах з питань кримінальної відповідальності;</w:t>
      </w:r>
      <w:r w:rsidRPr="00D80CF2">
        <w:rPr>
          <w:rFonts w:ascii="Times New Roman" w:eastAsia="Times New Roman" w:hAnsi="Times New Roman" w:cs="Times New Roman"/>
          <w:kern w:val="0"/>
          <w:sz w:val="28"/>
          <w:szCs w:val="28"/>
          <w:lang w:val="uk-UA"/>
        </w:rPr>
        <w:t xml:space="preserve"> </w:t>
      </w:r>
    </w:p>
    <w:p w14:paraId="7D9445D6" w14:textId="77777777" w:rsidR="00D80CF2" w:rsidRPr="00D80CF2" w:rsidRDefault="00D80CF2" w:rsidP="00D80CF2">
      <w:pPr>
        <w:widowControl/>
        <w:tabs>
          <w:tab w:val="clear" w:pos="709"/>
        </w:tabs>
        <w:autoSpaceDE w:val="0"/>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положення щодо юридичної природи і кримінально-правового значення правових позицій, викладених в окремій думці судді КСУ в рішенні з питань кримінальної відповідальності, а саме: такі правові позиції слід вважати частиною кримінально-правової доктрини і вони можуть бути теоретичним орієнтиром для правозастосовної практики;</w:t>
      </w:r>
    </w:p>
    <w:p w14:paraId="3C481861" w14:textId="77777777" w:rsidR="00D80CF2" w:rsidRPr="00D80CF2" w:rsidRDefault="00D80CF2" w:rsidP="00D80CF2">
      <w:pPr>
        <w:widowControl/>
        <w:tabs>
          <w:tab w:val="clear" w:pos="709"/>
        </w:tabs>
        <w:autoSpaceDE w:val="0"/>
        <w:spacing w:after="0" w:line="360" w:lineRule="auto"/>
        <w:ind w:firstLine="709"/>
        <w:rPr>
          <w:rFonts w:ascii="Arial" w:eastAsia="Times New Roman" w:hAnsi="Arial" w:cs="Arial"/>
          <w:kern w:val="0"/>
          <w:sz w:val="20"/>
          <w:szCs w:val="28"/>
        </w:rPr>
      </w:pPr>
      <w:r w:rsidRPr="00D80CF2">
        <w:rPr>
          <w:rFonts w:ascii="Times New Roman" w:eastAsia="Times New Roman" w:hAnsi="Times New Roman" w:cs="Times New Roman"/>
          <w:kern w:val="0"/>
          <w:sz w:val="28"/>
          <w:szCs w:val="28"/>
          <w:lang w:val="uk-UA"/>
        </w:rPr>
        <w:t xml:space="preserve">– пропозиції щодо особливостей реформування законодавства про кримінальну відповідальність у зв’язку з можливим введенням інституту кримінальних проступків; </w:t>
      </w:r>
    </w:p>
    <w:p w14:paraId="34DC21F9" w14:textId="77777777" w:rsidR="00D80CF2" w:rsidRPr="00D80CF2" w:rsidRDefault="00D80CF2" w:rsidP="00D80CF2">
      <w:pPr>
        <w:tabs>
          <w:tab w:val="clear" w:pos="709"/>
        </w:tabs>
        <w:spacing w:after="0" w:line="360" w:lineRule="auto"/>
        <w:ind w:firstLine="709"/>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bCs/>
          <w:kern w:val="0"/>
          <w:sz w:val="28"/>
          <w:szCs w:val="28"/>
          <w:lang w:val="uk-UA"/>
        </w:rPr>
        <w:t>– положення стосовно удосконалення механізму контролю щодо реалізації правових позицій КСУ з питань кримінальної відповідальності.</w:t>
      </w:r>
    </w:p>
    <w:p w14:paraId="7C101409" w14:textId="77777777" w:rsidR="00D80CF2" w:rsidRPr="00D80CF2" w:rsidRDefault="00D80CF2" w:rsidP="00D80CF2">
      <w:pPr>
        <w:tabs>
          <w:tab w:val="clear" w:pos="709"/>
          <w:tab w:val="left" w:pos="0"/>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lastRenderedPageBreak/>
        <w:t xml:space="preserve">Практичне значення одержаних результатів </w:t>
      </w:r>
      <w:r w:rsidRPr="00D80CF2">
        <w:rPr>
          <w:rFonts w:ascii="Times New Roman" w:eastAsia="Times New Roman" w:hAnsi="Times New Roman" w:cs="Times New Roman"/>
          <w:kern w:val="0"/>
          <w:sz w:val="28"/>
          <w:szCs w:val="28"/>
          <w:lang w:val="uk-UA"/>
        </w:rPr>
        <w:t>полягає в тому, що розроблені в процесі дослідження положення, висновки і пропозиції можуть бути використані:</w:t>
      </w:r>
    </w:p>
    <w:p w14:paraId="0FDDA185" w14:textId="77777777" w:rsidR="00D80CF2" w:rsidRPr="00D80CF2" w:rsidRDefault="00D80CF2" w:rsidP="00D80CF2">
      <w:pPr>
        <w:tabs>
          <w:tab w:val="clear" w:pos="709"/>
          <w:tab w:val="left" w:pos="0"/>
        </w:tabs>
        <w:spacing w:after="0" w:line="360" w:lineRule="auto"/>
        <w:ind w:firstLine="709"/>
        <w:rPr>
          <w:rFonts w:ascii="Times New Roman" w:eastAsia="Times New Roman" w:hAnsi="Times New Roman" w:cs="Times New Roman"/>
          <w:b/>
          <w:bCs/>
          <w:spacing w:val="20"/>
          <w:kern w:val="0"/>
          <w:sz w:val="28"/>
          <w:szCs w:val="28"/>
          <w:lang w:val="uk-UA"/>
        </w:rPr>
      </w:pPr>
      <w:r w:rsidRPr="00D80CF2">
        <w:rPr>
          <w:rFonts w:ascii="Times New Roman" w:eastAsia="Times New Roman" w:hAnsi="Times New Roman" w:cs="Times New Roman"/>
          <w:kern w:val="0"/>
          <w:sz w:val="28"/>
          <w:szCs w:val="28"/>
          <w:lang w:val="uk-UA"/>
        </w:rPr>
        <w:t>а) у науково-дослідницькій діяльності – для подальшого вивчення проблем, пов’язаних з питаннями кримінальної відповідальності в правових позиціях КСУ;</w:t>
      </w:r>
    </w:p>
    <w:p w14:paraId="448A35B8"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б) </w:t>
      </w:r>
      <w:r w:rsidRPr="00D80CF2">
        <w:rPr>
          <w:rFonts w:ascii="Times New Roman" w:eastAsia="Times New Roman" w:hAnsi="Times New Roman" w:cs="Times New Roman"/>
          <w:kern w:val="0"/>
          <w:sz w:val="28"/>
          <w:szCs w:val="28"/>
          <w:lang w:val="uk-UA"/>
        </w:rPr>
        <w:t xml:space="preserve">законотворчому процесі – для удосконалення норм законодавства України про кримінальну відповідальність з врахуванням правових позицій КСУ (лист Комітету Верховної Ради України з питань законодавчого забезпечення правоохоронної діяльності від 14 січня 2015 року № 04–18/12/18 – Додаток А); </w:t>
      </w:r>
    </w:p>
    <w:p w14:paraId="053BBBD9" w14:textId="77777777" w:rsidR="00D80CF2" w:rsidRPr="00D80CF2" w:rsidRDefault="00D80CF2" w:rsidP="00D80CF2">
      <w:pPr>
        <w:widowControl/>
        <w:tabs>
          <w:tab w:val="left" w:pos="960"/>
        </w:tabs>
        <w:spacing w:after="0" w:line="360" w:lineRule="auto"/>
        <w:ind w:firstLine="709"/>
        <w:rPr>
          <w:rFonts w:ascii="Times New Roman" w:eastAsia="Times New Roman" w:hAnsi="Times New Roman" w:cs="Times New Roman"/>
          <w:kern w:val="0"/>
          <w:sz w:val="24"/>
          <w:szCs w:val="28"/>
        </w:rPr>
      </w:pPr>
      <w:r w:rsidRPr="00D80CF2">
        <w:rPr>
          <w:rFonts w:ascii="Times New Roman" w:eastAsia="Times New Roman" w:hAnsi="Times New Roman" w:cs="Times New Roman"/>
          <w:kern w:val="0"/>
          <w:sz w:val="28"/>
          <w:szCs w:val="28"/>
          <w:lang w:val="uk-UA"/>
        </w:rPr>
        <w:t xml:space="preserve">в) правозастосовній діяльності – при застосуванні положень закону про кримінальну відповідальність (Акт впровадження Конституційного Суду України від 12 листопада 2014 року № 4–4/1–16/2140 – Додаток Б); </w:t>
      </w:r>
    </w:p>
    <w:p w14:paraId="5FA22BCD" w14:textId="77777777" w:rsidR="00D80CF2" w:rsidRPr="00D80CF2" w:rsidRDefault="00D80CF2" w:rsidP="00D80CF2">
      <w:pPr>
        <w:tabs>
          <w:tab w:val="left" w:pos="0"/>
        </w:tabs>
        <w:spacing w:after="0" w:line="360" w:lineRule="auto"/>
        <w:ind w:firstLine="709"/>
        <w:rPr>
          <w:rFonts w:ascii="Times New Roman" w:eastAsia="Times New Roman" w:hAnsi="Times New Roman" w:cs="Times New Roman"/>
          <w:b/>
          <w:bCs/>
          <w:spacing w:val="20"/>
          <w:kern w:val="0"/>
          <w:sz w:val="28"/>
          <w:szCs w:val="28"/>
          <w:lang w:val="uk-UA"/>
        </w:rPr>
      </w:pPr>
      <w:r w:rsidRPr="00D80CF2">
        <w:rPr>
          <w:rFonts w:ascii="Times New Roman" w:eastAsia="Times New Roman" w:hAnsi="Times New Roman" w:cs="Times New Roman"/>
          <w:bCs/>
          <w:kern w:val="0"/>
          <w:sz w:val="28"/>
          <w:szCs w:val="28"/>
          <w:lang w:val="uk-UA"/>
        </w:rPr>
        <w:t xml:space="preserve">г) навчальному процесі кафедри кримінального права та кримінології Київського національного університету імені Тараса Шевченка під час викладання навчальних дисциплін „Кримінальне право“, „Актуальні проблеми кримінального права України“, спецкурсу „Джерела кримінального права“, підготовки навчальних посібників і робочих навчальних програм та інших навчально-методичних матеріалів до цих дисциплін (Акт впровадження від </w:t>
      </w:r>
      <w:r w:rsidRPr="00D80CF2">
        <w:rPr>
          <w:rFonts w:ascii="Times New Roman" w:eastAsia="Times New Roman" w:hAnsi="Times New Roman" w:cs="Times New Roman"/>
          <w:bCs/>
          <w:kern w:val="0"/>
          <w:sz w:val="28"/>
          <w:szCs w:val="28"/>
          <w:lang w:val="uk-UA"/>
        </w:rPr>
        <w:br/>
        <w:t>29 жовтня 2014 року Додаток В)</w:t>
      </w:r>
      <w:r w:rsidRPr="00D80CF2">
        <w:rPr>
          <w:rFonts w:ascii="Times New Roman" w:eastAsia="Times New Roman" w:hAnsi="Times New Roman" w:cs="Times New Roman"/>
          <w:kern w:val="0"/>
          <w:sz w:val="28"/>
          <w:szCs w:val="28"/>
          <w:lang w:val="uk-UA"/>
        </w:rPr>
        <w:t xml:space="preserve">. </w:t>
      </w:r>
    </w:p>
    <w:p w14:paraId="6B774B9C" w14:textId="77777777" w:rsidR="00D80CF2" w:rsidRPr="00D80CF2" w:rsidRDefault="00D80CF2" w:rsidP="00D80CF2">
      <w:pPr>
        <w:tabs>
          <w:tab w:val="clear" w:pos="709"/>
        </w:tabs>
        <w:autoSpaceDE w:val="0"/>
        <w:spacing w:after="0" w:line="360" w:lineRule="auto"/>
        <w:ind w:firstLine="709"/>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b/>
          <w:kern w:val="0"/>
          <w:sz w:val="28"/>
          <w:szCs w:val="28"/>
          <w:lang w:val="uk-UA"/>
        </w:rPr>
        <w:t>Апробація результатів дисертації.</w:t>
      </w:r>
      <w:r w:rsidRPr="00D80CF2">
        <w:rPr>
          <w:rFonts w:ascii="Times New Roman" w:eastAsia="Times New Roman" w:hAnsi="Times New Roman" w:cs="Times New Roman"/>
          <w:kern w:val="0"/>
          <w:sz w:val="28"/>
          <w:szCs w:val="28"/>
          <w:lang w:val="uk-UA"/>
        </w:rPr>
        <w:t xml:space="preserve"> Дисертація підготовлена на кафедрі кримінального права та кримінології юридичного факультету Київського національного університету імені Тараса Шевченка, схвалена її членами і рекомендована до захисту. </w:t>
      </w:r>
      <w:r w:rsidRPr="00D80CF2">
        <w:rPr>
          <w:rFonts w:ascii="Times New Roman" w:eastAsia="Times New Roman" w:hAnsi="Times New Roman" w:cs="Times New Roman"/>
          <w:bCs/>
          <w:kern w:val="0"/>
          <w:sz w:val="28"/>
          <w:szCs w:val="28"/>
          <w:lang w:val="uk-UA"/>
        </w:rPr>
        <w:t xml:space="preserve">Основні положення, висновки й рекомендації наукового дослідження були оприлюднені на: </w:t>
      </w:r>
      <w:r w:rsidRPr="00D80CF2">
        <w:rPr>
          <w:rFonts w:ascii="Times New Roman" w:eastAsia="Times New Roman" w:hAnsi="Times New Roman" w:cs="Times New Roman"/>
          <w:kern w:val="0"/>
          <w:sz w:val="28"/>
          <w:szCs w:val="28"/>
          <w:lang w:val="uk-UA"/>
        </w:rPr>
        <w:t xml:space="preserve">Міжнародній науково-практичній конференції „Актуальні питання державотворення в Україні“ (м. Київ, 21 квітня 2011 року); Міжнародній науково-практичній конференції „Теоретичні та прикладні проблеми кримінального права України“, (м. </w:t>
      </w:r>
      <w:r w:rsidRPr="00D80CF2">
        <w:rPr>
          <w:rFonts w:ascii="Times New Roman" w:eastAsia="Times New Roman" w:hAnsi="Times New Roman" w:cs="Times New Roman"/>
          <w:kern w:val="0"/>
          <w:sz w:val="28"/>
          <w:szCs w:val="28"/>
          <w:lang w:val="uk-UA"/>
        </w:rPr>
        <w:lastRenderedPageBreak/>
        <w:t xml:space="preserve">Луганськ, 20–21 травня 2011 року); ІІ Міжнародній науково-практичній конференції „Теоретичні та прикладні проблеми сучасного кримінального права“ (м. Луганськ, 19–20 квітня 2012 року); Міжнародній науково-практичній конференції „Основні напрями розвитку кримінального права та шляхи вдосконалення законодавства України про кримінальну відповідальність“ (м. Харків, 11–12 жовтня 2012 року); </w:t>
      </w:r>
      <w:r w:rsidRPr="00D80CF2">
        <w:rPr>
          <w:rFonts w:ascii="Times New Roman" w:eastAsia="Times New Roman" w:hAnsi="Times New Roman" w:cs="Times New Roman"/>
          <w:kern w:val="0"/>
          <w:sz w:val="28"/>
          <w:szCs w:val="28"/>
          <w:lang w:val="uk-UA"/>
        </w:rPr>
        <w:br/>
        <w:t xml:space="preserve">ІV Міжнародній науково-практичній конференції „Актуальні проблеми кримінального права, процесу та криміналістики“, присвяченій 95-річчю з дня народження професора М.В. Салтевського (м. Одеса, 2 листопада 2012 року); Міжнародній науковій конференції „Актуальні проблеми вітчизняного права“ в рамках V читань пам’яті В.М. Корецького (м. Дніпропетровськ, 23–24 листопада 2012 року); Міжнародній науково-практичній конференції „VIII Прибузькі юридичні читання“ на тему: „Людина, суспільство, держава: публічно-правовий аспект“ (м. Миколаїв, 23–24 листопада 2012 року); Міжнародній науково-практичній конференції „Законодавство України: недоліки, проблеми систематизації та перспективи розвитку“ (м. Херсон, Херсонський державний університет, 1–2 березня 2013 року); Міжнародній науково-практичній конференції „Верховенство права та правова держава“ (м. Ужгород, </w:t>
      </w:r>
      <w:r w:rsidRPr="00D80CF2">
        <w:rPr>
          <w:rFonts w:ascii="Times New Roman" w:eastAsia="Times New Roman" w:hAnsi="Times New Roman" w:cs="Times New Roman"/>
          <w:kern w:val="0"/>
          <w:sz w:val="28"/>
          <w:szCs w:val="28"/>
          <w:lang w:val="uk-UA"/>
        </w:rPr>
        <w:br/>
        <w:t>18–19 травня 2013 року); Міжнародній науково-практичній конференції „Кримінальний процесуальний кодекс України 2012 року: кримінально-правові та процесуальні аспекти: тези доповідей та повідомлень учасників Міжнародної науково-практичної конференції“ (м. Львів, 19–20 вересня 2013 року), Міжнародній науково-практичній конференції „Наука кримінального права в системі міждисциплінарних зв’язків“ (м. Харків, 9–10 жовтня 2014 року);</w:t>
      </w:r>
      <w:r w:rsidRPr="00D80CF2">
        <w:rPr>
          <w:rFonts w:ascii="Times New Roman" w:eastAsia="Times New Roman" w:hAnsi="Times New Roman" w:cs="Times New Roman"/>
          <w:kern w:val="0"/>
          <w:sz w:val="28"/>
          <w:szCs w:val="28"/>
          <w:lang w:val="uk-UA"/>
        </w:rPr>
        <w:br/>
        <w:t>V (ювілейній) Всеукраїнській науково-практичній конференції „Людина і держава – плебсологічний вимір“ (м. Київ, 26 жовтня 2012 року); Всеукраїнській науково-практичній конференції „Політика в сфері боротьби зі злочинністю“</w:t>
      </w:r>
      <w:r w:rsidRPr="00D80CF2">
        <w:rPr>
          <w:rFonts w:ascii="Times New Roman" w:eastAsia="Times New Roman" w:hAnsi="Times New Roman" w:cs="Times New Roman"/>
          <w:kern w:val="0"/>
          <w:sz w:val="28"/>
          <w:szCs w:val="28"/>
          <w:lang w:val="uk-UA"/>
        </w:rPr>
        <w:br/>
      </w:r>
      <w:r w:rsidRPr="00D80CF2">
        <w:rPr>
          <w:rFonts w:ascii="Times New Roman" w:eastAsia="Times New Roman" w:hAnsi="Times New Roman" w:cs="Times New Roman"/>
          <w:kern w:val="0"/>
          <w:sz w:val="28"/>
          <w:szCs w:val="28"/>
          <w:lang w:val="uk-UA"/>
        </w:rPr>
        <w:lastRenderedPageBreak/>
        <w:t xml:space="preserve">(м. Івано-Франківськ, 1–2 березня 2013 року); науково-практичній конференції „Кримінально-правові та кримінологічні засади протидії корупції в Україні“ </w:t>
      </w:r>
      <w:r w:rsidRPr="00D80CF2">
        <w:rPr>
          <w:rFonts w:ascii="Times New Roman" w:eastAsia="Times New Roman" w:hAnsi="Times New Roman" w:cs="Times New Roman"/>
          <w:kern w:val="0"/>
          <w:sz w:val="28"/>
          <w:szCs w:val="28"/>
          <w:lang w:val="uk-UA"/>
        </w:rPr>
        <w:br/>
        <w:t xml:space="preserve">(м. Харків, 19 квітня 2013 року); Міжнародній науково-практичній конференції „Питання боротьби зі злочинністю: міжнародний підхід“ (м. Санкт-Петербург, юридичний факультет СПбДУ, 29–30 червня 2011 року); VII Російському конгресі кримінального права „Сучасна кримінальна політика: пошук оптимальної моделі“ (м. Москва, Московський державний університетім. М.В. Ломоносова, 31 травня – 1 червня 2012 року); IX Міжнародній науково-практичній конференції „Право як основа сучасного суспільства“ (м. Москва, науковий журнал „Юридические науки“ та наукове видавництво „Спутник +“, 25 грудня 2012 року); Х Міжнародній науково-практичній конференції „Кримінальне право: стратегія розвитку в ХХІ ст.“ (м. Москва, Московський державний юридичний університет ім. О.Є. Кутафіна (МДЮА), 24–25 січня 2013 року); </w:t>
      </w:r>
      <w:r w:rsidRPr="00D80CF2">
        <w:rPr>
          <w:rFonts w:ascii="Times New Roman" w:eastAsia="Times New Roman" w:hAnsi="Times New Roman" w:cs="Times New Roman"/>
          <w:bCs/>
          <w:kern w:val="0"/>
          <w:sz w:val="28"/>
          <w:szCs w:val="28"/>
          <w:lang w:val="uk-UA"/>
        </w:rPr>
        <w:t xml:space="preserve">Міжнародній заочній науково-практичній конференції „Актуальні проблеми взаємозв’язку кримінального права та процесу“ </w:t>
      </w:r>
      <w:r w:rsidRPr="00D80CF2">
        <w:rPr>
          <w:rFonts w:ascii="Times New Roman" w:eastAsia="Times New Roman" w:hAnsi="Times New Roman" w:cs="Times New Roman"/>
          <w:kern w:val="0"/>
          <w:sz w:val="28"/>
          <w:szCs w:val="28"/>
          <w:lang w:val="uk-UA"/>
        </w:rPr>
        <w:t>(м. Уфа, Інститут права БашДУ, 17–18 квітня 2013 року); Х Міжнародній науково-практичній конференції „Татищівські читання: актуальні проблеми науки та практики“(м. Тольятті, Волзький університет ім. В.М. Татищева, 18–21 квітня 2013 року); VIII Міжнародному теоретичному семінарі на тему „Істина в кримінальному праві“ (м. Москва, Академія Генеральної прокуратури РФ спільно з Російською правовою академією Мін’юста РФ, 29 травня 2013 року); VIII Російському Конгресі кримінального права „</w:t>
      </w:r>
      <w:r w:rsidRPr="00D80CF2">
        <w:rPr>
          <w:rFonts w:ascii="Times New Roman" w:eastAsia="Times New Roman" w:hAnsi="Times New Roman" w:cs="Times New Roman"/>
          <w:bCs/>
          <w:iCs/>
          <w:kern w:val="0"/>
          <w:sz w:val="28"/>
          <w:szCs w:val="28"/>
          <w:lang w:val="uk-UA"/>
        </w:rPr>
        <w:t>Проблеми кодифікації кримінального закону: історія, сучасність, майбутнє (присвячено 200-річчю проекту Кримінального Уложення 1813 року)“</w:t>
      </w:r>
      <w:r w:rsidRPr="00D80CF2">
        <w:rPr>
          <w:rFonts w:ascii="Times New Roman" w:eastAsia="Times New Roman" w:hAnsi="Times New Roman" w:cs="Times New Roman"/>
          <w:kern w:val="0"/>
          <w:sz w:val="28"/>
          <w:szCs w:val="28"/>
          <w:lang w:val="uk-UA"/>
        </w:rPr>
        <w:t xml:space="preserve"> (м. Москва, Московський державний університет ім. М.В. Ломоносова, 30–31 травня 2013 року); 1</w:t>
      </w:r>
      <w:r w:rsidRPr="00D80CF2">
        <w:rPr>
          <w:rFonts w:ascii="Times New Roman" w:eastAsia="Times New Roman" w:hAnsi="Times New Roman" w:cs="Times New Roman"/>
          <w:kern w:val="0"/>
          <w:sz w:val="28"/>
          <w:szCs w:val="28"/>
          <w:vertAlign w:val="superscript"/>
          <w:lang w:val="uk-UA"/>
        </w:rPr>
        <w:t>st</w:t>
      </w:r>
      <w:r w:rsidRPr="00D80CF2">
        <w:rPr>
          <w:rFonts w:ascii="Times New Roman" w:eastAsia="Times New Roman" w:hAnsi="Times New Roman" w:cs="Times New Roman"/>
          <w:kern w:val="0"/>
          <w:sz w:val="28"/>
          <w:szCs w:val="28"/>
          <w:lang w:val="uk-UA"/>
        </w:rPr>
        <w:t xml:space="preserve"> International scientific conference „European Applied Sciences: modern approaches in scientific researches“ (Німеччина, м. Штутгард, грудень 2013 року); Міжнародній науково-практичній конференції „Кримінальне право: стратегія розвитку в ХХІ ст.“ (м. Москва, Московський державний юридичний університет ім. О.Є. Кутафіна </w:t>
      </w:r>
      <w:r w:rsidRPr="00D80CF2">
        <w:rPr>
          <w:rFonts w:ascii="Times New Roman" w:eastAsia="Times New Roman" w:hAnsi="Times New Roman" w:cs="Times New Roman"/>
          <w:kern w:val="0"/>
          <w:sz w:val="28"/>
          <w:szCs w:val="28"/>
          <w:lang w:val="uk-UA"/>
        </w:rPr>
        <w:lastRenderedPageBreak/>
        <w:t xml:space="preserve">(МДЮА), 30–31 січня 2014 року); Міжнародній науково-практичній конференції „Судова система: питання теорії та історії, судова практика“ (м. Великий Новгород,8–9 квітня 2014 року); Міжнародній науково-практичній конференції „Кримінальне право в епоху фінансово-економічних змін“ (м. Москва, Московський державний університет ім. М.В. Ломоносова, 29–30 травня2014 року). </w:t>
      </w:r>
    </w:p>
    <w:p w14:paraId="5A9C8E57" w14:textId="77777777" w:rsidR="00D80CF2" w:rsidRPr="00D80CF2" w:rsidRDefault="00D80CF2" w:rsidP="00D80CF2">
      <w:pPr>
        <w:tabs>
          <w:tab w:val="clear" w:pos="709"/>
        </w:tabs>
        <w:autoSpaceDE w:val="0"/>
        <w:spacing w:after="0" w:line="360" w:lineRule="auto"/>
        <w:ind w:firstLine="709"/>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b/>
          <w:kern w:val="0"/>
          <w:sz w:val="28"/>
          <w:szCs w:val="28"/>
          <w:lang w:val="uk-UA"/>
        </w:rPr>
        <w:t>Публікації.</w:t>
      </w:r>
      <w:r w:rsidRPr="00D80CF2">
        <w:rPr>
          <w:rFonts w:ascii="Times New Roman" w:eastAsia="Times New Roman" w:hAnsi="Times New Roman" w:cs="Times New Roman"/>
          <w:kern w:val="0"/>
          <w:sz w:val="28"/>
          <w:szCs w:val="28"/>
          <w:lang w:val="uk-UA"/>
        </w:rPr>
        <w:t xml:space="preserve"> Основні положення й висновки дисертації відображені </w:t>
      </w:r>
      <w:r w:rsidRPr="00D80CF2">
        <w:rPr>
          <w:rFonts w:ascii="Times New Roman" w:eastAsia="Times New Roman" w:hAnsi="Times New Roman" w:cs="Times New Roman"/>
          <w:kern w:val="0"/>
          <w:sz w:val="28"/>
          <w:szCs w:val="28"/>
          <w:lang w:val="uk-UA"/>
        </w:rPr>
        <w:br/>
        <w:t xml:space="preserve">у 35 наукових публікаціях, з яких 10 – у наукових вітчизняних та зарубіжних фахових виданнях (у Казахстані, Німеччині, Польщі, Росії) та 25 – у тезах доповідей на науково-практичних конференціях. </w:t>
      </w:r>
    </w:p>
    <w:p w14:paraId="430D8462" w14:textId="77777777" w:rsidR="00D80CF2" w:rsidRPr="00D80CF2" w:rsidRDefault="00D80CF2" w:rsidP="00D80CF2">
      <w:pPr>
        <w:tabs>
          <w:tab w:val="clear" w:pos="709"/>
        </w:tabs>
        <w:autoSpaceDE w:val="0"/>
        <w:spacing w:after="0" w:line="360" w:lineRule="auto"/>
        <w:ind w:firstLine="709"/>
        <w:rPr>
          <w:rFonts w:ascii="Arial" w:eastAsia="Times New Roman" w:hAnsi="Arial" w:cs="Arial"/>
          <w:kern w:val="0"/>
          <w:sz w:val="20"/>
          <w:szCs w:val="20"/>
        </w:rPr>
      </w:pPr>
      <w:r w:rsidRPr="00D80CF2">
        <w:rPr>
          <w:rFonts w:ascii="Times New Roman" w:eastAsia="Times New Roman" w:hAnsi="Times New Roman" w:cs="Times New Roman"/>
          <w:b/>
          <w:kern w:val="0"/>
          <w:sz w:val="28"/>
          <w:szCs w:val="28"/>
          <w:lang w:val="uk-UA"/>
        </w:rPr>
        <w:t>Структура дисертації.</w:t>
      </w:r>
      <w:r w:rsidRPr="00D80CF2">
        <w:rPr>
          <w:rFonts w:ascii="Times New Roman" w:eastAsia="Times New Roman" w:hAnsi="Times New Roman" w:cs="Times New Roman"/>
          <w:kern w:val="0"/>
          <w:sz w:val="28"/>
          <w:szCs w:val="28"/>
          <w:lang w:val="uk-UA"/>
        </w:rPr>
        <w:t xml:space="preserve"> Дисертація складається зі вступу, трьох розділів, які містять вісім підрозділів, висновків, списку використаних джерел та додатків. Загальний обсяг дисертації становить 313 сторінок, з них 198 </w:t>
      </w:r>
      <w:r w:rsidRPr="00D80CF2">
        <w:rPr>
          <w:rFonts w:ascii="Times New Roman" w:eastAsia="Times New Roman" w:hAnsi="Times New Roman" w:cs="Times New Roman"/>
          <w:bCs/>
          <w:kern w:val="0"/>
          <w:sz w:val="28"/>
          <w:szCs w:val="28"/>
          <w:lang w:val="uk-UA"/>
        </w:rPr>
        <w:t>–</w:t>
      </w:r>
      <w:r w:rsidRPr="00D80CF2">
        <w:rPr>
          <w:rFonts w:ascii="Times New Roman" w:eastAsia="Times New Roman" w:hAnsi="Times New Roman" w:cs="Times New Roman"/>
          <w:kern w:val="0"/>
          <w:sz w:val="28"/>
          <w:szCs w:val="28"/>
          <w:lang w:val="uk-UA"/>
        </w:rPr>
        <w:t xml:space="preserve"> основного тексту,</w:t>
      </w:r>
      <w:r w:rsidRPr="00D80CF2">
        <w:rPr>
          <w:rFonts w:ascii="Times New Roman" w:eastAsia="Times New Roman" w:hAnsi="Times New Roman" w:cs="Times New Roman"/>
          <w:bCs/>
          <w:kern w:val="0"/>
          <w:sz w:val="28"/>
          <w:szCs w:val="28"/>
          <w:lang w:val="uk-UA"/>
        </w:rPr>
        <w:t xml:space="preserve"> 61 – список використаних джерел</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та 54 сторінки додатків.</w:t>
      </w:r>
    </w:p>
    <w:p w14:paraId="62B4C530" w14:textId="77777777" w:rsidR="00D80CF2" w:rsidRDefault="00D80CF2" w:rsidP="00CF4426"/>
    <w:p w14:paraId="2029DE59" w14:textId="77777777" w:rsidR="00D80CF2" w:rsidRDefault="00D80CF2" w:rsidP="00CF4426"/>
    <w:p w14:paraId="0143B5CE" w14:textId="77777777" w:rsidR="00D80CF2" w:rsidRDefault="00D80CF2" w:rsidP="00CF4426"/>
    <w:p w14:paraId="76C6DCF9" w14:textId="77777777" w:rsidR="00D80CF2" w:rsidRPr="00D80CF2" w:rsidRDefault="00D80CF2" w:rsidP="00D80CF2">
      <w:pPr>
        <w:shd w:val="clear" w:color="auto" w:fill="FFFFFF"/>
        <w:tabs>
          <w:tab w:val="clear" w:pos="709"/>
        </w:tabs>
        <w:autoSpaceDE w:val="0"/>
        <w:spacing w:after="0" w:line="360" w:lineRule="auto"/>
        <w:ind w:firstLine="709"/>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ВИСНОВКИ</w:t>
      </w:r>
    </w:p>
    <w:p w14:paraId="46182369" w14:textId="77777777" w:rsidR="00D80CF2" w:rsidRPr="00D80CF2" w:rsidRDefault="00D80CF2" w:rsidP="00D80CF2">
      <w:pPr>
        <w:shd w:val="clear" w:color="auto" w:fill="FFFFFF"/>
        <w:tabs>
          <w:tab w:val="clear" w:pos="709"/>
        </w:tabs>
        <w:autoSpaceDE w:val="0"/>
        <w:spacing w:after="0" w:line="360" w:lineRule="auto"/>
        <w:ind w:firstLine="709"/>
        <w:rPr>
          <w:rFonts w:ascii="Arial" w:eastAsia="Times New Roman" w:hAnsi="Arial" w:cs="Arial"/>
          <w:kern w:val="0"/>
          <w:sz w:val="28"/>
          <w:szCs w:val="28"/>
          <w:lang w:val="uk-UA"/>
        </w:rPr>
      </w:pPr>
      <w:r w:rsidRPr="00D80CF2">
        <w:rPr>
          <w:rFonts w:ascii="Times New Roman" w:eastAsia="Times New Roman" w:hAnsi="Times New Roman" w:cs="Times New Roman"/>
          <w:kern w:val="0"/>
          <w:sz w:val="28"/>
          <w:szCs w:val="28"/>
          <w:lang w:val="uk-UA"/>
        </w:rPr>
        <w:t>У висновках дисертації наведено теоретичне узагальнення та нове вирішення наукового завдання, яке полягало в комплексному дослідженні питань кримінальної відповідальності в правових позиціях Конституційного Суду України та формулюванні теоретичних положень і практичних рекомендацій, що відповідають вимогам наукової новизни, мають значення для теорії та правозастосовної практики, зокрема:</w:t>
      </w:r>
    </w:p>
    <w:p w14:paraId="27133CCD"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1. Сформульовано сучасне науково обґрунтоване визначення правової позиції КСУ як відносно самостійної характеристики окремого нормативного положення, яка вносить елемент визначеності у його правовий зміст та є обов’язковою в межах правової системи України. За своєю юридичною природою правові позиції КСУ є так званими правоположеннями – особливими </w:t>
      </w:r>
      <w:r w:rsidRPr="00D80CF2">
        <w:rPr>
          <w:rFonts w:ascii="Times New Roman" w:eastAsia="Times New Roman" w:hAnsi="Times New Roman" w:cs="Times New Roman"/>
          <w:kern w:val="0"/>
          <w:sz w:val="28"/>
          <w:szCs w:val="28"/>
          <w:lang w:val="uk-UA"/>
        </w:rPr>
        <w:lastRenderedPageBreak/>
        <w:t>елементами змісту права, які системно пов’язані з відповідними нормативними положеннями і надають останнім певної правової визначеності.</w:t>
      </w:r>
      <w:r w:rsidRPr="00D80CF2">
        <w:rPr>
          <w:rFonts w:ascii="Times New Roman" w:eastAsia="Times New Roman" w:hAnsi="Times New Roman" w:cs="Times New Roman"/>
          <w:kern w:val="0"/>
          <w:sz w:val="24"/>
          <w:szCs w:val="24"/>
          <w:lang w:val="uk-UA"/>
        </w:rPr>
        <w:t xml:space="preserve"> </w:t>
      </w:r>
      <w:r w:rsidRPr="00D80CF2">
        <w:rPr>
          <w:rFonts w:ascii="Times New Roman" w:eastAsia="Times New Roman" w:hAnsi="Times New Roman" w:cs="Times New Roman"/>
          <w:kern w:val="0"/>
          <w:sz w:val="28"/>
          <w:szCs w:val="28"/>
          <w:lang w:val="uk-UA"/>
        </w:rPr>
        <w:t>Обґрунтовано, що предметом правових позицій КСУ з питань кримінальної відповідальності є ті нормативні положення, які прямо чи опосередковано стосуються того виду юридичної відповідальності, що втілює в собі кримінально-правову форму реагування держави на злочин.</w:t>
      </w:r>
    </w:p>
    <w:p w14:paraId="28104D28"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Визначено основні різновиди правових позиції КСУ з питань кримінальної відповідальності: а) правові позиції КСУ, що безпосередньо стосуються кримінальної відповідальності, вони певним чином характеризують зміст кримінальної відповідальності як відносно самостійного правового явища, а також особливості його реального існування в правовій системі України та взаємодію з іншими її компонентами; б) правові позиції КСУ, що стосуються кримінальної відповідальності опосередковано, вони можуть характеризувати вплив на кримінальну відповідальність інших компонентів правової системи України, в тому числі і норм інших галузей права.</w:t>
      </w:r>
    </w:p>
    <w:p w14:paraId="146CB25A" w14:textId="77777777" w:rsidR="00D80CF2" w:rsidRPr="00D80CF2" w:rsidRDefault="00D80CF2" w:rsidP="00D80CF2">
      <w:pPr>
        <w:widowControl/>
        <w:tabs>
          <w:tab w:val="clear" w:pos="709"/>
          <w:tab w:val="left" w:pos="1080"/>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2. Доведено, що правові позиції КСУ з питань кримінальної відповідальності займають в системі кримінального права України особливе місце. Обстоюється позиція, відповідно до якої: а) правові позиції КСУ, сформульовані в резолютивній частині рішення, якими відповідні положення, що стосуються кримінальної відповідальності, визнаються такими, що відповідають Конституції України, слід вважати особливими „позитивними“ джерелами кримінального права України; б) правові позиції КСУ, сформульовані в резолютивній частині рішення, якими відповідні положення, що стосуються кримінальної відповідальності, визнаються такими, що не відповідають Конституції України, потрібно вважати особливими „негативними“ джерелами кримінального права України; в) правові позиції КСУ, в яких дається офіційне тлумачення відповідних положень Конституції України та законів України, що стосуються кримінальної відповідальності, слід </w:t>
      </w:r>
      <w:r w:rsidRPr="00D80CF2">
        <w:rPr>
          <w:rFonts w:ascii="Times New Roman" w:eastAsia="Times New Roman" w:hAnsi="Times New Roman" w:cs="Times New Roman"/>
          <w:kern w:val="0"/>
          <w:sz w:val="28"/>
          <w:szCs w:val="28"/>
          <w:lang w:val="uk-UA"/>
        </w:rPr>
        <w:lastRenderedPageBreak/>
        <w:t>визнавати особливими „позитивними“ джерелами кримінального права України, в тому числі і так званими опосередкованими.</w:t>
      </w:r>
    </w:p>
    <w:p w14:paraId="2902F0BA" w14:textId="77777777" w:rsidR="00D80CF2" w:rsidRPr="00D80CF2" w:rsidRDefault="00D80CF2" w:rsidP="00D80CF2">
      <w:pPr>
        <w:widowControl/>
        <w:tabs>
          <w:tab w:val="clear" w:pos="709"/>
          <w:tab w:val="left" w:pos="1080"/>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3. При визначенні основних засад щодо розуміння кримінальної відповідальності в теорії кримінального права поділяється позиція тих науковців, які розрізняють так звану потенційну кримінальну відповідальність та традиційну ретроспективну кримінальну відповідальність. Такий поділ фактично проводиться і КСУ – в окремих його правових позиціях словосполучення „кримінальна відповідальність“ застосовується в різних значеннях. Наприклад, у визначальній правовій позиції Рішення КСУ від</w:t>
      </w:r>
      <w:r w:rsidRPr="00D80CF2">
        <w:rPr>
          <w:rFonts w:ascii="Times New Roman" w:eastAsia="Times New Roman" w:hAnsi="Times New Roman" w:cs="Times New Roman"/>
          <w:kern w:val="0"/>
          <w:sz w:val="28"/>
          <w:szCs w:val="28"/>
          <w:lang w:val="uk-UA"/>
        </w:rPr>
        <w:br/>
        <w:t>19 квітня 2000 року № 6-рп/2000 у справі про зворотну дію кримінального закону в часі йдеться про так звану потенційну кримінальну відповідальність („Суть зворотної дії в часі законів та інших нормативно-правових актів полягає в тому, що їх приписи поширюються на правовідносини, які виникли до набрання ними чинності, за умови, якщо вони скасовують або пом’якшують відповідальність особи“). Натомість одна з важливих правових позицій Рішення КСУ від 27 жовтня 1999 року № 9-рп/1999 у справі про депутатську недоторканність вочевидь стосується традиційної ретроспективної кримінальної відповідальності („Кримінальна відповідальність настає з моменту набрання законної сили обвинувальним вироком суду“).</w:t>
      </w:r>
    </w:p>
    <w:p w14:paraId="70D9D4BA" w14:textId="77777777" w:rsidR="00D80CF2" w:rsidRPr="00D80CF2" w:rsidRDefault="00D80CF2" w:rsidP="00D80CF2">
      <w:pPr>
        <w:shd w:val="clear" w:color="auto" w:fill="FFFFFF"/>
        <w:tabs>
          <w:tab w:val="clear" w:pos="709"/>
        </w:tabs>
        <w:autoSpaceDE w:val="0"/>
        <w:spacing w:after="0" w:line="360" w:lineRule="auto"/>
        <w:ind w:firstLine="709"/>
        <w:rPr>
          <w:rFonts w:ascii="Arial" w:eastAsia="Times New Roman" w:hAnsi="Arial" w:cs="Arial"/>
          <w:kern w:val="0"/>
          <w:sz w:val="28"/>
          <w:szCs w:val="28"/>
          <w:lang w:val="uk-UA"/>
        </w:rPr>
      </w:pPr>
      <w:r w:rsidRPr="00D80CF2">
        <w:rPr>
          <w:rFonts w:ascii="Times New Roman" w:eastAsia="Times New Roman" w:hAnsi="Times New Roman" w:cs="Times New Roman"/>
          <w:kern w:val="0"/>
          <w:sz w:val="28"/>
          <w:szCs w:val="28"/>
          <w:lang w:val="uk-UA"/>
        </w:rPr>
        <w:t>4. Зроблено висновок, що конституційне судочинство в демократичних країнах виступає ефективним засобом адаптації національних правових систем до європейських стандартів правового захисту. В силу обов’язковості рішень КСУ його правові позиції, сформульовані з урахуванням практики ЄСПЛ, сприяють імплементації цієї практики у вітчизняну. Використовуючи практику ЄСПЛ, КСУ орієнтує законодавця, правозастосовні органи України, а також приватних осіб на врахування європейських правових принципів та цінностей при вдосконаленні національного законодавства про кримінальну відповідальність.</w:t>
      </w:r>
    </w:p>
    <w:p w14:paraId="6FC2D682"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5. Установлено найбільш значущі правові позиції, що безпосередньо стосуються кримінальної відповідальності, сформульовані у Рішенні КСУ від </w:t>
      </w:r>
      <w:r w:rsidRPr="00D80CF2">
        <w:rPr>
          <w:rFonts w:ascii="Times New Roman" w:eastAsia="Times New Roman" w:hAnsi="Times New Roman" w:cs="Times New Roman"/>
          <w:kern w:val="0"/>
          <w:sz w:val="28"/>
          <w:szCs w:val="28"/>
          <w:lang w:val="uk-UA"/>
        </w:rPr>
        <w:br/>
        <w:t xml:space="preserve">27 жовтня  1999 року № 9-рп/1999 у справі про депутатську недоторканність. Важливими як в теоретичному, так і в практичному плані є такі її характеристики: 1) це особливий правовий інститут, у межах якого здійснюється реагування держави на вчинений злочин; 2) особливий елемент у механізмі кримінально-правового реагування держави щодо особи, яка вчинила злочин; </w:t>
      </w:r>
      <w:r w:rsidRPr="00D80CF2">
        <w:rPr>
          <w:rFonts w:ascii="Times New Roman" w:eastAsia="Times New Roman" w:hAnsi="Times New Roman" w:cs="Times New Roman"/>
          <w:kern w:val="0"/>
          <w:sz w:val="28"/>
          <w:szCs w:val="28"/>
          <w:lang w:val="uk-UA"/>
        </w:rPr>
        <w:br/>
        <w:t xml:space="preserve">3) офіційна оцінка відповідним державним органом поведінки особи як злочинної; 4) форма реалізації державою правоохоронних норм, яка в підсумку, як правило, полягає в застосуванні до особи, що вчинила злочин, конкретних кримінально-правових заходів примусового характеру через обвинувальний вирок суду; 5) кримінальна відповідальність може мати не лише форму покарання, а й виражатися у засудженні особи умовно чи з відстрочкою виконання вироку, або зводитися тільки до осуду особи, яка вчинила злочин; </w:t>
      </w:r>
      <w:r w:rsidRPr="00D80CF2">
        <w:rPr>
          <w:rFonts w:ascii="Times New Roman" w:eastAsia="Times New Roman" w:hAnsi="Times New Roman" w:cs="Times New Roman"/>
          <w:kern w:val="0"/>
          <w:sz w:val="28"/>
          <w:szCs w:val="28"/>
          <w:lang w:val="uk-UA"/>
        </w:rPr>
        <w:br/>
        <w:t xml:space="preserve">6) кримінальна відповідальність настає з моменту набрання законної сили обвинувальним вироком суду. </w:t>
      </w:r>
    </w:p>
    <w:p w14:paraId="20AC2BA5"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Серед правових позицій КСУ, які стосуються кримінальної відповідальності опосередковано, досить актуальними є ті, що сформульовані у </w:t>
      </w:r>
      <w:r w:rsidRPr="00D80CF2">
        <w:rPr>
          <w:rFonts w:ascii="Times New Roman" w:eastAsia="Times New Roman" w:hAnsi="Times New Roman" w:cs="Times New Roman"/>
          <w:iCs/>
          <w:kern w:val="0"/>
          <w:sz w:val="28"/>
          <w:szCs w:val="28"/>
          <w:lang w:val="uk-UA"/>
        </w:rPr>
        <w:t>р</w:t>
      </w:r>
      <w:r w:rsidRPr="00D80CF2">
        <w:rPr>
          <w:rFonts w:ascii="Times New Roman" w:eastAsia="Times New Roman" w:hAnsi="Times New Roman" w:cs="Times New Roman"/>
          <w:kern w:val="0"/>
          <w:sz w:val="28"/>
          <w:szCs w:val="28"/>
          <w:lang w:val="uk-UA"/>
        </w:rPr>
        <w:t>ішеннях КСУ від 19 квітня 2000 року № 6-рп/2000 у справі про зворотну дію кримінального закону в часі, від 20 жовтня 2011 року № 12-рп/2011 у справі за конституційним поданням Служби безпеки України щодо офіційного тлумачення положення частини третьої статті 62 Конституції України</w:t>
      </w:r>
      <w:r w:rsidRPr="00D80CF2">
        <w:rPr>
          <w:rFonts w:ascii="Times New Roman" w:eastAsia="Times New Roman" w:hAnsi="Times New Roman" w:cs="Times New Roman"/>
          <w:i/>
          <w:iCs/>
          <w:kern w:val="0"/>
          <w:sz w:val="28"/>
          <w:szCs w:val="28"/>
          <w:lang w:val="uk-UA"/>
        </w:rPr>
        <w:t>.</w:t>
      </w:r>
    </w:p>
    <w:p w14:paraId="08131A82"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Водночас, на думку дисертанта, окремі правові позиції двох рішень КСУ щодо смертної кари перебувають у прямій суперечності між собою. Така ситуація при здійсненні конституційної юрисдикції є вочевидь неприйнятною, тому необхідно внести зміни до Закону України „Про Конституційний Суд України“, які б передбачали можливість її вирішення.  </w:t>
      </w:r>
    </w:p>
    <w:p w14:paraId="5FEC9E3A" w14:textId="77777777" w:rsidR="00D80CF2" w:rsidRPr="00D80CF2" w:rsidRDefault="00D80CF2" w:rsidP="00D80CF2">
      <w:pPr>
        <w:widowControl/>
        <w:tabs>
          <w:tab w:val="clear" w:pos="709"/>
          <w:tab w:val="left" w:pos="1080"/>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6. Доведено, що правові позиції КСУ з питань кримінальної відповідальності формують методологічну основу для кримінально-правової регламентації, визначають межі дискреційних повноважень законодавця і сприяють вдосконаленню кримінально-правової політики з урахуванням соціально-історичного контексту. Саме тому в рамках кримінального права особливу увагу має бути приділено дотриманню конституційних положень, що закріплюють принципи законності, справедливості, пріоритету прав і свобод громадян, як вищої цінності, та недопустимості їх довільного обмеження.</w:t>
      </w:r>
    </w:p>
    <w:p w14:paraId="137F0F55" w14:textId="77777777" w:rsidR="00D80CF2" w:rsidRPr="00D80CF2" w:rsidRDefault="00D80CF2" w:rsidP="00D80CF2">
      <w:pPr>
        <w:widowControl/>
        <w:tabs>
          <w:tab w:val="clear" w:pos="709"/>
          <w:tab w:val="left" w:pos="1080"/>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У діяльності КСУ має передбачати наслідки реалізації своїх правових позицій з питань кримінальної відповідальності (прогностична функція), насамперед, з точки зору фундаментальних конституційних положень, які стосуються конституційного ладу, суверенітету держави, прав та свобод людини.</w:t>
      </w:r>
    </w:p>
    <w:p w14:paraId="0C7BF7D0" w14:textId="77777777" w:rsidR="00D80CF2" w:rsidRPr="00D80CF2" w:rsidRDefault="00D80CF2" w:rsidP="00D80CF2">
      <w:pPr>
        <w:widowControl/>
        <w:tabs>
          <w:tab w:val="clear" w:pos="709"/>
          <w:tab w:val="left" w:pos="1080"/>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7. За результатами проведеного дослідження запропоновано внести такі зміни і доповнення до Конституції України та КК України:</w:t>
      </w:r>
    </w:p>
    <w:p w14:paraId="0ADEA86E"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kern w:val="0"/>
          <w:sz w:val="28"/>
          <w:szCs w:val="28"/>
          <w:lang w:val="uk-UA"/>
        </w:rPr>
        <w:t>1) Статтю 58 Конституції України викласти у такій редакції:</w:t>
      </w:r>
    </w:p>
    <w:p w14:paraId="1AF02A7A"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i/>
          <w:kern w:val="0"/>
          <w:sz w:val="28"/>
          <w:szCs w:val="28"/>
          <w:lang w:val="uk-UA"/>
        </w:rPr>
        <w:t>„Закони та інші нормативно-правові акти не мають зворотної дії в часі, крім випадків, коли вони пом’якшують або скасовують відповідальність особи.</w:t>
      </w:r>
    </w:p>
    <w:p w14:paraId="0A9A4BBC"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i/>
          <w:kern w:val="0"/>
          <w:sz w:val="28"/>
          <w:szCs w:val="28"/>
          <w:lang w:val="uk-UA"/>
        </w:rPr>
        <w:t>Зворотну дію в часі мають також ті закони та інші нормативно-правові акти, які пом’якшують або скасовують відповідальність особи у зв’язку з втратою чинності окремими їх положеннями, визнаними рішенням Конституційного Суду України такими, що не відповідають Конституції України (є</w:t>
      </w:r>
      <w:r w:rsidRPr="00D80CF2">
        <w:rPr>
          <w:rFonts w:ascii="Times New Roman" w:eastAsia="Times New Roman" w:hAnsi="Times New Roman" w:cs="Times New Roman"/>
          <w:b/>
          <w:bCs/>
          <w:i/>
          <w:kern w:val="0"/>
          <w:sz w:val="28"/>
          <w:szCs w:val="28"/>
          <w:lang w:val="uk-UA"/>
        </w:rPr>
        <w:t xml:space="preserve"> </w:t>
      </w:r>
      <w:r w:rsidRPr="00D80CF2">
        <w:rPr>
          <w:rFonts w:ascii="Times New Roman" w:eastAsia="Times New Roman" w:hAnsi="Times New Roman" w:cs="Times New Roman"/>
          <w:i/>
          <w:kern w:val="0"/>
          <w:sz w:val="28"/>
          <w:szCs w:val="28"/>
          <w:lang w:val="uk-UA"/>
        </w:rPr>
        <w:t>неконституційними).</w:t>
      </w:r>
    </w:p>
    <w:p w14:paraId="5C5834BA"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
          <w:kern w:val="0"/>
          <w:sz w:val="28"/>
          <w:szCs w:val="28"/>
          <w:lang w:val="uk-UA"/>
        </w:rPr>
        <w:t>Ніхто не може відповідати за діяння, які на час їх вчинення не визнавалися законом як правопорушення“</w:t>
      </w:r>
      <w:r w:rsidRPr="00D80CF2">
        <w:rPr>
          <w:rFonts w:ascii="Times New Roman" w:eastAsia="Times New Roman" w:hAnsi="Times New Roman" w:cs="Times New Roman"/>
          <w:kern w:val="0"/>
          <w:sz w:val="28"/>
          <w:szCs w:val="28"/>
          <w:lang w:val="uk-UA"/>
        </w:rPr>
        <w:t>.</w:t>
      </w:r>
    </w:p>
    <w:p w14:paraId="3EEB9DB6"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kern w:val="0"/>
          <w:sz w:val="28"/>
          <w:szCs w:val="28"/>
          <w:lang w:val="uk-UA"/>
        </w:rPr>
        <w:t>2) Частину другу статті 152 Конституції України доповнити новим реченням такого змісту:</w:t>
      </w:r>
      <w:r w:rsidRPr="00D80CF2">
        <w:rPr>
          <w:rFonts w:ascii="Times New Roman" w:eastAsia="Times New Roman" w:hAnsi="Times New Roman" w:cs="Times New Roman"/>
          <w:kern w:val="0"/>
          <w:sz w:val="24"/>
          <w:szCs w:val="24"/>
          <w:lang w:val="uk-UA"/>
        </w:rPr>
        <w:t xml:space="preserve"> </w:t>
      </w:r>
    </w:p>
    <w:p w14:paraId="700E164C"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
          <w:kern w:val="0"/>
          <w:sz w:val="28"/>
          <w:szCs w:val="28"/>
          <w:lang w:val="uk-UA"/>
        </w:rPr>
        <w:t xml:space="preserve">„Після втрати чинності законами, іншими правовими актами або їх окремими положеннями у зв’язку з їх неконституційністю вони перестають </w:t>
      </w:r>
      <w:r w:rsidRPr="00D80CF2">
        <w:rPr>
          <w:rFonts w:ascii="Times New Roman" w:eastAsia="Times New Roman" w:hAnsi="Times New Roman" w:cs="Times New Roman"/>
          <w:i/>
          <w:kern w:val="0"/>
          <w:sz w:val="28"/>
          <w:szCs w:val="28"/>
          <w:lang w:val="uk-UA"/>
        </w:rPr>
        <w:lastRenderedPageBreak/>
        <w:t>бути частиною національного законодавства України і за жодних умов не підлягають застосуванню органами державної влади, місцевого самоврядування, їх посадовими особами“.</w:t>
      </w:r>
    </w:p>
    <w:p w14:paraId="677A50E0"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kern w:val="0"/>
          <w:sz w:val="28"/>
          <w:szCs w:val="28"/>
          <w:lang w:val="uk-UA"/>
        </w:rPr>
        <w:t>3) Частину другу статті 4 КК України викласти у такій редакції:</w:t>
      </w:r>
      <w:r w:rsidRPr="00D80CF2">
        <w:rPr>
          <w:rFonts w:ascii="Times New Roman" w:eastAsia="Times New Roman" w:hAnsi="Times New Roman" w:cs="Times New Roman"/>
          <w:kern w:val="0"/>
          <w:sz w:val="24"/>
          <w:szCs w:val="24"/>
          <w:lang w:val="uk-UA"/>
        </w:rPr>
        <w:t xml:space="preserve"> </w:t>
      </w:r>
    </w:p>
    <w:p w14:paraId="5A7D9789"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
          <w:kern w:val="0"/>
          <w:sz w:val="28"/>
          <w:szCs w:val="28"/>
          <w:lang w:val="uk-UA"/>
        </w:rPr>
        <w:t>„Злочинність і караність, а також інші кримінально-правові наслідки діяння визначаються законом про кримінальну відповідальність, що діяв на час учинення цього діяння. Таким законом може бути і закон про кримінальну відповідальність, який зазнав змін у зв’язку з втратою чинності окремими його положеннями, визнаними рішенням Конституційного Суду України неконституційними“.</w:t>
      </w:r>
    </w:p>
    <w:p w14:paraId="1F2B4DC5"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4) У статті 5 КК України:</w:t>
      </w:r>
    </w:p>
    <w:p w14:paraId="5B5340BA"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kern w:val="0"/>
          <w:sz w:val="28"/>
          <w:szCs w:val="28"/>
          <w:lang w:val="uk-UA"/>
        </w:rPr>
        <w:t>частину першу доповнити новим реченням такого змісту:</w:t>
      </w:r>
    </w:p>
    <w:p w14:paraId="23E70852"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
          <w:kern w:val="0"/>
          <w:sz w:val="28"/>
          <w:szCs w:val="28"/>
          <w:lang w:val="uk-UA"/>
        </w:rPr>
        <w:t>„Таким законом може бути і закон про кримінальну відповідальність, який зазнав змін у зв’язку з втратою чинності окремими його положеннями, визнаними рішенням Конституційного Суду України неконституційними“;</w:t>
      </w:r>
    </w:p>
    <w:p w14:paraId="71370914"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kern w:val="0"/>
          <w:sz w:val="28"/>
          <w:szCs w:val="28"/>
          <w:lang w:val="uk-UA"/>
        </w:rPr>
        <w:t>частину четверту викласти у такій редакції:</w:t>
      </w:r>
    </w:p>
    <w:p w14:paraId="6764358E"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r w:rsidRPr="00D80CF2">
        <w:rPr>
          <w:rFonts w:ascii="Times New Roman" w:eastAsia="Times New Roman" w:hAnsi="Times New Roman" w:cs="Times New Roman"/>
          <w:i/>
          <w:kern w:val="0"/>
          <w:sz w:val="28"/>
          <w:szCs w:val="28"/>
          <w:lang w:val="uk-UA"/>
        </w:rPr>
        <w:t>„З декількох нових законів про кримінальну відповідальність, які пом’якшують кримінальну відповідальність або іншим чином поліпшують становище особи порівняно із законом про кримінальну відповідальність, що діяв під час учинення діяння, зворотну дію в часі має той закон, який пом’якшує кримінальну відповідальність або в інший спосіб поліпшує становище особи найсприятливішим для неї чином“.</w:t>
      </w:r>
    </w:p>
    <w:p w14:paraId="0A677B01"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p>
    <w:p w14:paraId="3EE696DA"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p>
    <w:p w14:paraId="2F35F998"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i/>
          <w:kern w:val="0"/>
          <w:sz w:val="28"/>
          <w:szCs w:val="28"/>
          <w:lang w:val="uk-UA"/>
        </w:rPr>
      </w:pPr>
    </w:p>
    <w:p w14:paraId="44B5123D" w14:textId="77777777" w:rsidR="00D80CF2" w:rsidRPr="00D80CF2" w:rsidRDefault="00D80CF2" w:rsidP="00D80CF2">
      <w:pPr>
        <w:widowControl/>
        <w:tabs>
          <w:tab w:val="clear" w:pos="709"/>
        </w:tabs>
        <w:spacing w:after="0" w:line="360" w:lineRule="auto"/>
        <w:ind w:firstLine="709"/>
        <w:rPr>
          <w:rFonts w:ascii="Times New Roman" w:eastAsia="Times New Roman" w:hAnsi="Times New Roman" w:cs="Times New Roman"/>
          <w:kern w:val="0"/>
          <w:sz w:val="28"/>
          <w:szCs w:val="28"/>
          <w:lang w:val="uk-UA"/>
        </w:rPr>
      </w:pPr>
    </w:p>
    <w:p w14:paraId="718975B7" w14:textId="77777777" w:rsidR="00D80CF2" w:rsidRPr="00D80CF2" w:rsidRDefault="00D80CF2" w:rsidP="00D80CF2">
      <w:pPr>
        <w:shd w:val="clear" w:color="auto" w:fill="FFFFFF"/>
        <w:tabs>
          <w:tab w:val="clear" w:pos="709"/>
          <w:tab w:val="left" w:pos="567"/>
          <w:tab w:val="left" w:pos="1134"/>
        </w:tabs>
        <w:autoSpaceDE w:val="0"/>
        <w:spacing w:after="0" w:line="336" w:lineRule="auto"/>
        <w:ind w:firstLine="0"/>
        <w:jc w:val="center"/>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b/>
          <w:kern w:val="0"/>
          <w:sz w:val="28"/>
          <w:szCs w:val="28"/>
          <w:lang w:val="uk-UA"/>
        </w:rPr>
        <w:t>СПИСОК  ВИКОРИСТАНИХ  ДЖЕРЕЛ</w:t>
      </w:r>
    </w:p>
    <w:p w14:paraId="4175D93A" w14:textId="77777777" w:rsidR="00D80CF2" w:rsidRPr="00D80CF2" w:rsidRDefault="00D80CF2" w:rsidP="00D80CF2">
      <w:pPr>
        <w:shd w:val="clear" w:color="auto" w:fill="FFFFFF"/>
        <w:tabs>
          <w:tab w:val="clear" w:pos="709"/>
          <w:tab w:val="left" w:pos="567"/>
          <w:tab w:val="left" w:pos="1134"/>
        </w:tabs>
        <w:autoSpaceDE w:val="0"/>
        <w:spacing w:after="0" w:line="336" w:lineRule="auto"/>
        <w:ind w:firstLine="0"/>
        <w:jc w:val="center"/>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Нормативно-правові акти</w:t>
      </w:r>
    </w:p>
    <w:p w14:paraId="611B67B3"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Женевська конвенція  про  захист цивільного  населення  під час війни від  12  серпня  1949  року (набула  чинності  3 січня 1955 року). – [Електронний ресурс]. – Режим доступу : </w:t>
      </w:r>
      <w:hyperlink r:id="rId12" w:history="1">
        <w:r w:rsidRPr="00D80CF2">
          <w:rPr>
            <w:rFonts w:ascii="Times New Roman" w:eastAsia="Times New Roman" w:hAnsi="Times New Roman" w:cs="Times New Roman"/>
            <w:bCs/>
            <w:kern w:val="0"/>
            <w:sz w:val="20"/>
            <w:szCs w:val="28"/>
          </w:rPr>
          <w:t>http://zakon4.rada.gov.ua/laws/show/995_154</w:t>
        </w:r>
      </w:hyperlink>
      <w:r w:rsidRPr="00D80CF2">
        <w:rPr>
          <w:rFonts w:ascii="Times New Roman" w:eastAsia="Times New Roman" w:hAnsi="Times New Roman" w:cs="Times New Roman"/>
          <w:kern w:val="0"/>
          <w:sz w:val="28"/>
          <w:szCs w:val="28"/>
          <w:lang w:val="uk-UA"/>
        </w:rPr>
        <w:t>.</w:t>
      </w:r>
    </w:p>
    <w:p w14:paraId="736631DD"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Женевська  конвенція  про поводження з військовополоненими від </w:t>
      </w:r>
      <w:r w:rsidRPr="00D80CF2">
        <w:rPr>
          <w:rFonts w:ascii="Times New Roman" w:eastAsia="Times New Roman" w:hAnsi="Times New Roman" w:cs="Times New Roman"/>
          <w:kern w:val="0"/>
          <w:sz w:val="28"/>
          <w:szCs w:val="28"/>
          <w:lang w:val="uk-UA"/>
        </w:rPr>
        <w:br/>
        <w:t>12 серпня 1949 року (набула чинності  3  січня  1955 року). – [Електронний ресурс]. – Режим доступу : http://zakon4.rada.gov.ua/laws/show/995_153.</w:t>
      </w:r>
    </w:p>
    <w:p w14:paraId="3293E472"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Загальна декларація прав людини від 10 грудня 1948 року // Офіційний вісник України, 2008. – №  93. – Ст. 3103.</w:t>
      </w:r>
    </w:p>
    <w:p w14:paraId="6EAFB850"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Закон про зміни до законодавства про Верховний суд </w:t>
      </w:r>
      <w:r w:rsidRPr="00D80CF2">
        <w:rPr>
          <w:rFonts w:ascii="Times New Roman" w:eastAsia="Times New Roman" w:hAnsi="Times New Roman" w:cs="Times New Roman"/>
          <w:bCs/>
          <w:iCs/>
          <w:kern w:val="0"/>
          <w:sz w:val="28"/>
          <w:szCs w:val="28"/>
          <w:lang w:val="uk-UA"/>
        </w:rPr>
        <w:t xml:space="preserve">Королівства Норвегії </w:t>
      </w:r>
      <w:r w:rsidRPr="00D80CF2">
        <w:rPr>
          <w:rFonts w:ascii="Times New Roman" w:eastAsia="Times New Roman" w:hAnsi="Times New Roman" w:cs="Times New Roman"/>
          <w:kern w:val="0"/>
          <w:sz w:val="28"/>
          <w:szCs w:val="28"/>
          <w:lang w:val="uk-UA"/>
        </w:rPr>
        <w:t>1926 року – [Електронний ресурс]. – Режим доступу : http:// www. domstol.no.</w:t>
      </w:r>
    </w:p>
    <w:p w14:paraId="663EB92A"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Закон України „Про амністію в 2011 році“ від 8 липня 2011 року </w:t>
      </w:r>
      <w:r w:rsidRPr="00D80CF2">
        <w:rPr>
          <w:rFonts w:ascii="Times New Roman" w:eastAsia="Times New Roman" w:hAnsi="Times New Roman" w:cs="Times New Roman"/>
          <w:kern w:val="0"/>
          <w:sz w:val="28"/>
          <w:szCs w:val="28"/>
          <w:lang w:val="uk-UA"/>
        </w:rPr>
        <w:br/>
        <w:t>№ 3680–VI // Відомості Верховної Ради України. – 2012. – №  14. – ст. 90.</w:t>
      </w:r>
    </w:p>
    <w:p w14:paraId="0F5273E0"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Закон України „Про виконання рішень та застосування практики Європейського суду з прав людини“ від 23 лютого 2006 року № 3477–IV // Відомості Верховної Ради України. – 2006. – №  30. – Ст.  260. </w:t>
      </w:r>
    </w:p>
    <w:p w14:paraId="69341643"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Закон України „</w:t>
      </w:r>
      <w:bookmarkStart w:id="0" w:name="o2"/>
      <w:bookmarkEnd w:id="0"/>
      <w:r w:rsidRPr="00D80CF2">
        <w:rPr>
          <w:rFonts w:ascii="Times New Roman" w:eastAsia="Times New Roman" w:hAnsi="Times New Roman" w:cs="Times New Roman"/>
          <w:bCs/>
          <w:kern w:val="0"/>
          <w:sz w:val="28"/>
          <w:szCs w:val="28"/>
          <w:lang w:val="uk-UA"/>
        </w:rPr>
        <w:t>Про внесення змін до деяких законодавчих актів України щодо відповідальності за корупційні правопорушення</w:t>
      </w:r>
      <w:r w:rsidRPr="00D80CF2">
        <w:rPr>
          <w:rFonts w:ascii="Times New Roman" w:eastAsia="Times New Roman" w:hAnsi="Times New Roman" w:cs="Times New Roman"/>
          <w:kern w:val="0"/>
          <w:sz w:val="28"/>
          <w:szCs w:val="28"/>
          <w:lang w:val="uk-UA"/>
        </w:rPr>
        <w:t xml:space="preserve">“ від 7 квітня </w:t>
      </w:r>
      <w:r w:rsidRPr="00D80CF2">
        <w:rPr>
          <w:rFonts w:ascii="Times New Roman" w:eastAsia="Times New Roman" w:hAnsi="Times New Roman" w:cs="Times New Roman"/>
          <w:kern w:val="0"/>
          <w:sz w:val="28"/>
          <w:szCs w:val="28"/>
          <w:lang w:val="en-US"/>
        </w:rPr>
        <w:br/>
      </w:r>
      <w:r w:rsidRPr="00D80CF2">
        <w:rPr>
          <w:rFonts w:ascii="Times New Roman" w:eastAsia="Times New Roman" w:hAnsi="Times New Roman" w:cs="Times New Roman"/>
          <w:kern w:val="0"/>
          <w:sz w:val="28"/>
          <w:szCs w:val="28"/>
          <w:lang w:val="uk-UA"/>
        </w:rPr>
        <w:t xml:space="preserve">2011 року № 3207–VI // Відомості Верховної Ради України. – 2011. – № 41. – </w:t>
      </w:r>
      <w:r w:rsidRPr="00D80CF2">
        <w:rPr>
          <w:rFonts w:ascii="Times New Roman" w:eastAsia="Times New Roman" w:hAnsi="Times New Roman" w:cs="Times New Roman"/>
          <w:kern w:val="0"/>
          <w:sz w:val="28"/>
          <w:szCs w:val="28"/>
          <w:lang w:val="uk-UA"/>
        </w:rPr>
        <w:br/>
        <w:t>Ст. 414.</w:t>
      </w:r>
      <w:r w:rsidRPr="00D80CF2">
        <w:rPr>
          <w:rFonts w:ascii="Times New Roman" w:eastAsia="Times New Roman" w:hAnsi="Times New Roman" w:cs="Times New Roman"/>
          <w:kern w:val="0"/>
          <w:sz w:val="11"/>
          <w:szCs w:val="11"/>
          <w:lang w:val="uk-UA"/>
        </w:rPr>
        <w:t xml:space="preserve"> </w:t>
      </w:r>
      <w:r w:rsidRPr="00D80CF2">
        <w:rPr>
          <w:rFonts w:ascii="Times New Roman" w:eastAsia="Times New Roman" w:hAnsi="Times New Roman" w:cs="Times New Roman"/>
          <w:kern w:val="0"/>
          <w:sz w:val="28"/>
          <w:szCs w:val="28"/>
          <w:lang w:val="uk-UA"/>
        </w:rPr>
        <w:t>– С. 1791.</w:t>
      </w:r>
    </w:p>
    <w:p w14:paraId="0E4709E5"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Закон України „Про внесення змін до деяких законодавчих актів України щодо реалізації державної антикорупційної політики“ від 14 травня 2013 року № 224–VІІ // </w:t>
      </w:r>
      <w:r w:rsidRPr="00D80CF2">
        <w:rPr>
          <w:rFonts w:ascii="Times New Roman" w:eastAsia="Times New Roman" w:hAnsi="Times New Roman" w:cs="Times New Roman"/>
          <w:kern w:val="0"/>
          <w:sz w:val="28"/>
          <w:szCs w:val="28"/>
          <w:lang w:val="uk-UA"/>
        </w:rPr>
        <w:t xml:space="preserve">Відомості Верховної Ради України. – 2014. – №  11. – </w:t>
      </w:r>
      <w:r w:rsidRPr="00D80CF2">
        <w:rPr>
          <w:rFonts w:ascii="Times New Roman" w:eastAsia="Times New Roman" w:hAnsi="Times New Roman" w:cs="Times New Roman"/>
          <w:kern w:val="0"/>
          <w:sz w:val="28"/>
          <w:szCs w:val="28"/>
          <w:lang w:val="en-US"/>
        </w:rPr>
        <w:br/>
      </w:r>
      <w:r w:rsidRPr="00D80CF2">
        <w:rPr>
          <w:rFonts w:ascii="Times New Roman" w:eastAsia="Times New Roman" w:hAnsi="Times New Roman" w:cs="Times New Roman"/>
          <w:kern w:val="0"/>
          <w:sz w:val="28"/>
          <w:szCs w:val="28"/>
          <w:lang w:val="uk-UA"/>
        </w:rPr>
        <w:t>Ст. 132. – С. 706.</w:t>
      </w:r>
    </w:p>
    <w:p w14:paraId="56534BD7"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Закон України „Про внесення змін до Закону України „Про застосування амністії в Україні“ та інших законодавчих актів України“ </w:t>
      </w:r>
      <w:r w:rsidRPr="00D80CF2">
        <w:rPr>
          <w:rFonts w:ascii="Times New Roman" w:eastAsia="Times New Roman" w:hAnsi="Times New Roman" w:cs="Times New Roman"/>
          <w:kern w:val="0"/>
          <w:sz w:val="28"/>
          <w:szCs w:val="28"/>
          <w:lang w:val="uk-UA"/>
        </w:rPr>
        <w:br/>
        <w:t>від 2 червня 2011 року № 3465–VI // Відомості Верховної Ради України. –</w:t>
      </w:r>
      <w:r w:rsidRPr="00D80CF2">
        <w:rPr>
          <w:rFonts w:ascii="Times New Roman" w:eastAsia="Times New Roman" w:hAnsi="Times New Roman" w:cs="Times New Roman"/>
          <w:kern w:val="0"/>
          <w:sz w:val="28"/>
          <w:szCs w:val="28"/>
          <w:lang w:val="uk-UA"/>
        </w:rPr>
        <w:br/>
        <w:t>2011. – №  51. – Ст. 580. – С. 2155.</w:t>
      </w:r>
    </w:p>
    <w:p w14:paraId="5491530B"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Закон України „Про внесення змін до Кримінального та Кримінально-процесуального кодексів України щодо гуманізації кримінальної відповідальності“ від 15 квітня 2008 року № 270</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VI // </w:t>
      </w:r>
      <w:r w:rsidRPr="00D80CF2">
        <w:rPr>
          <w:rFonts w:ascii="Times New Roman" w:eastAsia="Times New Roman" w:hAnsi="Times New Roman" w:cs="Times New Roman"/>
          <w:kern w:val="0"/>
          <w:sz w:val="28"/>
          <w:szCs w:val="28"/>
          <w:lang w:val="uk-UA"/>
        </w:rPr>
        <w:t xml:space="preserve">Відомості Верховної Ради України. – 2008.  – № 24. – Ст. 236. – С. 640. </w:t>
      </w:r>
    </w:p>
    <w:p w14:paraId="662BA1F6"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iCs/>
          <w:kern w:val="0"/>
          <w:sz w:val="28"/>
          <w:szCs w:val="28"/>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Закон України „Про внесення змін до Кримінального, Кримінально-процесуального та Виправно-трудового кодексів України“ від 22 лютого </w:t>
      </w:r>
      <w:r w:rsidRPr="00D80CF2">
        <w:rPr>
          <w:rFonts w:ascii="Times New Roman" w:eastAsia="Times New Roman" w:hAnsi="Times New Roman" w:cs="Times New Roman"/>
          <w:kern w:val="0"/>
          <w:sz w:val="28"/>
          <w:szCs w:val="28"/>
        </w:rPr>
        <w:br/>
      </w:r>
      <w:r w:rsidRPr="00D80CF2">
        <w:rPr>
          <w:rFonts w:ascii="Times New Roman" w:eastAsia="Times New Roman" w:hAnsi="Times New Roman" w:cs="Times New Roman"/>
          <w:kern w:val="0"/>
          <w:sz w:val="28"/>
          <w:szCs w:val="28"/>
          <w:lang w:val="uk-UA"/>
        </w:rPr>
        <w:t>2000 року № 1483–ІІІ</w:t>
      </w: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 Відомості Верховної Ради</w:t>
      </w:r>
      <w:r w:rsidRPr="00D80CF2">
        <w:rPr>
          <w:rFonts w:ascii="Times New Roman" w:eastAsia="Times New Roman" w:hAnsi="Times New Roman" w:cs="Times New Roman"/>
          <w:kern w:val="0"/>
          <w:sz w:val="28"/>
          <w:szCs w:val="28"/>
        </w:rPr>
        <w:t xml:space="preserve"> </w:t>
      </w:r>
      <w:r w:rsidRPr="00D80CF2">
        <w:rPr>
          <w:rFonts w:ascii="Times New Roman" w:eastAsia="Times New Roman" w:hAnsi="Times New Roman" w:cs="Times New Roman"/>
          <w:kern w:val="0"/>
          <w:sz w:val="28"/>
          <w:szCs w:val="28"/>
          <w:lang w:val="uk-UA"/>
        </w:rPr>
        <w:t xml:space="preserve">України. – </w:t>
      </w:r>
      <w:r w:rsidRPr="00D80CF2">
        <w:rPr>
          <w:rFonts w:ascii="Times New Roman" w:eastAsia="Times New Roman" w:hAnsi="Times New Roman" w:cs="Times New Roman"/>
          <w:i/>
          <w:iCs/>
          <w:kern w:val="0"/>
          <w:sz w:val="20"/>
          <w:szCs w:val="20"/>
          <w:lang w:val="uk-UA"/>
        </w:rPr>
        <w:t xml:space="preserve"> </w:t>
      </w:r>
      <w:r w:rsidRPr="00D80CF2">
        <w:rPr>
          <w:rFonts w:ascii="Times New Roman" w:eastAsia="Times New Roman" w:hAnsi="Times New Roman" w:cs="Times New Roman"/>
          <w:iCs/>
          <w:kern w:val="0"/>
          <w:sz w:val="28"/>
          <w:szCs w:val="28"/>
          <w:lang w:val="uk-UA"/>
        </w:rPr>
        <w:t>200</w:t>
      </w:r>
      <w:r w:rsidRPr="00D80CF2">
        <w:rPr>
          <w:rFonts w:ascii="Times New Roman" w:eastAsia="Times New Roman" w:hAnsi="Times New Roman" w:cs="Times New Roman"/>
          <w:iCs/>
          <w:kern w:val="0"/>
          <w:sz w:val="28"/>
          <w:szCs w:val="28"/>
        </w:rPr>
        <w:t>0</w:t>
      </w: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 1</w:t>
      </w:r>
      <w:r w:rsidRPr="00D80CF2">
        <w:rPr>
          <w:rFonts w:ascii="Times New Roman" w:eastAsia="Times New Roman" w:hAnsi="Times New Roman" w:cs="Times New Roman"/>
          <w:iCs/>
          <w:kern w:val="0"/>
          <w:sz w:val="28"/>
          <w:szCs w:val="28"/>
        </w:rPr>
        <w:t>7</w:t>
      </w: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iCs/>
          <w:kern w:val="0"/>
          <w:sz w:val="28"/>
          <w:szCs w:val="28"/>
        </w:rPr>
        <w:br/>
      </w:r>
      <w:r w:rsidRPr="00D80CF2">
        <w:rPr>
          <w:rFonts w:ascii="Times New Roman" w:eastAsia="Times New Roman" w:hAnsi="Times New Roman" w:cs="Times New Roman"/>
          <w:iCs/>
          <w:kern w:val="0"/>
          <w:sz w:val="28"/>
          <w:szCs w:val="28"/>
          <w:lang w:val="uk-UA"/>
        </w:rPr>
        <w:t xml:space="preserve">Ст. </w:t>
      </w:r>
      <w:r w:rsidRPr="00D80CF2">
        <w:rPr>
          <w:rFonts w:ascii="Times New Roman" w:eastAsia="Times New Roman" w:hAnsi="Times New Roman" w:cs="Times New Roman"/>
          <w:iCs/>
          <w:kern w:val="0"/>
          <w:sz w:val="28"/>
          <w:szCs w:val="28"/>
        </w:rPr>
        <w:t>123</w:t>
      </w:r>
      <w:r w:rsidRPr="00D80CF2">
        <w:rPr>
          <w:rFonts w:ascii="Times New Roman" w:eastAsia="Times New Roman" w:hAnsi="Times New Roman" w:cs="Times New Roman"/>
          <w:iCs/>
          <w:kern w:val="0"/>
          <w:sz w:val="28"/>
          <w:szCs w:val="28"/>
          <w:lang w:val="uk-UA"/>
        </w:rPr>
        <w:t xml:space="preserve">. </w:t>
      </w:r>
    </w:p>
    <w:p w14:paraId="32F159D2"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rPr>
        <w:t xml:space="preserve"> </w:t>
      </w:r>
      <w:r w:rsidRPr="00D80CF2">
        <w:rPr>
          <w:rFonts w:ascii="Times New Roman" w:eastAsia="Times New Roman" w:hAnsi="Times New Roman" w:cs="Times New Roman"/>
          <w:iCs/>
          <w:kern w:val="0"/>
          <w:sz w:val="28"/>
          <w:szCs w:val="28"/>
          <w:lang w:val="uk-UA"/>
        </w:rPr>
        <w:t>Закон України „Про внесення змін до</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статті 69 Кримінального кодексу України</w:t>
      </w:r>
      <w:r w:rsidRPr="00D80CF2">
        <w:rPr>
          <w:rFonts w:ascii="Times New Roman" w:eastAsia="Times New Roman" w:hAnsi="Times New Roman" w:cs="Times New Roman"/>
          <w:iCs/>
          <w:kern w:val="0"/>
          <w:sz w:val="28"/>
          <w:szCs w:val="28"/>
          <w:lang w:val="uk-UA"/>
        </w:rPr>
        <w:t>“</w:t>
      </w:r>
      <w:r w:rsidRPr="00D80CF2">
        <w:rPr>
          <w:rFonts w:ascii="Times New Roman" w:eastAsia="Times New Roman" w:hAnsi="Times New Roman" w:cs="Times New Roman"/>
          <w:bCs/>
          <w:kern w:val="0"/>
          <w:sz w:val="28"/>
          <w:szCs w:val="28"/>
          <w:lang w:val="uk-UA"/>
        </w:rPr>
        <w:t xml:space="preserve"> від </w:t>
      </w:r>
      <w:r w:rsidRPr="00D80CF2">
        <w:rPr>
          <w:rFonts w:ascii="Times New Roman" w:eastAsia="Times New Roman" w:hAnsi="Times New Roman" w:cs="Times New Roman"/>
          <w:kern w:val="0"/>
          <w:sz w:val="28"/>
          <w:szCs w:val="28"/>
          <w:lang w:val="uk-UA"/>
        </w:rPr>
        <w:t>22 грудня 2006 року № 527–V // Відомості Верховної Ради</w:t>
      </w:r>
      <w:r w:rsidRPr="00D80CF2">
        <w:rPr>
          <w:rFonts w:ascii="Times New Roman" w:eastAsia="Times New Roman" w:hAnsi="Times New Roman" w:cs="Times New Roman"/>
          <w:kern w:val="0"/>
          <w:sz w:val="28"/>
          <w:szCs w:val="28"/>
          <w:lang w:val="uk-UA"/>
        </w:rPr>
        <w:br/>
        <w:t xml:space="preserve">України. – </w:t>
      </w:r>
      <w:r w:rsidRPr="00D80CF2">
        <w:rPr>
          <w:rFonts w:ascii="Times New Roman" w:eastAsia="Times New Roman" w:hAnsi="Times New Roman" w:cs="Times New Roman"/>
          <w:i/>
          <w:iCs/>
          <w:kern w:val="0"/>
          <w:sz w:val="20"/>
          <w:szCs w:val="20"/>
          <w:lang w:val="uk-UA"/>
        </w:rPr>
        <w:t xml:space="preserve"> </w:t>
      </w:r>
      <w:r w:rsidRPr="00D80CF2">
        <w:rPr>
          <w:rFonts w:ascii="Times New Roman" w:eastAsia="Times New Roman" w:hAnsi="Times New Roman" w:cs="Times New Roman"/>
          <w:iCs/>
          <w:kern w:val="0"/>
          <w:sz w:val="28"/>
          <w:szCs w:val="28"/>
          <w:lang w:val="uk-UA"/>
        </w:rPr>
        <w:t xml:space="preserve">2007.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 11.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Ст. 96.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С. 504.</w:t>
      </w:r>
    </w:p>
    <w:p w14:paraId="700FA600"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„Про державну прикордонну службу України </w:t>
      </w:r>
      <w:r w:rsidRPr="00D80CF2">
        <w:rPr>
          <w:rFonts w:ascii="Times New Roman" w:eastAsia="Times New Roman" w:hAnsi="Times New Roman" w:cs="Times New Roman"/>
          <w:kern w:val="0"/>
          <w:sz w:val="28"/>
          <w:szCs w:val="28"/>
          <w:lang w:val="uk-UA"/>
        </w:rPr>
        <w:br/>
        <w:t xml:space="preserve">від 3 квітня 2003 року  № </w:t>
      </w:r>
      <w:r w:rsidRPr="00D80CF2">
        <w:rPr>
          <w:rFonts w:ascii="Times New Roman" w:eastAsia="Times New Roman" w:hAnsi="Times New Roman" w:cs="Times New Roman"/>
          <w:bCs/>
          <w:kern w:val="0"/>
          <w:sz w:val="28"/>
          <w:szCs w:val="28"/>
          <w:lang w:val="uk-UA"/>
        </w:rPr>
        <w:t>661</w:t>
      </w:r>
      <w:r w:rsidRPr="00D80CF2">
        <w:rPr>
          <w:rFonts w:ascii="Times New Roman" w:eastAsia="Times New Roman" w:hAnsi="Times New Roman" w:cs="Times New Roman"/>
          <w:kern w:val="0"/>
          <w:sz w:val="28"/>
          <w:szCs w:val="28"/>
          <w:lang w:val="uk-UA"/>
        </w:rPr>
        <w:t>–І</w:t>
      </w:r>
      <w:r w:rsidRPr="00D80CF2">
        <w:rPr>
          <w:rFonts w:ascii="Times New Roman" w:eastAsia="Times New Roman" w:hAnsi="Times New Roman" w:cs="Times New Roman"/>
          <w:bCs/>
          <w:kern w:val="0"/>
          <w:sz w:val="28"/>
          <w:szCs w:val="28"/>
          <w:lang w:val="uk-UA"/>
        </w:rPr>
        <w:t xml:space="preserve">V </w:t>
      </w:r>
      <w:r w:rsidRPr="00D80CF2">
        <w:rPr>
          <w:rFonts w:ascii="Times New Roman" w:eastAsia="Times New Roman" w:hAnsi="Times New Roman" w:cs="Times New Roman"/>
          <w:kern w:val="0"/>
          <w:sz w:val="28"/>
          <w:szCs w:val="28"/>
          <w:lang w:val="uk-UA"/>
        </w:rPr>
        <w:t xml:space="preserve">// Відомості Верховної Ради України. – 2003. – </w:t>
      </w:r>
      <w:r w:rsidRPr="00D80CF2">
        <w:rPr>
          <w:rFonts w:ascii="Times New Roman" w:eastAsia="Times New Roman" w:hAnsi="Times New Roman" w:cs="Times New Roman"/>
          <w:kern w:val="0"/>
          <w:sz w:val="28"/>
          <w:szCs w:val="28"/>
          <w:lang w:val="uk-UA"/>
        </w:rPr>
        <w:br/>
        <w:t>№  27. – Ст. 208.</w:t>
      </w:r>
    </w:p>
    <w:p w14:paraId="2360509A"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про засади запобігання і протидії корупції від </w:t>
      </w:r>
      <w:r w:rsidRPr="00D80CF2">
        <w:rPr>
          <w:rFonts w:ascii="Times New Roman" w:eastAsia="Times New Roman" w:hAnsi="Times New Roman" w:cs="Times New Roman"/>
          <w:color w:val="0000FF"/>
          <w:kern w:val="0"/>
          <w:sz w:val="28"/>
          <w:szCs w:val="28"/>
          <w:lang w:val="uk-UA"/>
        </w:rPr>
        <w:t>7 квітня 2011 року</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color w:val="0000FF"/>
          <w:kern w:val="0"/>
          <w:sz w:val="28"/>
          <w:szCs w:val="28"/>
          <w:lang w:val="uk-UA"/>
        </w:rPr>
        <w:t>№ 3206</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color w:val="0000FF"/>
          <w:kern w:val="0"/>
          <w:sz w:val="28"/>
          <w:szCs w:val="28"/>
          <w:lang w:val="uk-UA"/>
        </w:rPr>
        <w:t xml:space="preserve">VI </w:t>
      </w:r>
      <w:r w:rsidRPr="00D80CF2">
        <w:rPr>
          <w:rFonts w:ascii="Times New Roman" w:eastAsia="Times New Roman" w:hAnsi="Times New Roman" w:cs="Times New Roman"/>
          <w:kern w:val="0"/>
          <w:sz w:val="28"/>
          <w:szCs w:val="28"/>
          <w:lang w:val="uk-UA"/>
        </w:rPr>
        <w:t xml:space="preserve">// Відомості Верховної Ради України. – </w:t>
      </w:r>
      <w:r w:rsidRPr="00D80CF2">
        <w:rPr>
          <w:rFonts w:ascii="Times New Roman" w:eastAsia="Times New Roman" w:hAnsi="Times New Roman" w:cs="Times New Roman"/>
          <w:i/>
          <w:iCs/>
          <w:kern w:val="0"/>
          <w:sz w:val="20"/>
          <w:szCs w:val="20"/>
          <w:lang w:val="uk-UA"/>
        </w:rPr>
        <w:t xml:space="preserve"> </w:t>
      </w:r>
      <w:r w:rsidRPr="00D80CF2">
        <w:rPr>
          <w:rFonts w:ascii="Times New Roman" w:eastAsia="Times New Roman" w:hAnsi="Times New Roman" w:cs="Times New Roman"/>
          <w:iCs/>
          <w:kern w:val="0"/>
          <w:sz w:val="28"/>
          <w:szCs w:val="28"/>
          <w:lang w:val="uk-UA"/>
        </w:rPr>
        <w:t xml:space="preserve">2011.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 40.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iCs/>
          <w:kern w:val="0"/>
          <w:sz w:val="28"/>
          <w:szCs w:val="28"/>
          <w:lang w:val="uk-UA"/>
        </w:rPr>
        <w:br/>
        <w:t xml:space="preserve">Ст. 404.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С. 1750.</w:t>
      </w:r>
    </w:p>
    <w:p w14:paraId="4100EE80"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„Про Конституційний Суд України“ від 16 жовтня </w:t>
      </w:r>
      <w:r w:rsidRPr="00D80CF2">
        <w:rPr>
          <w:rFonts w:ascii="Times New Roman" w:eastAsia="Times New Roman" w:hAnsi="Times New Roman" w:cs="Times New Roman"/>
          <w:kern w:val="0"/>
          <w:sz w:val="28"/>
          <w:szCs w:val="28"/>
          <w:lang w:val="uk-UA"/>
        </w:rPr>
        <w:br/>
        <w:t>1996 року № 422/96</w:t>
      </w:r>
      <w:r w:rsidRPr="00D80CF2">
        <w:rPr>
          <w:rFonts w:ascii="Times New Roman" w:eastAsia="Times New Roman" w:hAnsi="Times New Roman" w:cs="Times New Roman"/>
          <w:bCs/>
          <w:kern w:val="0"/>
          <w:sz w:val="28"/>
          <w:szCs w:val="28"/>
          <w:lang w:val="uk-UA"/>
        </w:rPr>
        <w:t>–</w:t>
      </w:r>
      <w:r w:rsidRPr="00D80CF2">
        <w:rPr>
          <w:rFonts w:ascii="Times New Roman" w:eastAsia="Times New Roman" w:hAnsi="Times New Roman" w:cs="Times New Roman"/>
          <w:kern w:val="0"/>
          <w:sz w:val="28"/>
          <w:szCs w:val="28"/>
          <w:lang w:val="uk-UA"/>
        </w:rPr>
        <w:t xml:space="preserve">ВР // Відомості Верховної Ради України. – 1996. – </w:t>
      </w:r>
      <w:r w:rsidRPr="00D80CF2">
        <w:rPr>
          <w:rFonts w:ascii="Times New Roman" w:eastAsia="Times New Roman" w:hAnsi="Times New Roman" w:cs="Times New Roman"/>
          <w:kern w:val="0"/>
          <w:sz w:val="28"/>
          <w:szCs w:val="28"/>
          <w:lang w:val="uk-UA"/>
        </w:rPr>
        <w:br/>
        <w:t>№  49. – Ст.  272.</w:t>
      </w:r>
    </w:p>
    <w:p w14:paraId="5BCA7413"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w:t>
      </w:r>
      <w:hyperlink r:id="rId13" w:history="1">
        <w:r w:rsidRPr="00D80CF2">
          <w:rPr>
            <w:rFonts w:ascii="Times New Roman" w:eastAsia="Times New Roman" w:hAnsi="Times New Roman" w:cs="Times New Roman"/>
            <w:bCs/>
            <w:kern w:val="0"/>
            <w:sz w:val="20"/>
            <w:szCs w:val="28"/>
          </w:rPr>
          <w:t>Про контррозвідувальну діяльність</w:t>
        </w:r>
      </w:hyperlink>
      <w:r w:rsidRPr="00D80CF2">
        <w:rPr>
          <w:rFonts w:ascii="Times New Roman" w:eastAsia="Times New Roman" w:hAnsi="Times New Roman" w:cs="Times New Roman"/>
          <w:kern w:val="0"/>
          <w:sz w:val="28"/>
          <w:szCs w:val="28"/>
          <w:lang w:val="uk-UA"/>
        </w:rPr>
        <w:t xml:space="preserve">“ від 26 грудня 2002 року № </w:t>
      </w:r>
      <w:r w:rsidRPr="00D80CF2">
        <w:rPr>
          <w:rFonts w:ascii="Times New Roman" w:eastAsia="Times New Roman" w:hAnsi="Times New Roman" w:cs="Times New Roman"/>
          <w:bCs/>
          <w:kern w:val="0"/>
          <w:sz w:val="28"/>
          <w:szCs w:val="28"/>
          <w:lang w:val="uk-UA"/>
        </w:rPr>
        <w:t>374–IV //</w:t>
      </w:r>
      <w:r w:rsidRPr="00D80CF2">
        <w:rPr>
          <w:rFonts w:ascii="Times New Roman" w:eastAsia="Times New Roman" w:hAnsi="Times New Roman" w:cs="Times New Roman"/>
          <w:kern w:val="0"/>
          <w:sz w:val="28"/>
          <w:szCs w:val="28"/>
          <w:lang w:val="uk-UA"/>
        </w:rPr>
        <w:t xml:space="preserve"> Відомості Верховної Ради України.  – 2003. – № 12. –</w:t>
      </w:r>
      <w:r w:rsidRPr="00D80CF2">
        <w:rPr>
          <w:rFonts w:ascii="Times New Roman" w:eastAsia="Times New Roman" w:hAnsi="Times New Roman" w:cs="Times New Roman"/>
          <w:b/>
          <w:kern w:val="0"/>
          <w:sz w:val="28"/>
          <w:szCs w:val="28"/>
          <w:lang w:val="uk-UA"/>
        </w:rPr>
        <w:t xml:space="preserve"> </w:t>
      </w:r>
      <w:r w:rsidRPr="00D80CF2">
        <w:rPr>
          <w:rFonts w:ascii="Times New Roman" w:eastAsia="Times New Roman" w:hAnsi="Times New Roman" w:cs="Times New Roman"/>
          <w:b/>
          <w:kern w:val="0"/>
          <w:sz w:val="28"/>
          <w:szCs w:val="28"/>
          <w:lang w:val="uk-UA"/>
        </w:rPr>
        <w:br/>
      </w:r>
      <w:r w:rsidRPr="00D80CF2">
        <w:rPr>
          <w:rFonts w:ascii="Times New Roman" w:eastAsia="Times New Roman" w:hAnsi="Times New Roman" w:cs="Times New Roman"/>
          <w:kern w:val="0"/>
          <w:sz w:val="28"/>
          <w:szCs w:val="28"/>
          <w:lang w:val="uk-UA"/>
        </w:rPr>
        <w:t>Ст. 89.</w:t>
      </w:r>
    </w:p>
    <w:p w14:paraId="00D3D300"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 xml:space="preserve"> </w:t>
      </w:r>
      <w:r w:rsidRPr="00D80CF2">
        <w:rPr>
          <w:rFonts w:ascii="Times New Roman" w:eastAsia="Times New Roman" w:hAnsi="Times New Roman" w:cs="Times New Roman"/>
          <w:kern w:val="0"/>
          <w:sz w:val="28"/>
          <w:szCs w:val="28"/>
          <w:lang w:val="uk-UA"/>
        </w:rPr>
        <w:t>Закон України „</w:t>
      </w:r>
      <w:hyperlink r:id="rId14" w:history="1">
        <w:r w:rsidRPr="00D80CF2">
          <w:rPr>
            <w:rFonts w:ascii="Times New Roman" w:eastAsia="Times New Roman" w:hAnsi="Times New Roman" w:cs="Times New Roman"/>
            <w:bCs/>
            <w:kern w:val="0"/>
            <w:sz w:val="20"/>
            <w:szCs w:val="28"/>
          </w:rPr>
          <w:t>Про міжнародні договори України</w:t>
        </w:r>
      </w:hyperlink>
      <w:r w:rsidRPr="00D80CF2">
        <w:rPr>
          <w:rFonts w:ascii="Times New Roman" w:eastAsia="Times New Roman" w:hAnsi="Times New Roman" w:cs="Times New Roman"/>
          <w:kern w:val="0"/>
          <w:sz w:val="28"/>
          <w:szCs w:val="28"/>
          <w:lang w:val="uk-UA"/>
        </w:rPr>
        <w:t xml:space="preserve">“ від 29 червня </w:t>
      </w:r>
      <w:r w:rsidRPr="00D80CF2">
        <w:rPr>
          <w:rFonts w:ascii="Times New Roman" w:eastAsia="Times New Roman" w:hAnsi="Times New Roman" w:cs="Times New Roman"/>
          <w:kern w:val="0"/>
          <w:sz w:val="28"/>
          <w:szCs w:val="28"/>
          <w:lang w:val="uk-UA"/>
        </w:rPr>
        <w:br/>
        <w:t xml:space="preserve">2004 року № </w:t>
      </w:r>
      <w:r w:rsidRPr="00D80CF2">
        <w:rPr>
          <w:rFonts w:ascii="Times New Roman" w:eastAsia="Times New Roman" w:hAnsi="Times New Roman" w:cs="Times New Roman"/>
          <w:bCs/>
          <w:kern w:val="0"/>
          <w:sz w:val="28"/>
          <w:szCs w:val="28"/>
          <w:lang w:val="uk-UA"/>
        </w:rPr>
        <w:t xml:space="preserve">1906–IV // </w:t>
      </w:r>
      <w:r w:rsidRPr="00D80CF2">
        <w:rPr>
          <w:rFonts w:ascii="Times New Roman" w:eastAsia="Times New Roman" w:hAnsi="Times New Roman" w:cs="Times New Roman"/>
          <w:kern w:val="0"/>
          <w:sz w:val="28"/>
          <w:szCs w:val="28"/>
          <w:lang w:val="uk-UA"/>
        </w:rPr>
        <w:t>Відомості Верховної Ради України. – 2004. – № 50. –</w:t>
      </w:r>
      <w:r w:rsidRPr="00D80CF2">
        <w:rPr>
          <w:rFonts w:ascii="Times New Roman" w:eastAsia="Times New Roman" w:hAnsi="Times New Roman" w:cs="Times New Roman"/>
          <w:kern w:val="0"/>
          <w:sz w:val="28"/>
          <w:szCs w:val="28"/>
          <w:lang w:val="uk-UA"/>
        </w:rPr>
        <w:br/>
        <w:t>Ст. 540.</w:t>
      </w:r>
    </w:p>
    <w:p w14:paraId="59524F29"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Закон України „Про міліцію“ від 20 грудня 1990 року № 565–</w:t>
      </w:r>
      <w:r w:rsidRPr="00D80CF2">
        <w:rPr>
          <w:rFonts w:ascii="Times New Roman" w:eastAsia="Times New Roman" w:hAnsi="Times New Roman" w:cs="Times New Roman"/>
          <w:bCs/>
          <w:kern w:val="0"/>
          <w:sz w:val="28"/>
          <w:szCs w:val="28"/>
          <w:lang w:val="uk-UA"/>
        </w:rPr>
        <w:t>XII</w:t>
      </w:r>
      <w:r w:rsidRPr="00D80CF2">
        <w:rPr>
          <w:rFonts w:ascii="Times New Roman" w:eastAsia="Times New Roman" w:hAnsi="Times New Roman" w:cs="Times New Roman"/>
          <w:kern w:val="0"/>
          <w:sz w:val="28"/>
          <w:szCs w:val="28"/>
          <w:lang w:val="uk-UA"/>
        </w:rPr>
        <w:t xml:space="preserve"> // Відомості Верховної Ради України. – 1991. – №  4. – Ст.  20. – С. 95.</w:t>
      </w:r>
    </w:p>
    <w:p w14:paraId="45B3BF86"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w:t>
      </w:r>
      <w:hyperlink r:id="rId15" w:history="1">
        <w:r w:rsidRPr="00D80CF2">
          <w:rPr>
            <w:rFonts w:ascii="Times New Roman" w:eastAsia="Times New Roman" w:hAnsi="Times New Roman" w:cs="Times New Roman"/>
            <w:bCs/>
            <w:kern w:val="0"/>
            <w:sz w:val="20"/>
            <w:szCs w:val="28"/>
          </w:rPr>
          <w:t>Про організаційно-правові основи боротьби з організованою злочинністю</w:t>
        </w:r>
      </w:hyperlink>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
          <w:kern w:val="0"/>
          <w:sz w:val="28"/>
          <w:szCs w:val="28"/>
          <w:lang w:val="uk-UA"/>
        </w:rPr>
        <w:t xml:space="preserve"> </w:t>
      </w:r>
      <w:r w:rsidRPr="00D80CF2">
        <w:rPr>
          <w:rFonts w:ascii="Times New Roman" w:eastAsia="Times New Roman" w:hAnsi="Times New Roman" w:cs="Times New Roman"/>
          <w:kern w:val="0"/>
          <w:sz w:val="28"/>
          <w:szCs w:val="28"/>
          <w:lang w:val="uk-UA"/>
        </w:rPr>
        <w:t xml:space="preserve">від 30 червня 1993 року № </w:t>
      </w:r>
      <w:r w:rsidRPr="00D80CF2">
        <w:rPr>
          <w:rFonts w:ascii="Times New Roman" w:eastAsia="Times New Roman" w:hAnsi="Times New Roman" w:cs="Times New Roman"/>
          <w:bCs/>
          <w:kern w:val="0"/>
          <w:sz w:val="28"/>
          <w:szCs w:val="28"/>
          <w:lang w:val="uk-UA"/>
        </w:rPr>
        <w:t xml:space="preserve">3341–XII </w:t>
      </w:r>
      <w:r w:rsidRPr="00D80CF2">
        <w:rPr>
          <w:rFonts w:ascii="Times New Roman" w:eastAsia="Times New Roman" w:hAnsi="Times New Roman" w:cs="Times New Roman"/>
          <w:kern w:val="0"/>
          <w:sz w:val="28"/>
          <w:szCs w:val="28"/>
          <w:lang w:val="uk-UA"/>
        </w:rPr>
        <w:t>// Відомості Верховної Ради України. – 1993. – №  35. – Ст.  358.</w:t>
      </w:r>
    </w:p>
    <w:p w14:paraId="1BC73EA4"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„Про оперативно-розшукову діяльність“ від 18 лютого 1992 року № </w:t>
      </w:r>
      <w:r w:rsidRPr="00D80CF2">
        <w:rPr>
          <w:rFonts w:ascii="Times New Roman" w:eastAsia="Times New Roman" w:hAnsi="Times New Roman" w:cs="Times New Roman"/>
          <w:bCs/>
          <w:kern w:val="0"/>
          <w:sz w:val="28"/>
          <w:szCs w:val="28"/>
          <w:lang w:val="uk-UA"/>
        </w:rPr>
        <w:t>2135</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XII // </w:t>
      </w:r>
      <w:r w:rsidRPr="00D80CF2">
        <w:rPr>
          <w:rFonts w:ascii="Times New Roman" w:eastAsia="Times New Roman" w:hAnsi="Times New Roman" w:cs="Times New Roman"/>
          <w:kern w:val="0"/>
          <w:sz w:val="28"/>
          <w:szCs w:val="28"/>
          <w:lang w:val="uk-UA"/>
        </w:rPr>
        <w:t>Відомості Верховної Ради України. – 1992. – № 22. –</w:t>
      </w:r>
      <w:r w:rsidRPr="00D80CF2">
        <w:rPr>
          <w:rFonts w:ascii="Times New Roman" w:eastAsia="Times New Roman" w:hAnsi="Times New Roman" w:cs="Times New Roman"/>
          <w:kern w:val="0"/>
          <w:sz w:val="28"/>
          <w:szCs w:val="28"/>
          <w:lang w:val="uk-UA"/>
        </w:rPr>
        <w:br/>
        <w:t>Ст. 303.</w:t>
      </w:r>
    </w:p>
    <w:p w14:paraId="45BACD94"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„Про прокуратуру“ від 14 жовтня 2014 року </w:t>
      </w:r>
      <w:r w:rsidRPr="00D80CF2">
        <w:rPr>
          <w:rFonts w:ascii="Times New Roman" w:eastAsia="Times New Roman" w:hAnsi="Times New Roman" w:cs="Times New Roman"/>
          <w:kern w:val="0"/>
          <w:sz w:val="28"/>
          <w:szCs w:val="28"/>
          <w:lang w:val="uk-UA"/>
        </w:rPr>
        <w:br/>
        <w:t xml:space="preserve">№ </w:t>
      </w:r>
      <w:r w:rsidRPr="00D80CF2">
        <w:rPr>
          <w:rFonts w:ascii="Times New Roman" w:eastAsia="Times New Roman" w:hAnsi="Times New Roman" w:cs="Times New Roman"/>
          <w:bCs/>
          <w:kern w:val="0"/>
          <w:sz w:val="28"/>
          <w:szCs w:val="28"/>
          <w:lang w:val="uk-UA"/>
        </w:rPr>
        <w:t>1697</w:t>
      </w:r>
      <w:r w:rsidRPr="00D80CF2">
        <w:rPr>
          <w:rFonts w:ascii="Times New Roman" w:eastAsia="Times New Roman" w:hAnsi="Times New Roman" w:cs="Times New Roman"/>
          <w:i/>
          <w:kern w:val="0"/>
          <w:sz w:val="28"/>
          <w:szCs w:val="28"/>
          <w:lang w:val="uk-UA"/>
        </w:rPr>
        <w:t>–</w:t>
      </w:r>
      <w:r w:rsidRPr="00D80CF2">
        <w:rPr>
          <w:rFonts w:ascii="Times New Roman" w:eastAsia="Times New Roman" w:hAnsi="Times New Roman" w:cs="Times New Roman"/>
          <w:bCs/>
          <w:kern w:val="0"/>
          <w:sz w:val="28"/>
          <w:szCs w:val="28"/>
          <w:lang w:val="uk-UA"/>
        </w:rPr>
        <w:t>VII</w:t>
      </w:r>
      <w:r w:rsidRPr="00D80CF2">
        <w:rPr>
          <w:rFonts w:ascii="Times New Roman" w:eastAsia="Times New Roman" w:hAnsi="Times New Roman" w:cs="Times New Roman"/>
          <w:kern w:val="0"/>
          <w:sz w:val="28"/>
          <w:szCs w:val="28"/>
          <w:lang w:val="uk-UA"/>
        </w:rPr>
        <w:t xml:space="preserve"> // </w:t>
      </w:r>
      <w:r w:rsidRPr="00D80CF2">
        <w:rPr>
          <w:rFonts w:ascii="Times New Roman" w:eastAsia="Times New Roman" w:hAnsi="Times New Roman" w:cs="Times New Roman"/>
          <w:color w:val="0000FF"/>
          <w:kern w:val="0"/>
          <w:sz w:val="28"/>
          <w:szCs w:val="28"/>
          <w:lang w:val="uk-UA"/>
        </w:rPr>
        <w:t xml:space="preserve">Відомості Верховної Ради.  </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color w:val="0000FF"/>
          <w:kern w:val="0"/>
          <w:sz w:val="28"/>
          <w:szCs w:val="28"/>
          <w:lang w:val="uk-UA"/>
        </w:rPr>
        <w:t xml:space="preserve">2015.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color w:val="0000FF"/>
          <w:kern w:val="0"/>
          <w:sz w:val="28"/>
          <w:szCs w:val="28"/>
          <w:lang w:val="uk-UA"/>
        </w:rPr>
        <w:t xml:space="preserve"> № 2</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color w:val="0000FF"/>
          <w:kern w:val="0"/>
          <w:sz w:val="28"/>
          <w:szCs w:val="28"/>
          <w:lang w:val="uk-UA"/>
        </w:rPr>
        <w:t xml:space="preserve">3.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color w:val="0000FF"/>
          <w:kern w:val="0"/>
          <w:sz w:val="28"/>
          <w:szCs w:val="28"/>
          <w:lang w:val="uk-UA"/>
        </w:rPr>
        <w:t xml:space="preserve"> Ст. 12.</w:t>
      </w:r>
      <w:r w:rsidRPr="00D80CF2">
        <w:rPr>
          <w:rFonts w:ascii="Times New Roman" w:eastAsia="Times New Roman" w:hAnsi="Times New Roman" w:cs="Times New Roman"/>
          <w:kern w:val="0"/>
          <w:sz w:val="11"/>
          <w:szCs w:val="11"/>
          <w:lang w:val="uk-UA"/>
        </w:rPr>
        <w:t xml:space="preserve"> </w:t>
      </w:r>
      <w:r w:rsidRPr="00D80CF2">
        <w:rPr>
          <w:rFonts w:ascii="Times New Roman" w:eastAsia="Times New Roman" w:hAnsi="Times New Roman" w:cs="Times New Roman"/>
          <w:kern w:val="0"/>
          <w:sz w:val="28"/>
          <w:szCs w:val="28"/>
          <w:lang w:val="uk-UA"/>
        </w:rPr>
        <w:t>– С. 54.</w:t>
      </w:r>
    </w:p>
    <w:p w14:paraId="2A6D82DB"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
          <w:kern w:val="0"/>
          <w:sz w:val="28"/>
          <w:szCs w:val="28"/>
          <w:lang w:val="uk-UA"/>
        </w:rPr>
        <w:t xml:space="preserve"> </w:t>
      </w:r>
      <w:r w:rsidRPr="00D80CF2">
        <w:rPr>
          <w:rFonts w:ascii="Times New Roman" w:eastAsia="Times New Roman" w:hAnsi="Times New Roman" w:cs="Times New Roman"/>
          <w:kern w:val="0"/>
          <w:sz w:val="28"/>
          <w:szCs w:val="28"/>
          <w:lang w:val="uk-UA"/>
        </w:rPr>
        <w:t>Закон України „</w:t>
      </w:r>
      <w:hyperlink r:id="rId16" w:history="1">
        <w:r w:rsidRPr="00D80CF2">
          <w:rPr>
            <w:rFonts w:ascii="Times New Roman" w:eastAsia="Times New Roman" w:hAnsi="Times New Roman" w:cs="Times New Roman"/>
            <w:bCs/>
            <w:kern w:val="0"/>
            <w:sz w:val="20"/>
            <w:szCs w:val="28"/>
          </w:rPr>
          <w:t xml:space="preserve">Про ратифікацію Конвенції про захист прав людини і основоположних свобод 1950 року, Першого протоколу та № </w:t>
        </w:r>
        <w:r w:rsidRPr="00D80CF2">
          <w:rPr>
            <w:rFonts w:ascii="Times New Roman" w:eastAsia="Times New Roman" w:hAnsi="Times New Roman" w:cs="Times New Roman"/>
            <w:bCs/>
            <w:color w:val="0000FF"/>
            <w:sz w:val="28"/>
            <w:szCs w:val="28"/>
            <w:u w:val="single"/>
            <w:lang w:val="uk-UA"/>
          </w:rPr>
          <w:t>2, 4, 7 та 11 до Конвенції</w:t>
        </w:r>
      </w:hyperlink>
      <w:r w:rsidRPr="00D80CF2">
        <w:rPr>
          <w:rFonts w:ascii="Times New Roman" w:eastAsia="Times New Roman" w:hAnsi="Times New Roman" w:cs="Times New Roman"/>
          <w:kern w:val="0"/>
          <w:sz w:val="28"/>
          <w:szCs w:val="28"/>
          <w:lang w:val="uk-UA"/>
        </w:rPr>
        <w:t xml:space="preserve">“ від 17 липня 1997 року № </w:t>
      </w:r>
      <w:r w:rsidRPr="00D80CF2">
        <w:rPr>
          <w:rFonts w:ascii="Times New Roman" w:eastAsia="Times New Roman" w:hAnsi="Times New Roman" w:cs="Times New Roman"/>
          <w:bCs/>
          <w:kern w:val="0"/>
          <w:sz w:val="28"/>
          <w:szCs w:val="28"/>
          <w:lang w:val="uk-UA"/>
        </w:rPr>
        <w:t>475/97</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ВР // </w:t>
      </w:r>
      <w:r w:rsidRPr="00D80CF2">
        <w:rPr>
          <w:rFonts w:ascii="Times New Roman" w:eastAsia="Times New Roman" w:hAnsi="Times New Roman" w:cs="Times New Roman"/>
          <w:kern w:val="0"/>
          <w:sz w:val="28"/>
          <w:szCs w:val="28"/>
          <w:lang w:val="uk-UA"/>
        </w:rPr>
        <w:t>Відомості Верховної Ради України. – 1997. – № 40. – Ст. 263.</w:t>
      </w:r>
    </w:p>
    <w:p w14:paraId="4641C81A"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w:t>
      </w:r>
      <w:r w:rsidRPr="00D80CF2">
        <w:rPr>
          <w:rFonts w:ascii="Times New Roman" w:eastAsia="Times New Roman" w:hAnsi="Times New Roman" w:cs="Times New Roman"/>
          <w:iCs/>
          <w:kern w:val="0"/>
          <w:sz w:val="28"/>
          <w:szCs w:val="28"/>
          <w:lang w:val="uk-UA"/>
        </w:rPr>
        <w:t>Про ратифікацію Протоколу № 6 до Конвенції про захист прав і основних свобод людини, який стосується скасування смертної кари, 1983 року</w:t>
      </w:r>
      <w:r w:rsidRPr="00D80CF2">
        <w:rPr>
          <w:rFonts w:ascii="Times New Roman" w:eastAsia="Times New Roman" w:hAnsi="Times New Roman" w:cs="Times New Roman"/>
          <w:kern w:val="0"/>
          <w:sz w:val="28"/>
          <w:szCs w:val="28"/>
          <w:lang w:val="uk-UA"/>
        </w:rPr>
        <w:t>“ від 22 лютого 2000 року № 1484–</w:t>
      </w:r>
      <w:r w:rsidRPr="00D80CF2">
        <w:rPr>
          <w:rFonts w:ascii="Times New Roman" w:eastAsia="Times New Roman" w:hAnsi="Times New Roman" w:cs="Times New Roman"/>
          <w:kern w:val="0"/>
          <w:sz w:val="28"/>
          <w:szCs w:val="28"/>
          <w:lang w:val="en-US"/>
        </w:rPr>
        <w:t>III</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Відомості Верховної Ради України. – 2000. – № 13. – Ст. 111.</w:t>
      </w:r>
    </w:p>
    <w:p w14:paraId="64A65E4B"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0"/>
          <w:szCs w:val="20"/>
          <w:lang w:val="uk-UA"/>
        </w:rPr>
      </w:pPr>
      <w:r w:rsidRPr="00D80CF2">
        <w:rPr>
          <w:rFonts w:ascii="Times New Roman" w:eastAsia="Times New Roman" w:hAnsi="Times New Roman" w:cs="Times New Roman"/>
          <w:kern w:val="0"/>
          <w:sz w:val="28"/>
          <w:szCs w:val="28"/>
          <w:lang w:val="uk-UA"/>
        </w:rPr>
        <w:t xml:space="preserve"> Закон України „Про Службу безпеки України“ від 25 березня </w:t>
      </w:r>
      <w:r w:rsidRPr="00D80CF2">
        <w:rPr>
          <w:rFonts w:ascii="Times New Roman" w:eastAsia="Times New Roman" w:hAnsi="Times New Roman" w:cs="Times New Roman"/>
          <w:kern w:val="0"/>
          <w:sz w:val="28"/>
          <w:szCs w:val="28"/>
          <w:lang w:val="uk-UA"/>
        </w:rPr>
        <w:br/>
        <w:t xml:space="preserve">1992 року № </w:t>
      </w:r>
      <w:r w:rsidRPr="00D80CF2">
        <w:rPr>
          <w:rFonts w:ascii="Times New Roman" w:eastAsia="Times New Roman" w:hAnsi="Times New Roman" w:cs="Times New Roman"/>
          <w:bCs/>
          <w:kern w:val="0"/>
          <w:sz w:val="28"/>
          <w:szCs w:val="28"/>
          <w:lang w:val="uk-UA"/>
        </w:rPr>
        <w:t>2229</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XII // </w:t>
      </w:r>
      <w:r w:rsidRPr="00D80CF2">
        <w:rPr>
          <w:rFonts w:ascii="Times New Roman" w:eastAsia="Times New Roman" w:hAnsi="Times New Roman" w:cs="Times New Roman"/>
          <w:kern w:val="0"/>
          <w:sz w:val="28"/>
          <w:szCs w:val="28"/>
          <w:lang w:val="uk-UA"/>
        </w:rPr>
        <w:t>Відомості Верховної Ради України. – 1992. – № 27. – Ст. 382.</w:t>
      </w:r>
    </w:p>
    <w:p w14:paraId="5D7C3CB6"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0"/>
          <w:szCs w:val="20"/>
          <w:lang w:val="uk-UA"/>
        </w:rPr>
        <w:t xml:space="preserve"> </w:t>
      </w:r>
      <w:r w:rsidRPr="00D80CF2">
        <w:rPr>
          <w:rFonts w:ascii="Times New Roman" w:eastAsia="Times New Roman" w:hAnsi="Times New Roman" w:cs="Times New Roman"/>
          <w:kern w:val="0"/>
          <w:sz w:val="28"/>
          <w:szCs w:val="28"/>
          <w:lang w:val="uk-UA"/>
        </w:rPr>
        <w:t xml:space="preserve">Кодекс адміністративного судочинства України від 6 липня 2005 року № </w:t>
      </w:r>
      <w:r w:rsidRPr="00D80CF2">
        <w:rPr>
          <w:rFonts w:ascii="Times New Roman" w:eastAsia="Times New Roman" w:hAnsi="Times New Roman" w:cs="Times New Roman"/>
          <w:bCs/>
          <w:kern w:val="0"/>
          <w:sz w:val="28"/>
          <w:szCs w:val="28"/>
          <w:lang w:val="uk-UA"/>
        </w:rPr>
        <w:t>2747</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IV // </w:t>
      </w:r>
      <w:r w:rsidRPr="00D80CF2">
        <w:rPr>
          <w:rFonts w:ascii="Times New Roman" w:eastAsia="Times New Roman" w:hAnsi="Times New Roman" w:cs="Times New Roman"/>
          <w:kern w:val="0"/>
          <w:sz w:val="28"/>
          <w:szCs w:val="28"/>
          <w:lang w:val="uk-UA"/>
        </w:rPr>
        <w:t xml:space="preserve">Відомості Верховної Ради України. – 2005. – № 35. – Ст. 446. – </w:t>
      </w:r>
      <w:r w:rsidRPr="00D80CF2">
        <w:rPr>
          <w:rFonts w:ascii="Times New Roman" w:eastAsia="Times New Roman" w:hAnsi="Times New Roman" w:cs="Times New Roman"/>
          <w:kern w:val="0"/>
          <w:sz w:val="28"/>
          <w:szCs w:val="28"/>
          <w:lang w:val="uk-UA"/>
        </w:rPr>
        <w:br/>
        <w:t>С. 1358.</w:t>
      </w:r>
    </w:p>
    <w:p w14:paraId="0231E751"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0"/>
          <w:szCs w:val="20"/>
          <w:lang w:val="uk-UA"/>
        </w:rPr>
      </w:pPr>
      <w:r w:rsidRPr="00D80CF2">
        <w:rPr>
          <w:rFonts w:ascii="Times New Roman" w:eastAsia="Times New Roman" w:hAnsi="Times New Roman" w:cs="Times New Roman"/>
          <w:kern w:val="0"/>
          <w:sz w:val="28"/>
          <w:szCs w:val="28"/>
          <w:lang w:val="uk-UA"/>
        </w:rPr>
        <w:t xml:space="preserve"> Кодекс України про адміністративні правопорушення від 18 грудня 1984 року № </w:t>
      </w:r>
      <w:r w:rsidRPr="00D80CF2">
        <w:rPr>
          <w:rFonts w:ascii="Times New Roman" w:eastAsia="Times New Roman" w:hAnsi="Times New Roman" w:cs="Times New Roman"/>
          <w:bCs/>
          <w:kern w:val="0"/>
          <w:sz w:val="28"/>
          <w:szCs w:val="28"/>
          <w:lang w:val="uk-UA"/>
        </w:rPr>
        <w:t>8073</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X // </w:t>
      </w:r>
      <w:r w:rsidRPr="00D80CF2">
        <w:rPr>
          <w:rFonts w:ascii="Times New Roman" w:eastAsia="Times New Roman" w:hAnsi="Times New Roman" w:cs="Times New Roman"/>
          <w:kern w:val="0"/>
          <w:sz w:val="28"/>
          <w:szCs w:val="28"/>
          <w:lang w:val="uk-UA"/>
        </w:rPr>
        <w:t xml:space="preserve">Відомості Верховної Ради УРСР – 1984. – № 51. – </w:t>
      </w:r>
      <w:r w:rsidRPr="00D80CF2">
        <w:rPr>
          <w:rFonts w:ascii="Times New Roman" w:eastAsia="Times New Roman" w:hAnsi="Times New Roman" w:cs="Times New Roman"/>
          <w:kern w:val="0"/>
          <w:sz w:val="28"/>
          <w:szCs w:val="28"/>
          <w:lang w:val="uk-UA"/>
        </w:rPr>
        <w:br/>
        <w:t>Ст. 1122.</w:t>
      </w:r>
    </w:p>
    <w:p w14:paraId="4F83AFB1"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0"/>
          <w:szCs w:val="20"/>
          <w:lang w:val="uk-UA"/>
        </w:rPr>
        <w:lastRenderedPageBreak/>
        <w:t xml:space="preserve"> </w:t>
      </w:r>
      <w:r w:rsidRPr="00D80CF2">
        <w:rPr>
          <w:rFonts w:ascii="Times New Roman" w:eastAsia="Times New Roman" w:hAnsi="Times New Roman" w:cs="Times New Roman"/>
          <w:kern w:val="0"/>
          <w:sz w:val="28"/>
          <w:szCs w:val="28"/>
          <w:lang w:val="uk-UA"/>
        </w:rPr>
        <w:t xml:space="preserve">Конвенція  про  запобігання  злочинові геноциду  та  покарання за нього від 9 грудня 1948 року  (набула чинності  15 лютого 1955 року). – [Електронний ресурс]. – Режим доступу : </w:t>
      </w:r>
      <w:hyperlink r:id="rId17" w:history="1">
        <w:r w:rsidRPr="00D80CF2">
          <w:rPr>
            <w:rFonts w:ascii="Times New Roman" w:eastAsia="Times New Roman" w:hAnsi="Times New Roman" w:cs="Times New Roman"/>
            <w:bCs/>
            <w:kern w:val="0"/>
            <w:sz w:val="20"/>
            <w:szCs w:val="28"/>
          </w:rPr>
          <w:t>http://zakon2.rada.gov.ua/laws/show/995_155</w:t>
        </w:r>
      </w:hyperlink>
      <w:r w:rsidRPr="00D80CF2">
        <w:rPr>
          <w:rFonts w:ascii="Times New Roman" w:eastAsia="Times New Roman" w:hAnsi="Times New Roman" w:cs="Times New Roman"/>
          <w:kern w:val="0"/>
          <w:sz w:val="28"/>
          <w:szCs w:val="28"/>
          <w:lang w:val="uk-UA"/>
        </w:rPr>
        <w:t>.</w:t>
      </w:r>
    </w:p>
    <w:p w14:paraId="09F80C06"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Конвенція про захист  культурних цінностей на випадок збройного конфлікту від 14 травня 1954 року (набула  чинності 6 липня 1957 року). – [Електронний ресурс]. – Режим доступу : http://zakon4.rada.gov.ua/laws/show/995_157.</w:t>
      </w:r>
    </w:p>
    <w:p w14:paraId="0BF1E9D2"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0"/>
          <w:szCs w:val="20"/>
          <w:lang w:val="uk-UA"/>
        </w:rPr>
      </w:pPr>
      <w:r w:rsidRPr="00D80CF2">
        <w:rPr>
          <w:rFonts w:ascii="Times New Roman" w:eastAsia="Times New Roman" w:hAnsi="Times New Roman" w:cs="Times New Roman"/>
          <w:kern w:val="0"/>
          <w:sz w:val="28"/>
          <w:szCs w:val="28"/>
          <w:lang w:val="uk-UA"/>
        </w:rPr>
        <w:t xml:space="preserve"> Конвенція про захист прав людини і основоположних свобод </w:t>
      </w:r>
      <w:r w:rsidRPr="00D80CF2">
        <w:rPr>
          <w:rFonts w:ascii="Times New Roman" w:eastAsia="Times New Roman" w:hAnsi="Times New Roman" w:cs="Times New Roman"/>
          <w:i/>
          <w:kern w:val="0"/>
          <w:sz w:val="28"/>
          <w:szCs w:val="28"/>
          <w:lang w:val="uk-UA"/>
        </w:rPr>
        <w:t xml:space="preserve"> </w:t>
      </w:r>
      <w:r w:rsidRPr="00D80CF2">
        <w:rPr>
          <w:rFonts w:ascii="Times New Roman" w:eastAsia="Times New Roman" w:hAnsi="Times New Roman" w:cs="Times New Roman"/>
          <w:kern w:val="0"/>
          <w:sz w:val="28"/>
          <w:szCs w:val="28"/>
          <w:lang w:val="en-US"/>
        </w:rPr>
        <w:br/>
      </w:r>
      <w:r w:rsidRPr="00D80CF2">
        <w:rPr>
          <w:rFonts w:ascii="Times New Roman" w:eastAsia="Times New Roman" w:hAnsi="Times New Roman" w:cs="Times New Roman"/>
          <w:kern w:val="0"/>
          <w:sz w:val="28"/>
          <w:szCs w:val="28"/>
          <w:lang w:val="uk-UA"/>
        </w:rPr>
        <w:t>від 4 листопада 1950 року // Офіційний вісник України, 2006. – №  32. – С. 270.</w:t>
      </w:r>
    </w:p>
    <w:p w14:paraId="5AA3D423"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0"/>
          <w:szCs w:val="20"/>
          <w:lang w:val="uk-UA"/>
        </w:rPr>
        <w:t xml:space="preserve"> </w:t>
      </w:r>
      <w:r w:rsidRPr="00D80CF2">
        <w:rPr>
          <w:rFonts w:ascii="Times New Roman" w:eastAsia="Times New Roman" w:hAnsi="Times New Roman" w:cs="Times New Roman"/>
          <w:kern w:val="0"/>
          <w:sz w:val="28"/>
          <w:szCs w:val="28"/>
          <w:lang w:val="uk-UA"/>
        </w:rPr>
        <w:t>Конвенція  проти  катувань  та інших жорстоких,  нелюдських  або таких, що принижують гідність, видів поводження та покарання від 10 грудня 1984 року (набула чинності 26 червня 1987 року). – [Електронний ресурс]. – Режим доступу : http://zakon4.rada.gov.ua/laws/show/995_085.</w:t>
      </w:r>
    </w:p>
    <w:p w14:paraId="5A0E1B0E"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Конституція Люксембургу. – [Електронний ресурс]. – Режим доступу : http://worldconstitutions.ru/?p=146.</w:t>
      </w:r>
    </w:p>
    <w:p w14:paraId="6A30C7D8"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Конституція України від 28 червня 1996 року № </w:t>
      </w:r>
      <w:r w:rsidRPr="00D80CF2">
        <w:rPr>
          <w:rFonts w:ascii="Times New Roman" w:eastAsia="Times New Roman" w:hAnsi="Times New Roman" w:cs="Times New Roman"/>
          <w:bCs/>
          <w:kern w:val="0"/>
          <w:sz w:val="28"/>
          <w:szCs w:val="28"/>
          <w:lang w:val="uk-UA"/>
        </w:rPr>
        <w:t>254к/96</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ВР</w:t>
      </w:r>
      <w:r w:rsidRPr="00D80CF2">
        <w:rPr>
          <w:rFonts w:ascii="Times New Roman" w:eastAsia="Times New Roman" w:hAnsi="Times New Roman" w:cs="Times New Roman"/>
          <w:kern w:val="0"/>
          <w:sz w:val="25"/>
          <w:szCs w:val="25"/>
          <w:lang w:val="uk-UA"/>
        </w:rPr>
        <w:t xml:space="preserve"> </w:t>
      </w:r>
      <w:r w:rsidRPr="00D80CF2">
        <w:rPr>
          <w:rFonts w:ascii="Times New Roman" w:eastAsia="Times New Roman" w:hAnsi="Times New Roman" w:cs="Times New Roman"/>
          <w:kern w:val="0"/>
          <w:sz w:val="28"/>
          <w:szCs w:val="28"/>
          <w:lang w:val="uk-UA"/>
        </w:rPr>
        <w:t xml:space="preserve"> із змінами і доповненнями // Відомості Верховної Ради України. – 1996. – № 30. – Ст. 141.</w:t>
      </w:r>
    </w:p>
    <w:p w14:paraId="6C6F888D"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Конституція Франції. – [Електронний ресурс]. – Режим доступу : http://lawers-ssu.narod.ru/subjects/constzs/france.htm.</w:t>
      </w:r>
    </w:p>
    <w:p w14:paraId="0DD67652"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Кримінальний кодекс України від 28 грудня 1960 року // Відомості Верховної Ради УРСР. – 1961. – №  2. – Ст.  14.</w:t>
      </w:r>
    </w:p>
    <w:p w14:paraId="7785ED3F"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0"/>
          <w:szCs w:val="20"/>
          <w:lang w:val="uk-UA"/>
        </w:rPr>
      </w:pPr>
      <w:r w:rsidRPr="00D80CF2">
        <w:rPr>
          <w:rFonts w:ascii="Times New Roman" w:eastAsia="Times New Roman" w:hAnsi="Times New Roman" w:cs="Times New Roman"/>
          <w:kern w:val="0"/>
          <w:sz w:val="28"/>
          <w:szCs w:val="28"/>
          <w:lang w:val="uk-UA"/>
        </w:rPr>
        <w:t xml:space="preserve"> Кримінальний кодекс України від 5 квітня 2001 року № 2341–ІІІ // Відомості Верховної Ради України. – 2001. – №  25–26. – Ст.  131.</w:t>
      </w:r>
    </w:p>
    <w:p w14:paraId="67EB7256"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0"/>
          <w:szCs w:val="20"/>
          <w:lang w:val="uk-UA"/>
        </w:rPr>
        <w:t xml:space="preserve"> </w:t>
      </w:r>
      <w:r w:rsidRPr="00D80CF2">
        <w:rPr>
          <w:rFonts w:ascii="Times New Roman" w:eastAsia="Times New Roman" w:hAnsi="Times New Roman" w:cs="Times New Roman"/>
          <w:kern w:val="0"/>
          <w:sz w:val="28"/>
          <w:szCs w:val="28"/>
          <w:lang w:val="uk-UA"/>
        </w:rPr>
        <w:t xml:space="preserve">Кримінально-процесуальний кодекс України  від 28 грудня 1960 року № 1001–05 // Відомості Верховної Ради УРСР. – 1961. – № 2. – Ст. 15. </w:t>
      </w:r>
    </w:p>
    <w:p w14:paraId="4E8E2F2C"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0"/>
          <w:szCs w:val="20"/>
          <w:lang w:val="uk-UA"/>
        </w:rPr>
      </w:pPr>
      <w:r w:rsidRPr="00D80CF2">
        <w:rPr>
          <w:rFonts w:ascii="Times New Roman" w:eastAsia="Times New Roman" w:hAnsi="Times New Roman" w:cs="Times New Roman"/>
          <w:kern w:val="0"/>
          <w:sz w:val="28"/>
          <w:szCs w:val="28"/>
          <w:lang w:val="uk-UA"/>
        </w:rPr>
        <w:t xml:space="preserve"> Кримінальний процесуальний кодекс України від 13 квітня 2012 року № 4651–VI // Відомості Верховної Ради України. – 2013. – № 9–10. – Ст. </w:t>
      </w:r>
      <w:r w:rsidRPr="00D80CF2">
        <w:rPr>
          <w:rFonts w:ascii="Times New Roman" w:eastAsia="Times New Roman" w:hAnsi="Times New Roman" w:cs="Times New Roman"/>
          <w:kern w:val="0"/>
          <w:sz w:val="28"/>
          <w:szCs w:val="28"/>
          <w:lang w:val="uk-UA"/>
        </w:rPr>
        <w:lastRenderedPageBreak/>
        <w:t>88.</w:t>
      </w:r>
      <w:r w:rsidRPr="00D80CF2">
        <w:rPr>
          <w:rFonts w:ascii="Times New Roman" w:eastAsia="Times New Roman" w:hAnsi="Times New Roman" w:cs="Times New Roman"/>
          <w:kern w:val="0"/>
          <w:sz w:val="11"/>
          <w:szCs w:val="11"/>
          <w:lang w:val="uk-UA"/>
        </w:rPr>
        <w:t xml:space="preserve"> </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kern w:val="0"/>
          <w:sz w:val="28"/>
          <w:szCs w:val="28"/>
          <w:lang w:val="uk-UA"/>
        </w:rPr>
        <w:br/>
        <w:t>С. 474.</w:t>
      </w:r>
    </w:p>
    <w:p w14:paraId="3FB49455"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en-US"/>
        </w:rPr>
      </w:pPr>
      <w:r w:rsidRPr="00D80CF2">
        <w:rPr>
          <w:rFonts w:ascii="Times New Roman" w:eastAsia="Times New Roman" w:hAnsi="Times New Roman" w:cs="Times New Roman"/>
          <w:kern w:val="0"/>
          <w:sz w:val="20"/>
          <w:szCs w:val="20"/>
          <w:lang w:val="uk-UA"/>
        </w:rPr>
        <w:t xml:space="preserve"> </w:t>
      </w:r>
      <w:r w:rsidRPr="00D80CF2">
        <w:rPr>
          <w:rFonts w:ascii="Times New Roman" w:eastAsia="Times New Roman" w:hAnsi="Times New Roman" w:cs="Times New Roman"/>
          <w:kern w:val="0"/>
          <w:sz w:val="28"/>
          <w:szCs w:val="28"/>
          <w:lang w:val="uk-UA"/>
        </w:rPr>
        <w:t>Міжнародна  конвенція  про припинення  злочину апартеїду та покарання  за  нього  від  30 листопада  1973  року  (набула чинності  18  липня  1976  року). – [Електронний ресурс]. – Режим доступу : http://zakon4.rada.gov.ua/laws/show/995_149.</w:t>
      </w:r>
    </w:p>
    <w:p w14:paraId="0DAB698F"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0"/>
          <w:szCs w:val="20"/>
          <w:lang w:val="uk-UA"/>
        </w:rPr>
      </w:pPr>
      <w:r w:rsidRPr="00D80CF2">
        <w:rPr>
          <w:rFonts w:ascii="Times New Roman" w:eastAsia="Times New Roman" w:hAnsi="Times New Roman" w:cs="Times New Roman"/>
          <w:kern w:val="0"/>
          <w:sz w:val="28"/>
          <w:szCs w:val="28"/>
          <w:lang w:val="en-US"/>
        </w:rPr>
        <w:t xml:space="preserve"> </w:t>
      </w:r>
      <w:r w:rsidRPr="00D80CF2">
        <w:rPr>
          <w:rFonts w:ascii="Times New Roman" w:eastAsia="Times New Roman" w:hAnsi="Times New Roman" w:cs="Times New Roman"/>
          <w:kern w:val="0"/>
          <w:sz w:val="28"/>
          <w:szCs w:val="28"/>
          <w:lang w:val="uk-UA"/>
        </w:rPr>
        <w:t>Міжнародний пакт про громадянські та політичні права від 16 грудня 1966 року // Юридичний вісник України. – 2004. – 12. – №  49.</w:t>
      </w:r>
    </w:p>
    <w:p w14:paraId="03FD3CEA"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0"/>
          <w:szCs w:val="20"/>
          <w:lang w:val="uk-UA"/>
        </w:rPr>
        <w:t xml:space="preserve"> </w:t>
      </w:r>
      <w:r w:rsidRPr="00D80CF2">
        <w:rPr>
          <w:rFonts w:ascii="Times New Roman" w:eastAsia="Times New Roman" w:hAnsi="Times New Roman" w:cs="Times New Roman"/>
          <w:kern w:val="0"/>
          <w:sz w:val="28"/>
          <w:szCs w:val="28"/>
          <w:lang w:val="uk-UA"/>
        </w:rPr>
        <w:t xml:space="preserve">Органічний закон </w:t>
      </w:r>
      <w:r w:rsidRPr="00D80CF2">
        <w:rPr>
          <w:rFonts w:ascii="Times New Roman" w:eastAsia="Times New Roman" w:hAnsi="Times New Roman" w:cs="Times New Roman"/>
          <w:iCs/>
          <w:kern w:val="0"/>
          <w:sz w:val="28"/>
          <w:szCs w:val="28"/>
          <w:lang w:val="uk-UA"/>
        </w:rPr>
        <w:t xml:space="preserve">Королівства </w:t>
      </w:r>
      <w:r w:rsidRPr="00D80CF2">
        <w:rPr>
          <w:rFonts w:ascii="Times New Roman" w:eastAsia="Times New Roman" w:hAnsi="Times New Roman" w:cs="Times New Roman"/>
          <w:bCs/>
          <w:iCs/>
          <w:kern w:val="0"/>
          <w:sz w:val="28"/>
          <w:szCs w:val="28"/>
          <w:lang w:val="uk-UA"/>
        </w:rPr>
        <w:t xml:space="preserve">Іспанії </w:t>
      </w:r>
      <w:r w:rsidRPr="00D80CF2">
        <w:rPr>
          <w:rFonts w:ascii="Times New Roman" w:eastAsia="Times New Roman" w:hAnsi="Times New Roman" w:cs="Times New Roman"/>
          <w:kern w:val="0"/>
          <w:sz w:val="28"/>
          <w:szCs w:val="28"/>
          <w:lang w:val="uk-UA"/>
        </w:rPr>
        <w:t>„Про Конституційний</w:t>
      </w:r>
      <w:r w:rsidRPr="00D80CF2">
        <w:rPr>
          <w:rFonts w:ascii="Times New Roman" w:eastAsia="Times New Roman" w:hAnsi="Times New Roman" w:cs="Times New Roman"/>
          <w:kern w:val="0"/>
          <w:sz w:val="28"/>
          <w:szCs w:val="28"/>
          <w:lang w:val="uk-UA"/>
        </w:rPr>
        <w:br/>
        <w:t>трибунал“ – [Електронний ресурс]. – Режим доступу :  http:// www.codices.coe.int; http:// www.boe.es.</w:t>
      </w:r>
    </w:p>
    <w:p w14:paraId="251685B2"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hyperlink r:id="rId18" w:history="1">
        <w:r w:rsidRPr="00D80CF2">
          <w:rPr>
            <w:rFonts w:ascii="Times New Roman" w:eastAsia="Times New Roman" w:hAnsi="Times New Roman" w:cs="Times New Roman"/>
            <w:bCs/>
            <w:kern w:val="0"/>
            <w:sz w:val="20"/>
            <w:szCs w:val="28"/>
          </w:rPr>
          <w:t xml:space="preserve">Резолюція 1984/50 Економічної і Соціальної Ради ООН від 25 травня 1984 року </w:t>
        </w:r>
        <w:r w:rsidRPr="00D80CF2">
          <w:rPr>
            <w:rFonts w:ascii="Times New Roman" w:eastAsia="Times New Roman" w:hAnsi="Times New Roman" w:cs="Times New Roman"/>
            <w:color w:val="0000FF"/>
            <w:kern w:val="0"/>
            <w:sz w:val="28"/>
            <w:szCs w:val="28"/>
            <w:u w:val="single"/>
            <w:lang w:val="uk-UA"/>
          </w:rPr>
          <w:t>„</w:t>
        </w:r>
        <w:r w:rsidRPr="00D80CF2">
          <w:rPr>
            <w:rFonts w:ascii="Times New Roman" w:eastAsia="Times New Roman" w:hAnsi="Times New Roman" w:cs="Times New Roman"/>
            <w:bCs/>
            <w:kern w:val="0"/>
            <w:sz w:val="20"/>
            <w:szCs w:val="28"/>
          </w:rPr>
          <w:t>Заходи, що гарантують</w:t>
        </w:r>
        <w:r w:rsidRPr="00D80CF2">
          <w:rPr>
            <w:rFonts w:ascii="Times New Roman" w:eastAsia="Times New Roman" w:hAnsi="Times New Roman" w:cs="Times New Roman"/>
            <w:b/>
            <w:bCs/>
            <w:kern w:val="0"/>
            <w:sz w:val="20"/>
            <w:szCs w:val="28"/>
          </w:rPr>
          <w:t xml:space="preserve"> </w:t>
        </w:r>
        <w:r w:rsidRPr="00D80CF2">
          <w:rPr>
            <w:rFonts w:ascii="Times New Roman" w:eastAsia="Times New Roman" w:hAnsi="Times New Roman" w:cs="Times New Roman"/>
            <w:bCs/>
            <w:color w:val="0000FF"/>
            <w:kern w:val="0"/>
            <w:sz w:val="28"/>
            <w:szCs w:val="28"/>
            <w:u w:val="single"/>
            <w:lang w:val="uk-UA"/>
          </w:rPr>
          <w:t xml:space="preserve">захист прав тих, </w:t>
        </w:r>
        <w:r w:rsidRPr="00D80CF2">
          <w:rPr>
            <w:rFonts w:ascii="Times New Roman" w:eastAsia="Times New Roman" w:hAnsi="Times New Roman" w:cs="Times New Roman"/>
            <w:bCs/>
            <w:color w:val="0000FF"/>
            <w:kern w:val="0"/>
            <w:sz w:val="28"/>
            <w:szCs w:val="28"/>
            <w:u w:val="single"/>
            <w:lang w:val="uk-UA"/>
          </w:rPr>
          <w:br/>
          <w:t xml:space="preserve"> хто засуджений до смертної кари</w:t>
        </w:r>
        <w:r w:rsidRPr="00D80CF2">
          <w:rPr>
            <w:rFonts w:ascii="Times New Roman" w:eastAsia="Times New Roman" w:hAnsi="Times New Roman" w:cs="Times New Roman"/>
            <w:color w:val="0000FF"/>
            <w:kern w:val="0"/>
            <w:sz w:val="28"/>
            <w:szCs w:val="28"/>
            <w:u w:val="single"/>
            <w:lang w:val="uk-UA"/>
          </w:rPr>
          <w:t xml:space="preserve">“. – [Електронний ресурс]. – Режим доступу :  </w:t>
        </w:r>
        <w:r w:rsidRPr="00D80CF2">
          <w:rPr>
            <w:rFonts w:ascii="Times New Roman" w:eastAsia="Times New Roman" w:hAnsi="Times New Roman" w:cs="Times New Roman"/>
            <w:bCs/>
            <w:color w:val="0000FF"/>
            <w:kern w:val="0"/>
            <w:sz w:val="28"/>
            <w:szCs w:val="28"/>
            <w:u w:val="single"/>
            <w:lang w:val="uk-UA"/>
          </w:rPr>
          <w:t xml:space="preserve"> </w:t>
        </w:r>
      </w:hyperlink>
      <w:r w:rsidRPr="00D80CF2">
        <w:rPr>
          <w:rFonts w:ascii="Times New Roman" w:eastAsia="Times New Roman" w:hAnsi="Times New Roman" w:cs="Times New Roman"/>
          <w:kern w:val="0"/>
          <w:sz w:val="28"/>
          <w:szCs w:val="28"/>
          <w:lang w:val="uk-UA"/>
        </w:rPr>
        <w:t>http://zakon2.rada.gov.ua/laws/show/995_226.</w:t>
      </w:r>
    </w:p>
    <w:p w14:paraId="6C13C957"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b/>
          <w:kern w:val="0"/>
          <w:sz w:val="28"/>
          <w:szCs w:val="28"/>
          <w:lang w:val="uk-UA"/>
        </w:rPr>
      </w:pPr>
      <w:r w:rsidRPr="00D80CF2">
        <w:rPr>
          <w:rFonts w:ascii="Times New Roman" w:eastAsia="Times New Roman" w:hAnsi="Times New Roman" w:cs="Times New Roman"/>
          <w:kern w:val="0"/>
          <w:sz w:val="28"/>
          <w:szCs w:val="28"/>
          <w:lang w:val="uk-UA"/>
        </w:rPr>
        <w:t xml:space="preserve"> Указ Президента України „</w:t>
      </w:r>
      <w:r w:rsidRPr="00D80CF2">
        <w:rPr>
          <w:rFonts w:ascii="Times New Roman" w:eastAsia="Times New Roman" w:hAnsi="Times New Roman" w:cs="Times New Roman"/>
          <w:bCs/>
          <w:kern w:val="0"/>
          <w:sz w:val="28"/>
          <w:szCs w:val="28"/>
          <w:lang w:val="uk-UA"/>
        </w:rPr>
        <w:t>Про Положення про порядок здійснення помилування</w:t>
      </w:r>
      <w:r w:rsidRPr="00D80CF2">
        <w:rPr>
          <w:rFonts w:ascii="Times New Roman" w:eastAsia="Times New Roman" w:hAnsi="Times New Roman" w:cs="Times New Roman"/>
          <w:kern w:val="0"/>
          <w:sz w:val="28"/>
          <w:szCs w:val="28"/>
          <w:lang w:val="uk-UA"/>
        </w:rPr>
        <w:t xml:space="preserve">“ від 16 вересня 2010 року № </w:t>
      </w:r>
      <w:r w:rsidRPr="00D80CF2">
        <w:rPr>
          <w:rFonts w:ascii="Times New Roman" w:eastAsia="Times New Roman" w:hAnsi="Times New Roman" w:cs="Times New Roman"/>
          <w:bCs/>
          <w:kern w:val="0"/>
          <w:sz w:val="28"/>
          <w:szCs w:val="28"/>
          <w:lang w:val="uk-UA"/>
        </w:rPr>
        <w:t>902/2010</w:t>
      </w:r>
      <w:r w:rsidRPr="00D80CF2">
        <w:rPr>
          <w:rFonts w:ascii="Times New Roman" w:eastAsia="Times New Roman" w:hAnsi="Times New Roman" w:cs="Times New Roman"/>
          <w:kern w:val="0"/>
          <w:sz w:val="28"/>
          <w:szCs w:val="28"/>
          <w:lang w:val="uk-UA"/>
        </w:rPr>
        <w:t xml:space="preserve"> // Офіційний вісник України. – 2010. – 27 вересня. – № 71. – Ст. 2554. – С. 10.</w:t>
      </w:r>
    </w:p>
    <w:p w14:paraId="4E1FF9FA" w14:textId="77777777" w:rsidR="00D80CF2" w:rsidRPr="00D80CF2" w:rsidRDefault="00D80CF2" w:rsidP="00D80CF2">
      <w:pPr>
        <w:widowControl/>
        <w:tabs>
          <w:tab w:val="clear" w:pos="709"/>
          <w:tab w:val="left" w:pos="1080"/>
        </w:tabs>
        <w:spacing w:after="0" w:line="360" w:lineRule="auto"/>
        <w:ind w:firstLine="0"/>
        <w:jc w:val="left"/>
        <w:rPr>
          <w:rFonts w:ascii="Times New Roman" w:eastAsia="Times New Roman" w:hAnsi="Times New Roman" w:cs="Times New Roman"/>
          <w:b/>
          <w:kern w:val="0"/>
          <w:sz w:val="28"/>
          <w:szCs w:val="28"/>
          <w:lang w:val="uk-UA"/>
        </w:rPr>
      </w:pPr>
    </w:p>
    <w:p w14:paraId="3BC5D0E6" w14:textId="77777777" w:rsidR="00D80CF2" w:rsidRPr="00D80CF2" w:rsidRDefault="00D80CF2" w:rsidP="00D80CF2">
      <w:pPr>
        <w:widowControl/>
        <w:tabs>
          <w:tab w:val="clear" w:pos="709"/>
          <w:tab w:val="left" w:pos="1080"/>
        </w:tabs>
        <w:spacing w:after="0" w:line="360" w:lineRule="auto"/>
        <w:ind w:firstLine="0"/>
        <w:jc w:val="center"/>
        <w:rPr>
          <w:rFonts w:ascii="Arial" w:eastAsia="Times New Roman" w:hAnsi="Arial" w:cs="Arial"/>
          <w:kern w:val="0"/>
          <w:sz w:val="28"/>
          <w:szCs w:val="28"/>
          <w:lang w:val="uk-UA"/>
        </w:rPr>
      </w:pPr>
      <w:r w:rsidRPr="00D80CF2">
        <w:rPr>
          <w:rFonts w:ascii="Times New Roman" w:eastAsia="Times New Roman" w:hAnsi="Times New Roman" w:cs="Times New Roman"/>
          <w:b/>
          <w:kern w:val="0"/>
          <w:sz w:val="28"/>
          <w:szCs w:val="28"/>
          <w:lang w:val="uk-UA"/>
        </w:rPr>
        <w:t>Судова практика</w:t>
      </w:r>
    </w:p>
    <w:p w14:paraId="2EEBE2A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Висновок Конституційного Суду України від 11 липня 2001 року </w:t>
      </w:r>
      <w:r w:rsidRPr="00D80CF2">
        <w:rPr>
          <w:rFonts w:ascii="Times New Roman" w:eastAsia="Times New Roman" w:hAnsi="Times New Roman" w:cs="Times New Roman"/>
          <w:kern w:val="0"/>
          <w:sz w:val="28"/>
          <w:szCs w:val="28"/>
          <w:lang w:val="uk-UA"/>
        </w:rPr>
        <w:br/>
        <w:t xml:space="preserve">№ 3-в/2001 у справі за конституційним поданням Президента України про надання висновку щодо відповідності Конституції України Римського Статуту Міжнародного кримінального суду (справа про Римський Статут). – [Електронний ресурс]. – Режим доступу : </w:t>
      </w:r>
      <w:hyperlink r:id="rId19" w:history="1">
        <w:r w:rsidRPr="00D80CF2">
          <w:rPr>
            <w:rFonts w:ascii="Times New Roman" w:eastAsia="Times New Roman" w:hAnsi="Times New Roman" w:cs="Times New Roman"/>
            <w:bCs/>
            <w:kern w:val="0"/>
            <w:sz w:val="24"/>
            <w:szCs w:val="28"/>
          </w:rPr>
          <w:t>http://www.ccu.gov.ua/uk/doccatalog/list?currDir=8763</w:t>
        </w:r>
      </w:hyperlink>
      <w:r w:rsidRPr="00D80CF2">
        <w:rPr>
          <w:rFonts w:ascii="Times New Roman" w:eastAsia="Times New Roman" w:hAnsi="Times New Roman" w:cs="Times New Roman"/>
          <w:b/>
          <w:kern w:val="0"/>
          <w:sz w:val="28"/>
          <w:szCs w:val="28"/>
          <w:lang w:val="uk-UA"/>
        </w:rPr>
        <w:t>.</w:t>
      </w:r>
    </w:p>
    <w:p w14:paraId="2A638F2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Окрема думка судді Конституційного Суду України Вознюка В.Д. стосовно Рішення Конституційного Суду  України  у  справі  за конституційним зверненням  громадянина  Гулеватого  Олександра  Івановича   </w:t>
      </w:r>
      <w:r w:rsidRPr="00D80CF2">
        <w:rPr>
          <w:rFonts w:ascii="Times New Roman" w:eastAsia="Times New Roman" w:hAnsi="Times New Roman" w:cs="Times New Roman"/>
          <w:kern w:val="0"/>
          <w:sz w:val="28"/>
          <w:szCs w:val="28"/>
          <w:lang w:val="uk-UA"/>
        </w:rPr>
        <w:lastRenderedPageBreak/>
        <w:t>про офіційне  тлумачення  частини другої  статті  164  Кримінального   кодексу України</w:t>
      </w:r>
      <w:r w:rsidRPr="00D80CF2">
        <w:rPr>
          <w:rFonts w:ascii="Times New Roman" w:eastAsia="Times New Roman" w:hAnsi="Times New Roman" w:cs="Times New Roman"/>
          <w:kern w:val="0"/>
          <w:sz w:val="28"/>
          <w:szCs w:val="28"/>
          <w:lang w:val="uk-UA"/>
        </w:rPr>
        <w:br/>
        <w:t>960 року (справа про службових осіб підприємств, установ та організацій)</w:t>
      </w:r>
      <w:r w:rsidRPr="00D80CF2">
        <w:rPr>
          <w:rFonts w:ascii="Times New Roman" w:eastAsia="Times New Roman" w:hAnsi="Times New Roman" w:cs="Times New Roman"/>
          <w:kern w:val="0"/>
          <w:sz w:val="28"/>
          <w:szCs w:val="28"/>
          <w:lang w:val="uk-UA"/>
        </w:rPr>
        <w:br/>
        <w:t>від 30 жовтня 2003 року № 18-рп/2003. – [Електронний ресурс]. – Режим доступу : http://www.ccu.gov.ua/doccatalog/document?id=9724.</w:t>
      </w:r>
    </w:p>
    <w:p w14:paraId="48781E5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Окрема думка судді Конституційного Суду України Вознюка В.Д. стосовно рішення Конституційного Суду  України  у справі за конституційним поданням Верховного Суду України щодо відповідності Конституції України (конституційності) положень статті 69 Кримінального кодексу України (справа про призначення судом більш м’якого покарання) від 2 листопада 2004 року </w:t>
      </w:r>
      <w:r w:rsidRPr="00D80CF2">
        <w:rPr>
          <w:rFonts w:ascii="Times New Roman" w:eastAsia="Times New Roman" w:hAnsi="Times New Roman" w:cs="Times New Roman"/>
          <w:kern w:val="0"/>
          <w:sz w:val="28"/>
          <w:szCs w:val="28"/>
          <w:lang w:val="uk-UA"/>
        </w:rPr>
        <w:br/>
        <w:t xml:space="preserve">№ 15-рп/2004. – [Електронний ресурс]. – Режим доступу : </w:t>
      </w:r>
      <w:hyperlink r:id="rId20" w:history="1">
        <w:r w:rsidRPr="00D80CF2">
          <w:rPr>
            <w:rFonts w:ascii="Times New Roman" w:eastAsia="Times New Roman" w:hAnsi="Times New Roman" w:cs="Times New Roman"/>
            <w:bCs/>
            <w:kern w:val="0"/>
            <w:sz w:val="24"/>
            <w:szCs w:val="28"/>
          </w:rPr>
          <w:t>http://www.ccu.gov.ua/doccatalog/document?id=9869</w:t>
        </w:r>
      </w:hyperlink>
      <w:r w:rsidRPr="00D80CF2">
        <w:rPr>
          <w:rFonts w:ascii="Times New Roman" w:eastAsia="Times New Roman" w:hAnsi="Times New Roman" w:cs="Times New Roman"/>
          <w:kern w:val="0"/>
          <w:sz w:val="28"/>
          <w:szCs w:val="28"/>
          <w:lang w:val="uk-UA"/>
        </w:rPr>
        <w:t>.</w:t>
      </w:r>
    </w:p>
    <w:p w14:paraId="432FDE0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Окрема думка судді Конституційного Суду України Вознюка В.Д. стосовно Рішення Конституційного Суду України у справі за конституційним поданням Міністерства внутрішніх справ України щодо офіційного тлумачення положень частини третьої статті 80 Конституції України (справа про депутатську недоторканність) від 27 жовтня 1999 року № 9-рп/99. – [Електронний ресурс]. – Режим доступу : http://www.ccu.gov.ua/doccatalog/document?id=9341.</w:t>
      </w:r>
    </w:p>
    <w:p w14:paraId="1E65426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Окрема думка судді Конституційного Суду Іващенка В.І. стосовно рішення Конституційного Суду  України у справі за конституційним поданням Верховного Суду України щодо відповідності Конституції України (конституційності) положень статті 69 Кримінального кодексу України (справа про призначення судом більш м’якого покарання) від 2 листопада 2004 року </w:t>
      </w:r>
      <w:r w:rsidRPr="00D80CF2">
        <w:rPr>
          <w:rFonts w:ascii="Times New Roman" w:eastAsia="Times New Roman" w:hAnsi="Times New Roman" w:cs="Times New Roman"/>
          <w:kern w:val="0"/>
          <w:sz w:val="28"/>
          <w:szCs w:val="28"/>
          <w:lang w:val="uk-UA"/>
        </w:rPr>
        <w:br/>
        <w:t xml:space="preserve">№ 15-рп/2004. – [Електронний ресурс]. – Режим доступу : </w:t>
      </w:r>
      <w:hyperlink r:id="rId21" w:history="1">
        <w:r w:rsidRPr="00D80CF2">
          <w:rPr>
            <w:rFonts w:ascii="Times New Roman" w:eastAsia="Times New Roman" w:hAnsi="Times New Roman" w:cs="Times New Roman"/>
            <w:bCs/>
            <w:kern w:val="0"/>
            <w:sz w:val="24"/>
            <w:szCs w:val="28"/>
          </w:rPr>
          <w:t>http://www.ccu.gov.ua/doccatalog/document?id=9870</w:t>
        </w:r>
      </w:hyperlink>
      <w:r w:rsidRPr="00D80CF2">
        <w:rPr>
          <w:rFonts w:ascii="Times New Roman" w:eastAsia="Times New Roman" w:hAnsi="Times New Roman" w:cs="Times New Roman"/>
          <w:kern w:val="0"/>
          <w:sz w:val="28"/>
          <w:szCs w:val="28"/>
          <w:lang w:val="uk-UA"/>
        </w:rPr>
        <w:t>.</w:t>
      </w:r>
    </w:p>
    <w:p w14:paraId="2DB23CE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Окрема думка судді Конституційного Суду України Козюбри М.І. стосовно  Рішення  Конституційного  Суду  України  у  справі  за конституційним  зверненням  Національного  банку  України   щодо офіційного тлумачення положення частини першої статті 58 Конституції України (справа про зворотну дію в часі законів та інших нормативно-правових актів) </w:t>
      </w:r>
      <w:r w:rsidRPr="00D80CF2">
        <w:rPr>
          <w:rFonts w:ascii="Times New Roman" w:eastAsia="Times New Roman" w:hAnsi="Times New Roman" w:cs="Times New Roman"/>
          <w:kern w:val="0"/>
          <w:sz w:val="28"/>
          <w:szCs w:val="28"/>
          <w:lang w:val="en-US"/>
        </w:rPr>
        <w:br/>
      </w:r>
      <w:r w:rsidRPr="00D80CF2">
        <w:rPr>
          <w:rFonts w:ascii="Times New Roman" w:eastAsia="Times New Roman" w:hAnsi="Times New Roman" w:cs="Times New Roman"/>
          <w:kern w:val="0"/>
          <w:sz w:val="28"/>
          <w:szCs w:val="28"/>
          <w:lang w:val="uk-UA"/>
        </w:rPr>
        <w:t>від 19 квітня 2000 року № 6-рп/2000. – [Електронний ресурс]. – Режим доступу : http://www.ccu.gov.ua/doccatalog/document?id=9323.</w:t>
      </w:r>
    </w:p>
    <w:p w14:paraId="29D7DDB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Окрема думка судді Конституційного Суду Козюбри М.І. стосовно Рішення Конституційного  Суду  України  у  справі  за конституційним  поданням Міністерства внутрішніх  справ  України щодо офіційного тлумачення положень частини третьої статті 80 Конституції України (справа про депутатську недоторканність) від 27 жовтня 1999 року № 9-рп/99. – [Електронний ресурс]. – Режим доступу : </w:t>
      </w:r>
      <w:hyperlink r:id="rId22" w:history="1">
        <w:r w:rsidRPr="00D80CF2">
          <w:rPr>
            <w:rFonts w:ascii="Times New Roman" w:eastAsia="Times New Roman" w:hAnsi="Times New Roman" w:cs="Times New Roman"/>
            <w:bCs/>
            <w:kern w:val="0"/>
            <w:sz w:val="24"/>
            <w:szCs w:val="28"/>
          </w:rPr>
          <w:t>http://www.ccu.gov.ua/doccatalog/document?id=9342</w:t>
        </w:r>
      </w:hyperlink>
      <w:r w:rsidRPr="00D80CF2">
        <w:rPr>
          <w:rFonts w:ascii="Times New Roman" w:eastAsia="Times New Roman" w:hAnsi="Times New Roman" w:cs="Times New Roman"/>
          <w:kern w:val="0"/>
          <w:sz w:val="28"/>
          <w:szCs w:val="28"/>
          <w:lang w:val="uk-UA"/>
        </w:rPr>
        <w:t>.</w:t>
      </w:r>
    </w:p>
    <w:p w14:paraId="5962516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Окрема думка судді Конституційного Суду Козюбри М.І. стосовно Рішення Конституційного Суду України у справі за конституційним поданням 46 народних депутатів України щодо офіційного тлумачення положень статті 58 Конституції України, статей 6, 81 Кримінального кодексу України (справа про зворотну дію кримінального закону в часі) від 19 квітня 2000 року № 4-рп/2000. – [Електронний ресурс]. – Режим доступу : http://www.ccu.gov.ua/doccatalog/document?id=9384.</w:t>
      </w:r>
    </w:p>
    <w:p w14:paraId="2BD8FF8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Окрема думка судді Конституційного Суду України Савенка М.Д. стосовно Рішення Конституційного  Суду  України від 9 лютого 1999 року у справі за конституційним зверненням Національного  банку України щодо офіційного тлумачення положення частини першої статті 58  Конституції України (справа про зворотну дію в часі законів та інших нормативно-правових актів) від 19 квітня 2000 року № 6-рп/2000. – [Електронний ресурс]. – Режим доступу : </w:t>
      </w:r>
      <w:hyperlink r:id="rId23" w:history="1">
        <w:r w:rsidRPr="00D80CF2">
          <w:rPr>
            <w:rFonts w:ascii="Times New Roman" w:eastAsia="Times New Roman" w:hAnsi="Times New Roman" w:cs="Times New Roman"/>
            <w:bCs/>
            <w:kern w:val="0"/>
            <w:sz w:val="24"/>
            <w:szCs w:val="28"/>
          </w:rPr>
          <w:t>http://www.ccu.gov.ua/doccatalog/document?id=9322</w:t>
        </w:r>
      </w:hyperlink>
      <w:r w:rsidRPr="00D80CF2">
        <w:rPr>
          <w:rFonts w:ascii="Times New Roman" w:eastAsia="Times New Roman" w:hAnsi="Times New Roman" w:cs="Times New Roman"/>
          <w:kern w:val="0"/>
          <w:sz w:val="28"/>
          <w:szCs w:val="28"/>
          <w:lang w:val="uk-UA"/>
        </w:rPr>
        <w:t>.</w:t>
      </w:r>
    </w:p>
    <w:p w14:paraId="3ECEEF1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Окрема думка судді Конституційного Суду України Скоморохи В.Є. стосовно Рішення Конституційного Суду України   від   9 лютого </w:t>
      </w:r>
      <w:r w:rsidRPr="00D80CF2">
        <w:rPr>
          <w:rFonts w:ascii="Times New Roman" w:eastAsia="Times New Roman" w:hAnsi="Times New Roman" w:cs="Times New Roman"/>
          <w:spacing w:val="-1"/>
          <w:kern w:val="0"/>
          <w:sz w:val="28"/>
          <w:szCs w:val="28"/>
          <w:lang w:val="uk-UA"/>
        </w:rPr>
        <w:t xml:space="preserve">1999 року у справі за конституційним зверненням Національного банку    України     щодо     офіційного     тлумачення    положення </w:t>
      </w:r>
      <w:r w:rsidRPr="00D80CF2">
        <w:rPr>
          <w:rFonts w:ascii="Times New Roman" w:eastAsia="Times New Roman" w:hAnsi="Times New Roman" w:cs="Times New Roman"/>
          <w:kern w:val="0"/>
          <w:sz w:val="28"/>
          <w:szCs w:val="28"/>
          <w:lang w:val="uk-UA"/>
        </w:rPr>
        <w:t xml:space="preserve">частини першої статті 58 Конституції України (справа про зворотну дію в часі законів та інших нормативно-правових актів) від 19 квітня 2000 року № 6-рп/2000. – [Електронний ресурс]. – Режим доступу : </w:t>
      </w:r>
      <w:hyperlink r:id="rId24" w:history="1">
        <w:r w:rsidRPr="00D80CF2">
          <w:rPr>
            <w:rFonts w:ascii="Times New Roman" w:eastAsia="Times New Roman" w:hAnsi="Times New Roman" w:cs="Times New Roman"/>
            <w:bCs/>
            <w:kern w:val="0"/>
            <w:sz w:val="24"/>
            <w:szCs w:val="28"/>
          </w:rPr>
          <w:t>http://www.ccu.gov.ua/doccatalog/document?id=122247</w:t>
        </w:r>
      </w:hyperlink>
      <w:r w:rsidRPr="00D80CF2">
        <w:rPr>
          <w:rFonts w:ascii="Times New Roman" w:eastAsia="Times New Roman" w:hAnsi="Times New Roman" w:cs="Times New Roman"/>
          <w:kern w:val="0"/>
          <w:sz w:val="28"/>
          <w:szCs w:val="28"/>
          <w:lang w:val="uk-UA"/>
        </w:rPr>
        <w:t>.</w:t>
      </w:r>
    </w:p>
    <w:p w14:paraId="23B6855E"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Постанова Пленуму Верховного Суду України</w:t>
      </w:r>
      <w:bookmarkStart w:id="1" w:name="o4"/>
      <w:bookmarkStart w:id="2" w:name="o3"/>
      <w:bookmarkEnd w:id="1"/>
      <w:bookmarkEnd w:id="2"/>
      <w:r w:rsidRPr="00D80CF2">
        <w:rPr>
          <w:rFonts w:ascii="Times New Roman" w:eastAsia="Times New Roman" w:hAnsi="Times New Roman" w:cs="Times New Roman"/>
          <w:kern w:val="0"/>
          <w:sz w:val="20"/>
          <w:szCs w:val="20"/>
          <w:lang w:val="uk-UA"/>
        </w:rPr>
        <w:t xml:space="preserve">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Про внесення змін до постанови Пленуму Верховного Суду України від 24 жовтня 2003 року № 7 „Про практику призначення судами кримінального покарання“ від 10 грудня 2004 року № 18 </w:t>
      </w:r>
      <w:r w:rsidRPr="00D80CF2">
        <w:rPr>
          <w:rFonts w:ascii="Times New Roman" w:eastAsia="Times New Roman" w:hAnsi="Times New Roman" w:cs="Times New Roman"/>
          <w:kern w:val="0"/>
          <w:sz w:val="28"/>
          <w:szCs w:val="28"/>
          <w:lang w:val="uk-UA"/>
        </w:rPr>
        <w:t xml:space="preserve">– [Електронний ресурс]. – Режим доступу : </w:t>
      </w:r>
      <w:hyperlink r:id="rId25" w:history="1">
        <w:r w:rsidRPr="00D80CF2">
          <w:rPr>
            <w:rFonts w:ascii="Times New Roman" w:eastAsia="Times New Roman" w:hAnsi="Times New Roman" w:cs="Times New Roman"/>
            <w:kern w:val="0"/>
            <w:sz w:val="20"/>
            <w:szCs w:val="28"/>
          </w:rPr>
          <w:t>http://zakon4.rada.gov.ua/laws/show/v0018700-04</w:t>
        </w:r>
      </w:hyperlink>
      <w:r w:rsidRPr="00D80CF2">
        <w:rPr>
          <w:rFonts w:ascii="Times New Roman" w:eastAsia="Times New Roman" w:hAnsi="Times New Roman" w:cs="Times New Roman"/>
          <w:b/>
          <w:bCs/>
          <w:kern w:val="0"/>
          <w:sz w:val="28"/>
          <w:szCs w:val="28"/>
          <w:lang w:val="uk-UA"/>
        </w:rPr>
        <w:t>.</w:t>
      </w:r>
    </w:p>
    <w:p w14:paraId="2C273C58"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Постанова Пленуму Верховного Суду України „Про завдання судів України по підвищенню рівня правосуддя“ від 22 лютого 1991 року № 1 – [Електронний ресурс]. – Режим доступу :  </w:t>
      </w:r>
      <w:hyperlink r:id="rId26" w:history="1">
        <w:r w:rsidRPr="00D80CF2">
          <w:rPr>
            <w:rFonts w:ascii="Times New Roman" w:eastAsia="Times New Roman" w:hAnsi="Times New Roman" w:cs="Times New Roman"/>
            <w:bCs/>
            <w:kern w:val="0"/>
            <w:sz w:val="20"/>
            <w:szCs w:val="28"/>
          </w:rPr>
          <w:t>http://zakon4.rada.gov.ua/laws/show/v0001700-91</w:t>
        </w:r>
      </w:hyperlink>
      <w:r w:rsidRPr="00D80CF2">
        <w:rPr>
          <w:rFonts w:ascii="Times New Roman" w:eastAsia="Times New Roman" w:hAnsi="Times New Roman" w:cs="Times New Roman"/>
          <w:kern w:val="0"/>
          <w:sz w:val="28"/>
          <w:szCs w:val="28"/>
          <w:lang w:val="uk-UA"/>
        </w:rPr>
        <w:t>.</w:t>
      </w:r>
    </w:p>
    <w:p w14:paraId="7842C399"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Постанова Пленуму Верховного Суду України „Про застосування Конституції України при здійсненні правосуддя“ від 1 листопада 1996 року № 9 – [Електронний ресурс]. – Режим доступу :  </w:t>
      </w:r>
      <w:hyperlink r:id="rId27" w:history="1">
        <w:r w:rsidRPr="00D80CF2">
          <w:rPr>
            <w:rFonts w:ascii="Times New Roman" w:eastAsia="Times New Roman" w:hAnsi="Times New Roman" w:cs="Times New Roman"/>
            <w:bCs/>
            <w:kern w:val="0"/>
            <w:sz w:val="20"/>
            <w:szCs w:val="28"/>
          </w:rPr>
          <w:t>http://zakon4.rada.gov.ua/laws/show/v0009700-96</w:t>
        </w:r>
      </w:hyperlink>
      <w:r w:rsidRPr="00D80CF2">
        <w:rPr>
          <w:rFonts w:ascii="Times New Roman" w:eastAsia="Times New Roman" w:hAnsi="Times New Roman" w:cs="Times New Roman"/>
          <w:kern w:val="0"/>
          <w:sz w:val="28"/>
          <w:szCs w:val="28"/>
          <w:lang w:val="uk-UA"/>
        </w:rPr>
        <w:t>.</w:t>
      </w:r>
    </w:p>
    <w:p w14:paraId="3456B74C" w14:textId="77777777" w:rsidR="00D80CF2" w:rsidRPr="00D80CF2" w:rsidRDefault="00D80CF2" w:rsidP="00D80CF2">
      <w:pPr>
        <w:widowControl/>
        <w:numPr>
          <w:ilvl w:val="0"/>
          <w:numId w:val="8"/>
        </w:numPr>
        <w:tabs>
          <w:tab w:val="clear" w:pos="709"/>
          <w:tab w:val="clear" w:pos="2789"/>
          <w:tab w:val="left" w:pos="0"/>
          <w:tab w:val="left" w:pos="1080"/>
          <w:tab w:val="num" w:pos="1260"/>
        </w:tabs>
        <w:autoSpaceDE w:val="0"/>
        <w:spacing w:after="0" w:line="360" w:lineRule="auto"/>
        <w:ind w:left="0" w:firstLine="720"/>
        <w:jc w:val="left"/>
        <w:rPr>
          <w:rFonts w:ascii="Arial" w:eastAsia="Times New Roman" w:hAnsi="Arial" w:cs="Arial"/>
          <w:kern w:val="0"/>
          <w:sz w:val="28"/>
          <w:szCs w:val="28"/>
          <w:lang w:val="uk-UA"/>
        </w:rPr>
      </w:pPr>
      <w:r w:rsidRPr="00D80CF2">
        <w:rPr>
          <w:rFonts w:ascii="Times New Roman" w:eastAsia="Times New Roman" w:hAnsi="Times New Roman" w:cs="Times New Roman"/>
          <w:kern w:val="0"/>
          <w:sz w:val="28"/>
          <w:szCs w:val="28"/>
          <w:lang w:val="uk-UA"/>
        </w:rPr>
        <w:t xml:space="preserve"> Постанова Пленуму Верховного Суду України „Про </w:t>
      </w:r>
      <w:hyperlink r:id="rId28" w:history="1">
        <w:r w:rsidRPr="00D80CF2">
          <w:rPr>
            <w:rFonts w:ascii="Times New Roman" w:eastAsia="Times New Roman" w:hAnsi="Times New Roman" w:cs="Times New Roman"/>
            <w:bCs/>
            <w:kern w:val="0"/>
            <w:sz w:val="20"/>
            <w:szCs w:val="28"/>
          </w:rPr>
          <w:t>посилення судового захисту прав та свобод людини і громадянина</w:t>
        </w:r>
      </w:hyperlink>
      <w:r w:rsidRPr="00D80CF2">
        <w:rPr>
          <w:rFonts w:ascii="Times New Roman" w:eastAsia="Times New Roman" w:hAnsi="Times New Roman" w:cs="Times New Roman"/>
          <w:kern w:val="0"/>
          <w:sz w:val="28"/>
          <w:szCs w:val="28"/>
          <w:lang w:val="uk-UA"/>
        </w:rPr>
        <w:t xml:space="preserve">“ від 30 травня 1997 року № </w:t>
      </w:r>
      <w:r w:rsidRPr="00D80CF2">
        <w:rPr>
          <w:rFonts w:ascii="Times New Roman" w:eastAsia="Times New Roman" w:hAnsi="Times New Roman" w:cs="Times New Roman"/>
          <w:bCs/>
          <w:kern w:val="0"/>
          <w:sz w:val="28"/>
          <w:szCs w:val="28"/>
          <w:lang w:val="uk-UA"/>
        </w:rPr>
        <w:t xml:space="preserve">7. </w:t>
      </w:r>
      <w:r w:rsidRPr="00D80CF2">
        <w:rPr>
          <w:rFonts w:ascii="Times New Roman" w:eastAsia="Times New Roman" w:hAnsi="Times New Roman" w:cs="Times New Roman"/>
          <w:kern w:val="0"/>
          <w:sz w:val="28"/>
          <w:szCs w:val="28"/>
          <w:lang w:val="uk-UA"/>
        </w:rPr>
        <w:t xml:space="preserve">– [Електронний ресурс]. – Режим доступу :  </w:t>
      </w:r>
      <w:hyperlink r:id="rId29" w:history="1">
        <w:r w:rsidRPr="00D80CF2">
          <w:rPr>
            <w:rFonts w:ascii="Times New Roman" w:eastAsia="Times New Roman" w:hAnsi="Times New Roman" w:cs="Times New Roman"/>
            <w:bCs/>
            <w:kern w:val="0"/>
            <w:sz w:val="20"/>
            <w:szCs w:val="28"/>
          </w:rPr>
          <w:t>http://zakon1.rada.gov.ua/laws/show/v0007700-97</w:t>
        </w:r>
      </w:hyperlink>
      <w:r w:rsidRPr="00D80CF2">
        <w:rPr>
          <w:rFonts w:ascii="Times New Roman" w:eastAsia="Times New Roman" w:hAnsi="Times New Roman" w:cs="Times New Roman"/>
          <w:kern w:val="0"/>
          <w:sz w:val="28"/>
          <w:szCs w:val="28"/>
          <w:lang w:val="uk-UA"/>
        </w:rPr>
        <w:t>.</w:t>
      </w:r>
    </w:p>
    <w:p w14:paraId="7DC2BC0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Постановление Конституционного Суда Российской Федерации по делу о проверке конституционности положения статьи 199 Уголовного кодекса Российской Федерации в связи с жалобами граждан П.Н. Белецкого, </w:t>
      </w:r>
      <w:r w:rsidRPr="00D80CF2">
        <w:rPr>
          <w:rFonts w:ascii="Times New Roman" w:eastAsia="Times New Roman" w:hAnsi="Times New Roman" w:cs="Times New Roman"/>
          <w:kern w:val="0"/>
          <w:sz w:val="28"/>
          <w:szCs w:val="28"/>
          <w:lang w:val="uk-UA"/>
        </w:rPr>
        <w:br/>
        <w:t xml:space="preserve">Г.А. Никовой, Р.В. Рукавишникова, В.Л. Соколовского и Н.И. Таланова от </w:t>
      </w:r>
      <w:r w:rsidRPr="00D80CF2">
        <w:rPr>
          <w:rFonts w:ascii="Times New Roman" w:eastAsia="Times New Roman" w:hAnsi="Times New Roman" w:cs="Times New Roman"/>
          <w:kern w:val="0"/>
          <w:sz w:val="28"/>
          <w:szCs w:val="28"/>
          <w:lang w:val="uk-UA"/>
        </w:rPr>
        <w:br/>
        <w:t>27 мая 2003 года № 9–П // Вестник Конституционного Суда Российской Федерации. – 2003. – № 4. – С. 24–32.</w:t>
      </w:r>
    </w:p>
    <w:p w14:paraId="32B4DF3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Постановление Конституционного Суда Российской Федерации по делу о проверке конституционности положения части первой статьи 188 Уголовного кодекса Российской Федерации в связи с жалобой гражданки </w:t>
      </w:r>
      <w:r w:rsidRPr="00D80CF2">
        <w:rPr>
          <w:rFonts w:ascii="Times New Roman" w:eastAsia="Times New Roman" w:hAnsi="Times New Roman" w:cs="Times New Roman"/>
          <w:kern w:val="0"/>
          <w:sz w:val="28"/>
          <w:szCs w:val="28"/>
          <w:lang w:val="uk-UA"/>
        </w:rPr>
        <w:br/>
        <w:t>М.А. Асламазян от 27 мая 2008 года № 8–П // Вестник Конституционного Суда Российской Федерации. – 2008. – № 4. – С. 4–12.</w:t>
      </w:r>
    </w:p>
    <w:p w14:paraId="5FE5211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Європейського суду з прав людини у справі „Барановський проти Польщі“ від 28 березня 2000 року : комюніке Секретаря Суду // Практика Європейського Суду з прав людини : Рішення. Коментарі. – 2000. – № 2. – </w:t>
      </w:r>
      <w:r w:rsidRPr="00D80CF2">
        <w:rPr>
          <w:rFonts w:ascii="Times New Roman" w:eastAsia="Times New Roman" w:hAnsi="Times New Roman" w:cs="Times New Roman"/>
          <w:kern w:val="0"/>
          <w:sz w:val="28"/>
          <w:szCs w:val="28"/>
          <w:lang w:val="uk-UA"/>
        </w:rPr>
        <w:br/>
        <w:t>С. 62–65.</w:t>
      </w:r>
    </w:p>
    <w:p w14:paraId="7432775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4"/>
          <w:szCs w:val="24"/>
          <w:lang w:val="uk-UA"/>
        </w:rPr>
      </w:pPr>
      <w:r w:rsidRPr="00D80CF2">
        <w:rPr>
          <w:rFonts w:ascii="Times New Roman" w:eastAsia="Times New Roman" w:hAnsi="Times New Roman" w:cs="Times New Roman"/>
          <w:kern w:val="0"/>
          <w:sz w:val="28"/>
          <w:szCs w:val="28"/>
          <w:lang w:val="uk-UA"/>
        </w:rPr>
        <w:t xml:space="preserve">Рішення Європейського суду з прав людини у справі „Єлоєв проти України“ від 6 листопада 2008 року // Офіційний вісник України. – 2009. – </w:t>
      </w:r>
      <w:r w:rsidRPr="00D80CF2">
        <w:rPr>
          <w:rFonts w:ascii="Times New Roman" w:eastAsia="Times New Roman" w:hAnsi="Times New Roman" w:cs="Times New Roman"/>
          <w:kern w:val="0"/>
          <w:sz w:val="28"/>
          <w:szCs w:val="28"/>
          <w:lang w:val="uk-UA"/>
        </w:rPr>
        <w:br/>
        <w:t>№ 37. – С. 205–213.</w:t>
      </w:r>
    </w:p>
    <w:p w14:paraId="4F185F1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4"/>
          <w:szCs w:val="24"/>
          <w:lang w:val="uk-UA"/>
        </w:rPr>
        <w:t xml:space="preserve"> </w:t>
      </w:r>
      <w:r w:rsidRPr="00D80CF2">
        <w:rPr>
          <w:rFonts w:ascii="Times New Roman" w:eastAsia="Times New Roman" w:hAnsi="Times New Roman" w:cs="Times New Roman"/>
          <w:kern w:val="0"/>
          <w:sz w:val="28"/>
          <w:szCs w:val="28"/>
          <w:lang w:val="uk-UA"/>
        </w:rPr>
        <w:t>Рішення Європейського суду з прав людини у справі „Загородній проти України“ від 24 лютого 2012 року //</w:t>
      </w:r>
      <w:r w:rsidRPr="00D80CF2">
        <w:rPr>
          <w:rFonts w:ascii="Times New Roman" w:eastAsia="Times New Roman" w:hAnsi="Times New Roman" w:cs="Times New Roman"/>
          <w:bCs/>
          <w:kern w:val="0"/>
          <w:sz w:val="28"/>
          <w:szCs w:val="28"/>
          <w:lang w:val="uk-UA"/>
        </w:rPr>
        <w:t xml:space="preserve"> Офіційний вісник України.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2012.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bCs/>
          <w:kern w:val="0"/>
          <w:sz w:val="28"/>
          <w:szCs w:val="28"/>
          <w:lang w:val="uk-UA"/>
        </w:rPr>
        <w:br/>
        <w:t>№</w:t>
      </w:r>
      <w:r w:rsidRPr="00D80CF2">
        <w:rPr>
          <w:rFonts w:ascii="Times New Roman" w:eastAsia="Times New Roman" w:hAnsi="Times New Roman" w:cs="Times New Roman"/>
          <w:kern w:val="0"/>
          <w:sz w:val="28"/>
          <w:szCs w:val="28"/>
          <w:lang w:val="uk-UA"/>
        </w:rPr>
        <w:t xml:space="preserve"> 35. –  С. 151–158.</w:t>
      </w:r>
    </w:p>
    <w:p w14:paraId="7504577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Європейського суду з прав людини у справі „Луценко проти України“ від 18 грудня 2008 року //</w:t>
      </w:r>
      <w:r w:rsidRPr="00D80CF2">
        <w:rPr>
          <w:rFonts w:ascii="Times New Roman" w:eastAsia="Times New Roman" w:hAnsi="Times New Roman" w:cs="Times New Roman"/>
          <w:bCs/>
          <w:kern w:val="0"/>
          <w:sz w:val="28"/>
          <w:szCs w:val="28"/>
          <w:lang w:val="uk-UA"/>
        </w:rPr>
        <w:t xml:space="preserve"> Офіційний вісник України.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2009.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89. –  С. 164–172.</w:t>
      </w:r>
    </w:p>
    <w:p w14:paraId="429C118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Європейського суду з прав людини у справі „Новік проти України“ від 18 грудня 2008 року // Офіційний вісник України. – 2009. – № 62. – С. 83–85.</w:t>
      </w:r>
    </w:p>
    <w:p w14:paraId="785827D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Європейського суду з прав людини у справі „Cірик проти України“ від 31 березня 2011 року // Офіційний вісник України. – 2013. – № 5. – </w:t>
      </w:r>
      <w:r w:rsidRPr="00D80CF2">
        <w:rPr>
          <w:rFonts w:ascii="Times New Roman" w:eastAsia="Times New Roman" w:hAnsi="Times New Roman" w:cs="Times New Roman"/>
          <w:kern w:val="0"/>
          <w:sz w:val="28"/>
          <w:szCs w:val="28"/>
          <w:lang w:val="uk-UA"/>
        </w:rPr>
        <w:br/>
        <w:t>С. 236–244.</w:t>
      </w:r>
    </w:p>
    <w:p w14:paraId="68FDB38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Європейського суду з прав людини у справі „Скоппола проти Італії“ від 17 вересня 2009 року // Європейський суд з прав людини. </w:t>
      </w:r>
      <w:r w:rsidRPr="00D80CF2">
        <w:rPr>
          <w:rFonts w:ascii="Times New Roman" w:eastAsia="Times New Roman" w:hAnsi="Times New Roman" w:cs="Times New Roman"/>
          <w:kern w:val="0"/>
          <w:sz w:val="28"/>
          <w:szCs w:val="28"/>
          <w:lang w:val="uk-UA"/>
        </w:rPr>
        <w:lastRenderedPageBreak/>
        <w:t>Судова практика. – К. : Редакція журналу „Право України“, 2014. – Вип. 3. : Стаття 6 ЄКПЛ : Право на справедливий суд. – Кн. 1 : Загальні принципи і стандарти застосування статті 6 ЄКПЛ, ч. 2. – С. 534–597.</w:t>
      </w:r>
    </w:p>
    <w:p w14:paraId="67DE350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Європейського суду з прав людини у справі „Солдатенко проти України“ від 23 жовтня 2008 року // Офіційний вісник України. – 2010. – </w:t>
      </w:r>
      <w:r w:rsidRPr="00D80CF2">
        <w:rPr>
          <w:rFonts w:ascii="Times New Roman" w:eastAsia="Times New Roman" w:hAnsi="Times New Roman" w:cs="Times New Roman"/>
          <w:kern w:val="0"/>
          <w:sz w:val="28"/>
          <w:szCs w:val="28"/>
          <w:lang w:val="uk-UA"/>
        </w:rPr>
        <w:br/>
        <w:t>№ 25. – С. 212–237.</w:t>
      </w:r>
    </w:p>
    <w:p w14:paraId="52A4998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Європейського суду з прав людини у справі „Сьорінг проти Сполученого Королівства“ // Европейский Суд по правам человека : избранные решения : В 2 томах. – Т. 1. – М. : Норма, 2000. – С. 637–658.</w:t>
      </w:r>
    </w:p>
    <w:p w14:paraId="0FA3411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Європейського суду з прав людини у справі „Тейксейра де Кастро проти Португалії“ від 9 червня 1998 року // Вісник Верховного Суду України. – 2005. – № 5. – С. 35–40.</w:t>
      </w:r>
    </w:p>
    <w:p w14:paraId="0504CFC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Європейського суду з прав людини у справі </w:t>
      </w:r>
      <w:r w:rsidRPr="00D80CF2">
        <w:rPr>
          <w:rFonts w:ascii="Times New Roman" w:eastAsia="Times New Roman" w:hAnsi="Times New Roman" w:cs="Times New Roman"/>
          <w:kern w:val="0"/>
          <w:sz w:val="28"/>
          <w:szCs w:val="28"/>
          <w:shd w:val="clear" w:color="auto" w:fill="FFFFFF"/>
          <w:lang w:val="uk-UA"/>
        </w:rPr>
        <w:t>„Ткачов проти України“ від 13 грудня 2007 року. –</w:t>
      </w:r>
      <w:r w:rsidRPr="00D80CF2">
        <w:rPr>
          <w:rFonts w:ascii="Times New Roman" w:eastAsia="Times New Roman" w:hAnsi="Times New Roman" w:cs="Times New Roman"/>
          <w:kern w:val="0"/>
          <w:sz w:val="28"/>
          <w:szCs w:val="28"/>
          <w:lang w:val="uk-UA"/>
        </w:rPr>
        <w:t xml:space="preserve"> – [Електронний ресурс]. – Режим доступу : </w:t>
      </w:r>
      <w:hyperlink r:id="rId30" w:history="1">
        <w:r w:rsidRPr="00D80CF2">
          <w:rPr>
            <w:rFonts w:ascii="Times New Roman" w:eastAsia="Times New Roman" w:hAnsi="Times New Roman" w:cs="Times New Roman"/>
            <w:bCs/>
            <w:color w:val="0000FF"/>
            <w:kern w:val="0"/>
            <w:sz w:val="28"/>
            <w:szCs w:val="28"/>
            <w:u w:val="single"/>
            <w:lang w:val="uk-UA"/>
          </w:rPr>
          <w:t>http://zakon4.rada.gov.ua/laws/show/974_335</w:t>
        </w:r>
      </w:hyperlink>
      <w:r w:rsidRPr="00D80CF2">
        <w:rPr>
          <w:rFonts w:ascii="Times New Roman" w:eastAsia="Times New Roman" w:hAnsi="Times New Roman" w:cs="Times New Roman"/>
          <w:kern w:val="0"/>
          <w:sz w:val="28"/>
          <w:szCs w:val="28"/>
          <w:lang w:val="uk-UA"/>
        </w:rPr>
        <w:t>.</w:t>
      </w:r>
    </w:p>
    <w:p w14:paraId="24A480A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Європейського суду з прав людини у справі „Шабельник проти України“ від 19 лютого 2009 року // Офіційний вісник України. – 2009. – </w:t>
      </w:r>
      <w:r w:rsidRPr="00D80CF2">
        <w:rPr>
          <w:rFonts w:ascii="Times New Roman" w:eastAsia="Times New Roman" w:hAnsi="Times New Roman" w:cs="Times New Roman"/>
          <w:kern w:val="0"/>
          <w:sz w:val="28"/>
          <w:szCs w:val="28"/>
          <w:lang w:val="uk-UA"/>
        </w:rPr>
        <w:br/>
        <w:t>№ 84. – С. 63–70.</w:t>
      </w:r>
    </w:p>
    <w:p w14:paraId="55E9563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Європейського суду з прав людини у справі „Яременко проти України“ //</w:t>
      </w:r>
      <w:r w:rsidRPr="00D80CF2">
        <w:rPr>
          <w:rFonts w:ascii="Times New Roman" w:eastAsia="Times New Roman" w:hAnsi="Times New Roman" w:cs="Times New Roman"/>
          <w:bCs/>
          <w:kern w:val="0"/>
          <w:sz w:val="28"/>
          <w:szCs w:val="28"/>
          <w:lang w:val="uk-UA"/>
        </w:rPr>
        <w:t xml:space="preserve"> Офіційний вісник України.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2009.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2. –  С. 434–444</w:t>
      </w:r>
      <w:r w:rsidRPr="00D80CF2">
        <w:rPr>
          <w:rFonts w:ascii="Times New Roman" w:eastAsia="Times New Roman" w:hAnsi="Times New Roman" w:cs="Times New Roman"/>
          <w:bCs/>
          <w:kern w:val="0"/>
          <w:sz w:val="28"/>
          <w:szCs w:val="28"/>
          <w:lang w:val="uk-UA"/>
        </w:rPr>
        <w:t xml:space="preserve">. </w:t>
      </w:r>
    </w:p>
    <w:p w14:paraId="739CA4D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Конституційного Суду Боснії і Герцеговини від 30 березня 2007 року № АР–1785/06. – [Електронний ресурс]. – Режим доступу : http://www.ccbh.ba/.</w:t>
      </w:r>
    </w:p>
    <w:p w14:paraId="5B6C9C6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Конституційного Суду Литовської Республіки від 10 червня 2003 року у справі щодо Закону про застосування кримінальної санкції. – [Електронний ресурс]. – Режим доступу : http://www.lrkt.lt/.</w:t>
      </w:r>
    </w:p>
    <w:p w14:paraId="70B9F70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Рішення Конституційного Суду Республіки Білорусь від </w:t>
      </w:r>
      <w:r w:rsidRPr="00D80CF2">
        <w:rPr>
          <w:rFonts w:ascii="Times New Roman" w:eastAsia="Times New Roman" w:hAnsi="Times New Roman" w:cs="Times New Roman"/>
          <w:kern w:val="0"/>
          <w:sz w:val="28"/>
          <w:szCs w:val="28"/>
          <w:lang w:val="uk-UA"/>
        </w:rPr>
        <w:br/>
        <w:t xml:space="preserve">12 листопада 2001 року № 3-129/2001. – [Електронний ресурс]. – Режим доступу : </w:t>
      </w:r>
      <w:hyperlink r:id="rId31" w:history="1">
        <w:r w:rsidRPr="00D80CF2">
          <w:rPr>
            <w:rFonts w:ascii="Times New Roman" w:eastAsia="Times New Roman" w:hAnsi="Times New Roman" w:cs="Times New Roman"/>
            <w:bCs/>
            <w:kern w:val="0"/>
            <w:sz w:val="24"/>
            <w:szCs w:val="28"/>
          </w:rPr>
          <w:t>http://www.kc.gov.by/</w:t>
        </w:r>
      </w:hyperlink>
      <w:r w:rsidRPr="00D80CF2">
        <w:rPr>
          <w:rFonts w:ascii="Times New Roman" w:eastAsia="Times New Roman" w:hAnsi="Times New Roman" w:cs="Times New Roman"/>
          <w:kern w:val="0"/>
          <w:sz w:val="28"/>
          <w:szCs w:val="28"/>
          <w:lang w:val="uk-UA"/>
        </w:rPr>
        <w:t>.</w:t>
      </w:r>
    </w:p>
    <w:p w14:paraId="2945F9C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Республіки Білорусь від 21 жовтня 2003 року № Р–160/20031. – [Електронний ресурс]. – Режим доступу : </w:t>
      </w:r>
      <w:hyperlink r:id="rId32" w:history="1">
        <w:r w:rsidRPr="00D80CF2">
          <w:rPr>
            <w:rFonts w:ascii="Times New Roman" w:eastAsia="Times New Roman" w:hAnsi="Times New Roman" w:cs="Times New Roman"/>
            <w:bCs/>
            <w:kern w:val="0"/>
            <w:sz w:val="24"/>
            <w:szCs w:val="28"/>
          </w:rPr>
          <w:t>http://www.kc.gov.by/</w:t>
        </w:r>
      </w:hyperlink>
      <w:r w:rsidRPr="00D80CF2">
        <w:rPr>
          <w:rFonts w:ascii="Times New Roman" w:eastAsia="Times New Roman" w:hAnsi="Times New Roman" w:cs="Times New Roman"/>
          <w:kern w:val="0"/>
          <w:sz w:val="28"/>
          <w:szCs w:val="28"/>
          <w:lang w:val="uk-UA"/>
        </w:rPr>
        <w:t>.</w:t>
      </w:r>
    </w:p>
    <w:p w14:paraId="7C8BBFB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Республіки Молдова від 11 січня </w:t>
      </w:r>
      <w:r w:rsidRPr="00D80CF2">
        <w:rPr>
          <w:rFonts w:ascii="Times New Roman" w:eastAsia="Times New Roman" w:hAnsi="Times New Roman" w:cs="Times New Roman"/>
          <w:kern w:val="0"/>
          <w:sz w:val="28"/>
          <w:szCs w:val="28"/>
          <w:lang w:val="uk-UA"/>
        </w:rPr>
        <w:br/>
        <w:t>2001 року № 1. – [Електронний ресурс]. – Режим доступу : http://www.constcourt.md/.</w:t>
      </w:r>
    </w:p>
    <w:p w14:paraId="18470F2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Португальської Республіки від </w:t>
      </w:r>
      <w:r w:rsidRPr="00D80CF2">
        <w:rPr>
          <w:rFonts w:ascii="Times New Roman" w:eastAsia="Times New Roman" w:hAnsi="Times New Roman" w:cs="Times New Roman"/>
          <w:kern w:val="0"/>
          <w:sz w:val="28"/>
          <w:szCs w:val="28"/>
          <w:lang w:val="uk-UA"/>
        </w:rPr>
        <w:br/>
        <w:t>8 лютого 1994 року. – [Електронний ресурс]. – Режим доступу : http://www.tribunalconstitucional.pt/tc/home.html.</w:t>
      </w:r>
    </w:p>
    <w:p w14:paraId="791CF0D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Конституційного Суду Російської Федерації  від 15 липня 1999 року № 11–П. – [Електронний ресурс]. – Режим доступу : http://www.ksrf.ru/ru/Pages/default.aspx.</w:t>
      </w:r>
    </w:p>
    <w:p w14:paraId="6650E96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Конституційного Суду Російської Федерації  від 1 жовтня 1993 року № 81-р. – [Електронний ресурс]. – Режим доступу : http://www.ksrf.ru/ru/Pages/default.aspx.</w:t>
      </w:r>
    </w:p>
    <w:p w14:paraId="491731B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Румунії № 197/2003. – [Електронний ресурс]. – Режим доступу : </w:t>
      </w:r>
      <w:hyperlink r:id="rId33" w:history="1">
        <w:r w:rsidRPr="00D80CF2">
          <w:rPr>
            <w:rFonts w:ascii="Times New Roman" w:eastAsia="Times New Roman" w:hAnsi="Times New Roman" w:cs="Times New Roman"/>
            <w:color w:val="0000FF"/>
            <w:kern w:val="0"/>
            <w:sz w:val="28"/>
            <w:szCs w:val="28"/>
            <w:u w:val="single"/>
            <w:lang w:val="uk-UA"/>
          </w:rPr>
          <w:t>https://www.ccr.ro/</w:t>
        </w:r>
      </w:hyperlink>
      <w:r w:rsidRPr="00D80CF2">
        <w:rPr>
          <w:rFonts w:ascii="Times New Roman" w:eastAsia="Times New Roman" w:hAnsi="Times New Roman" w:cs="Times New Roman"/>
          <w:kern w:val="0"/>
          <w:sz w:val="28"/>
          <w:szCs w:val="28"/>
          <w:lang w:val="uk-UA"/>
        </w:rPr>
        <w:t>.</w:t>
      </w:r>
    </w:p>
    <w:p w14:paraId="19DA374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Конституційного Суду Турецької Республіки від 16 червня 2004 року. – [Електронний ресурс]. – Режим доступу :</w:t>
      </w:r>
      <w:r w:rsidRPr="00D80CF2">
        <w:rPr>
          <w:rFonts w:ascii="Times New Roman" w:eastAsia="Times New Roman" w:hAnsi="Times New Roman" w:cs="Times New Roman"/>
          <w:kern w:val="0"/>
          <w:sz w:val="24"/>
          <w:szCs w:val="24"/>
          <w:lang w:val="uk-UA"/>
        </w:rPr>
        <w:t xml:space="preserve"> </w:t>
      </w:r>
      <w:r w:rsidRPr="00D80CF2">
        <w:rPr>
          <w:rFonts w:ascii="Times New Roman" w:eastAsia="Times New Roman" w:hAnsi="Times New Roman" w:cs="Times New Roman"/>
          <w:kern w:val="0"/>
          <w:sz w:val="28"/>
          <w:szCs w:val="28"/>
          <w:lang w:val="uk-UA"/>
        </w:rPr>
        <w:t>http://www.anayasa.gov.tr/.</w:t>
      </w:r>
    </w:p>
    <w:p w14:paraId="63869E4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Конституційного Суду Угорщини від 5 березня 1992 року. – [Електронний ресурс]. – Режим доступу : http://www.mkab.hu/.</w:t>
      </w:r>
    </w:p>
    <w:p w14:paraId="3E73696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Конституційного Суду Республіки Хорватія від 20 грудня 2007 року. – [Електронний ресурс]. – Режим доступу : http://www.usud.hr/.</w:t>
      </w:r>
    </w:p>
    <w:p w14:paraId="6C9E88A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9 лютого 1999 року </w:t>
      </w:r>
      <w:r w:rsidRPr="00D80CF2">
        <w:rPr>
          <w:rFonts w:ascii="Times New Roman" w:eastAsia="Times New Roman" w:hAnsi="Times New Roman" w:cs="Times New Roman"/>
          <w:kern w:val="0"/>
          <w:sz w:val="28"/>
          <w:szCs w:val="28"/>
          <w:lang w:val="uk-UA"/>
        </w:rPr>
        <w:br/>
        <w:t xml:space="preserve">№ 1-рп/99 у справі за конституційним зверненням Національного банку </w:t>
      </w:r>
      <w:r w:rsidRPr="00D80CF2">
        <w:rPr>
          <w:rFonts w:ascii="Times New Roman" w:eastAsia="Times New Roman" w:hAnsi="Times New Roman" w:cs="Times New Roman"/>
          <w:kern w:val="0"/>
          <w:sz w:val="28"/>
          <w:szCs w:val="28"/>
          <w:lang w:val="uk-UA"/>
        </w:rPr>
        <w:lastRenderedPageBreak/>
        <w:t xml:space="preserve">України щодо офіційного тлумачення положення частини першої статті 58 Конституції України (справа про зворотну дію в часі законів та інших нормативно-правових актів). – [Електронний ресурс]. – Режим доступу : </w:t>
      </w:r>
      <w:hyperlink r:id="rId34" w:history="1">
        <w:r w:rsidRPr="00D80CF2">
          <w:rPr>
            <w:rFonts w:ascii="Times New Roman" w:eastAsia="Times New Roman" w:hAnsi="Times New Roman" w:cs="Times New Roman"/>
            <w:bCs/>
            <w:kern w:val="0"/>
            <w:sz w:val="24"/>
            <w:szCs w:val="28"/>
          </w:rPr>
          <w:t>http://www.ccu.gov.ua/uk/doccatalog/list?currDir=9320</w:t>
        </w:r>
      </w:hyperlink>
      <w:r w:rsidRPr="00D80CF2">
        <w:rPr>
          <w:rFonts w:ascii="Times New Roman" w:eastAsia="Times New Roman" w:hAnsi="Times New Roman" w:cs="Times New Roman"/>
          <w:kern w:val="0"/>
          <w:sz w:val="28"/>
          <w:szCs w:val="28"/>
          <w:lang w:val="uk-UA"/>
        </w:rPr>
        <w:t>.</w:t>
      </w:r>
    </w:p>
    <w:p w14:paraId="18EE37E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27 жовтня 1999 року </w:t>
      </w:r>
      <w:r w:rsidRPr="00D80CF2">
        <w:rPr>
          <w:rFonts w:ascii="Times New Roman" w:eastAsia="Times New Roman" w:hAnsi="Times New Roman" w:cs="Times New Roman"/>
          <w:kern w:val="0"/>
          <w:sz w:val="28"/>
          <w:szCs w:val="28"/>
          <w:lang w:val="uk-UA"/>
        </w:rPr>
        <w:br/>
        <w:t xml:space="preserve">№ 9-рп/99 у справі за конституційним поданням Міністерства внутрішніх справ України щодо офіційного тлумачення положень частини третьої статті 80 Конституції України (справа про депутатську недоторканність). – [Електронний ресурс]. – Режим доступу : </w:t>
      </w:r>
      <w:hyperlink r:id="rId35" w:history="1">
        <w:r w:rsidRPr="00D80CF2">
          <w:rPr>
            <w:rFonts w:ascii="Times New Roman" w:eastAsia="Times New Roman" w:hAnsi="Times New Roman" w:cs="Times New Roman"/>
            <w:bCs/>
            <w:kern w:val="0"/>
            <w:sz w:val="24"/>
            <w:szCs w:val="28"/>
          </w:rPr>
          <w:t>http://www.ccu.gov.ua/uk/doccatalog/list?currDir=9339</w:t>
        </w:r>
      </w:hyperlink>
      <w:r w:rsidRPr="00D80CF2">
        <w:rPr>
          <w:rFonts w:ascii="Times New Roman" w:eastAsia="Times New Roman" w:hAnsi="Times New Roman" w:cs="Times New Roman"/>
          <w:kern w:val="0"/>
          <w:sz w:val="28"/>
          <w:szCs w:val="28"/>
          <w:lang w:val="uk-UA"/>
        </w:rPr>
        <w:t>.</w:t>
      </w:r>
    </w:p>
    <w:p w14:paraId="05E377D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29 грудня 1999 року </w:t>
      </w:r>
      <w:r w:rsidRPr="00D80CF2">
        <w:rPr>
          <w:rFonts w:ascii="Times New Roman" w:eastAsia="Times New Roman" w:hAnsi="Times New Roman" w:cs="Times New Roman"/>
          <w:kern w:val="0"/>
          <w:sz w:val="28"/>
          <w:szCs w:val="28"/>
          <w:lang w:val="uk-UA"/>
        </w:rPr>
        <w:br/>
        <w:t xml:space="preserve">№ 11-рп/99 у справі за конституційним поданням 51 народного депутата України щодо відповідності Конституції України (конституційності) положень статей 24, 58, 59, 60, 93, 190-1 Кримінального кодексу України в частині, що передбачає смертну кару як вид покарання (справа про смертну кару). –  [Електронний ресурс]. – Режим доступу : </w:t>
      </w:r>
      <w:hyperlink r:id="rId36" w:history="1">
        <w:r w:rsidRPr="00D80CF2">
          <w:rPr>
            <w:rFonts w:ascii="Times New Roman" w:eastAsia="Times New Roman" w:hAnsi="Times New Roman" w:cs="Times New Roman"/>
            <w:bCs/>
            <w:kern w:val="0"/>
            <w:sz w:val="24"/>
            <w:szCs w:val="28"/>
          </w:rPr>
          <w:t>http://www.ccu.gov.ua/uk/doccatalog/list?currDir=9346</w:t>
        </w:r>
      </w:hyperlink>
      <w:r w:rsidRPr="00D80CF2">
        <w:rPr>
          <w:rFonts w:ascii="Times New Roman" w:eastAsia="Times New Roman" w:hAnsi="Times New Roman" w:cs="Times New Roman"/>
          <w:kern w:val="0"/>
          <w:sz w:val="28"/>
          <w:szCs w:val="28"/>
          <w:lang w:val="uk-UA"/>
        </w:rPr>
        <w:t>.</w:t>
      </w:r>
    </w:p>
    <w:p w14:paraId="0279C55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19 квітня 2000 року </w:t>
      </w:r>
      <w:r w:rsidRPr="00D80CF2">
        <w:rPr>
          <w:rFonts w:ascii="Times New Roman" w:eastAsia="Times New Roman" w:hAnsi="Times New Roman" w:cs="Times New Roman"/>
          <w:kern w:val="0"/>
          <w:sz w:val="28"/>
          <w:szCs w:val="28"/>
          <w:lang w:val="uk-UA"/>
        </w:rPr>
        <w:br/>
        <w:t xml:space="preserve">№ 6-рп/2000 у справі за конституційним поданням 46 народних депутатів України щодо офіційного тлумачення положень статті 58 Конституції України, статей 6, 81 Кримінального кодексу України (справа про зворотну дію кримінального закону в часі). –  [Електронний ресурс]. – Режим доступу : </w:t>
      </w:r>
      <w:hyperlink r:id="rId37" w:history="1">
        <w:r w:rsidRPr="00D80CF2">
          <w:rPr>
            <w:rFonts w:ascii="Times New Roman" w:eastAsia="Times New Roman" w:hAnsi="Times New Roman" w:cs="Times New Roman"/>
            <w:bCs/>
            <w:kern w:val="0"/>
            <w:sz w:val="24"/>
            <w:szCs w:val="28"/>
          </w:rPr>
          <w:t>http://www.ccu.gov.ua/uk/doccatalog/list?currDir=9354</w:t>
        </w:r>
      </w:hyperlink>
      <w:r w:rsidRPr="00D80CF2">
        <w:rPr>
          <w:rFonts w:ascii="Times New Roman" w:eastAsia="Times New Roman" w:hAnsi="Times New Roman" w:cs="Times New Roman"/>
          <w:kern w:val="0"/>
          <w:sz w:val="28"/>
          <w:szCs w:val="28"/>
          <w:lang w:val="uk-UA"/>
        </w:rPr>
        <w:t>.</w:t>
      </w:r>
    </w:p>
    <w:p w14:paraId="149501C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16 листопада 2000 року </w:t>
      </w:r>
      <w:r w:rsidRPr="00D80CF2">
        <w:rPr>
          <w:rFonts w:ascii="Times New Roman" w:eastAsia="Times New Roman" w:hAnsi="Times New Roman" w:cs="Times New Roman"/>
          <w:kern w:val="0"/>
          <w:sz w:val="28"/>
          <w:szCs w:val="28"/>
          <w:lang w:val="uk-UA"/>
        </w:rPr>
        <w:br/>
        <w:t xml:space="preserve">№ 13-рп/2000 у справі за конституційним зверненням громадянина Солдатова Геннадія Івановича щодо офіційного тлумачення положень статті 59 Конституції України, статті 44 Кримінально-процесуального кодексу України, статей 268, 271 Кодексу України про адміністративні правопорушення (справа </w:t>
      </w:r>
      <w:r w:rsidRPr="00D80CF2">
        <w:rPr>
          <w:rFonts w:ascii="Times New Roman" w:eastAsia="Times New Roman" w:hAnsi="Times New Roman" w:cs="Times New Roman"/>
          <w:kern w:val="0"/>
          <w:sz w:val="28"/>
          <w:szCs w:val="28"/>
          <w:lang w:val="uk-UA"/>
        </w:rPr>
        <w:lastRenderedPageBreak/>
        <w:t>про право вільного вибору захисника). –  [Електронний ресурс]. – Режим доступу : http://www.ccu.gov.ua/doccatalog/document?id=9370.</w:t>
      </w:r>
    </w:p>
    <w:p w14:paraId="3371572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5 квітня 2001 року </w:t>
      </w:r>
      <w:r w:rsidRPr="00D80CF2">
        <w:rPr>
          <w:rFonts w:ascii="Times New Roman" w:eastAsia="Times New Roman" w:hAnsi="Times New Roman" w:cs="Times New Roman"/>
          <w:kern w:val="0"/>
          <w:sz w:val="28"/>
          <w:szCs w:val="28"/>
          <w:lang w:val="uk-UA"/>
        </w:rPr>
        <w:br/>
        <w:t xml:space="preserve">№ 3-рп/2001 у справі за конституційним поданням Президента України щодо відповідності Конституції України (конституційності) Закону України „Про внесення змін до деяких законодавчих актів України” (справа про податки). – [Електронний ресурс]. – Режим доступу : </w:t>
      </w:r>
      <w:hyperlink r:id="rId38" w:history="1">
        <w:r w:rsidRPr="00D80CF2">
          <w:rPr>
            <w:rFonts w:ascii="Times New Roman" w:eastAsia="Times New Roman" w:hAnsi="Times New Roman" w:cs="Times New Roman"/>
            <w:bCs/>
            <w:kern w:val="0"/>
            <w:sz w:val="24"/>
            <w:szCs w:val="28"/>
          </w:rPr>
          <w:t>http://www.ccu.gov.ua/uk/doccatalog/list?currDir=9391</w:t>
        </w:r>
      </w:hyperlink>
      <w:r w:rsidRPr="00D80CF2">
        <w:rPr>
          <w:rFonts w:ascii="Times New Roman" w:eastAsia="Times New Roman" w:hAnsi="Times New Roman" w:cs="Times New Roman"/>
          <w:kern w:val="0"/>
          <w:sz w:val="28"/>
          <w:szCs w:val="28"/>
          <w:lang w:val="uk-UA"/>
        </w:rPr>
        <w:t>.</w:t>
      </w:r>
    </w:p>
    <w:p w14:paraId="1E2A592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30 січня 2003 року </w:t>
      </w:r>
      <w:r w:rsidRPr="00D80CF2">
        <w:rPr>
          <w:rFonts w:ascii="Times New Roman" w:eastAsia="Times New Roman" w:hAnsi="Times New Roman" w:cs="Times New Roman"/>
          <w:kern w:val="0"/>
          <w:sz w:val="28"/>
          <w:szCs w:val="28"/>
          <w:lang w:val="uk-UA"/>
        </w:rPr>
        <w:br/>
        <w:t>№ 3-рп/2003 у справі за конституційним поданням Верховного Суду України щодо відповідності Конституції України (конституційності) положень частини третьої статті 120, частини шостої статті 234, частини третьої статті 236   Кримінально-процесуального кодексу України (справа про розгляд судом окремих постанов слідчого і прокурора). – [Електронний ресурс]. – Режим доступу : http://www.ccu.gov.ua/doccatalog/document?id=9735.</w:t>
      </w:r>
    </w:p>
    <w:p w14:paraId="59ABE88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30 жовтня 2003 року </w:t>
      </w:r>
      <w:r w:rsidRPr="00D80CF2">
        <w:rPr>
          <w:rFonts w:ascii="Times New Roman" w:eastAsia="Times New Roman" w:hAnsi="Times New Roman" w:cs="Times New Roman"/>
          <w:kern w:val="0"/>
          <w:sz w:val="28"/>
          <w:szCs w:val="28"/>
          <w:lang w:val="uk-UA"/>
        </w:rPr>
        <w:br/>
        <w:t>№ 18-рп/2003 у справі за конституційним зверненням громадянина Гулеватого Олександра Івановича про офіційне тлумачення частини другої статті 164 Кримінального кодексу України 1960 року (справа про службових осіб підприємств, установ та організацій). –  [Електронний ресурс]. – Режим</w:t>
      </w:r>
      <w:r w:rsidRPr="00D80CF2">
        <w:rPr>
          <w:rFonts w:ascii="Times New Roman" w:eastAsia="Times New Roman" w:hAnsi="Times New Roman" w:cs="Times New Roman"/>
          <w:kern w:val="0"/>
          <w:sz w:val="28"/>
          <w:szCs w:val="28"/>
          <w:lang w:val="uk-UA"/>
        </w:rPr>
        <w:br/>
        <w:t xml:space="preserve">доступу : </w:t>
      </w:r>
      <w:hyperlink r:id="rId39" w:history="1">
        <w:r w:rsidRPr="00D80CF2">
          <w:rPr>
            <w:rFonts w:ascii="Times New Roman" w:eastAsia="Times New Roman" w:hAnsi="Times New Roman" w:cs="Times New Roman"/>
            <w:bCs/>
            <w:kern w:val="0"/>
            <w:sz w:val="24"/>
            <w:szCs w:val="28"/>
          </w:rPr>
          <w:t>http://www.ccu.gov.ua/uk/doccatalog/list?currDir=9495</w:t>
        </w:r>
      </w:hyperlink>
      <w:r w:rsidRPr="00D80CF2">
        <w:rPr>
          <w:rFonts w:ascii="Times New Roman" w:eastAsia="Times New Roman" w:hAnsi="Times New Roman" w:cs="Times New Roman"/>
          <w:kern w:val="0"/>
          <w:sz w:val="28"/>
          <w:szCs w:val="28"/>
          <w:lang w:val="uk-UA"/>
        </w:rPr>
        <w:t>.</w:t>
      </w:r>
    </w:p>
    <w:p w14:paraId="3304E42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2 листопада 2004 року </w:t>
      </w:r>
      <w:r w:rsidRPr="00D80CF2">
        <w:rPr>
          <w:rFonts w:ascii="Times New Roman" w:eastAsia="Times New Roman" w:hAnsi="Times New Roman" w:cs="Times New Roman"/>
          <w:kern w:val="0"/>
          <w:sz w:val="28"/>
          <w:szCs w:val="28"/>
          <w:lang w:val="uk-UA"/>
        </w:rPr>
        <w:br/>
        <w:t xml:space="preserve">№ 15-рп/2004 у справі за конституційним поданням Верховного Суду України щодо відповідності Конституції України (конституційності) положень статті 69 Кримінального кодексу України (справа про призначення судом більш м’якого покарання). – [Електронний ресурс]. – Режим доступу : </w:t>
      </w:r>
      <w:hyperlink r:id="rId40" w:history="1">
        <w:r w:rsidRPr="00D80CF2">
          <w:rPr>
            <w:rFonts w:ascii="Times New Roman" w:eastAsia="Times New Roman" w:hAnsi="Times New Roman" w:cs="Times New Roman"/>
            <w:bCs/>
            <w:kern w:val="0"/>
            <w:sz w:val="24"/>
            <w:szCs w:val="28"/>
          </w:rPr>
          <w:t>http://www.ccu.gov.ua/uk/doccatalog/list?currDir=9851</w:t>
        </w:r>
      </w:hyperlink>
      <w:r w:rsidRPr="00D80CF2">
        <w:rPr>
          <w:rFonts w:ascii="Times New Roman" w:eastAsia="Times New Roman" w:hAnsi="Times New Roman" w:cs="Times New Roman"/>
          <w:kern w:val="0"/>
          <w:sz w:val="28"/>
          <w:szCs w:val="28"/>
          <w:lang w:val="uk-UA"/>
        </w:rPr>
        <w:t>.</w:t>
      </w:r>
    </w:p>
    <w:p w14:paraId="5DB0925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11 грудня 2007 року </w:t>
      </w:r>
      <w:r w:rsidRPr="00D80CF2">
        <w:rPr>
          <w:rFonts w:ascii="Times New Roman" w:eastAsia="Times New Roman" w:hAnsi="Times New Roman" w:cs="Times New Roman"/>
          <w:kern w:val="0"/>
          <w:sz w:val="28"/>
          <w:szCs w:val="28"/>
          <w:lang w:val="uk-UA"/>
        </w:rPr>
        <w:br/>
        <w:t xml:space="preserve">№ 11-рп/2007 у справі за конституційним зверненням громадянина Касьяненка </w:t>
      </w:r>
      <w:r w:rsidRPr="00D80CF2">
        <w:rPr>
          <w:rFonts w:ascii="Times New Roman" w:eastAsia="Times New Roman" w:hAnsi="Times New Roman" w:cs="Times New Roman"/>
          <w:kern w:val="0"/>
          <w:sz w:val="28"/>
          <w:szCs w:val="28"/>
          <w:lang w:val="uk-UA"/>
        </w:rPr>
        <w:lastRenderedPageBreak/>
        <w:t xml:space="preserve">Бориса Павловича щодо офіційного тлумачення положень пункту 8 частини третьої статті 129 Конституції України, частини другої статті 383 Кримінально- процесуального кодексу України. –  [Електронний ресурс]. – Режим доступу : </w:t>
      </w:r>
      <w:hyperlink r:id="rId41" w:history="1">
        <w:r w:rsidRPr="00D80CF2">
          <w:rPr>
            <w:rFonts w:ascii="Times New Roman" w:eastAsia="Times New Roman" w:hAnsi="Times New Roman" w:cs="Times New Roman"/>
            <w:color w:val="0000FF"/>
            <w:kern w:val="0"/>
            <w:sz w:val="28"/>
            <w:szCs w:val="28"/>
            <w:u w:val="single"/>
            <w:lang w:val="uk-UA"/>
          </w:rPr>
          <w:t>http://www.ccu.gov.ua/doccatalog/document?id=9932</w:t>
        </w:r>
      </w:hyperlink>
      <w:r w:rsidRPr="00D80CF2">
        <w:rPr>
          <w:rFonts w:ascii="Times New Roman" w:eastAsia="Times New Roman" w:hAnsi="Times New Roman" w:cs="Times New Roman"/>
          <w:kern w:val="0"/>
          <w:sz w:val="28"/>
          <w:szCs w:val="28"/>
          <w:lang w:val="uk-UA"/>
        </w:rPr>
        <w:t>.</w:t>
      </w:r>
    </w:p>
    <w:p w14:paraId="59EAF0F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10 вересня 2008 року </w:t>
      </w:r>
      <w:r w:rsidRPr="00D80CF2">
        <w:rPr>
          <w:rFonts w:ascii="Times New Roman" w:eastAsia="Times New Roman" w:hAnsi="Times New Roman" w:cs="Times New Roman"/>
          <w:kern w:val="0"/>
          <w:sz w:val="28"/>
          <w:szCs w:val="28"/>
          <w:lang w:val="uk-UA"/>
        </w:rPr>
        <w:br/>
        <w:t>№ 15-рп/2008 у справі за конституційним поданням 46 народних депутатів України щодо відповідності Конституції України (конституційності) положень статті 1, частини першої статті 7, статей 8, 9, 10, частини четвертої статті 14, статті 17, частини першої статті 20, частини третьої статті 29 Закону України „Про прокуратуру“ (справа про повноваження прокуратури відповідно до пункту 9 розділу XV „Перехідні положення“ Конституції України). –  [Електронний ресурс]. – Режим доступу : http://www.ccu.gov.ua/doccatalog/document?id=19398.</w:t>
      </w:r>
    </w:p>
    <w:p w14:paraId="252B1A0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30 вересня 2009 року </w:t>
      </w:r>
      <w:r w:rsidRPr="00D80CF2">
        <w:rPr>
          <w:rFonts w:ascii="Times New Roman" w:eastAsia="Times New Roman" w:hAnsi="Times New Roman" w:cs="Times New Roman"/>
          <w:kern w:val="0"/>
          <w:sz w:val="28"/>
          <w:szCs w:val="28"/>
          <w:lang w:val="uk-UA"/>
        </w:rPr>
        <w:br/>
        <w:t xml:space="preserve">№ 23-рп/2009 у справі за конституційним </w:t>
      </w:r>
      <w:r w:rsidRPr="00D80CF2">
        <w:rPr>
          <w:rFonts w:ascii="Times New Roman" w:eastAsia="Times New Roman" w:hAnsi="Times New Roman" w:cs="Times New Roman"/>
          <w:color w:val="000000"/>
          <w:kern w:val="0"/>
          <w:sz w:val="28"/>
          <w:szCs w:val="28"/>
          <w:lang w:val="uk-UA"/>
        </w:rPr>
        <w:t>зверненням</w:t>
      </w:r>
      <w:r w:rsidRPr="00D80CF2">
        <w:rPr>
          <w:rFonts w:ascii="Times New Roman" w:eastAsia="Times New Roman" w:hAnsi="Times New Roman" w:cs="Times New Roman"/>
          <w:kern w:val="0"/>
          <w:sz w:val="28"/>
          <w:szCs w:val="28"/>
          <w:lang w:val="uk-UA"/>
        </w:rPr>
        <w:t xml:space="preserve"> громадянина Голованя Ігоря Володимировича щодо офіційного тлумачення положень статті 59 Конституції України (справа про право на правову допомогу). – [Електронний ресурс]. – Режим доступу : http://www.ccu.gov.ua/doccatalog/document?id=73758.</w:t>
      </w:r>
    </w:p>
    <w:p w14:paraId="0191963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26 січня 2011 року </w:t>
      </w:r>
      <w:r w:rsidRPr="00D80CF2">
        <w:rPr>
          <w:rFonts w:ascii="Times New Roman" w:eastAsia="Times New Roman" w:hAnsi="Times New Roman" w:cs="Times New Roman"/>
          <w:kern w:val="0"/>
          <w:sz w:val="28"/>
          <w:szCs w:val="28"/>
          <w:lang w:val="uk-UA"/>
        </w:rPr>
        <w:br/>
        <w:t xml:space="preserve">№ 1-рп/2011 у справі у справі за конституційним поданням Верховного Суду України та за конституційним зверненням громадянина Савчука Миколи Миколайовича про офіційне тлумачення положень Кримінального кодексу України 1960 року із змінами, внесеними Законом України „Про внесення змін до Кримінального, Кримінально-процесуального та Виправно-трудового кодексів України“ від 22 лютого 2000 року № 1483–ІІІ, щодо їх дії в часі у взаємозв’язку із положеннями статті 8, частини першої статті 58, пункту 22 частини першої статті (справа про заміну смертної кари довічним </w:t>
      </w:r>
      <w:r w:rsidRPr="00D80CF2">
        <w:rPr>
          <w:rFonts w:ascii="Times New Roman" w:eastAsia="Times New Roman" w:hAnsi="Times New Roman" w:cs="Times New Roman"/>
          <w:kern w:val="0"/>
          <w:sz w:val="28"/>
          <w:szCs w:val="28"/>
          <w:lang w:val="uk-UA"/>
        </w:rPr>
        <w:lastRenderedPageBreak/>
        <w:t xml:space="preserve">позбавленням волі). – [Електронний ресурс]. – Режим доступу : </w:t>
      </w:r>
      <w:hyperlink r:id="rId42" w:history="1">
        <w:r w:rsidRPr="00D80CF2">
          <w:rPr>
            <w:rFonts w:ascii="Times New Roman" w:eastAsia="Times New Roman" w:hAnsi="Times New Roman" w:cs="Times New Roman"/>
            <w:bCs/>
            <w:kern w:val="0"/>
            <w:sz w:val="24"/>
            <w:szCs w:val="28"/>
          </w:rPr>
          <w:t>http://www.ccu.gov.ua/uk/doccatalog/list?currDir=129744</w:t>
        </w:r>
      </w:hyperlink>
      <w:r w:rsidRPr="00D80CF2">
        <w:rPr>
          <w:rFonts w:ascii="Times New Roman" w:eastAsia="Times New Roman" w:hAnsi="Times New Roman" w:cs="Times New Roman"/>
          <w:kern w:val="0"/>
          <w:sz w:val="28"/>
          <w:szCs w:val="28"/>
          <w:lang w:val="uk-UA"/>
        </w:rPr>
        <w:t>.</w:t>
      </w:r>
    </w:p>
    <w:p w14:paraId="493DA85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20 жовтня 2011 року </w:t>
      </w:r>
      <w:r w:rsidRPr="00D80CF2">
        <w:rPr>
          <w:rFonts w:ascii="Times New Roman" w:eastAsia="Times New Roman" w:hAnsi="Times New Roman" w:cs="Times New Roman"/>
          <w:kern w:val="0"/>
          <w:sz w:val="28"/>
          <w:szCs w:val="28"/>
          <w:lang w:val="uk-UA"/>
        </w:rPr>
        <w:br/>
        <w:t xml:space="preserve">№ 12-рп/2011 у справі за конституційним поданням Служби безпеки України щодо офіційного тлумачення положення частини третьої статті 62 Конституції України. – [Електронний ресурс]. – Режим доступу : </w:t>
      </w:r>
      <w:hyperlink r:id="rId43" w:history="1">
        <w:r w:rsidRPr="00D80CF2">
          <w:rPr>
            <w:rFonts w:ascii="Times New Roman" w:eastAsia="Times New Roman" w:hAnsi="Times New Roman" w:cs="Times New Roman"/>
            <w:bCs/>
            <w:kern w:val="0"/>
            <w:sz w:val="24"/>
            <w:szCs w:val="28"/>
          </w:rPr>
          <w:t>http://www.ccu.gov.ua/uk/doccatalog/list?currDir=160045</w:t>
        </w:r>
      </w:hyperlink>
      <w:r w:rsidRPr="00D80CF2">
        <w:rPr>
          <w:rFonts w:ascii="Times New Roman" w:eastAsia="Times New Roman" w:hAnsi="Times New Roman" w:cs="Times New Roman"/>
          <w:kern w:val="0"/>
          <w:sz w:val="28"/>
          <w:szCs w:val="28"/>
          <w:lang w:val="uk-UA"/>
        </w:rPr>
        <w:t>.</w:t>
      </w:r>
    </w:p>
    <w:p w14:paraId="5D70911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Рішення Конституційного Суду України від 18 квітня 2012 року </w:t>
      </w:r>
      <w:r w:rsidRPr="00D80CF2">
        <w:rPr>
          <w:rFonts w:ascii="Times New Roman" w:eastAsia="Times New Roman" w:hAnsi="Times New Roman" w:cs="Times New Roman"/>
          <w:kern w:val="0"/>
          <w:sz w:val="28"/>
          <w:szCs w:val="28"/>
          <w:lang w:val="uk-UA"/>
        </w:rPr>
        <w:br/>
        <w:t xml:space="preserve">№ 10-рп/2012 у справі за конституційним зверненням громадянина Кузьменка Віталія Борисовича щодо офіційного тлумачення положення частини третьої статті 364 Кримінального кодексу України (справа щодо застосування кваліфікуючої ознаки „працівник правоохоронного органу“ до працівника державної виконавчої служби). – [Електронний ресурс]. – Режим доступу : </w:t>
      </w:r>
      <w:hyperlink r:id="rId44" w:history="1">
        <w:r w:rsidRPr="00D80CF2">
          <w:rPr>
            <w:rFonts w:ascii="Times New Roman" w:eastAsia="Times New Roman" w:hAnsi="Times New Roman" w:cs="Times New Roman"/>
            <w:bCs/>
            <w:kern w:val="0"/>
            <w:sz w:val="24"/>
            <w:szCs w:val="28"/>
          </w:rPr>
          <w:t>http://www.ccu.gov.ua/uk/doccatalog/list?currDir=174455</w:t>
        </w:r>
      </w:hyperlink>
      <w:r w:rsidRPr="00D80CF2">
        <w:rPr>
          <w:rFonts w:ascii="Times New Roman" w:eastAsia="Times New Roman" w:hAnsi="Times New Roman" w:cs="Times New Roman"/>
          <w:kern w:val="0"/>
          <w:sz w:val="28"/>
          <w:szCs w:val="28"/>
          <w:lang w:val="uk-UA"/>
        </w:rPr>
        <w:t>.</w:t>
      </w:r>
    </w:p>
    <w:p w14:paraId="427BD39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Рішення Федерального Конституційного Суду Федеративної Республіки Німеччина від 8 листопада 2006 року – [Електронний ресурс]. – Режим доступу : http://www.bundesverfassungsgericht.de/DE/Homepage/homepage_node.html.</w:t>
      </w:r>
    </w:p>
    <w:p w14:paraId="2371EBD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Case of Hummatov v. Azerbaijan. – [Електронний ресурс]. – Режим доступу: </w:t>
      </w:r>
      <w:hyperlink r:id="rId45" w:history="1">
        <w:r w:rsidRPr="00D80CF2">
          <w:rPr>
            <w:rFonts w:ascii="Times New Roman" w:eastAsia="Times New Roman" w:hAnsi="Times New Roman" w:cs="Times New Roman"/>
            <w:bCs/>
            <w:kern w:val="0"/>
            <w:sz w:val="24"/>
            <w:szCs w:val="28"/>
          </w:rPr>
          <w:t>http://cmiskp.echr.coe.int</w:t>
        </w:r>
      </w:hyperlink>
      <w:r w:rsidRPr="00D80CF2">
        <w:rPr>
          <w:rFonts w:ascii="Times New Roman" w:eastAsia="Times New Roman" w:hAnsi="Times New Roman" w:cs="Times New Roman"/>
          <w:kern w:val="0"/>
          <w:sz w:val="28"/>
          <w:szCs w:val="28"/>
          <w:lang w:val="uk-UA"/>
        </w:rPr>
        <w:t>.</w:t>
      </w:r>
    </w:p>
    <w:p w14:paraId="6471DE6A" w14:textId="77777777" w:rsidR="00D80CF2" w:rsidRPr="00D80CF2" w:rsidRDefault="00D80CF2" w:rsidP="00D80CF2">
      <w:pPr>
        <w:widowControl/>
        <w:spacing w:after="0" w:line="360" w:lineRule="auto"/>
        <w:ind w:firstLine="0"/>
        <w:rPr>
          <w:rFonts w:ascii="Times New Roman" w:eastAsia="Times New Roman" w:hAnsi="Times New Roman" w:cs="Times New Roman"/>
          <w:kern w:val="0"/>
          <w:sz w:val="28"/>
          <w:szCs w:val="28"/>
          <w:lang w:val="uk-UA"/>
        </w:rPr>
      </w:pPr>
    </w:p>
    <w:p w14:paraId="7F6E68A3" w14:textId="77777777" w:rsidR="00D80CF2" w:rsidRPr="00D80CF2" w:rsidRDefault="00D80CF2" w:rsidP="00D80CF2">
      <w:pPr>
        <w:shd w:val="clear" w:color="auto" w:fill="FFFFFF"/>
        <w:tabs>
          <w:tab w:val="clear" w:pos="709"/>
          <w:tab w:val="left" w:pos="269"/>
          <w:tab w:val="left" w:pos="1080"/>
        </w:tabs>
        <w:autoSpaceDE w:val="0"/>
        <w:spacing w:after="0" w:line="360" w:lineRule="auto"/>
        <w:ind w:right="23" w:firstLine="0"/>
        <w:jc w:val="center"/>
        <w:rPr>
          <w:rFonts w:ascii="Arial" w:eastAsia="Times New Roman" w:hAnsi="Arial" w:cs="Arial"/>
          <w:iCs/>
          <w:kern w:val="0"/>
          <w:sz w:val="28"/>
          <w:szCs w:val="28"/>
          <w:lang w:val="uk-UA"/>
        </w:rPr>
      </w:pPr>
      <w:r w:rsidRPr="00D80CF2">
        <w:rPr>
          <w:rFonts w:ascii="Times New Roman" w:eastAsia="Times New Roman" w:hAnsi="Times New Roman" w:cs="Times New Roman"/>
          <w:b/>
          <w:kern w:val="0"/>
          <w:sz w:val="28"/>
          <w:szCs w:val="28"/>
          <w:lang w:val="uk-UA"/>
        </w:rPr>
        <w:t>Спеціальна література</w:t>
      </w:r>
    </w:p>
    <w:p w14:paraId="49B1372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Абдуллаєв Ф. </w:t>
      </w:r>
      <w:r w:rsidRPr="00D80CF2">
        <w:rPr>
          <w:rFonts w:ascii="Times New Roman" w:eastAsia="Times New Roman" w:hAnsi="Times New Roman" w:cs="Times New Roman"/>
          <w:kern w:val="0"/>
          <w:sz w:val="28"/>
          <w:szCs w:val="28"/>
          <w:lang w:val="uk-UA"/>
        </w:rPr>
        <w:t>Вплив прецеденту Європейського суду на конституційне правосуддя в Азербайджані / Ф. Абдуллаєв / Вісник Конституційного Суду України. – 2005. – № 6. – С.  90–91.</w:t>
      </w:r>
    </w:p>
    <w:p w14:paraId="2E9D38B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NewRomanPSMT"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Авакьян С.А. </w:t>
      </w:r>
      <w:r w:rsidRPr="00D80CF2">
        <w:rPr>
          <w:rFonts w:ascii="Times New Roman" w:eastAsia="Times New Roman" w:hAnsi="Times New Roman" w:cs="Times New Roman"/>
          <w:kern w:val="0"/>
          <w:sz w:val="28"/>
          <w:szCs w:val="28"/>
          <w:lang w:val="uk-UA"/>
        </w:rPr>
        <w:t>Нормативное значение решений конституционных судов / С.А. Авакьян // Вестник Московского университета. –  2004. – № 4. – М. : Изд-во Моск. ун-та. – С. 25–40.</w:t>
      </w:r>
    </w:p>
    <w:p w14:paraId="6095C01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NewRomanPSMT" w:hAnsi="Times New Roman" w:cs="Times New Roman"/>
          <w:kern w:val="0"/>
          <w:sz w:val="28"/>
          <w:szCs w:val="28"/>
          <w:lang w:val="uk-UA"/>
        </w:rPr>
        <w:lastRenderedPageBreak/>
        <w:t xml:space="preserve"> Алексеев С.С. Проблемы теории права : курс лекций. – в 2 т.  / </w:t>
      </w:r>
      <w:r w:rsidRPr="00D80CF2">
        <w:rPr>
          <w:rFonts w:ascii="Times New Roman" w:eastAsia="TimesNewRomanPSMT" w:hAnsi="Times New Roman" w:cs="Times New Roman"/>
          <w:kern w:val="0"/>
          <w:sz w:val="28"/>
          <w:szCs w:val="28"/>
          <w:lang w:val="uk-UA"/>
        </w:rPr>
        <w:br/>
        <w:t>С.С. Алексеев. –</w:t>
      </w:r>
      <w:r w:rsidRPr="00D80CF2">
        <w:rPr>
          <w:rFonts w:ascii="Times New Roman" w:eastAsia="Times New Roman" w:hAnsi="Times New Roman" w:cs="Times New Roman"/>
          <w:kern w:val="0"/>
          <w:sz w:val="28"/>
          <w:szCs w:val="28"/>
          <w:lang w:val="uk-UA"/>
        </w:rPr>
        <w:t xml:space="preserve"> </w:t>
      </w:r>
      <w:r w:rsidRPr="00D80CF2">
        <w:rPr>
          <w:rFonts w:ascii="Times New Roman" w:eastAsia="TimesNewRomanPSMT" w:hAnsi="Times New Roman" w:cs="Times New Roman"/>
          <w:kern w:val="0"/>
          <w:sz w:val="28"/>
          <w:szCs w:val="28"/>
          <w:lang w:val="uk-UA"/>
        </w:rPr>
        <w:t xml:space="preserve">Свердловск : Свердл. юрид. ин-т, 1972. – Т. 1: </w:t>
      </w:r>
      <w:r w:rsidRPr="00D80CF2">
        <w:rPr>
          <w:rFonts w:ascii="Times New Roman" w:eastAsia="Times New Roman" w:hAnsi="Times New Roman" w:cs="Times New Roman"/>
          <w:kern w:val="0"/>
          <w:sz w:val="28"/>
          <w:szCs w:val="28"/>
          <w:lang w:val="uk-UA"/>
        </w:rPr>
        <w:t>Основные вопросы общей теории социалистического права / науч. ред. Р.К. Русинов ; отв. за вып. В.М. Семенов.</w:t>
      </w:r>
      <w:r w:rsidRPr="00D80CF2">
        <w:rPr>
          <w:rFonts w:ascii="Times New Roman" w:eastAsia="TimesNewRomanPSMT" w:hAnsi="Times New Roman" w:cs="Times New Roman"/>
          <w:kern w:val="0"/>
          <w:sz w:val="28"/>
          <w:szCs w:val="28"/>
          <w:lang w:val="uk-UA"/>
        </w:rPr>
        <w:t xml:space="preserve"> – 396 с.</w:t>
      </w:r>
    </w:p>
    <w:p w14:paraId="6BF7E72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Алексеев С.С. Теория права / С.С. Алексеев. – М. : БЕК, 1994. – 220 с.</w:t>
      </w:r>
    </w:p>
    <w:p w14:paraId="206AF1F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Андрушко П.П. Джерела кримінального права України: поняття,</w:t>
      </w:r>
      <w:r w:rsidRPr="00D80CF2">
        <w:rPr>
          <w:rFonts w:ascii="Times New Roman" w:eastAsia="Times New Roman" w:hAnsi="Times New Roman" w:cs="Times New Roman"/>
          <w:kern w:val="0"/>
          <w:sz w:val="28"/>
          <w:szCs w:val="28"/>
          <w:lang w:val="uk-UA"/>
        </w:rPr>
        <w:br/>
        <w:t xml:space="preserve">види / П.П. Андрушко // Адвокат. – 2011. </w:t>
      </w:r>
      <w:r w:rsidRPr="00D80CF2">
        <w:rPr>
          <w:rFonts w:eastAsia="Times New Roman" w:cs="Times New Roman"/>
          <w:kern w:val="0"/>
          <w:sz w:val="28"/>
          <w:szCs w:val="28"/>
          <w:lang w:val="uk-UA"/>
        </w:rPr>
        <w:t></w:t>
      </w:r>
      <w:r w:rsidRPr="00D80CF2">
        <w:rPr>
          <w:rFonts w:ascii="Times New Roman" w:eastAsia="Times New Roman" w:hAnsi="Times New Roman" w:cs="Times New Roman"/>
          <w:kern w:val="0"/>
          <w:sz w:val="28"/>
          <w:szCs w:val="28"/>
          <w:lang w:val="uk-UA"/>
        </w:rPr>
        <w:t xml:space="preserve"> № 6. – С. 7–20.</w:t>
      </w:r>
    </w:p>
    <w:p w14:paraId="41D0AEA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Андрушко П.П. Джерела кримінального права України: поняття,</w:t>
      </w:r>
      <w:r w:rsidRPr="00D80CF2">
        <w:rPr>
          <w:rFonts w:ascii="Times New Roman" w:eastAsia="Times New Roman" w:hAnsi="Times New Roman" w:cs="Times New Roman"/>
          <w:kern w:val="0"/>
          <w:sz w:val="28"/>
          <w:szCs w:val="28"/>
          <w:lang w:val="uk-UA"/>
        </w:rPr>
        <w:br/>
        <w:t xml:space="preserve">види / П.П. Андрушко // Адвокат. – 2011. </w:t>
      </w:r>
      <w:r w:rsidRPr="00D80CF2">
        <w:rPr>
          <w:rFonts w:eastAsia="Times New Roman" w:cs="Times New Roman"/>
          <w:kern w:val="0"/>
          <w:sz w:val="28"/>
          <w:szCs w:val="28"/>
          <w:lang w:val="uk-UA"/>
        </w:rPr>
        <w:t></w:t>
      </w:r>
      <w:r w:rsidRPr="00D80CF2">
        <w:rPr>
          <w:rFonts w:ascii="Times New Roman" w:eastAsia="Times New Roman" w:hAnsi="Times New Roman" w:cs="Times New Roman"/>
          <w:kern w:val="0"/>
          <w:sz w:val="28"/>
          <w:szCs w:val="28"/>
          <w:lang w:val="uk-UA"/>
        </w:rPr>
        <w:t xml:space="preserve"> № 7. – С. 13–22.</w:t>
      </w:r>
    </w:p>
    <w:p w14:paraId="7DC8F90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Андрушко П.П. Джерела кримінального права України: поняття,</w:t>
      </w:r>
      <w:r w:rsidRPr="00D80CF2">
        <w:rPr>
          <w:rFonts w:ascii="Times New Roman" w:eastAsia="Times New Roman" w:hAnsi="Times New Roman" w:cs="Times New Roman"/>
          <w:kern w:val="0"/>
          <w:sz w:val="28"/>
          <w:szCs w:val="28"/>
          <w:lang w:val="uk-UA"/>
        </w:rPr>
        <w:br/>
        <w:t>види / П.П. Андрушко // Адвокат. – 2011. – № 8. – С. 10–22.</w:t>
      </w:r>
    </w:p>
    <w:p w14:paraId="22079DB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Андрушко П.П. Джерела кримінального права України: поняття,</w:t>
      </w:r>
      <w:r w:rsidRPr="00D80CF2">
        <w:rPr>
          <w:rFonts w:ascii="Times New Roman" w:eastAsia="Times New Roman" w:hAnsi="Times New Roman" w:cs="Times New Roman"/>
          <w:kern w:val="0"/>
          <w:sz w:val="28"/>
          <w:szCs w:val="28"/>
          <w:lang w:val="uk-UA"/>
        </w:rPr>
        <w:br/>
        <w:t>види / П.П. Андрушко // Право України. –  2011. –  № 9. – С. 25–41.</w:t>
      </w:r>
    </w:p>
    <w:p w14:paraId="193AA3F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4"/>
          <w:szCs w:val="24"/>
          <w:lang w:val="uk-UA"/>
        </w:rPr>
      </w:pPr>
      <w:r w:rsidRPr="00D80CF2">
        <w:rPr>
          <w:rFonts w:ascii="Times New Roman" w:eastAsia="Times New Roman" w:hAnsi="Times New Roman" w:cs="Times New Roman"/>
          <w:kern w:val="0"/>
          <w:sz w:val="28"/>
          <w:szCs w:val="28"/>
          <w:lang w:val="uk-UA"/>
        </w:rPr>
        <w:t xml:space="preserve"> Андрушко П.П. Кримінальна відповідальність: поняття, види та диференціація / П.П. Андрушко // Правова відповідальність: доктрина та практика застосування: матеріали Міжнар. наук.-практ. круглого столу, 2 червня </w:t>
      </w:r>
      <w:r w:rsidRPr="00D80CF2">
        <w:rPr>
          <w:rFonts w:ascii="Times New Roman" w:eastAsia="Times New Roman" w:hAnsi="Times New Roman" w:cs="Times New Roman"/>
          <w:kern w:val="0"/>
          <w:sz w:val="28"/>
          <w:szCs w:val="28"/>
          <w:lang w:val="uk-UA"/>
        </w:rPr>
        <w:br/>
        <w:t xml:space="preserve">2011 року. – К. : Київський нац. ун-т ім. Т. Шевченка, 2011. – С. 89–92. </w:t>
      </w:r>
    </w:p>
    <w:p w14:paraId="79B1FC5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4"/>
          <w:szCs w:val="24"/>
          <w:lang w:val="uk-UA"/>
        </w:rPr>
        <w:t xml:space="preserve"> </w:t>
      </w:r>
      <w:r w:rsidRPr="00D80CF2">
        <w:rPr>
          <w:rFonts w:ascii="Times New Roman" w:eastAsia="Times New Roman" w:hAnsi="Times New Roman" w:cs="Times New Roman"/>
          <w:kern w:val="0"/>
          <w:sz w:val="28"/>
          <w:szCs w:val="28"/>
          <w:lang w:val="uk-UA"/>
        </w:rPr>
        <w:t>Андрушко П.П. Кримінальна відповідальність: поняття, види та диференціація / П.П. Андрушко // Про українське право : часопис кафедри теорії та історії держа</w:t>
      </w:r>
      <w:r w:rsidRPr="00D80CF2">
        <w:rPr>
          <w:rFonts w:ascii="Times New Roman" w:eastAsia="Times New Roman" w:hAnsi="Times New Roman" w:cs="Times New Roman"/>
          <w:kern w:val="0"/>
          <w:sz w:val="28"/>
          <w:szCs w:val="28"/>
          <w:lang w:val="uk-UA"/>
        </w:rPr>
        <w:softHyphen/>
        <w:t xml:space="preserve">ви та права КНУ ім. Т. Шевченка / за ред. І. Безклубого. – К., 2010. – </w:t>
      </w:r>
      <w:r w:rsidRPr="00D80CF2">
        <w:rPr>
          <w:rFonts w:ascii="Times New Roman" w:eastAsia="Times New Roman" w:hAnsi="Times New Roman" w:cs="Times New Roman"/>
          <w:i/>
          <w:kern w:val="0"/>
          <w:sz w:val="28"/>
          <w:szCs w:val="28"/>
          <w:lang w:val="uk-UA"/>
        </w:rPr>
        <w:t xml:space="preserve"> </w:t>
      </w:r>
      <w:r w:rsidRPr="00D80CF2">
        <w:rPr>
          <w:rFonts w:ascii="Times New Roman" w:eastAsia="Times New Roman" w:hAnsi="Times New Roman" w:cs="Times New Roman"/>
          <w:kern w:val="0"/>
          <w:sz w:val="28"/>
          <w:szCs w:val="28"/>
          <w:lang w:val="uk-UA"/>
        </w:rPr>
        <w:t>Число V : Правова відповідальність. – С. 240–253</w:t>
      </w:r>
      <w:r w:rsidRPr="00D80CF2">
        <w:rPr>
          <w:rFonts w:ascii="Times New Roman" w:eastAsia="Times New Roman" w:hAnsi="Times New Roman" w:cs="Times New Roman"/>
          <w:i/>
          <w:kern w:val="0"/>
          <w:sz w:val="28"/>
          <w:szCs w:val="28"/>
          <w:lang w:val="uk-UA"/>
        </w:rPr>
        <w:t>.</w:t>
      </w:r>
    </w:p>
    <w:p w14:paraId="3C29C6B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Андрушко П.П. Международно-правовые договоры и практика Европейского суда по правам человека как источники уголовного права и их применение в судебной практике / П.П. Андрушко // Научные основы уголовного права и процессы глобализации : материалы V российского конгресса уголовного права (27 – 28 мая 2010 года). – М. : Проспект. – 2010. –</w:t>
      </w:r>
      <w:r w:rsidRPr="00D80CF2">
        <w:rPr>
          <w:rFonts w:ascii="Times New Roman" w:eastAsia="Times New Roman" w:hAnsi="Times New Roman" w:cs="Times New Roman"/>
          <w:kern w:val="0"/>
          <w:sz w:val="28"/>
          <w:szCs w:val="28"/>
          <w:lang w:val="uk-UA"/>
        </w:rPr>
        <w:br/>
        <w:t>С. 18 – 26.</w:t>
      </w:r>
    </w:p>
    <w:p w14:paraId="29B8DD6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Андрушко П.П. Перевищення влади або службових повноважень: проблеми доктринального та правозастосовного тлумачення, форми, розмежування із суміжними складами злочинів / П.П. Андрушко // Адвокат. – 2013. – № 12. – С. 3–16.</w:t>
      </w:r>
    </w:p>
    <w:p w14:paraId="3412957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Андрушко П.П.</w:t>
      </w:r>
      <w:r w:rsidRPr="00D80CF2">
        <w:rPr>
          <w:rFonts w:ascii="Times New Roman" w:eastAsia="Times New Roman" w:hAnsi="Times New Roman" w:cs="Times New Roman"/>
          <w:kern w:val="0"/>
          <w:sz w:val="28"/>
          <w:szCs w:val="28"/>
          <w:lang w:val="uk-UA"/>
        </w:rPr>
        <w:t xml:space="preserve"> Проблемні питання кримінально-правової кваліфікації притягнення завідомо невинного до кримінальної відповідальності / П.П. Андрушко //</w:t>
      </w:r>
      <w:r w:rsidRPr="00D80CF2">
        <w:rPr>
          <w:rFonts w:ascii="Times New Roman" w:eastAsia="Times New Roman" w:hAnsi="Times New Roman" w:cs="Times New Roman"/>
          <w:bCs/>
          <w:kern w:val="0"/>
          <w:sz w:val="28"/>
          <w:szCs w:val="28"/>
          <w:lang w:val="uk-UA"/>
        </w:rPr>
        <w:t xml:space="preserve"> Адвокат.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2014.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6. –  С. 8–23.</w:t>
      </w:r>
    </w:p>
    <w:p w14:paraId="47FD5A1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Андрушко П.П. Реформа українського антикорупційного законодавства у світлі міжнародно-правових зобов’язань України : монографія / </w:t>
      </w:r>
      <w:r w:rsidRPr="00D80CF2">
        <w:rPr>
          <w:rFonts w:ascii="Times New Roman" w:eastAsia="Times New Roman" w:hAnsi="Times New Roman" w:cs="Times New Roman"/>
          <w:kern w:val="0"/>
          <w:sz w:val="28"/>
          <w:szCs w:val="28"/>
          <w:lang w:val="uk-UA"/>
        </w:rPr>
        <w:br/>
        <w:t>Петро Петрович Андрушко. – К. : Атіка, 2012. –  332 с.</w:t>
      </w:r>
    </w:p>
    <w:p w14:paraId="5D75E5F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Андрушко П.П. Щодо конституційності окремих норм Кримінального кодексу України, якими передбачена відповідальність за посягання на виборчі права громадян та їх право брати участь у референдумі / П.П. Андрушко // Наука і практика. – 2011. – № 1. – С. 14–25.</w:t>
      </w:r>
    </w:p>
    <w:p w14:paraId="0F051F9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Андрушко П.П. Щодо конституційності окремих норм Кримінального кодексу України, якими передбачена відповідальність за посягання на виборчі права громадян та їх право брати участь у референдумі / П.П. Андрушко // Наука і практика. – 2011. – № 2. – С. 8–17.</w:t>
      </w:r>
    </w:p>
    <w:p w14:paraId="529A717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4"/>
          <w:szCs w:val="24"/>
          <w:lang w:val="uk-UA"/>
        </w:rPr>
      </w:pPr>
      <w:r w:rsidRPr="00D80CF2">
        <w:rPr>
          <w:rFonts w:ascii="Times New Roman" w:eastAsia="Times New Roman" w:hAnsi="Times New Roman" w:cs="Times New Roman"/>
          <w:kern w:val="0"/>
          <w:sz w:val="28"/>
          <w:szCs w:val="28"/>
          <w:lang w:val="uk-UA"/>
        </w:rPr>
        <w:t xml:space="preserve"> Анисимов Д.И. Наказание в системе способов реагирования государства на преступление / Д.И. Анисимов // Современные разновидности российской и мировой преступности: состояние, возможности и перспективы противодействия: сб. науч. тр. / под. ред. Н.А. Лопашенко. – Саратов: </w:t>
      </w:r>
      <w:r w:rsidRPr="00D80CF2">
        <w:rPr>
          <w:rFonts w:ascii="Times New Roman" w:eastAsia="Times New Roman" w:hAnsi="Times New Roman" w:cs="Times New Roman"/>
          <w:kern w:val="0"/>
          <w:sz w:val="28"/>
          <w:szCs w:val="28"/>
          <w:lang w:val="uk-UA"/>
        </w:rPr>
        <w:br/>
        <w:t>Саратовский Центр по исслед. проблем организ. преступности и коррупции; Сателлит, 2006. – С. 106–109.</w:t>
      </w:r>
    </w:p>
    <w:p w14:paraId="09FF111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4"/>
          <w:szCs w:val="24"/>
          <w:lang w:val="uk-UA"/>
        </w:rPr>
      </w:pPr>
      <w:r w:rsidRPr="00D80CF2">
        <w:rPr>
          <w:rFonts w:ascii="Times New Roman" w:eastAsia="Times New Roman" w:hAnsi="Times New Roman" w:cs="Times New Roman"/>
          <w:iCs/>
          <w:kern w:val="0"/>
          <w:sz w:val="24"/>
          <w:szCs w:val="24"/>
          <w:lang w:val="uk-UA"/>
        </w:rPr>
        <w:t xml:space="preserve"> </w:t>
      </w:r>
      <w:r w:rsidRPr="00D80CF2">
        <w:rPr>
          <w:rFonts w:ascii="Times New Roman" w:eastAsia="Times New Roman" w:hAnsi="Times New Roman" w:cs="Times New Roman"/>
          <w:iCs/>
          <w:kern w:val="0"/>
          <w:sz w:val="28"/>
          <w:szCs w:val="28"/>
          <w:lang w:val="uk-UA"/>
        </w:rPr>
        <w:t xml:space="preserve">Анишина В.И. </w:t>
      </w:r>
      <w:r w:rsidRPr="00D80CF2">
        <w:rPr>
          <w:rFonts w:ascii="Times New Roman" w:eastAsia="Times New Roman" w:hAnsi="Times New Roman" w:cs="Times New Roman"/>
          <w:kern w:val="0"/>
          <w:sz w:val="28"/>
          <w:szCs w:val="28"/>
          <w:lang w:val="uk-UA"/>
        </w:rPr>
        <w:t xml:space="preserve">Правовые позиции Конституционного Суда России / В.И. Анишина // Российская юстиция. – М. : Юрид. лит., 2000. – № 7. – </w:t>
      </w:r>
      <w:r w:rsidRPr="00D80CF2">
        <w:rPr>
          <w:rFonts w:ascii="Times New Roman" w:eastAsia="Times New Roman" w:hAnsi="Times New Roman" w:cs="Times New Roman"/>
          <w:kern w:val="0"/>
          <w:sz w:val="28"/>
          <w:szCs w:val="28"/>
          <w:lang w:val="uk-UA"/>
        </w:rPr>
        <w:br/>
        <w:t>С. 11–12.</w:t>
      </w:r>
    </w:p>
    <w:p w14:paraId="193F375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4"/>
          <w:szCs w:val="24"/>
          <w:lang w:val="uk-UA"/>
        </w:rPr>
        <w:lastRenderedPageBreak/>
        <w:t xml:space="preserve"> </w:t>
      </w:r>
      <w:r w:rsidRPr="00D80CF2">
        <w:rPr>
          <w:rFonts w:ascii="Times New Roman" w:eastAsia="Times New Roman" w:hAnsi="Times New Roman" w:cs="Times New Roman"/>
          <w:kern w:val="0"/>
          <w:sz w:val="28"/>
          <w:szCs w:val="28"/>
          <w:lang w:val="uk-UA"/>
        </w:rPr>
        <w:t>Баглай М.В. Конституционное право Российской Федерации : учебник для юридических вузов и факультетов / М.В. Баглай. – М. : Норма-Инфра М, 1998. – 741 с.</w:t>
      </w:r>
    </w:p>
    <w:p w14:paraId="293A968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Багрий-Шахматов Л.В. Социально-правовые проблемы уголовной ответственности и форм ее реализации : курс лекцій (Общая часть) / </w:t>
      </w:r>
      <w:r w:rsidRPr="00D80CF2">
        <w:rPr>
          <w:rFonts w:ascii="Times New Roman" w:eastAsia="Times New Roman" w:hAnsi="Times New Roman" w:cs="Times New Roman"/>
          <w:kern w:val="0"/>
          <w:sz w:val="28"/>
          <w:szCs w:val="28"/>
          <w:lang w:val="uk-UA"/>
        </w:rPr>
        <w:br/>
        <w:t>Л.В. Багрий-Шахматов. – изд. 2-е, испр. и доп. – Одесса, 2001. – 207 с.</w:t>
      </w:r>
    </w:p>
    <w:p w14:paraId="47AD093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Багрий-Шахматов Л.В. Уголовная ответственность и наказание : монография / Леонид Васильевич Багрий-Шахматов. – Минск : Вышейша шк., 1976. – 384 с.</w:t>
      </w:r>
    </w:p>
    <w:p w14:paraId="5448475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4"/>
          <w:szCs w:val="24"/>
          <w:lang w:val="uk-UA"/>
        </w:rPr>
      </w:pPr>
      <w:r w:rsidRPr="00D80CF2">
        <w:rPr>
          <w:rFonts w:ascii="Times New Roman" w:eastAsia="Times New Roman" w:hAnsi="Times New Roman" w:cs="Times New Roman"/>
          <w:iCs/>
          <w:kern w:val="0"/>
          <w:sz w:val="28"/>
          <w:szCs w:val="28"/>
          <w:lang w:val="uk-UA"/>
        </w:rPr>
        <w:t xml:space="preserve"> Байтин М.И. </w:t>
      </w:r>
      <w:r w:rsidRPr="00D80CF2">
        <w:rPr>
          <w:rFonts w:ascii="Times New Roman" w:eastAsia="Times New Roman" w:hAnsi="Times New Roman" w:cs="Times New Roman"/>
          <w:kern w:val="0"/>
          <w:sz w:val="28"/>
          <w:szCs w:val="28"/>
          <w:lang w:val="uk-UA"/>
        </w:rPr>
        <w:t xml:space="preserve">О юридической природе решений Конституционного Суда РФ / М.И. Байтин // Государство и право. – 2006. – № 1. – С. 5–11. </w:t>
      </w:r>
    </w:p>
    <w:p w14:paraId="73E5E12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4"/>
          <w:szCs w:val="24"/>
          <w:lang w:val="uk-UA"/>
        </w:rPr>
        <w:t xml:space="preserve"> </w:t>
      </w:r>
      <w:r w:rsidRPr="00D80CF2">
        <w:rPr>
          <w:rFonts w:ascii="Times New Roman" w:eastAsia="Times New Roman" w:hAnsi="Times New Roman" w:cs="Times New Roman"/>
          <w:iCs/>
          <w:kern w:val="0"/>
          <w:sz w:val="28"/>
          <w:szCs w:val="28"/>
          <w:lang w:val="uk-UA"/>
        </w:rPr>
        <w:t xml:space="preserve">Баранов В.М. </w:t>
      </w:r>
      <w:r w:rsidRPr="00D80CF2">
        <w:rPr>
          <w:rFonts w:ascii="Times New Roman" w:eastAsia="Times New Roman" w:hAnsi="Times New Roman" w:cs="Times New Roman"/>
          <w:kern w:val="0"/>
          <w:sz w:val="28"/>
          <w:szCs w:val="28"/>
          <w:lang w:val="uk-UA"/>
        </w:rPr>
        <w:t>Технико-юридические проблемы формирования и реализации правовых позиций высших судебных инстанций современной России / В.М. Баранов // Судебное правоприменение: проблемы теории и практики : сборник статей / под. ред. В.М. Сырых. – М., 2007. – С. 173–191.</w:t>
      </w:r>
    </w:p>
    <w:p w14:paraId="54FC258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Баранскайте А. Конституционные основы института освобождения от уголовной ответственности в литовском уголовном праве : материалы </w:t>
      </w:r>
      <w:r w:rsidRPr="00D80CF2">
        <w:rPr>
          <w:rFonts w:ascii="Times New Roman" w:eastAsia="Times New Roman" w:hAnsi="Times New Roman" w:cs="Times New Roman"/>
          <w:kern w:val="0"/>
          <w:sz w:val="28"/>
          <w:szCs w:val="28"/>
          <w:lang w:val="uk-UA"/>
        </w:rPr>
        <w:br/>
        <w:t xml:space="preserve">І Всероссийского конгресса по уголовному праву, посвященного 10-летию Уголовного кодекса Российской Федерации / А. Баранскайте. – М. : </w:t>
      </w:r>
      <w:r w:rsidRPr="00D80CF2">
        <w:rPr>
          <w:rFonts w:ascii="Times New Roman" w:eastAsia="Times New Roman" w:hAnsi="Times New Roman" w:cs="Times New Roman"/>
          <w:bCs/>
          <w:kern w:val="0"/>
          <w:sz w:val="28"/>
          <w:szCs w:val="28"/>
          <w:lang w:val="uk-UA"/>
        </w:rPr>
        <w:t>ТК Велби</w:t>
      </w:r>
      <w:r w:rsidRPr="00D80CF2">
        <w:rPr>
          <w:rFonts w:ascii="Times New Roman" w:eastAsia="Times New Roman" w:hAnsi="Times New Roman" w:cs="Times New Roman"/>
          <w:kern w:val="0"/>
          <w:sz w:val="28"/>
          <w:szCs w:val="28"/>
          <w:lang w:val="uk-UA"/>
        </w:rPr>
        <w:t>, 2006. – С. 44–51.</w:t>
      </w:r>
    </w:p>
    <w:p w14:paraId="6838B66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Бастен И.С. </w:t>
      </w:r>
      <w:r w:rsidRPr="00D80CF2">
        <w:rPr>
          <w:rFonts w:ascii="Times New Roman" w:eastAsia="Times New Roman" w:hAnsi="Times New Roman" w:cs="Times New Roman"/>
          <w:kern w:val="0"/>
          <w:sz w:val="28"/>
          <w:szCs w:val="28"/>
          <w:lang w:val="uk-UA"/>
        </w:rPr>
        <w:t>Правовые позиции Конституционного Суда РФ. Понятие, виды, юридическая сила / И.С. Бастен // Вестник Челябинского университета.</w:t>
      </w:r>
      <w:r w:rsidRPr="00D80CF2">
        <w:rPr>
          <w:rFonts w:ascii="Times New Roman" w:eastAsia="Times New Roman" w:hAnsi="Times New Roman" w:cs="Times New Roman"/>
          <w:i/>
          <w:kern w:val="0"/>
          <w:sz w:val="28"/>
          <w:szCs w:val="28"/>
          <w:lang w:val="uk-UA"/>
        </w:rPr>
        <w:t xml:space="preserve"> </w:t>
      </w:r>
      <w:r w:rsidRPr="00D80CF2">
        <w:rPr>
          <w:rFonts w:ascii="Times New Roman" w:eastAsia="Times New Roman" w:hAnsi="Times New Roman" w:cs="Times New Roman"/>
          <w:kern w:val="0"/>
          <w:sz w:val="28"/>
          <w:szCs w:val="28"/>
          <w:lang w:val="uk-UA"/>
        </w:rPr>
        <w:t>– 2003. – № 2.– С. 14–22.</w:t>
      </w:r>
    </w:p>
    <w:p w14:paraId="62BBACF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4"/>
          <w:szCs w:val="24"/>
          <w:lang w:val="uk-UA"/>
        </w:rPr>
      </w:pPr>
      <w:r w:rsidRPr="00D80CF2">
        <w:rPr>
          <w:rFonts w:ascii="Times New Roman" w:eastAsia="Times New Roman" w:hAnsi="Times New Roman" w:cs="Times New Roman"/>
          <w:kern w:val="0"/>
          <w:sz w:val="28"/>
          <w:szCs w:val="28"/>
          <w:lang w:val="uk-UA"/>
        </w:rPr>
        <w:t xml:space="preserve"> Батуев Н.В. Решения Конституционного Суда Российской Федерации в механизме уголовно-процессуального регулирования : дис. на соиск. учен. степ. канд. юр. наук : 12.00.09 / </w:t>
      </w:r>
      <w:r w:rsidRPr="00D80CF2">
        <w:rPr>
          <w:rFonts w:ascii="Times New Roman" w:eastAsia="Times New Roman" w:hAnsi="Times New Roman" w:cs="Times New Roman"/>
          <w:bCs/>
          <w:kern w:val="0"/>
          <w:sz w:val="28"/>
          <w:szCs w:val="28"/>
          <w:lang w:val="uk-UA"/>
        </w:rPr>
        <w:t>Николай Владимирович Батуев</w:t>
      </w:r>
      <w:r w:rsidRPr="00D80CF2">
        <w:rPr>
          <w:rFonts w:ascii="Times New Roman" w:eastAsia="Times New Roman" w:hAnsi="Times New Roman" w:cs="Times New Roman"/>
          <w:kern w:val="0"/>
          <w:sz w:val="28"/>
          <w:szCs w:val="28"/>
          <w:lang w:val="uk-UA"/>
        </w:rPr>
        <w:t>. – Ижевск,</w:t>
      </w:r>
      <w:r w:rsidRPr="00D80CF2">
        <w:rPr>
          <w:rFonts w:ascii="Times New Roman" w:eastAsia="Times New Roman" w:hAnsi="Times New Roman" w:cs="Times New Roman"/>
          <w:kern w:val="0"/>
          <w:sz w:val="28"/>
          <w:szCs w:val="28"/>
          <w:lang w:val="uk-UA"/>
        </w:rPr>
        <w:br/>
        <w:t>2003. – 172 с.</w:t>
      </w:r>
    </w:p>
    <w:p w14:paraId="54E78E7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4"/>
          <w:szCs w:val="24"/>
          <w:lang w:val="uk-UA"/>
        </w:rPr>
        <w:lastRenderedPageBreak/>
        <w:t xml:space="preserve"> </w:t>
      </w:r>
      <w:r w:rsidRPr="00D80CF2">
        <w:rPr>
          <w:rFonts w:ascii="Times New Roman" w:eastAsia="Times New Roman" w:hAnsi="Times New Roman" w:cs="Times New Roman"/>
          <w:kern w:val="0"/>
          <w:sz w:val="28"/>
          <w:szCs w:val="28"/>
          <w:lang w:val="uk-UA"/>
        </w:rPr>
        <w:t>Баулін Ю.В. Звільнення від кримінальної відповідальності : монографія / Юрій Васильович Баулін. – К. : Атіка, 2004. – 296 с.</w:t>
      </w:r>
    </w:p>
    <w:p w14:paraId="52516C6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Баулін Ю.В. Кримінальна відповідальність: методологічний підхід до визначення / Ю.В. Баулін // Правова відповідальність: доктрина та практика застосування : матеріали Міжнар. наук.-практ. круглого столу, 2 червня </w:t>
      </w:r>
      <w:r w:rsidRPr="00D80CF2">
        <w:rPr>
          <w:rFonts w:ascii="Times New Roman" w:eastAsia="Times New Roman" w:hAnsi="Times New Roman" w:cs="Times New Roman"/>
          <w:kern w:val="0"/>
          <w:sz w:val="28"/>
          <w:szCs w:val="28"/>
          <w:lang w:val="uk-UA"/>
        </w:rPr>
        <w:br/>
        <w:t>2011 року. – К. : Київський нац. ун-т ім. Т. Шевченка, 2011. – С. 87–89.</w:t>
      </w:r>
    </w:p>
    <w:p w14:paraId="18B8B15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Баулін Ю.В. Кримінальна відповідальність: сутність, зміст та правова форма / Ю.В. Баулін // Вісник Академії правових наук України. – 2003. –</w:t>
      </w:r>
      <w:r w:rsidRPr="00D80CF2">
        <w:rPr>
          <w:rFonts w:ascii="Times New Roman" w:eastAsia="Times New Roman" w:hAnsi="Times New Roman" w:cs="Times New Roman"/>
          <w:kern w:val="0"/>
          <w:sz w:val="28"/>
          <w:szCs w:val="28"/>
          <w:lang w:val="uk-UA"/>
        </w:rPr>
        <w:br/>
        <w:t>№ 2– № 3. – С. 626–633.</w:t>
      </w:r>
    </w:p>
    <w:p w14:paraId="00773A9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Баулин Ю.В. Предпосылки перехода уголовного права к устойчивому развитию / Ю.В. Баулин // Уголовное право: истоки, реалии, переход к устойчивому развитию : материалы VI Российского конгресса уголовного права (26–27 мая 2011 года). – Москва : Проспект, 2011. – С. 405–407.</w:t>
      </w:r>
    </w:p>
    <w:p w14:paraId="79101F6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Бибик О.Н. Источники уголовного права Российской Федерации / Олег Николаевич Бибик. – СПб. : Изд-во Р. Асланова „Юрид. центр Пресс“, 2006. – 240 с.</w:t>
      </w:r>
    </w:p>
    <w:p w14:paraId="7A919D1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Бирюкова Л.Г. </w:t>
      </w:r>
      <w:r w:rsidRPr="00D80CF2">
        <w:rPr>
          <w:rFonts w:ascii="Times New Roman" w:eastAsia="Times New Roman" w:hAnsi="Times New Roman" w:cs="Times New Roman"/>
          <w:kern w:val="0"/>
          <w:sz w:val="28"/>
          <w:szCs w:val="28"/>
          <w:lang w:val="uk-UA"/>
        </w:rPr>
        <w:t xml:space="preserve">Правовые позиции Конституционного Суда Российской Федерации как источник права: вопросы теории и практики: дис. на соиск. учен. степени канд. юрид. наук : 12.00.01 / Людмила Григорьевна Бирюкова. </w:t>
      </w:r>
      <w:r w:rsidRPr="00D80CF2">
        <w:rPr>
          <w:rFonts w:eastAsia="Times New Roman" w:cs="Times New Roman"/>
          <w:kern w:val="0"/>
          <w:sz w:val="28"/>
          <w:szCs w:val="28"/>
          <w:lang w:val="uk-UA"/>
        </w:rPr>
        <w:t></w:t>
      </w:r>
      <w:r w:rsidRPr="00D80CF2">
        <w:rPr>
          <w:rFonts w:ascii="Times New Roman" w:eastAsia="Times New Roman" w:hAnsi="Times New Roman" w:cs="Times New Roman"/>
          <w:kern w:val="0"/>
          <w:sz w:val="28"/>
          <w:szCs w:val="28"/>
          <w:lang w:val="uk-UA"/>
        </w:rPr>
        <w:t xml:space="preserve"> Казань, 2004. </w:t>
      </w:r>
      <w:r w:rsidRPr="00D80CF2">
        <w:rPr>
          <w:rFonts w:eastAsia="Times New Roman" w:cs="Times New Roman"/>
          <w:kern w:val="0"/>
          <w:sz w:val="28"/>
          <w:szCs w:val="28"/>
          <w:lang w:val="uk-UA"/>
        </w:rPr>
        <w:t></w:t>
      </w:r>
      <w:r w:rsidRPr="00D80CF2">
        <w:rPr>
          <w:rFonts w:ascii="Times New Roman" w:eastAsia="Times New Roman" w:hAnsi="Times New Roman" w:cs="Times New Roman"/>
          <w:kern w:val="0"/>
          <w:sz w:val="28"/>
          <w:szCs w:val="28"/>
          <w:lang w:val="uk-UA"/>
        </w:rPr>
        <w:t xml:space="preserve"> 202 с.</w:t>
      </w:r>
    </w:p>
    <w:p w14:paraId="3F45601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Богатова А.В. Прецедент Европейского Суда по правам человека как регулятор общественных отношений в  Российской Федерации / А.В. Богатова // Современные проблемы государства и права. – Вып. 9. – С. 38–42. </w:t>
      </w:r>
    </w:p>
    <w:p w14:paraId="6384244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Богданова Н.А. Конституционный Суд Российской Федерации в системе конституционного права / Н.А. Богданова // Вестник Конституционного Суда Российской Федерации. – 1997. – № 3. – С. 63–65.</w:t>
      </w:r>
    </w:p>
    <w:p w14:paraId="5F6F998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Богдановская И.Ю. Закон в английском праве / И.Ю. Богдановская; отв. ред. Н.С. Крылова. – М. : Наука, 1987. – 143 c.</w:t>
      </w:r>
    </w:p>
    <w:p w14:paraId="576251B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Богородский С.О. Очерк истории уголовного законодательства в Европе с начала XVIII века / С.О. Богородский. – К. : Университетская типография, 1862. – Т. 1. – С. 6–7.</w:t>
      </w:r>
    </w:p>
    <w:p w14:paraId="71E5F31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Бойцова В.В. Судебный прецедент: зарубежный опыт и российские перспективы / В.В. Бойцова, Л.В. Бойцова // Российский судья. – 1999. – № 3. – С. 14–18.</w:t>
      </w:r>
    </w:p>
    <w:p w14:paraId="1DAB546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Бондарь Н.С. Конституционное правосудие и развитие конституционной юриспруденции в России / Н.С. Бондарь // Журнал российского права. – 2011. – № 10 – С. 35–46.</w:t>
      </w:r>
    </w:p>
    <w:p w14:paraId="50D1E34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iCs/>
          <w:kern w:val="0"/>
          <w:sz w:val="28"/>
          <w:szCs w:val="28"/>
          <w:lang w:val="uk-UA"/>
        </w:rPr>
        <w:t xml:space="preserve">Бондарь Н.С. </w:t>
      </w:r>
      <w:r w:rsidRPr="00D80CF2">
        <w:rPr>
          <w:rFonts w:ascii="Times New Roman" w:eastAsia="Times New Roman" w:hAnsi="Times New Roman" w:cs="Times New Roman"/>
          <w:kern w:val="0"/>
          <w:sz w:val="28"/>
          <w:szCs w:val="28"/>
          <w:lang w:val="uk-UA"/>
        </w:rPr>
        <w:t>Нормативно-доктринальная природа решений Конституционного Суда РФ как источников права / Н.С. Бондарь // Журнал российского права. – 2007. –  № 4. –  С. 75–85.</w:t>
      </w:r>
    </w:p>
    <w:p w14:paraId="1F0948A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Бондарь Н.С. Правовая определенность – универсальный принцип конституционного нормоконтроля (практика Конституционного Суда РФ) / </w:t>
      </w:r>
      <w:r w:rsidRPr="00D80CF2">
        <w:rPr>
          <w:rFonts w:ascii="Times New Roman" w:eastAsia="Times New Roman" w:hAnsi="Times New Roman" w:cs="Times New Roman"/>
          <w:kern w:val="0"/>
          <w:sz w:val="28"/>
          <w:szCs w:val="28"/>
          <w:lang w:val="uk-UA"/>
        </w:rPr>
        <w:br/>
        <w:t xml:space="preserve">Н.С. Бондарь // Конституционное и муниципальное право. – 2011. – № 10. – </w:t>
      </w:r>
      <w:r w:rsidRPr="00D80CF2">
        <w:rPr>
          <w:rFonts w:ascii="Times New Roman" w:eastAsia="Times New Roman" w:hAnsi="Times New Roman" w:cs="Times New Roman"/>
          <w:kern w:val="0"/>
          <w:sz w:val="28"/>
          <w:szCs w:val="28"/>
          <w:lang w:val="uk-UA"/>
        </w:rPr>
        <w:br/>
        <w:t>С. 4–10.</w:t>
      </w:r>
    </w:p>
    <w:p w14:paraId="42340B8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Бориславська О. Роль органу конституційної юрисдикції у формуванні в Україні системи конституціалізму європейського зразка: до постановки проблеми / О. Бориславська // Вісник Конституційного Суду України. – 2014. – № 3. – С. 62–71.</w:t>
      </w:r>
    </w:p>
    <w:p w14:paraId="61ABE98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Борисов В.І. Питання закону про кримінальну відповідальність / </w:t>
      </w:r>
      <w:r w:rsidRPr="00D80CF2">
        <w:rPr>
          <w:rFonts w:ascii="Times New Roman" w:eastAsia="Times New Roman" w:hAnsi="Times New Roman" w:cs="Times New Roman"/>
          <w:kern w:val="0"/>
          <w:sz w:val="28"/>
          <w:szCs w:val="28"/>
          <w:lang w:val="uk-UA"/>
        </w:rPr>
        <w:br/>
        <w:t>В.І. Борисов, О.О. Пащенко // Питання боротьби зі злочинністю : збірник наук. праць. – Вип. 12. – Х. : Кроссроуд, 2006. – С. 3–22.</w:t>
      </w:r>
    </w:p>
    <w:p w14:paraId="1B29C61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Борисов В. Питання караності злочину у конституційному судочинстві (на прикладі заміни смертної кари довічним позбавленням волі) / </w:t>
      </w:r>
      <w:r w:rsidRPr="00D80CF2">
        <w:rPr>
          <w:rFonts w:ascii="Times New Roman" w:eastAsia="Times New Roman" w:hAnsi="Times New Roman" w:cs="Times New Roman"/>
          <w:kern w:val="0"/>
          <w:sz w:val="28"/>
          <w:szCs w:val="28"/>
          <w:lang w:val="en-US"/>
        </w:rPr>
        <w:br/>
      </w:r>
      <w:r w:rsidRPr="00D80CF2">
        <w:rPr>
          <w:rFonts w:ascii="Times New Roman" w:eastAsia="Times New Roman" w:hAnsi="Times New Roman" w:cs="Times New Roman"/>
          <w:kern w:val="0"/>
          <w:sz w:val="28"/>
          <w:szCs w:val="28"/>
          <w:lang w:val="uk-UA"/>
        </w:rPr>
        <w:t>В. Борисов, С. Гізімчук // Право України. – 2011. – № 9. – С. 147–157.</w:t>
      </w:r>
    </w:p>
    <w:p w14:paraId="2CA0499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Борисов В.І. Правова природа рішень Конституційного Суду України у контексті визначення домірності караності злочину / В.І. Борисов, </w:t>
      </w:r>
      <w:r w:rsidRPr="00D80CF2">
        <w:rPr>
          <w:rFonts w:ascii="Times New Roman" w:eastAsia="Times New Roman" w:hAnsi="Times New Roman" w:cs="Times New Roman"/>
          <w:kern w:val="0"/>
          <w:sz w:val="28"/>
          <w:szCs w:val="28"/>
          <w:lang w:val="uk-UA"/>
        </w:rPr>
        <w:br/>
        <w:t>С.В. Гізімчук // Конституція України – основа розбудови правової демократичної соціальної держави та формування правової системи : матеріали Всеукр. наук.-практ. конф. (23–24 черв. 2011 р.). – Х. : Право, 2011. – С. 307–309.</w:t>
      </w:r>
    </w:p>
    <w:p w14:paraId="1C34611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Брайнін Я.М. Основні питання загального вчення про склад злочину / Я.М. Брайнін. – К.: Видавництво Київського університету, 1964. – 189 с.</w:t>
      </w:r>
    </w:p>
    <w:p w14:paraId="207DF93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
          <w:bCs/>
          <w:kern w:val="0"/>
          <w:sz w:val="28"/>
          <w:szCs w:val="28"/>
          <w:lang w:val="uk-UA"/>
        </w:rPr>
      </w:pPr>
      <w:r w:rsidRPr="00D80CF2">
        <w:rPr>
          <w:rFonts w:ascii="Times New Roman" w:eastAsia="Times New Roman" w:hAnsi="Times New Roman" w:cs="Times New Roman"/>
          <w:kern w:val="0"/>
          <w:sz w:val="28"/>
          <w:szCs w:val="28"/>
          <w:lang w:val="uk-UA"/>
        </w:rPr>
        <w:t xml:space="preserve"> Брайнин Я.М. Уголовная ответственность и ее основания в советском уголовном праве : монография / Яков Маркович Брайнин. – М. : </w:t>
      </w:r>
      <w:r w:rsidRPr="00D80CF2">
        <w:rPr>
          <w:rFonts w:ascii="Times New Roman" w:eastAsia="Times New Roman" w:hAnsi="Times New Roman" w:cs="Times New Roman"/>
          <w:b/>
          <w:bCs/>
          <w:kern w:val="0"/>
          <w:sz w:val="28"/>
          <w:szCs w:val="28"/>
          <w:lang w:val="uk-UA"/>
        </w:rPr>
        <w:t xml:space="preserve">Юридическая литература, 1963. </w:t>
      </w:r>
      <w:r w:rsidRPr="00D80CF2">
        <w:rPr>
          <w:rFonts w:ascii="Times New Roman" w:eastAsia="Times New Roman" w:hAnsi="Times New Roman" w:cs="Times New Roman"/>
          <w:b/>
          <w:kern w:val="0"/>
          <w:sz w:val="28"/>
          <w:szCs w:val="28"/>
          <w:lang w:val="uk-UA"/>
        </w:rPr>
        <w:t xml:space="preserve">– </w:t>
      </w:r>
      <w:r w:rsidRPr="00D80CF2">
        <w:rPr>
          <w:rFonts w:ascii="Times New Roman" w:eastAsia="Times New Roman" w:hAnsi="Times New Roman" w:cs="Times New Roman"/>
          <w:b/>
          <w:bCs/>
          <w:kern w:val="0"/>
          <w:sz w:val="28"/>
          <w:szCs w:val="28"/>
          <w:lang w:val="uk-UA"/>
        </w:rPr>
        <w:t xml:space="preserve">275 с. </w:t>
      </w:r>
    </w:p>
    <w:p w14:paraId="1BCE737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b/>
          <w:bCs/>
          <w:kern w:val="0"/>
          <w:sz w:val="28"/>
          <w:szCs w:val="28"/>
          <w:lang w:val="uk-UA"/>
        </w:rPr>
        <w:t xml:space="preserve"> </w:t>
      </w:r>
      <w:r w:rsidRPr="00D80CF2">
        <w:rPr>
          <w:rFonts w:ascii="Times New Roman" w:eastAsia="Times New Roman" w:hAnsi="Times New Roman" w:cs="Times New Roman"/>
          <w:kern w:val="0"/>
          <w:sz w:val="28"/>
          <w:szCs w:val="28"/>
          <w:lang w:val="uk-UA"/>
        </w:rPr>
        <w:t>Брайнин Я.М. Уголовный закон и его применение : монография / Яков Маркович Брайнин. – М. : Юрид. лит., 1967. – 240 с.</w:t>
      </w:r>
    </w:p>
    <w:p w14:paraId="5A3191A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Бринцев В.</w:t>
      </w:r>
      <w:r w:rsidRPr="00D80CF2">
        <w:rPr>
          <w:rFonts w:ascii="Times New Roman" w:eastAsia="Times New Roman" w:hAnsi="Times New Roman" w:cs="Times New Roman"/>
          <w:i/>
          <w:iCs/>
          <w:kern w:val="0"/>
          <w:sz w:val="28"/>
          <w:szCs w:val="28"/>
          <w:lang w:val="uk-UA"/>
        </w:rPr>
        <w:t xml:space="preserve"> </w:t>
      </w:r>
      <w:r w:rsidRPr="00D80CF2">
        <w:rPr>
          <w:rFonts w:ascii="Times New Roman" w:eastAsia="Times New Roman" w:hAnsi="Times New Roman" w:cs="Times New Roman"/>
          <w:kern w:val="0"/>
          <w:sz w:val="28"/>
          <w:szCs w:val="28"/>
          <w:lang w:val="uk-UA"/>
        </w:rPr>
        <w:t>Роль і значення судової правотворчості у формуванні єдиного правового поля Європи / В. Бринцев // Вісник Конституційного Суду України. – 2009. – № 2. – С. 80–91.</w:t>
      </w:r>
    </w:p>
    <w:p w14:paraId="3AAE58B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Бринцев В.</w:t>
      </w:r>
      <w:r w:rsidRPr="00D80CF2">
        <w:rPr>
          <w:rFonts w:ascii="Times New Roman" w:eastAsia="Times New Roman" w:hAnsi="Times New Roman" w:cs="Times New Roman"/>
          <w:i/>
          <w:kern w:val="0"/>
          <w:sz w:val="28"/>
          <w:szCs w:val="28"/>
          <w:lang w:val="uk-UA"/>
        </w:rPr>
        <w:t xml:space="preserve"> </w:t>
      </w:r>
      <w:r w:rsidRPr="00D80CF2">
        <w:rPr>
          <w:rFonts w:ascii="Times New Roman" w:eastAsia="Times New Roman" w:hAnsi="Times New Roman" w:cs="Times New Roman"/>
          <w:kern w:val="0"/>
          <w:sz w:val="28"/>
          <w:szCs w:val="28"/>
          <w:lang w:val="uk-UA"/>
        </w:rPr>
        <w:t>Політико-правовий аналіз ролі Конституційного Суду України у законодавчому процесі / В. Бринцев // Вісник Конституційного Суду України. – 2007. – № 1. – С. 23–30.</w:t>
      </w:r>
    </w:p>
    <w:p w14:paraId="4D8E272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Бринцев В.Д. Судовий конституціоналізм в Україні: доктрина і практика формування: монографія [у 2 кн.] / Василь Дмитрович Бринцев. – Х. : Право, 2013. – Кн. 1. – 390 с.</w:t>
      </w:r>
    </w:p>
    <w:p w14:paraId="6181696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Бринцев В.Д. Судовий конституціоналізм в Україні: доктрина і практика формування: монографія [у 2 кн.] / Василь Дмитрович Бринцев. – Х. : Право, 2015. – Кн. 2. – 376 с.</w:t>
      </w:r>
    </w:p>
    <w:p w14:paraId="3CB6350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Брич Л.П. Використання рішень ЄСПЛ щодо України як чинника забезпечення єдності законної судової практики України в кримінальних справах / Л.П. Брич // Забезпечення єдності судової практики у кримінальних </w:t>
      </w:r>
      <w:r w:rsidRPr="00D80CF2">
        <w:rPr>
          <w:rFonts w:ascii="Times New Roman" w:eastAsia="Times New Roman" w:hAnsi="Times New Roman" w:cs="Times New Roman"/>
          <w:kern w:val="0"/>
          <w:sz w:val="28"/>
          <w:szCs w:val="28"/>
          <w:lang w:val="uk-UA"/>
        </w:rPr>
        <w:lastRenderedPageBreak/>
        <w:t>справах в контексті подій 2013–2014 років в Україні : матеріали міжнародного симпозіуму 24–25 жовтня 2014 року / Упорядн. Т.І. Созанський. – К. : ВАІТЕ, 2014. – С. 17–21.</w:t>
      </w:r>
    </w:p>
    <w:p w14:paraId="351DB48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Брич Л.П. Кримінальне законодавство України і практика його застосування у світлі європейських стандартів прав людини / Л.П. Брич // Вісник Львівського університету. – Серія юридична. – 2010. – Вип. 51. – С. 308–322.</w:t>
      </w:r>
    </w:p>
    <w:p w14:paraId="4FA4389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Бурдін В.М. До питання про поняття кримінальної відповідальності за КК України / В.М. Бурдін // Бюлетень Міністерства юстиції України. – 2005. – </w:t>
      </w:r>
      <w:r w:rsidRPr="00D80CF2">
        <w:rPr>
          <w:rFonts w:ascii="Times New Roman" w:eastAsia="Times New Roman" w:hAnsi="Times New Roman" w:cs="Times New Roman"/>
          <w:kern w:val="0"/>
          <w:sz w:val="28"/>
          <w:szCs w:val="28"/>
          <w:lang w:val="uk-UA"/>
        </w:rPr>
        <w:br/>
        <w:t>№ 9. – С. 64–73.</w:t>
      </w:r>
    </w:p>
    <w:p w14:paraId="6A1D1CD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Буткевич В.</w:t>
      </w:r>
      <w:r w:rsidRPr="00D80CF2">
        <w:rPr>
          <w:rFonts w:ascii="Times New Roman" w:eastAsia="Times New Roman" w:hAnsi="Times New Roman" w:cs="Times New Roman"/>
          <w:kern w:val="0"/>
          <w:sz w:val="28"/>
          <w:szCs w:val="28"/>
          <w:lang w:val="uk-UA"/>
        </w:rPr>
        <w:t xml:space="preserve"> Якість закону і питання ефективності застосування рішень Європейського суду з прав людини судами України / В. Буткевич //</w:t>
      </w:r>
      <w:r w:rsidRPr="00D80CF2">
        <w:rPr>
          <w:rFonts w:ascii="Times New Roman" w:eastAsia="Times New Roman" w:hAnsi="Times New Roman" w:cs="Times New Roman"/>
          <w:bCs/>
          <w:kern w:val="0"/>
          <w:sz w:val="28"/>
          <w:szCs w:val="28"/>
          <w:lang w:val="uk-UA"/>
        </w:rPr>
        <w:t xml:space="preserve"> Право України.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2011.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7. –  С. 48–63. </w:t>
      </w:r>
    </w:p>
    <w:p w14:paraId="79E7CE8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Варламова Н.В. Правовые позиции Конституционного Суда РФ: юридическая природа, техника выявления и проблемы имплементации в правовую систему / Н.В. Варламова // Проблемы исполнения федеральными органами государственной власти и органами государственной власти субъектов Российской Федерации решений Конституционного Суда РФ и конституционных (уставных судов) субъектов Российской Федерации : материалы Всероссийского совещания (Москва, 22 марта 2001 г.) / Под ред. </w:t>
      </w:r>
      <w:r w:rsidRPr="00D80CF2">
        <w:rPr>
          <w:rFonts w:ascii="Times New Roman" w:eastAsia="Times New Roman" w:hAnsi="Times New Roman" w:cs="Times New Roman"/>
          <w:kern w:val="0"/>
          <w:sz w:val="28"/>
          <w:szCs w:val="28"/>
          <w:lang w:val="uk-UA"/>
        </w:rPr>
        <w:br/>
        <w:t>С.Е. Андреева, В.К. Бобровой, С.В. Кабышева, М.А. Митюкова. – М. : Формула права, 2001. – С. 140–148.</w:t>
      </w:r>
    </w:p>
    <w:p w14:paraId="4CEADEE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Варламова Н. Принцип правовой определенности в практике Европейского суда по правам человека / Н. Варламова // Конституционное право: восточноевропейское обозрение. – 2002. – № 4. – С. 94–109.</w:t>
      </w:r>
    </w:p>
    <w:p w14:paraId="6975C68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4"/>
          <w:szCs w:val="24"/>
          <w:lang w:val="uk-UA"/>
        </w:rPr>
      </w:pPr>
      <w:r w:rsidRPr="00D80CF2">
        <w:rPr>
          <w:rFonts w:ascii="Times New Roman" w:eastAsia="Times New Roman" w:hAnsi="Times New Roman" w:cs="Times New Roman"/>
          <w:kern w:val="0"/>
          <w:sz w:val="28"/>
          <w:szCs w:val="28"/>
          <w:lang w:val="uk-UA"/>
        </w:rPr>
        <w:t xml:space="preserve"> Вей С. Принципи конституційної інтерпретації і самообмеження конституційного судді / С. Вей // Вісник Конституційного Суду України. –</w:t>
      </w:r>
      <w:r w:rsidRPr="00D80CF2">
        <w:rPr>
          <w:rFonts w:ascii="Times New Roman" w:eastAsia="Times New Roman" w:hAnsi="Times New Roman" w:cs="Times New Roman"/>
          <w:kern w:val="0"/>
          <w:sz w:val="28"/>
          <w:szCs w:val="28"/>
          <w:lang w:val="uk-UA"/>
        </w:rPr>
        <w:br/>
        <w:t>2002. – № 2. – С. 57–59.</w:t>
      </w:r>
    </w:p>
    <w:p w14:paraId="664E83A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4"/>
          <w:szCs w:val="24"/>
          <w:lang w:val="uk-UA"/>
        </w:rPr>
        <w:lastRenderedPageBreak/>
        <w:t xml:space="preserve"> </w:t>
      </w:r>
      <w:r w:rsidRPr="00D80CF2">
        <w:rPr>
          <w:rFonts w:ascii="Times New Roman" w:eastAsia="Times New Roman" w:hAnsi="Times New Roman" w:cs="Times New Roman"/>
          <w:kern w:val="0"/>
          <w:sz w:val="28"/>
          <w:szCs w:val="28"/>
          <w:lang w:val="uk-UA"/>
        </w:rPr>
        <w:t xml:space="preserve">Великий енциклопедичний юридичний словник / за ред. акад. </w:t>
      </w:r>
      <w:r w:rsidRPr="00D80CF2">
        <w:rPr>
          <w:rFonts w:ascii="Times New Roman" w:eastAsia="Times New Roman" w:hAnsi="Times New Roman" w:cs="Times New Roman"/>
          <w:kern w:val="0"/>
          <w:sz w:val="28"/>
          <w:szCs w:val="28"/>
          <w:lang w:val="uk-UA"/>
        </w:rPr>
        <w:br/>
        <w:t>НАН України Ю.С. Шемшученка. – К. : Юридична думка, 2007. – 992 с.</w:t>
      </w:r>
    </w:p>
    <w:p w14:paraId="6D1EAB7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Великий тлумачний словник сучасної української мови / уклад. і голов. ред. В.Т. Бусел. – К. ; Ірпінь :  Перун, 2007. – 1736 с.</w:t>
      </w:r>
    </w:p>
    <w:p w14:paraId="4CA4B45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Венгеров А.Б. </w:t>
      </w:r>
      <w:r w:rsidRPr="00D80CF2">
        <w:rPr>
          <w:rFonts w:ascii="Times New Roman" w:eastAsia="Times New Roman" w:hAnsi="Times New Roman" w:cs="Times New Roman"/>
          <w:kern w:val="0"/>
          <w:sz w:val="28"/>
          <w:szCs w:val="28"/>
          <w:lang w:val="uk-UA"/>
        </w:rPr>
        <w:t xml:space="preserve">Судебная практика и законодательная инициатива Верховного Суда СССР и Верховных Судов союзных республик / </w:t>
      </w:r>
      <w:r w:rsidRPr="00D80CF2">
        <w:rPr>
          <w:rFonts w:ascii="Times New Roman" w:eastAsia="Times New Roman" w:hAnsi="Times New Roman" w:cs="Times New Roman"/>
          <w:kern w:val="0"/>
          <w:sz w:val="28"/>
          <w:szCs w:val="28"/>
          <w:lang w:val="uk-UA"/>
        </w:rPr>
        <w:br/>
        <w:t>А.Б. Венгеров, И.Н. Кузнецов // Судебная практика в советской правовой системе. – М. : Юрид. лит., 1975. – С. 75–98.</w:t>
      </w:r>
    </w:p>
    <w:p w14:paraId="65A8669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Відповідальність у публічному праві : монографія / [П. Андрушко, </w:t>
      </w:r>
      <w:r w:rsidRPr="00D80CF2">
        <w:rPr>
          <w:rFonts w:ascii="Times New Roman" w:eastAsia="Times New Roman" w:hAnsi="Times New Roman" w:cs="Times New Roman"/>
          <w:kern w:val="0"/>
          <w:sz w:val="28"/>
          <w:szCs w:val="28"/>
          <w:lang w:val="uk-UA"/>
        </w:rPr>
        <w:br/>
        <w:t>І. Безклубий, А. Берлач та ін.]; за заг. ред. І. Безклубого. – К. : Грамота, 2014. – 496 с.</w:t>
      </w:r>
    </w:p>
    <w:p w14:paraId="0873C28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Виноградов М.В. Защита в Европейском Суде по правам человека прав лиц, осужденных к лишению свободы : дис. на соиск. учен. степ. канд. юрид. наук : 12.00.10 /</w:t>
      </w:r>
      <w:r w:rsidRPr="00D80CF2">
        <w:rPr>
          <w:rFonts w:ascii="Times New Roman" w:eastAsia="Times New Roman" w:hAnsi="Times New Roman" w:cs="Times New Roman"/>
          <w:bCs/>
          <w:kern w:val="0"/>
          <w:sz w:val="28"/>
          <w:szCs w:val="28"/>
          <w:lang w:val="uk-UA"/>
        </w:rPr>
        <w:t xml:space="preserve"> Михаил Владимирович</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Виноградов</w:t>
      </w:r>
      <w:r w:rsidRPr="00D80CF2">
        <w:rPr>
          <w:rFonts w:ascii="Times New Roman" w:eastAsia="Times New Roman" w:hAnsi="Times New Roman" w:cs="Times New Roman"/>
          <w:kern w:val="0"/>
          <w:sz w:val="28"/>
          <w:szCs w:val="28"/>
          <w:lang w:val="uk-UA"/>
        </w:rPr>
        <w:t>. – М., 2010. – 245 с.</w:t>
      </w:r>
    </w:p>
    <w:p w14:paraId="5BF9DC6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Витрук Н.В. Конституционное правосудие в России (1991–2001 гг.):</w:t>
      </w:r>
      <w:r w:rsidRPr="00D80CF2">
        <w:rPr>
          <w:rFonts w:ascii="Times New Roman" w:eastAsia="Times New Roman" w:hAnsi="Times New Roman" w:cs="Times New Roman"/>
          <w:kern w:val="0"/>
          <w:sz w:val="28"/>
          <w:szCs w:val="28"/>
          <w:lang w:val="uk-UA"/>
        </w:rPr>
        <w:br/>
        <w:t> очерки теории и практики / Н.В. Витрук. – М. : „Городец-издат“, 2001. – 508 с.</w:t>
      </w:r>
    </w:p>
    <w:p w14:paraId="1B8939D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sz w:val="28"/>
          <w:szCs w:val="28"/>
          <w:lang w:val="uk-UA"/>
        </w:rPr>
      </w:pPr>
      <w:r w:rsidRPr="00D80CF2">
        <w:rPr>
          <w:rFonts w:ascii="Times New Roman" w:eastAsia="Times New Roman" w:hAnsi="Times New Roman" w:cs="Times New Roman"/>
          <w:iCs/>
          <w:kern w:val="0"/>
          <w:sz w:val="28"/>
          <w:szCs w:val="28"/>
          <w:lang w:val="uk-UA"/>
        </w:rPr>
        <w:t xml:space="preserve"> Витрук Н.В. </w:t>
      </w:r>
      <w:r w:rsidRPr="00D80CF2">
        <w:rPr>
          <w:rFonts w:ascii="Times New Roman" w:eastAsia="Times New Roman" w:hAnsi="Times New Roman" w:cs="Times New Roman"/>
          <w:kern w:val="0"/>
          <w:sz w:val="28"/>
          <w:szCs w:val="28"/>
          <w:lang w:val="uk-UA"/>
        </w:rPr>
        <w:t>Конституционное правосудие. Судебное конституционное право и процесс: учебное пособие / Николай Васильевич Витрук. – М. : Закон и право, ЮНИТИ, 1998. – 383 с.</w:t>
      </w:r>
    </w:p>
    <w:p w14:paraId="7A7C4EC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sz w:val="28"/>
          <w:szCs w:val="28"/>
          <w:lang w:val="uk-UA"/>
        </w:rPr>
        <w:t xml:space="preserve"> Витрук Н.В. Общая теория юридической ответственности : монография / Николай Васильевич Витрук. – </w:t>
      </w:r>
      <w:r w:rsidRPr="00D80CF2">
        <w:rPr>
          <w:rFonts w:ascii="Times New Roman" w:eastAsia="Times New Roman" w:hAnsi="Times New Roman" w:cs="Times New Roman"/>
          <w:kern w:val="0"/>
          <w:sz w:val="28"/>
          <w:szCs w:val="28"/>
          <w:lang w:val="uk-UA"/>
        </w:rPr>
        <w:t>М. : Норма, 2009. – 259 с.</w:t>
      </w:r>
    </w:p>
    <w:p w14:paraId="0DE6530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4"/>
          <w:szCs w:val="24"/>
          <w:lang w:val="uk-UA"/>
        </w:rPr>
      </w:pPr>
      <w:r w:rsidRPr="00D80CF2">
        <w:rPr>
          <w:rFonts w:ascii="Times New Roman" w:eastAsia="Times New Roman" w:hAnsi="Times New Roman" w:cs="Times New Roman"/>
          <w:iCs/>
          <w:kern w:val="0"/>
          <w:sz w:val="28"/>
          <w:szCs w:val="28"/>
          <w:lang w:val="uk-UA"/>
        </w:rPr>
        <w:t xml:space="preserve"> Витрук Н.В. </w:t>
      </w:r>
      <w:r w:rsidRPr="00D80CF2">
        <w:rPr>
          <w:rFonts w:ascii="Times New Roman" w:eastAsia="Times New Roman" w:hAnsi="Times New Roman" w:cs="Times New Roman"/>
          <w:kern w:val="0"/>
          <w:sz w:val="28"/>
          <w:szCs w:val="28"/>
          <w:lang w:val="uk-UA"/>
        </w:rPr>
        <w:t xml:space="preserve">Правовые позиции Конституционного Суда Российской Федерации: понятие, природа, юридическая сила и значение // Конституционное право: Восточноевропейское обозрение. – 1999. – № 3. – С. 95–102. </w:t>
      </w:r>
    </w:p>
    <w:p w14:paraId="580BF26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4"/>
          <w:szCs w:val="24"/>
          <w:lang w:val="uk-UA"/>
        </w:rPr>
        <w:t xml:space="preserve"> </w:t>
      </w:r>
      <w:r w:rsidRPr="00D80CF2">
        <w:rPr>
          <w:rFonts w:ascii="Times New Roman" w:eastAsia="Times New Roman" w:hAnsi="Times New Roman" w:cs="Times New Roman"/>
          <w:iCs/>
          <w:kern w:val="0"/>
          <w:sz w:val="28"/>
          <w:szCs w:val="28"/>
          <w:lang w:val="uk-UA"/>
        </w:rPr>
        <w:t xml:space="preserve">Витрук Н. </w:t>
      </w:r>
      <w:r w:rsidRPr="00D80CF2">
        <w:rPr>
          <w:rFonts w:ascii="Times New Roman" w:eastAsia="Times New Roman" w:hAnsi="Times New Roman" w:cs="Times New Roman"/>
          <w:kern w:val="0"/>
          <w:sz w:val="28"/>
          <w:szCs w:val="28"/>
          <w:lang w:val="uk-UA"/>
        </w:rPr>
        <w:t xml:space="preserve">Правовые позиции Конституционного Суда Российской Федерации: понятие, природа, юридическая сила и значение / Н. Витрук // </w:t>
      </w:r>
      <w:r w:rsidRPr="00D80CF2">
        <w:rPr>
          <w:rFonts w:ascii="Times New Roman" w:eastAsia="Times New Roman" w:hAnsi="Times New Roman" w:cs="Times New Roman"/>
          <w:kern w:val="0"/>
          <w:sz w:val="28"/>
          <w:szCs w:val="28"/>
          <w:lang w:val="uk-UA"/>
        </w:rPr>
        <w:lastRenderedPageBreak/>
        <w:t>Конституционное правосудие в посткоммунистических странах : сборник докладов. – М. : Изд-во Центра конституц. исслед. МОНФ, 1999. –  С. 88–105.</w:t>
      </w:r>
    </w:p>
    <w:p w14:paraId="5D5F68D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Владимирский-Буданов М.Ф. Обзор истории русского права / </w:t>
      </w:r>
      <w:r w:rsidRPr="00D80CF2">
        <w:rPr>
          <w:rFonts w:ascii="Times New Roman" w:eastAsia="Times New Roman" w:hAnsi="Times New Roman" w:cs="Times New Roman"/>
          <w:kern w:val="0"/>
          <w:sz w:val="28"/>
          <w:szCs w:val="28"/>
          <w:lang w:val="uk-UA"/>
        </w:rPr>
        <w:br/>
        <w:t xml:space="preserve">М.Ф. Владимирский-Буданов. – Ростов-на-Дону : Феникс, 1995. – 640 с. </w:t>
      </w:r>
    </w:p>
    <w:p w14:paraId="3045802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Владиченко С.</w:t>
      </w:r>
      <w:r w:rsidRPr="00D80CF2">
        <w:rPr>
          <w:rFonts w:ascii="Times New Roman" w:eastAsia="Times New Roman" w:hAnsi="Times New Roman" w:cs="Times New Roman"/>
          <w:i/>
          <w:iCs/>
          <w:kern w:val="0"/>
          <w:sz w:val="28"/>
          <w:szCs w:val="28"/>
          <w:lang w:val="uk-UA"/>
        </w:rPr>
        <w:t xml:space="preserve"> </w:t>
      </w:r>
      <w:r w:rsidRPr="00D80CF2">
        <w:rPr>
          <w:rFonts w:ascii="Times New Roman" w:eastAsia="Times New Roman" w:hAnsi="Times New Roman" w:cs="Times New Roman"/>
          <w:kern w:val="0"/>
          <w:sz w:val="28"/>
          <w:szCs w:val="28"/>
          <w:lang w:val="uk-UA"/>
        </w:rPr>
        <w:t>Проблеми застосування міжнародних актів щодо прав людини Конституційним Судом України / С. Владиченко // Держава і право : зб. наук. праць :  Юридичні і політичні науки. – 2002. – Вип. 17. – С. 105–110.</w:t>
      </w:r>
    </w:p>
    <w:p w14:paraId="7553458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Волосюк П.В. Решения Европейского Суда по правам человека и уголовное право России / П.В. Волосюк // Уголовное право. – 2009. – № 1. – </w:t>
      </w:r>
      <w:r w:rsidRPr="00D80CF2">
        <w:rPr>
          <w:rFonts w:ascii="Times New Roman" w:eastAsia="Times New Roman" w:hAnsi="Times New Roman" w:cs="Times New Roman"/>
          <w:kern w:val="0"/>
          <w:sz w:val="28"/>
          <w:szCs w:val="28"/>
          <w:lang w:val="uk-UA"/>
        </w:rPr>
        <w:br/>
        <w:t>С. 109–112.</w:t>
      </w:r>
    </w:p>
    <w:p w14:paraId="169ECCD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4"/>
          <w:szCs w:val="24"/>
          <w:lang w:val="uk-UA"/>
        </w:rPr>
      </w:pPr>
      <w:r w:rsidRPr="00D80CF2">
        <w:rPr>
          <w:rFonts w:ascii="Times New Roman" w:eastAsia="Times New Roman" w:hAnsi="Times New Roman" w:cs="Times New Roman"/>
          <w:kern w:val="0"/>
          <w:sz w:val="28"/>
          <w:szCs w:val="28"/>
          <w:lang w:val="uk-UA"/>
        </w:rPr>
        <w:t xml:space="preserve"> Вступне слово Голови Конституційного Суду України А. Головіна на Міжнародній конференції „Захист прав людини органами конституційної юстиції: можливості і проблеми індивідуального доступу“ з нагоди 15-ї річниці Конституційного Суду України у рамках головування України в Комітеті міністрів Ради Європи 16 вересня 2011 року в Києві. – [Електронний ресурс]. – Режим доступу : </w:t>
      </w:r>
      <w:hyperlink r:id="rId46" w:history="1">
        <w:r w:rsidRPr="00D80CF2">
          <w:rPr>
            <w:rFonts w:ascii="Times New Roman" w:eastAsia="Times New Roman" w:hAnsi="Times New Roman" w:cs="Times New Roman"/>
            <w:bCs/>
            <w:kern w:val="0"/>
            <w:sz w:val="24"/>
            <w:szCs w:val="28"/>
          </w:rPr>
          <w:t>http://www.ccu.gov.ua/uk/publish/article/153893</w:t>
        </w:r>
      </w:hyperlink>
      <w:r w:rsidRPr="00D80CF2">
        <w:rPr>
          <w:rFonts w:ascii="Times New Roman" w:eastAsia="Times New Roman" w:hAnsi="Times New Roman" w:cs="Times New Roman"/>
          <w:kern w:val="0"/>
          <w:sz w:val="28"/>
          <w:szCs w:val="28"/>
          <w:lang w:val="uk-UA"/>
        </w:rPr>
        <w:t>.</w:t>
      </w:r>
    </w:p>
    <w:p w14:paraId="65263A7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4"/>
          <w:szCs w:val="24"/>
          <w:lang w:val="uk-UA"/>
        </w:rPr>
        <w:t xml:space="preserve"> </w:t>
      </w:r>
      <w:r w:rsidRPr="00D80CF2">
        <w:rPr>
          <w:rFonts w:ascii="Times New Roman" w:eastAsia="Times New Roman" w:hAnsi="Times New Roman" w:cs="Times New Roman"/>
          <w:iCs/>
          <w:kern w:val="0"/>
          <w:sz w:val="28"/>
          <w:szCs w:val="28"/>
          <w:lang w:val="uk-UA"/>
        </w:rPr>
        <w:t xml:space="preserve">Гаврилов Д.А. </w:t>
      </w:r>
      <w:r w:rsidRPr="00D80CF2">
        <w:rPr>
          <w:rFonts w:ascii="Times New Roman" w:eastAsia="Times New Roman" w:hAnsi="Times New Roman" w:cs="Times New Roman"/>
          <w:kern w:val="0"/>
          <w:sz w:val="28"/>
          <w:szCs w:val="28"/>
          <w:lang w:val="uk-UA"/>
        </w:rPr>
        <w:t xml:space="preserve">Правоприменительное толкование: автореф. на соиск. учен. степени канд. юрид. наук : спец. 12.00.01 „Теория права и государства; история права и государства; история политических и </w:t>
      </w:r>
      <w:r w:rsidRPr="00D80CF2">
        <w:rPr>
          <w:rFonts w:ascii="Times New Roman" w:eastAsia="Times New Roman" w:hAnsi="Times New Roman" w:cs="Times New Roman"/>
          <w:kern w:val="0"/>
          <w:sz w:val="28"/>
          <w:szCs w:val="28"/>
          <w:lang w:val="uk-UA"/>
        </w:rPr>
        <w:br/>
        <w:t>правовых учений“ / Д.А. Гаврилов. – Саратов, 2000. – 24 с.</w:t>
      </w:r>
    </w:p>
    <w:p w14:paraId="069E9F1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Гаджиев Г.А. </w:t>
      </w:r>
      <w:r w:rsidRPr="00D80CF2">
        <w:rPr>
          <w:rFonts w:ascii="Times New Roman" w:eastAsia="Times New Roman" w:hAnsi="Times New Roman" w:cs="Times New Roman"/>
          <w:kern w:val="0"/>
          <w:sz w:val="28"/>
          <w:szCs w:val="28"/>
          <w:lang w:val="uk-UA"/>
        </w:rPr>
        <w:t>Конституционный Суд – это отрицательный законодатель / Г.А. Гаджиев, А.Л. Кононов // Юридический мир. – 1998. – № 3. – С. 27–41.</w:t>
      </w:r>
    </w:p>
    <w:p w14:paraId="0E49C20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4"/>
          <w:szCs w:val="24"/>
          <w:lang w:val="uk-UA"/>
        </w:rPr>
      </w:pPr>
      <w:r w:rsidRPr="00D80CF2">
        <w:rPr>
          <w:rFonts w:ascii="Times New Roman" w:eastAsia="Times New Roman" w:hAnsi="Times New Roman" w:cs="Times New Roman"/>
          <w:iCs/>
          <w:kern w:val="0"/>
          <w:sz w:val="28"/>
          <w:szCs w:val="28"/>
          <w:lang w:val="uk-UA"/>
        </w:rPr>
        <w:t xml:space="preserve"> Гаджиев Г.А. </w:t>
      </w:r>
      <w:r w:rsidRPr="00D80CF2">
        <w:rPr>
          <w:rFonts w:ascii="Times New Roman" w:eastAsia="Times New Roman" w:hAnsi="Times New Roman" w:cs="Times New Roman"/>
          <w:kern w:val="0"/>
          <w:sz w:val="28"/>
          <w:szCs w:val="28"/>
          <w:lang w:val="uk-UA"/>
        </w:rPr>
        <w:t>Правовые позиции Конституционного  Суда Российской Федерации / Г.А. Гаджиев // Северо-Кавказский юридический вестник. – 1997. – № 3. – С. 3–16.</w:t>
      </w:r>
    </w:p>
    <w:p w14:paraId="3EA5080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4"/>
          <w:szCs w:val="24"/>
          <w:lang w:val="uk-UA"/>
        </w:rPr>
        <w:t xml:space="preserve"> </w:t>
      </w:r>
      <w:r w:rsidRPr="00D80CF2">
        <w:rPr>
          <w:rFonts w:ascii="Times New Roman" w:eastAsia="Times New Roman" w:hAnsi="Times New Roman" w:cs="Times New Roman"/>
          <w:kern w:val="0"/>
          <w:sz w:val="28"/>
          <w:szCs w:val="28"/>
          <w:lang w:val="uk-UA"/>
        </w:rPr>
        <w:t xml:space="preserve">Гаджиев Г.А. Предпринимательство. Налогоплательщики. Государство (Правовые позиции Конституционного Суда Российской </w:t>
      </w:r>
      <w:r w:rsidRPr="00D80CF2">
        <w:rPr>
          <w:rFonts w:ascii="Times New Roman" w:eastAsia="Times New Roman" w:hAnsi="Times New Roman" w:cs="Times New Roman"/>
          <w:kern w:val="0"/>
          <w:sz w:val="28"/>
          <w:szCs w:val="28"/>
          <w:lang w:val="uk-UA"/>
        </w:rPr>
        <w:lastRenderedPageBreak/>
        <w:t xml:space="preserve">Федерации) : учебн. пособ. / Г.А. Гаджиев, С.Г. Пепеляев. – М. : ФБК–ПРЕСС, 1998. – 592 с. </w:t>
      </w:r>
    </w:p>
    <w:p w14:paraId="5C3259B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Гаджиев Г.А. Феномен судебного прецедента в России / </w:t>
      </w:r>
      <w:r w:rsidRPr="00D80CF2">
        <w:rPr>
          <w:rFonts w:ascii="Times New Roman" w:eastAsia="Times New Roman" w:hAnsi="Times New Roman" w:cs="Times New Roman"/>
          <w:kern w:val="0"/>
          <w:sz w:val="28"/>
          <w:szCs w:val="28"/>
          <w:lang w:val="uk-UA"/>
        </w:rPr>
        <w:br/>
        <w:t>Г.А. Гаджиев // Судебная практика как источник права. – М. : Юристъ, 2000. –</w:t>
      </w:r>
      <w:r w:rsidRPr="00D80CF2">
        <w:rPr>
          <w:rFonts w:ascii="Times New Roman" w:eastAsia="Times New Roman" w:hAnsi="Times New Roman" w:cs="Times New Roman"/>
          <w:kern w:val="0"/>
          <w:sz w:val="28"/>
          <w:szCs w:val="28"/>
          <w:lang w:val="uk-UA"/>
        </w:rPr>
        <w:br/>
        <w:t>С. 98–106.</w:t>
      </w:r>
    </w:p>
    <w:p w14:paraId="12A9E6B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iCs/>
          <w:kern w:val="0"/>
          <w:sz w:val="28"/>
          <w:szCs w:val="28"/>
          <w:lang w:val="uk-UA"/>
        </w:rPr>
        <w:t xml:space="preserve">Гаджиев Г. </w:t>
      </w:r>
      <w:r w:rsidRPr="00D80CF2">
        <w:rPr>
          <w:rFonts w:ascii="Times New Roman" w:eastAsia="Times New Roman" w:hAnsi="Times New Roman" w:cs="Times New Roman"/>
          <w:kern w:val="0"/>
          <w:sz w:val="28"/>
          <w:szCs w:val="28"/>
          <w:lang w:val="uk-UA"/>
        </w:rPr>
        <w:t xml:space="preserve">Постановления Конституционного Суда Российской Федерации как источник права / Г. Гаджиев // Право и жизнь. – 2000. – </w:t>
      </w:r>
      <w:r w:rsidRPr="00D80CF2">
        <w:rPr>
          <w:rFonts w:ascii="Times New Roman" w:eastAsia="Times New Roman" w:hAnsi="Times New Roman" w:cs="Times New Roman"/>
          <w:kern w:val="0"/>
          <w:sz w:val="28"/>
          <w:szCs w:val="28"/>
          <w:lang w:val="uk-UA"/>
        </w:rPr>
        <w:br/>
        <w:t xml:space="preserve">№ 26. – С. 79–85. </w:t>
      </w:r>
    </w:p>
    <w:p w14:paraId="1B054E7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Гаджиев Г. Правовые позиции Конституционного Суда Российской Федерации как источ</w:t>
      </w:r>
      <w:r w:rsidRPr="00D80CF2">
        <w:rPr>
          <w:rFonts w:ascii="Times New Roman" w:eastAsia="Times New Roman" w:hAnsi="Times New Roman" w:cs="Times New Roman"/>
          <w:kern w:val="0"/>
          <w:sz w:val="28"/>
          <w:szCs w:val="28"/>
          <w:lang w:val="uk-UA"/>
        </w:rPr>
        <w:softHyphen/>
        <w:t>ник конституционного права / Г. Гаджиев // Конституционное право: восточноевропейское обозрение. – 1999. – № 3. –</w:t>
      </w:r>
      <w:r w:rsidRPr="00D80CF2">
        <w:rPr>
          <w:rFonts w:ascii="Times New Roman" w:eastAsia="Times New Roman" w:hAnsi="Times New Roman" w:cs="Times New Roman"/>
          <w:kern w:val="0"/>
          <w:sz w:val="28"/>
          <w:szCs w:val="28"/>
          <w:lang w:val="uk-UA"/>
        </w:rPr>
        <w:br/>
        <w:t>С. 81–86.</w:t>
      </w:r>
    </w:p>
    <w:p w14:paraId="359F8CA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Гацелюк В.О. Деякі аспекти імплементації Європейської конвенції про захист прав людини та основних свобод у національне кримінальне законодавство / В.О. Гацелюк // Вісник Луганського інституту внутрішніх</w:t>
      </w:r>
      <w:r w:rsidRPr="00D80CF2">
        <w:rPr>
          <w:rFonts w:ascii="Times New Roman" w:eastAsia="Times New Roman" w:hAnsi="Times New Roman" w:cs="Times New Roman"/>
          <w:kern w:val="0"/>
          <w:sz w:val="28"/>
          <w:szCs w:val="28"/>
          <w:lang w:val="uk-UA"/>
        </w:rPr>
        <w:br/>
        <w:t>справ. – 2001. –  №1. – С. 56–70.</w:t>
      </w:r>
    </w:p>
    <w:p w14:paraId="44E4050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iCs/>
          <w:kern w:val="0"/>
          <w:sz w:val="28"/>
          <w:szCs w:val="28"/>
          <w:lang w:val="uk-UA"/>
        </w:rPr>
        <w:t xml:space="preserve">Гергелійник В.О. </w:t>
      </w:r>
      <w:r w:rsidRPr="00D80CF2">
        <w:rPr>
          <w:rFonts w:ascii="Times New Roman" w:eastAsia="Times New Roman" w:hAnsi="Times New Roman" w:cs="Times New Roman"/>
          <w:kern w:val="0"/>
          <w:sz w:val="28"/>
          <w:szCs w:val="28"/>
          <w:lang w:val="uk-UA"/>
        </w:rPr>
        <w:t xml:space="preserve">Правові проблеми становлення і функціонування конституційної юстиції України : автореф. на здобуття наук. ступ. канд. юрид. наук : спец. 12.00.02 „Конституційне право; муніципальне право“ / </w:t>
      </w:r>
      <w:r w:rsidRPr="00D80CF2">
        <w:rPr>
          <w:rFonts w:ascii="Times New Roman" w:eastAsia="Times New Roman" w:hAnsi="Times New Roman" w:cs="Times New Roman"/>
          <w:kern w:val="0"/>
          <w:sz w:val="28"/>
          <w:szCs w:val="28"/>
          <w:lang w:val="uk-UA"/>
        </w:rPr>
        <w:br/>
        <w:t xml:space="preserve">В.О. Гергелійник. – К., 2000. – 18 с. </w:t>
      </w:r>
    </w:p>
    <w:p w14:paraId="7AA21BB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Голіна В.В. Судимість : монографія / Володимир Васильович</w:t>
      </w:r>
      <w:r w:rsidRPr="00D80CF2">
        <w:rPr>
          <w:rFonts w:ascii="Times New Roman" w:eastAsia="Times New Roman" w:hAnsi="Times New Roman" w:cs="Times New Roman"/>
          <w:kern w:val="0"/>
          <w:sz w:val="28"/>
          <w:szCs w:val="28"/>
          <w:lang w:val="uk-UA"/>
        </w:rPr>
        <w:br/>
        <w:t>Голіна. – Х. : Харків юридичний, 2006. – 384 с.</w:t>
      </w:r>
    </w:p>
    <w:p w14:paraId="380DEF1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Головін А.С. Захист прав і свобод людини і громадянина при здійсненні правосуддя в рішеннях Конституційного Суду України : монографія / Анатолій Сергійович Головін. – К. : Логос, 2011. – 307 с.</w:t>
      </w:r>
    </w:p>
    <w:p w14:paraId="099ABE7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Грищук В.К. До питання про розуміння поняття „кримінальна відповідальність“ у сучасній доктрині кримінального права / В.К. Грищук // Кримінальний кодекс України: 10 років очікувань : тези доп. та повідомл. </w:t>
      </w:r>
      <w:r w:rsidRPr="00D80CF2">
        <w:rPr>
          <w:rFonts w:ascii="Times New Roman" w:eastAsia="Times New Roman" w:hAnsi="Times New Roman" w:cs="Times New Roman"/>
          <w:kern w:val="0"/>
          <w:sz w:val="28"/>
          <w:szCs w:val="28"/>
          <w:lang w:val="uk-UA"/>
        </w:rPr>
        <w:lastRenderedPageBreak/>
        <w:t>учасників міжнар. симп., Львів, 23–24 верес. 2011 р. – Львів: Львів. держ. ун-т внутр. справ, 2011. – С. 132–136.</w:t>
      </w:r>
    </w:p>
    <w:p w14:paraId="108ABFE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Грищук В.К. Концепти розуміння негативної (ретроспективної) кримінально-правової відповідальності / В.К. Грищук // Основні напрями розвитку кримінального права та шляхи вдосконалення законодавства України про кримінальну відповідальність : матеріали міжнар. наук.-практ. конф., 11–12 жовт. 2012 р. / редкол. : В.Я. Тацій (голов. ред.), В.І. Борисов (заст. голов. ред.) та ін. – Х. : Право. – С. 210–213.</w:t>
      </w:r>
    </w:p>
    <w:p w14:paraId="35F058A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Грищук В.К. Нормативні позиції судової практики у кримінально-правовому регулюванні / В.К. Грищук // Забезпечення єдності судової практики у кримінальних справах в контексті подій 2013–2014 років в Україні : матеріали міжнародного симпозіуму 24–25 жовтня 2014 року / Упорядн. Т.І. Созанський. – К. : ВАІТЕ, 2014. – С. 45–49.</w:t>
      </w:r>
    </w:p>
    <w:p w14:paraId="6086F6A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Грищук В.К. Філософсько-правове розуміння відповідальності людини: монографія / Віктор Климович Грищук ; 2-ге вид., переробл. і доповн. – Хмельницький : Хмельницький університет управління і права, 2013. – 768 с.</w:t>
      </w:r>
    </w:p>
    <w:p w14:paraId="34B1770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Гук П.А. Судебный прецедент: теория и практика : монография / Павел Александрович Гук. – М. : Юрлитинформ, 2009. – 128 с.</w:t>
      </w:r>
    </w:p>
    <w:p w14:paraId="172F316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bCs/>
          <w:kern w:val="0"/>
          <w:sz w:val="28"/>
          <w:szCs w:val="28"/>
          <w:lang w:val="uk-UA"/>
        </w:rPr>
        <w:t xml:space="preserve">Гультай М. </w:t>
      </w:r>
      <w:r w:rsidRPr="00D80CF2">
        <w:rPr>
          <w:rFonts w:ascii="Times New Roman" w:eastAsia="Times New Roman" w:hAnsi="Times New Roman" w:cs="Times New Roman"/>
          <w:kern w:val="0"/>
          <w:sz w:val="28"/>
          <w:szCs w:val="28"/>
          <w:lang w:val="uk-UA"/>
        </w:rPr>
        <w:t>Конституційна скарга та конституційне звернення: порівняльне дослідження / М. Гультай // Вісник Конституційного Суду</w:t>
      </w:r>
      <w:r w:rsidRPr="00D80CF2">
        <w:rPr>
          <w:rFonts w:ascii="Times New Roman" w:eastAsia="Times New Roman" w:hAnsi="Times New Roman" w:cs="Times New Roman"/>
          <w:kern w:val="0"/>
          <w:sz w:val="28"/>
          <w:szCs w:val="28"/>
          <w:lang w:val="uk-UA"/>
        </w:rPr>
        <w:br/>
        <w:t>України. – 2014. – № 1. – С. 68–75.</w:t>
      </w:r>
    </w:p>
    <w:p w14:paraId="08867C8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Гультай М. Основні напрями правового регулювання інституту конституційної скарги / М. Гультай // Вісник Конституційного Суду України. – 2013. – № 3. – С. 90–98.</w:t>
      </w:r>
    </w:p>
    <w:p w14:paraId="2A633D0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Гумбольдт В.Ф. О пределах государственной деятельности / Вильгельм фон Гумбольдт ; пер. с нем. – Челябинск : Соціум, 2009. – 286 с.</w:t>
      </w:r>
    </w:p>
    <w:p w14:paraId="3C28F90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Давид Р. </w:t>
      </w:r>
      <w:r w:rsidRPr="00D80CF2">
        <w:rPr>
          <w:rFonts w:ascii="Times New Roman" w:eastAsia="Times New Roman" w:hAnsi="Times New Roman" w:cs="Times New Roman"/>
          <w:kern w:val="0"/>
          <w:sz w:val="28"/>
          <w:szCs w:val="28"/>
          <w:lang w:val="uk-UA"/>
        </w:rPr>
        <w:t xml:space="preserve">Основные правовые системы современности / Р. Давид,  </w:t>
      </w:r>
      <w:r w:rsidRPr="00D80CF2">
        <w:rPr>
          <w:rFonts w:ascii="Times New Roman" w:eastAsia="Times New Roman" w:hAnsi="Times New Roman" w:cs="Times New Roman"/>
          <w:kern w:val="0"/>
          <w:sz w:val="28"/>
          <w:szCs w:val="28"/>
          <w:lang w:val="uk-UA"/>
        </w:rPr>
        <w:br/>
        <w:t xml:space="preserve">К. </w:t>
      </w:r>
      <w:r w:rsidRPr="00D80CF2">
        <w:rPr>
          <w:rFonts w:ascii="Times New Roman" w:eastAsia="Times New Roman" w:hAnsi="Times New Roman" w:cs="Times New Roman"/>
          <w:iCs/>
          <w:kern w:val="0"/>
          <w:sz w:val="28"/>
          <w:szCs w:val="28"/>
          <w:lang w:val="uk-UA"/>
        </w:rPr>
        <w:t>Жоффре</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iCs/>
          <w:kern w:val="0"/>
          <w:sz w:val="28"/>
          <w:szCs w:val="28"/>
          <w:lang w:val="uk-UA"/>
        </w:rPr>
        <w:t>Спинози; [</w:t>
      </w:r>
      <w:r w:rsidRPr="00D80CF2">
        <w:rPr>
          <w:rFonts w:ascii="Times New Roman" w:eastAsia="Times New Roman" w:hAnsi="Times New Roman" w:cs="Times New Roman"/>
          <w:kern w:val="0"/>
          <w:sz w:val="28"/>
          <w:szCs w:val="28"/>
          <w:lang w:val="uk-UA"/>
        </w:rPr>
        <w:t>пер. с фр. В.А. Туманова]. – М. : Междунар. отношения. 1999. – 400 с.</w:t>
      </w:r>
    </w:p>
    <w:p w14:paraId="0AE75AD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iCs/>
          <w:kern w:val="0"/>
          <w:sz w:val="28"/>
          <w:szCs w:val="28"/>
          <w:lang w:val="uk-UA"/>
        </w:rPr>
        <w:t xml:space="preserve">Даніелян Г. </w:t>
      </w:r>
      <w:r w:rsidRPr="00D80CF2">
        <w:rPr>
          <w:rFonts w:ascii="Times New Roman" w:eastAsia="Times New Roman" w:hAnsi="Times New Roman" w:cs="Times New Roman"/>
          <w:kern w:val="0"/>
          <w:sz w:val="28"/>
          <w:szCs w:val="28"/>
          <w:lang w:val="uk-UA"/>
        </w:rPr>
        <w:t xml:space="preserve">Вплив практики Європейського суду з прав людини на Конституційний Суд Республіки Вірменія / Г. Даніелян // Вісник Конституційного Суду України. – 2005. – № 6. </w:t>
      </w:r>
      <w:r w:rsidRPr="00D80CF2">
        <w:rPr>
          <w:rFonts w:ascii="Times New Roman" w:eastAsia="Times New Roman" w:hAnsi="Times New Roman" w:cs="Times New Roman"/>
          <w:i/>
          <w:kern w:val="0"/>
          <w:sz w:val="28"/>
          <w:szCs w:val="28"/>
          <w:lang w:val="uk-UA"/>
        </w:rPr>
        <w:t xml:space="preserve">– </w:t>
      </w:r>
      <w:r w:rsidRPr="00D80CF2">
        <w:rPr>
          <w:rFonts w:ascii="Times New Roman" w:eastAsia="Times New Roman" w:hAnsi="Times New Roman" w:cs="Times New Roman"/>
          <w:kern w:val="0"/>
          <w:sz w:val="28"/>
          <w:szCs w:val="28"/>
          <w:lang w:val="uk-UA"/>
        </w:rPr>
        <w:t>С. 78</w:t>
      </w:r>
      <w:r w:rsidRPr="00D80CF2">
        <w:rPr>
          <w:rFonts w:ascii="Times New Roman" w:eastAsia="Times New Roman" w:hAnsi="Times New Roman" w:cs="Times New Roman"/>
          <w:i/>
          <w:kern w:val="0"/>
          <w:sz w:val="28"/>
          <w:szCs w:val="28"/>
          <w:lang w:val="uk-UA"/>
        </w:rPr>
        <w:t>–</w:t>
      </w:r>
      <w:r w:rsidRPr="00D80CF2">
        <w:rPr>
          <w:rFonts w:ascii="Times New Roman" w:eastAsia="Times New Roman" w:hAnsi="Times New Roman" w:cs="Times New Roman"/>
          <w:kern w:val="0"/>
          <w:sz w:val="28"/>
          <w:szCs w:val="28"/>
          <w:lang w:val="uk-UA"/>
        </w:rPr>
        <w:t>81.</w:t>
      </w:r>
    </w:p>
    <w:p w14:paraId="6893B76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Дворецкий М.Ю. Реализация уголовной ответственности: проблемы теории и правоприменительной практики / М.Ю. Дворецкий // Уголовное право: стратегия развития в XXI веке: материалы X Международной научно-практической конференции (24–25 января 2013 г.). – Москва: Проспект, 2013. – С. 138–142.</w:t>
      </w:r>
    </w:p>
    <w:p w14:paraId="05EFBC1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Дзюба В. Кримінальна відповідальність: сучасне розуміння / </w:t>
      </w:r>
      <w:r w:rsidRPr="00D80CF2">
        <w:rPr>
          <w:rFonts w:ascii="Times New Roman" w:eastAsia="Times New Roman" w:hAnsi="Times New Roman" w:cs="Times New Roman"/>
          <w:kern w:val="0"/>
          <w:sz w:val="28"/>
          <w:szCs w:val="28"/>
          <w:lang w:val="uk-UA"/>
        </w:rPr>
        <w:br/>
        <w:t>В.Т. Дзюба // Правова відповідальність: доктрина та практика застосування : матеріали Міжнар. наук.-практ. круглого столу, 2 червня 2011 року. – К. : Київський нац. ун-т ім. Т. Шевченка, 2011. – С. 104–107.</w:t>
      </w:r>
    </w:p>
    <w:p w14:paraId="590F97B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Дзюба В.Т. Деякі аспекти вчення про кримінальну відповідальність / В.Т. Дзюба // Актуальні проблеми кримінальної відповідальності : матеріали міжнар. наук.-практ. конф., 10−11 жовтня 2013 р. / редкол. : В.Я. Тацій (голов. ред.), В.І. Борисов (заст. голов. ред. та ін.). – Х. : Право, 2013.  –  С. 222–225.</w:t>
      </w:r>
    </w:p>
    <w:p w14:paraId="463D489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Дзюба В.Т. Концептуальні засади кримінально-правової відповідальності потерпілого, жертви, постраждалого / В.Т. Дзюба // Альманах кримінального права : збірник статей. – Вип. 1. / відп. ред. П.П. Андрушко, </w:t>
      </w:r>
      <w:r w:rsidRPr="00D80CF2">
        <w:rPr>
          <w:rFonts w:ascii="Times New Roman" w:eastAsia="Times New Roman" w:hAnsi="Times New Roman" w:cs="Times New Roman"/>
          <w:kern w:val="0"/>
          <w:sz w:val="28"/>
          <w:szCs w:val="28"/>
          <w:lang w:val="uk-UA"/>
        </w:rPr>
        <w:br/>
        <w:t>П.С. Берзін. – К. : Правова єдність, 2009. – С. 191–217.</w:t>
      </w:r>
    </w:p>
    <w:p w14:paraId="38177AC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Дзюба В.Т. Кримінальна відповідальність: зміст та розуміння за вимогами сучасної кримінально-правової науки / В.Т. Дзюба // Основні напрями розвитку кримінального права та шляхи вдосконалення законодавства України про кримінальну відповідальність : матеріали міжнар. наук.-практ. конф.,</w:t>
      </w:r>
      <w:r w:rsidRPr="00D80CF2">
        <w:rPr>
          <w:rFonts w:ascii="Times New Roman" w:eastAsia="Times New Roman" w:hAnsi="Times New Roman" w:cs="Times New Roman"/>
          <w:kern w:val="0"/>
          <w:sz w:val="28"/>
          <w:szCs w:val="28"/>
          <w:lang w:val="uk-UA"/>
        </w:rPr>
        <w:br/>
      </w:r>
      <w:r w:rsidRPr="00D80CF2">
        <w:rPr>
          <w:rFonts w:ascii="Times New Roman" w:eastAsia="Times New Roman" w:hAnsi="Times New Roman" w:cs="Times New Roman"/>
          <w:kern w:val="0"/>
          <w:sz w:val="28"/>
          <w:szCs w:val="28"/>
          <w:lang w:val="uk-UA"/>
        </w:rPr>
        <w:lastRenderedPageBreak/>
        <w:t>11–12 жовт. 2012 р. / редкол. : В.Я. Тацій (голов. ред.), В.І. Борисов (заст. голов. ред.) та ін. – Х. : Право, 2012 р. – С. 249–253.</w:t>
      </w:r>
    </w:p>
    <w:p w14:paraId="77CE635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Дзюба В.Т. Питання охорони та захисту осіб, що зазнали кримінально-правового посягання / В.Т. Дзюба // Проблеми кримінально-процесуального та цивільного процесуального права : матеріали міжнар. наук.-практ. конф., присвяченої пам’яті  професорів кафедри правосуддя</w:t>
      </w:r>
      <w:r w:rsidRPr="00D80CF2">
        <w:rPr>
          <w:rFonts w:ascii="Times New Roman" w:eastAsia="Times New Roman" w:hAnsi="Times New Roman" w:cs="Times New Roman"/>
          <w:kern w:val="0"/>
          <w:sz w:val="28"/>
          <w:szCs w:val="28"/>
          <w:lang w:val="uk-UA"/>
        </w:rPr>
        <w:br/>
        <w:t>М.М. Михеєнка та М.Й. Стефана. – К. : ВГЛ „Обрії“, 2009. – С. 104–111.</w:t>
      </w:r>
    </w:p>
    <w:p w14:paraId="43C6A14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Денисова Т.А. Санкції та покарання: збалансованість проти репресії / Т.А. Денисова // Основні напрями розвитку кримінального права та шляхи вдосконалення законодавства України про кримінальну відповідальність : матеріали міжнар. наук.-практ. конф., 11–12  жовтня 2012 року / редкол.: </w:t>
      </w:r>
      <w:r w:rsidRPr="00D80CF2">
        <w:rPr>
          <w:rFonts w:ascii="Times New Roman" w:eastAsia="Times New Roman" w:hAnsi="Times New Roman" w:cs="Times New Roman"/>
          <w:kern w:val="0"/>
          <w:sz w:val="28"/>
          <w:szCs w:val="28"/>
          <w:lang w:val="uk-UA"/>
        </w:rPr>
        <w:br/>
        <w:t xml:space="preserve">В.Я. Тацій (голов. ред.), В.І. Борисов (заст. голов. ред.) та ін.. – Х.: Право, 2012. – С. 230–234. </w:t>
      </w:r>
    </w:p>
    <w:p w14:paraId="362701E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Должиков А.В. Принцип соразмерности конституционно-судебной защиты основных прав в Российской Федерации : материалы заседания Международной школы-практикума молодых ученых-юристов (Москва, </w:t>
      </w:r>
      <w:r w:rsidRPr="00D80CF2">
        <w:rPr>
          <w:rFonts w:ascii="Times New Roman" w:eastAsia="Times New Roman" w:hAnsi="Times New Roman" w:cs="Times New Roman"/>
          <w:kern w:val="0"/>
          <w:sz w:val="28"/>
          <w:szCs w:val="28"/>
          <w:lang w:val="uk-UA"/>
        </w:rPr>
        <w:br/>
        <w:t xml:space="preserve">29–31 мая 2008 г.)  / А.В. Должиков / отв. ред. Т.Я. Хабриева. – М., 2009. – </w:t>
      </w:r>
      <w:r w:rsidRPr="00D80CF2">
        <w:rPr>
          <w:rFonts w:ascii="Times New Roman" w:eastAsia="Times New Roman" w:hAnsi="Times New Roman" w:cs="Times New Roman"/>
          <w:kern w:val="0"/>
          <w:sz w:val="28"/>
          <w:szCs w:val="28"/>
          <w:lang w:val="uk-UA"/>
        </w:rPr>
        <w:br/>
        <w:t>С. 68–72.</w:t>
      </w:r>
    </w:p>
    <w:p w14:paraId="1181E41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Домбровський І. Правові позиції Конституційного Суду України: окремі аспекти / І. Домбровський, В. Гергелійник // Вісник Конституційного Суду України. – 2011. – № 4–5. – С. 140–146.</w:t>
      </w:r>
    </w:p>
    <w:p w14:paraId="3F1773D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Доповідь „Професія адвоката“, підготовлена робочою групою „Професійні су</w:t>
      </w:r>
      <w:r w:rsidRPr="00D80CF2">
        <w:rPr>
          <w:rFonts w:ascii="Times New Roman" w:eastAsia="Times New Roman" w:hAnsi="Times New Roman" w:cs="Times New Roman"/>
          <w:kern w:val="0"/>
          <w:sz w:val="28"/>
          <w:szCs w:val="28"/>
          <w:lang w:val="uk-UA"/>
        </w:rPr>
        <w:softHyphen/>
        <w:t xml:space="preserve">дові системи у рамках спільного проекту Ради Європи та Європейського Союзу“ [Електронний ресурс]. – Режим доступу: </w:t>
      </w:r>
      <w:hyperlink r:id="rId47" w:history="1">
        <w:r w:rsidRPr="00D80CF2">
          <w:rPr>
            <w:rFonts w:ascii="Times New Roman" w:eastAsia="Times New Roman" w:hAnsi="Times New Roman" w:cs="Times New Roman"/>
            <w:bCs/>
            <w:kern w:val="0"/>
            <w:sz w:val="24"/>
            <w:szCs w:val="28"/>
          </w:rPr>
          <w:t>http://www.coe.int/t/dghl/cooperation/capacitybuilding/Source/judic_reform/Eastern_Partneship_ReportontheProfessionofLawyer_ rus.pdf</w:t>
        </w:r>
      </w:hyperlink>
      <w:r w:rsidRPr="00D80CF2">
        <w:rPr>
          <w:rFonts w:ascii="Times New Roman" w:eastAsia="Times New Roman" w:hAnsi="Times New Roman" w:cs="Times New Roman"/>
          <w:kern w:val="0"/>
          <w:sz w:val="28"/>
          <w:szCs w:val="28"/>
          <w:lang w:val="uk-UA"/>
        </w:rPr>
        <w:t>.</w:t>
      </w:r>
    </w:p>
    <w:p w14:paraId="01C4994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Дроздов Г.В. </w:t>
      </w:r>
      <w:r w:rsidRPr="00D80CF2">
        <w:rPr>
          <w:rFonts w:ascii="Times New Roman" w:eastAsia="Times New Roman" w:hAnsi="Times New Roman" w:cs="Times New Roman"/>
          <w:kern w:val="0"/>
          <w:sz w:val="28"/>
          <w:szCs w:val="28"/>
          <w:lang w:val="uk-UA"/>
        </w:rPr>
        <w:t>Правовая природа разъяснений закона высшими органами судебной влас</w:t>
      </w:r>
      <w:r w:rsidRPr="00D80CF2">
        <w:rPr>
          <w:rFonts w:ascii="Times New Roman" w:eastAsia="Times New Roman" w:hAnsi="Times New Roman" w:cs="Times New Roman"/>
          <w:kern w:val="0"/>
          <w:sz w:val="28"/>
          <w:szCs w:val="28"/>
          <w:lang w:val="uk-UA"/>
        </w:rPr>
        <w:softHyphen/>
        <w:t>ти / Г.В. Дроздов // Государство и право. – 1992. – № 1. – С. 70–75.</w:t>
      </w:r>
    </w:p>
    <w:p w14:paraId="6E39619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Дудоров О.О. / Вибрані праці з кримінального права : наукове видання / Олександр Олексійович Дудоров / МВС України, Луганський держ. ун-т внутр. справ ім. Е.О. Дідоренка. – Луганськ : РВВ ЛДУВС </w:t>
      </w:r>
      <w:r w:rsidRPr="00D80CF2">
        <w:rPr>
          <w:rFonts w:ascii="Times New Roman" w:eastAsia="Times New Roman" w:hAnsi="Times New Roman" w:cs="Times New Roman"/>
          <w:kern w:val="0"/>
          <w:sz w:val="28"/>
          <w:szCs w:val="28"/>
          <w:lang w:val="uk-UA"/>
        </w:rPr>
        <w:br/>
        <w:t>ім. Е.О. Дідоренка, 2010. – 952 с.</w:t>
      </w:r>
    </w:p>
    <w:p w14:paraId="2A625A3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Дудоров О.О. Кримінальне право : навчальний посібник / </w:t>
      </w:r>
      <w:r w:rsidRPr="00D80CF2">
        <w:rPr>
          <w:rFonts w:ascii="Times New Roman" w:eastAsia="Times New Roman" w:hAnsi="Times New Roman" w:cs="Times New Roman"/>
          <w:kern w:val="0"/>
          <w:sz w:val="28"/>
          <w:szCs w:val="28"/>
          <w:lang w:val="uk-UA"/>
        </w:rPr>
        <w:br/>
        <w:t>О.О. Дудоров, М.І. Хавронюк / За заг. ред. М.І. Хавронюка. – К. : Ваіте, 2014. – 944 с.</w:t>
      </w:r>
    </w:p>
    <w:p w14:paraId="1A2BD7E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Дудоров О.О. Про заміну смертної кари довічним позбавленням волі. Щодо Рішення Конституційного Суду України / О.О. Дудоров, </w:t>
      </w:r>
      <w:r w:rsidRPr="00D80CF2">
        <w:rPr>
          <w:rFonts w:ascii="Times New Roman" w:eastAsia="Times New Roman" w:hAnsi="Times New Roman" w:cs="Times New Roman"/>
          <w:kern w:val="0"/>
          <w:sz w:val="28"/>
          <w:szCs w:val="28"/>
          <w:lang w:val="uk-UA"/>
        </w:rPr>
        <w:br/>
        <w:t xml:space="preserve">А.О. Данилевський // Вісник прокуратури. – 2011. – № 6. – С. 72–79. </w:t>
      </w:r>
    </w:p>
    <w:p w14:paraId="1F06B6A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Дудоров О.О. Спеціальні засади призначення покарання / </w:t>
      </w:r>
      <w:r w:rsidRPr="00D80CF2">
        <w:rPr>
          <w:rFonts w:ascii="Times New Roman" w:eastAsia="Times New Roman" w:hAnsi="Times New Roman" w:cs="Times New Roman"/>
          <w:kern w:val="0"/>
          <w:sz w:val="28"/>
          <w:szCs w:val="28"/>
          <w:lang w:val="uk-UA"/>
        </w:rPr>
        <w:br/>
        <w:t>О.О. Дудоров // Слово національної школи суддів : загальнодержавне науково-практичне та науково-методичне юридичне видання. – 2012. – № 1. – С. 121–135.</w:t>
      </w:r>
    </w:p>
    <w:p w14:paraId="5F99D03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Эбзеев Б.С. </w:t>
      </w:r>
      <w:r w:rsidRPr="00D80CF2">
        <w:rPr>
          <w:rFonts w:ascii="Times New Roman" w:eastAsia="Times New Roman" w:hAnsi="Times New Roman" w:cs="Times New Roman"/>
          <w:kern w:val="0"/>
          <w:sz w:val="28"/>
          <w:szCs w:val="28"/>
          <w:lang w:val="uk-UA"/>
        </w:rPr>
        <w:t>Конституционный Суд Российской Федерации: становление, юридическая природа, правовые позиции : вступительная статья / Борис Сафарович Эбзеев // Комментарий к постановлениям Конституционного Суда Российской Федерации : в 2 т. / отв. ред. Б.С. Эбзеев. – М. : Юристъ,</w:t>
      </w:r>
      <w:r w:rsidRPr="00D80CF2">
        <w:rPr>
          <w:rFonts w:ascii="Times New Roman" w:eastAsia="Times New Roman" w:hAnsi="Times New Roman" w:cs="Times New Roman"/>
          <w:kern w:val="0"/>
          <w:sz w:val="28"/>
          <w:szCs w:val="28"/>
          <w:lang w:val="uk-UA"/>
        </w:rPr>
        <w:br/>
        <w:t>2000. – Т. 1 : Государственная власть. Местное самоуправление. – С. 5–29.</w:t>
      </w:r>
    </w:p>
    <w:p w14:paraId="2AD522D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Эб</w:t>
      </w:r>
      <w:r w:rsidRPr="00D80CF2">
        <w:rPr>
          <w:rFonts w:ascii="Times New Roman" w:eastAsia="Times New Roman" w:hAnsi="Times New Roman" w:cs="Times New Roman"/>
          <w:iCs/>
          <w:kern w:val="0"/>
          <w:sz w:val="28"/>
          <w:szCs w:val="28"/>
          <w:lang w:val="uk-UA"/>
        </w:rPr>
        <w:t xml:space="preserve">зеев Б.С. </w:t>
      </w:r>
      <w:r w:rsidRPr="00D80CF2">
        <w:rPr>
          <w:rFonts w:ascii="Times New Roman" w:eastAsia="Times New Roman" w:hAnsi="Times New Roman" w:cs="Times New Roman"/>
          <w:kern w:val="0"/>
          <w:sz w:val="28"/>
          <w:szCs w:val="28"/>
          <w:lang w:val="uk-UA"/>
        </w:rPr>
        <w:t>Конституция. Правовое государство. Конституционный суд : учебное пособие для вузов / Борис Сафарович Эбзеев. – М. : Закон и право, Юнити, 1996. – 349 с.</w:t>
      </w:r>
    </w:p>
    <w:p w14:paraId="4DA5BA8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Эбзеев Б.С. </w:t>
      </w:r>
      <w:r w:rsidRPr="00D80CF2">
        <w:rPr>
          <w:rFonts w:ascii="Times New Roman" w:eastAsia="Times New Roman" w:hAnsi="Times New Roman" w:cs="Times New Roman"/>
          <w:kern w:val="0"/>
          <w:sz w:val="28"/>
          <w:szCs w:val="28"/>
          <w:lang w:val="uk-UA"/>
        </w:rPr>
        <w:t>Толкование Конституции Конституционным Судом Российской Федерации: теоретические и практические проблемы / Б.С. Эбзеев // Государство и право. – 1998. – № 5. – С. 5–12.</w:t>
      </w:r>
    </w:p>
    <w:p w14:paraId="69F126D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Эбзеев Б.С. </w:t>
      </w:r>
      <w:r w:rsidRPr="00D80CF2">
        <w:rPr>
          <w:rFonts w:ascii="Times New Roman" w:eastAsia="Times New Roman" w:hAnsi="Times New Roman" w:cs="Times New Roman"/>
          <w:kern w:val="0"/>
          <w:sz w:val="28"/>
          <w:szCs w:val="28"/>
          <w:lang w:val="uk-UA"/>
        </w:rPr>
        <w:t xml:space="preserve">Человек, народ, государство в конституционном строе Российской Федерации / Б.С. </w:t>
      </w:r>
      <w:r w:rsidRPr="00D80CF2">
        <w:rPr>
          <w:rFonts w:ascii="Times New Roman" w:eastAsia="Times New Roman" w:hAnsi="Times New Roman" w:cs="Times New Roman"/>
          <w:iCs/>
          <w:kern w:val="0"/>
          <w:sz w:val="28"/>
          <w:szCs w:val="28"/>
          <w:lang w:val="uk-UA"/>
        </w:rPr>
        <w:t>Эбзеев</w:t>
      </w:r>
      <w:r w:rsidRPr="00D80CF2">
        <w:rPr>
          <w:rFonts w:ascii="Times New Roman" w:eastAsia="Times New Roman" w:hAnsi="Times New Roman" w:cs="Times New Roman"/>
          <w:kern w:val="0"/>
          <w:sz w:val="28"/>
          <w:szCs w:val="28"/>
          <w:lang w:val="uk-UA"/>
        </w:rPr>
        <w:t>. – М. : Юридическая литература, 2005. – 574 с.</w:t>
      </w:r>
    </w:p>
    <w:p w14:paraId="636B7AC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Энциклопедия уголовного права : в 35 т. / отв. ред. В.Б. Малинин ; 2-е изд. – СПб. : Издание профессора Малинина, 2007. – Т. 8: Уголовная ответственность и наказание. – 799 с.</w:t>
      </w:r>
    </w:p>
    <w:p w14:paraId="2D52872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Євграфов П. Вплив Конституційного Суду України на формування громадянського суспільства і правової держави / П. Євграфов // Вісник Конституційного Суду України. – 2001. – № 5. – С. 36–41.</w:t>
      </w:r>
    </w:p>
    <w:p w14:paraId="5218A37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Євграфов П. </w:t>
      </w:r>
      <w:r w:rsidRPr="00D80CF2">
        <w:rPr>
          <w:rFonts w:ascii="Times New Roman" w:eastAsia="Times New Roman" w:hAnsi="Times New Roman" w:cs="Times New Roman"/>
          <w:kern w:val="0"/>
          <w:sz w:val="28"/>
          <w:szCs w:val="28"/>
          <w:lang w:val="uk-UA"/>
        </w:rPr>
        <w:t>Правотлумачна діяльність Європейського суду з прав людини і її значення для України / П. Євграфов, В. Тихий // Юридичний вісник України. – 2005. – № 44. – С. 1, 4.</w:t>
      </w:r>
    </w:p>
    <w:p w14:paraId="1644B99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Европейский Суд по правам человека. Избранные решения : в 2 т. / отв. ред. В.А. Туманов ; редкол. : К. Бард, А.И. Владыченко, С.В. Водолагин, Л.М. Энтин, З. Наморадзе, М. Невилль, Б. Петранов, Г. Петцольд,</w:t>
      </w:r>
      <w:r w:rsidRPr="00D80CF2">
        <w:rPr>
          <w:rFonts w:ascii="Times New Roman" w:eastAsia="Times New Roman" w:hAnsi="Times New Roman" w:cs="Times New Roman"/>
          <w:kern w:val="0"/>
          <w:sz w:val="28"/>
          <w:szCs w:val="28"/>
          <w:lang w:val="uk-UA"/>
        </w:rPr>
        <w:br/>
        <w:t>С.В. Сироткин – М. : Норма, 2000. – Т. 2 . – 808 c.</w:t>
      </w:r>
    </w:p>
    <w:p w14:paraId="6590C51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Європейський суд з прав людини. Рішення. Комюніке Секретаря Європейського суду з прав людини стосовно рішення у справі „Скоппола проти Італії“ (№ 10249/03) // Юридичний вісник України: Інформаційно-правовий банк. – 2010. – № 39 (795). – 25 вересня – 1 жовтня. – С. 29–31.</w:t>
      </w:r>
    </w:p>
    <w:p w14:paraId="7DE72C5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Елеонский В.О. Правовые позиции Конституционного Суда Российской Федерации по отдельным аспектам федеративного устройства России / В.О. Елеонский // Теоретические проблемы российского конституционализма. – М. : ИГиП РАН, 2000. – С. 95–112. </w:t>
      </w:r>
    </w:p>
    <w:p w14:paraId="289D365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Елинский А.В. Проблемы уголовного права в конституционном измерении : монография / Андрей Валерьевич Елинский. – М. : Юрлитинформ, 2012. – 496 с.</w:t>
      </w:r>
    </w:p>
    <w:p w14:paraId="323B542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Елинский А.В. Уголовное право в решениях Конституционного Суда Российской Федерации : монография / Андрей Валерьевич Елинский ; </w:t>
      </w:r>
      <w:r w:rsidRPr="00D80CF2">
        <w:rPr>
          <w:rFonts w:ascii="Times New Roman" w:eastAsia="Times New Roman" w:hAnsi="Times New Roman" w:cs="Times New Roman"/>
          <w:kern w:val="0"/>
          <w:sz w:val="28"/>
          <w:szCs w:val="28"/>
          <w:lang w:val="uk-UA"/>
        </w:rPr>
        <w:lastRenderedPageBreak/>
        <w:t>предисл. д-ра юрид. наук, проф. А.И. Чучаева. – М. : Волтерс Клувер, 2011. – 272 с.</w:t>
      </w:r>
    </w:p>
    <w:p w14:paraId="2917D86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Ершов В.В. </w:t>
      </w:r>
      <w:r w:rsidRPr="00D80CF2">
        <w:rPr>
          <w:rFonts w:ascii="Times New Roman" w:eastAsia="Times New Roman" w:hAnsi="Times New Roman" w:cs="Times New Roman"/>
          <w:kern w:val="0"/>
          <w:sz w:val="28"/>
          <w:szCs w:val="28"/>
          <w:lang w:val="uk-UA"/>
        </w:rPr>
        <w:t>Актуальные спорные проблемы фундаментальной и прикладной теории права / В.В. Ершов // Судебное правоприменение: проблемы теории и практики / ред. В.М. Сырых. – М. : РАП, 2007. – С. 13–28.</w:t>
      </w:r>
    </w:p>
    <w:p w14:paraId="12D67DE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Жалинский А.Э. Современное немецкое уголовное право / Альфред Эрнестович Жалинский. – М. : ТК Велби, Проспект, 2004. – 560 c.</w:t>
      </w:r>
    </w:p>
    <w:p w14:paraId="49A9CD0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Жалинский А.Э. Уголовное право в ожидании перемен: теоретико-инструментальный анализ / Альфред Эрнестович Жалинский ; 2-е изд., перераб. и доп. – М. : Проспект, 2009. – 400 с.</w:t>
      </w:r>
    </w:p>
    <w:p w14:paraId="122A8C6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Железнов Б.Л. </w:t>
      </w:r>
      <w:r w:rsidRPr="00D80CF2">
        <w:rPr>
          <w:rFonts w:ascii="Times New Roman" w:eastAsia="Times New Roman" w:hAnsi="Times New Roman" w:cs="Times New Roman"/>
          <w:kern w:val="0"/>
          <w:sz w:val="28"/>
          <w:szCs w:val="28"/>
          <w:lang w:val="uk-UA"/>
        </w:rPr>
        <w:t xml:space="preserve">О природе и значении правовых позиций Конституционного Суда Российской Федерации / Б.Л. Железнов, </w:t>
      </w:r>
      <w:r w:rsidRPr="00D80CF2">
        <w:rPr>
          <w:rFonts w:ascii="Times New Roman" w:eastAsia="Times New Roman" w:hAnsi="Times New Roman" w:cs="Times New Roman"/>
          <w:kern w:val="0"/>
          <w:sz w:val="28"/>
          <w:szCs w:val="28"/>
          <w:lang w:val="uk-UA"/>
        </w:rPr>
        <w:br/>
        <w:t>Е.В. Авдонина // Конституционное правосудие в странах СНГ и Балтии. –</w:t>
      </w:r>
      <w:r w:rsidRPr="00D80CF2">
        <w:rPr>
          <w:rFonts w:ascii="Times New Roman" w:eastAsia="Times New Roman" w:hAnsi="Times New Roman" w:cs="Times New Roman"/>
          <w:kern w:val="0"/>
          <w:sz w:val="28"/>
          <w:szCs w:val="28"/>
          <w:lang w:val="uk-UA"/>
        </w:rPr>
        <w:br/>
        <w:t>2006. – № 20. – С. 83–87.</w:t>
      </w:r>
    </w:p>
    <w:p w14:paraId="0558707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Жуйков В.М. </w:t>
      </w:r>
      <w:r w:rsidRPr="00D80CF2">
        <w:rPr>
          <w:rFonts w:ascii="Times New Roman" w:eastAsia="Times New Roman" w:hAnsi="Times New Roman" w:cs="Times New Roman"/>
          <w:kern w:val="0"/>
          <w:sz w:val="28"/>
          <w:szCs w:val="28"/>
          <w:lang w:val="uk-UA"/>
        </w:rPr>
        <w:t xml:space="preserve">К вопросу о судебной практике как источнике права / В.М. Жуйков  // Судебная практика как источник права. – М. : Юристъ, 2000. – </w:t>
      </w:r>
      <w:r w:rsidRPr="00D80CF2">
        <w:rPr>
          <w:rFonts w:ascii="Times New Roman" w:eastAsia="Times New Roman" w:hAnsi="Times New Roman" w:cs="Times New Roman"/>
          <w:kern w:val="0"/>
          <w:sz w:val="28"/>
          <w:szCs w:val="28"/>
          <w:lang w:val="uk-UA"/>
        </w:rPr>
        <w:br/>
        <w:t>С. 78–90.</w:t>
      </w:r>
    </w:p>
    <w:p w14:paraId="2CDEFEB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Задоя К.П. Рішення Конституційного Суду України в справі про заміну смертної кари довічним позбавленням волі в контексті прецедентної практики Європейського суду з прав людини / К.П. Задоя // Адвокат. – 2012. – </w:t>
      </w:r>
      <w:r w:rsidRPr="00D80CF2">
        <w:rPr>
          <w:rFonts w:ascii="Times New Roman" w:eastAsia="Times New Roman" w:hAnsi="Times New Roman" w:cs="Times New Roman"/>
          <w:kern w:val="0"/>
          <w:sz w:val="28"/>
          <w:szCs w:val="28"/>
          <w:lang w:val="uk-UA"/>
        </w:rPr>
        <w:br/>
        <w:t xml:space="preserve">№ 2. – С. 25–28. </w:t>
      </w:r>
    </w:p>
    <w:p w14:paraId="01DE6D8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Зайцев Ю.Є. Про тонкощі використання в українській судовій практиці рішень Європейського суду з прав людини / Ю.Є. Зайцев // Бюлетень Міністерства юстиції України. – 2010. – № 11. – С. 5–8.</w:t>
      </w:r>
    </w:p>
    <w:p w14:paraId="4D1C8C9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Закон України „Про Конституційний Суд України“ : наук.-практ. комент. / А.А. Стрижак, Я.В. Рибалко, М.В. Савчин; за заг. ред. А.А. Стрижака. – К. : Ін Юре, 2009. – 328 с.</w:t>
      </w:r>
    </w:p>
    <w:p w14:paraId="5B4B423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Зорькин В.Д. Диалог Конституционного Суда Российской Федерации и Европейского Суда по правам человека в контексте </w:t>
      </w:r>
      <w:r w:rsidRPr="00D80CF2">
        <w:rPr>
          <w:rFonts w:ascii="Times New Roman" w:eastAsia="Times New Roman" w:hAnsi="Times New Roman" w:cs="Times New Roman"/>
          <w:kern w:val="0"/>
          <w:sz w:val="28"/>
          <w:szCs w:val="28"/>
          <w:lang w:val="uk-UA"/>
        </w:rPr>
        <w:lastRenderedPageBreak/>
        <w:t xml:space="preserve">конституционного правопорядка (доклад на XIII Международном Форуме по конституционному правосудию, СПб., 18–20 ноября 2010 г.) / В.Д. Зорькин // Официальный сайт Конституционного Суда Российской Федерации [Электронный ресурс]. – Режим доступа : </w:t>
      </w:r>
      <w:hyperlink r:id="rId48" w:history="1">
        <w:r w:rsidRPr="00D80CF2">
          <w:rPr>
            <w:rFonts w:ascii="Times New Roman" w:eastAsia="Times New Roman" w:hAnsi="Times New Roman" w:cs="Times New Roman"/>
            <w:bCs/>
            <w:kern w:val="0"/>
            <w:sz w:val="24"/>
            <w:szCs w:val="28"/>
          </w:rPr>
          <w:t>http://www.ksrf.ru/News/Speech/Pages/ViewItem.aspx?ParamId=39</w:t>
        </w:r>
      </w:hyperlink>
      <w:r w:rsidRPr="00D80CF2">
        <w:rPr>
          <w:rFonts w:ascii="Times New Roman" w:eastAsia="Times New Roman" w:hAnsi="Times New Roman" w:cs="Times New Roman"/>
          <w:kern w:val="0"/>
          <w:sz w:val="28"/>
          <w:szCs w:val="28"/>
          <w:lang w:val="uk-UA"/>
        </w:rPr>
        <w:t>.</w:t>
      </w:r>
    </w:p>
    <w:p w14:paraId="71375CD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Зорькин В.Д. </w:t>
      </w:r>
      <w:r w:rsidRPr="00D80CF2">
        <w:rPr>
          <w:rFonts w:ascii="Times New Roman" w:eastAsia="Times New Roman" w:hAnsi="Times New Roman" w:cs="Times New Roman"/>
          <w:kern w:val="0"/>
          <w:sz w:val="28"/>
          <w:szCs w:val="28"/>
          <w:lang w:val="uk-UA"/>
        </w:rPr>
        <w:t>Прецедентный характер решений Конституционного Суда Российской Феде</w:t>
      </w:r>
      <w:r w:rsidRPr="00D80CF2">
        <w:rPr>
          <w:rFonts w:ascii="Times New Roman" w:eastAsia="Times New Roman" w:hAnsi="Times New Roman" w:cs="Times New Roman"/>
          <w:kern w:val="0"/>
          <w:sz w:val="28"/>
          <w:szCs w:val="28"/>
          <w:lang w:val="uk-UA"/>
        </w:rPr>
        <w:softHyphen/>
        <w:t>рации / В.Д. Зорькин // Журнал российского права. – 2004. – № 12. – С. 3–9.</w:t>
      </w:r>
    </w:p>
    <w:p w14:paraId="73F28F4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Ільченко І.</w:t>
      </w:r>
      <w:r w:rsidRPr="00D80CF2">
        <w:rPr>
          <w:rFonts w:ascii="Times New Roman" w:eastAsia="Times New Roman" w:hAnsi="Times New Roman" w:cs="Times New Roman"/>
          <w:i/>
          <w:iCs/>
          <w:kern w:val="0"/>
          <w:sz w:val="28"/>
          <w:szCs w:val="28"/>
          <w:lang w:val="uk-UA"/>
        </w:rPr>
        <w:t xml:space="preserve"> </w:t>
      </w:r>
      <w:r w:rsidRPr="00D80CF2">
        <w:rPr>
          <w:rFonts w:ascii="Times New Roman" w:eastAsia="Times New Roman" w:hAnsi="Times New Roman" w:cs="Times New Roman"/>
          <w:kern w:val="0"/>
          <w:sz w:val="28"/>
          <w:szCs w:val="28"/>
          <w:lang w:val="uk-UA"/>
        </w:rPr>
        <w:t>Деякі питання застосування Концепції про захист прав людини і основоположних свобод та практики Європейського суду з прав людини</w:t>
      </w:r>
      <w:r w:rsidRPr="00D80CF2">
        <w:rPr>
          <w:rFonts w:ascii="Times New Roman" w:eastAsia="Times New Roman" w:hAnsi="Times New Roman" w:cs="Times New Roman"/>
          <w:smallCaps/>
          <w:kern w:val="0"/>
          <w:sz w:val="28"/>
          <w:szCs w:val="28"/>
          <w:lang w:val="uk-UA"/>
        </w:rPr>
        <w:t xml:space="preserve"> </w:t>
      </w:r>
      <w:r w:rsidRPr="00D80CF2">
        <w:rPr>
          <w:rFonts w:ascii="Times New Roman" w:eastAsia="Times New Roman" w:hAnsi="Times New Roman" w:cs="Times New Roman"/>
          <w:kern w:val="0"/>
          <w:sz w:val="28"/>
          <w:szCs w:val="28"/>
          <w:lang w:val="uk-UA"/>
        </w:rPr>
        <w:t>в Україні / І. Ільченко // Право України. – 2009. – № 10. – С. 145–148.</w:t>
      </w:r>
    </w:p>
    <w:p w14:paraId="3B6FA6E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Ільченко І.М. Імплементація Конвенції про захист прав людини і основоположних свобод та прецедентного права Європейського Суду  з  прав людини / І.М. Ільченко //  Науковий   вісник Дипломатичної академії України. –  </w:t>
      </w:r>
      <w:r w:rsidRPr="00D80CF2">
        <w:rPr>
          <w:rFonts w:ascii="Times New Roman" w:eastAsia="Times New Roman" w:hAnsi="Times New Roman" w:cs="Times New Roman"/>
          <w:bCs/>
          <w:kern w:val="0"/>
          <w:sz w:val="28"/>
          <w:szCs w:val="28"/>
          <w:lang w:val="uk-UA"/>
        </w:rPr>
        <w:t>Випуск 15 : Світова та українська дипломатія: історичний досвід, сучасний стан, перспективи / за заг. ред. Б.І. Гуменюка, В.Г. Ціватого. – К., 2009.</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w:t>
      </w:r>
      <w:r w:rsidRPr="00D80CF2">
        <w:rPr>
          <w:rFonts w:ascii="Times New Roman" w:eastAsia="Times New Roman" w:hAnsi="Times New Roman" w:cs="Times New Roman"/>
          <w:kern w:val="0"/>
          <w:sz w:val="28"/>
          <w:szCs w:val="28"/>
          <w:lang w:val="uk-UA"/>
        </w:rPr>
        <w:br/>
        <w:t>С. 311–319.</w:t>
      </w:r>
    </w:p>
    <w:p w14:paraId="4561EAF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Испания: Конституция и законодательные акты / пер. с исп. ; под ред. Н.Н. Разумовича ; вступ. ст. Н.Н. Разумовича, В.А. Савина. – М. : Прогресс, 1982. – 351 с.</w:t>
      </w:r>
    </w:p>
    <w:p w14:paraId="587FEEC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Кажлаев С.А. </w:t>
      </w:r>
      <w:r w:rsidRPr="00D80CF2">
        <w:rPr>
          <w:rFonts w:ascii="Times New Roman" w:eastAsia="Times New Roman" w:hAnsi="Times New Roman" w:cs="Times New Roman"/>
          <w:kern w:val="0"/>
          <w:sz w:val="28"/>
          <w:szCs w:val="28"/>
          <w:lang w:val="uk-UA"/>
        </w:rPr>
        <w:t>Генезис и способы универсализации правовых позиций Конституционного Суда Российской Федерации :  автореф. на соиск. учен. степени канд. юрид. наук : спец. 12.00.02 „</w:t>
      </w:r>
      <w:r w:rsidRPr="00D80CF2">
        <w:rPr>
          <w:rFonts w:ascii="Times New Roman" w:eastAsia="Times New Roman" w:hAnsi="Times New Roman" w:cs="Times New Roman"/>
          <w:b/>
          <w:bCs/>
          <w:kern w:val="0"/>
          <w:sz w:val="28"/>
          <w:szCs w:val="28"/>
          <w:lang w:val="uk-UA"/>
        </w:rPr>
        <w:t>Конституционное право; муниципальное право</w:t>
      </w:r>
      <w:r w:rsidRPr="00D80CF2">
        <w:rPr>
          <w:rFonts w:ascii="Times New Roman" w:eastAsia="Times New Roman" w:hAnsi="Times New Roman" w:cs="Times New Roman"/>
          <w:kern w:val="0"/>
          <w:sz w:val="28"/>
          <w:szCs w:val="28"/>
          <w:lang w:val="uk-UA"/>
        </w:rPr>
        <w:t xml:space="preserve">“ / С.А. Кажлаев. – М., 2006. – 26 с. </w:t>
      </w:r>
    </w:p>
    <w:p w14:paraId="3EF83B7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Кажлаев С.А. </w:t>
      </w:r>
      <w:r w:rsidRPr="00D80CF2">
        <w:rPr>
          <w:rFonts w:ascii="Times New Roman" w:eastAsia="Times New Roman" w:hAnsi="Times New Roman" w:cs="Times New Roman"/>
          <w:kern w:val="0"/>
          <w:sz w:val="28"/>
          <w:szCs w:val="28"/>
          <w:lang w:val="uk-UA"/>
        </w:rPr>
        <w:t>Генезис правовых позиций Конституционного Суда Российской Федерации / С.А. Кажлаев // Журнал российского права. – 2007. –</w:t>
      </w:r>
      <w:r w:rsidRPr="00D80CF2">
        <w:rPr>
          <w:rFonts w:ascii="Times New Roman" w:eastAsia="Times New Roman" w:hAnsi="Times New Roman" w:cs="Times New Roman"/>
          <w:kern w:val="0"/>
          <w:sz w:val="28"/>
          <w:szCs w:val="28"/>
          <w:lang w:val="uk-UA"/>
        </w:rPr>
        <w:br/>
        <w:t>№ 3. – С. 8–14.</w:t>
      </w:r>
    </w:p>
    <w:p w14:paraId="540DD84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Кампо В. </w:t>
      </w:r>
      <w:r w:rsidRPr="00D80CF2">
        <w:rPr>
          <w:rFonts w:ascii="Times New Roman" w:eastAsia="Times New Roman" w:hAnsi="Times New Roman" w:cs="Times New Roman"/>
          <w:kern w:val="0"/>
          <w:sz w:val="28"/>
          <w:szCs w:val="28"/>
          <w:lang w:val="uk-UA"/>
        </w:rPr>
        <w:t>Деякі проблеми розвитку конституційної юстиції в Україні / В. Кампо // Право України. – 2010. – № 6. – С. 60–69.</w:t>
      </w:r>
    </w:p>
    <w:p w14:paraId="3230429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Кампо В.  Конвенція про захист прав людини і основоположних свобод 1950 року та Конституційний Суд України (окремі аспекти міжнародно-конформного тлумачення Конституції України) / В. Кампо, М. Савчин, </w:t>
      </w:r>
      <w:r w:rsidRPr="00D80CF2">
        <w:rPr>
          <w:rFonts w:ascii="Times New Roman" w:eastAsia="Times New Roman" w:hAnsi="Times New Roman" w:cs="Times New Roman"/>
          <w:kern w:val="0"/>
          <w:sz w:val="28"/>
          <w:szCs w:val="28"/>
          <w:lang w:val="uk-UA"/>
        </w:rPr>
        <w:br/>
        <w:t>Н. Сергієнко  // Право України. – 2010. – № 10. – С. 186–198.</w:t>
      </w:r>
    </w:p>
    <w:p w14:paraId="00785AC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Кампо В. Правові позиції Конституційного Суду України як необхідний елемент забезпечення судово-правової реформи / В. Кампо // Вісник Конституційного Суду України. – 2010. – № 2. – С. 112–122.</w:t>
      </w:r>
    </w:p>
    <w:p w14:paraId="2440352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Кампо В. Система джерел права в органах конституційної юстиції: проблеми теорії / В. Кампо, Р. Гринюк, В. Устименко // Вісник Конституційного Суду України. – 2013. – № 2. – С. 62–79.</w:t>
      </w:r>
    </w:p>
    <w:p w14:paraId="4E44DCD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Кауфман М.А. Пробелы в уголовном праве и способы их преодоления : автореф. дис. на соиск. учен. степени д-ра юрид. наук : спец. 12.00.08 „Уголовное право и криминология; уголовно-исполнительное право“ / </w:t>
      </w:r>
      <w:r w:rsidRPr="00D80CF2">
        <w:rPr>
          <w:rFonts w:ascii="Times New Roman" w:eastAsia="Times New Roman" w:hAnsi="Times New Roman" w:cs="Times New Roman"/>
          <w:kern w:val="0"/>
          <w:sz w:val="28"/>
          <w:szCs w:val="28"/>
          <w:lang w:val="uk-UA"/>
        </w:rPr>
        <w:br/>
        <w:t>М.А. Кауфман. – М., 2009. – 51 с.</w:t>
      </w:r>
    </w:p>
    <w:p w14:paraId="42D9BD4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Климович О. Конституційні основи застосування Європейської конвенції про захист прав людини та основних свобод в національних правових системах / О. Климович // Вісник Львівського університету. – 2007. – Вип. 44. – Серія юридична. – С. 143–150. </w:t>
      </w:r>
    </w:p>
    <w:p w14:paraId="363F046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Коваленко В. Конституційний Суд України як ключова інституція в механізмі гарантій прав і свобод людини в Україні / В. Коваленко // Вісник Конституційного Суду України. – 2014. – № 2. – С. 66–73.</w:t>
      </w:r>
    </w:p>
    <w:p w14:paraId="2A9841A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Козюбра М. Верховенство права і Україна / М. Козюбра // Право України. – 2012. – № 1–2. – С. 30–63.</w:t>
      </w:r>
    </w:p>
    <w:p w14:paraId="2E1A740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iCs/>
          <w:kern w:val="0"/>
          <w:sz w:val="28"/>
          <w:szCs w:val="28"/>
          <w:lang w:val="uk-UA"/>
        </w:rPr>
        <w:t xml:space="preserve"> Козюбра М.</w:t>
      </w:r>
      <w:r w:rsidRPr="00D80CF2">
        <w:rPr>
          <w:rFonts w:ascii="Times New Roman" w:eastAsia="Times New Roman" w:hAnsi="Times New Roman" w:cs="Times New Roman"/>
          <w:kern w:val="0"/>
          <w:sz w:val="28"/>
          <w:szCs w:val="28"/>
          <w:lang w:val="uk-UA"/>
        </w:rPr>
        <w:t xml:space="preserve"> Принцип верховенства права і конституційна юрисдикція / М. Козюбра // Вісник Конституційного Суду України. – 2000. – </w:t>
      </w:r>
      <w:r w:rsidRPr="00D80CF2">
        <w:rPr>
          <w:rFonts w:ascii="Times New Roman" w:eastAsia="Times New Roman" w:hAnsi="Times New Roman" w:cs="Times New Roman"/>
          <w:kern w:val="0"/>
          <w:sz w:val="28"/>
          <w:szCs w:val="28"/>
          <w:lang w:val="uk-UA"/>
        </w:rPr>
        <w:br/>
        <w:t xml:space="preserve">№ 4. – С. 24–33. </w:t>
      </w:r>
    </w:p>
    <w:p w14:paraId="47E2601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lastRenderedPageBreak/>
        <w:t xml:space="preserve"> Колос  М.</w:t>
      </w:r>
      <w:r w:rsidRPr="00D80CF2">
        <w:rPr>
          <w:rFonts w:ascii="Times New Roman" w:eastAsia="Times New Roman" w:hAnsi="Times New Roman" w:cs="Times New Roman"/>
          <w:kern w:val="0"/>
          <w:sz w:val="28"/>
          <w:szCs w:val="28"/>
          <w:lang w:val="uk-UA"/>
        </w:rPr>
        <w:t xml:space="preserve"> Конституційна юстиція як гарант забезпечення належної кримінально-правової охорони прав і свобод людини / М.Колос  //</w:t>
      </w:r>
      <w:r w:rsidRPr="00D80CF2">
        <w:rPr>
          <w:rFonts w:ascii="Times New Roman" w:eastAsia="Times New Roman" w:hAnsi="Times New Roman" w:cs="Times New Roman"/>
          <w:bCs/>
          <w:kern w:val="0"/>
          <w:sz w:val="28"/>
          <w:szCs w:val="28"/>
          <w:lang w:val="uk-UA"/>
        </w:rPr>
        <w:t xml:space="preserve"> Вісник Конституційного Суду України.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2013.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5. –  С. 82–91.</w:t>
      </w:r>
    </w:p>
    <w:p w14:paraId="528D8F5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Колос М.І. Кримінальна відповідальність: до проблеми основ формування / М.І. Колос // Актуальні проблеми кримінальної відповідальності: матеріали міжнар. наук.-практ. конференції (10–11 жовтня 2013 року). / редкол. : В.Я. Тацій (голов. ред.), В.І. Борисов (заст. голов. ред. та ін.). – Х. : Право,</w:t>
      </w:r>
      <w:r w:rsidRPr="00D80CF2">
        <w:rPr>
          <w:rFonts w:ascii="Times New Roman" w:eastAsia="Times New Roman" w:hAnsi="Times New Roman" w:cs="Times New Roman"/>
          <w:kern w:val="0"/>
          <w:sz w:val="28"/>
          <w:szCs w:val="28"/>
          <w:lang w:val="uk-UA"/>
        </w:rPr>
        <w:br/>
        <w:t xml:space="preserve">2013. – С. 98–100. </w:t>
      </w:r>
    </w:p>
    <w:p w14:paraId="1BC040B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Колос М.І. Кримінальне право України. Загальна частина : навч. посібн. / Михайло Іванович Колос. – К. : Атіка, 2007. – 608 с.</w:t>
      </w:r>
    </w:p>
    <w:p w14:paraId="3980677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1997–2001 : </w:t>
      </w:r>
      <w:r w:rsidRPr="00D80CF2">
        <w:rPr>
          <w:rFonts w:ascii="Times New Roman" w:eastAsia="Times New Roman" w:hAnsi="Times New Roman" w:cs="Times New Roman"/>
          <w:kern w:val="0"/>
          <w:sz w:val="28"/>
          <w:szCs w:val="28"/>
          <w:lang w:val="uk-UA"/>
        </w:rPr>
        <w:br/>
        <w:t>у 2 кн. / Конституційний Суд України. – К. : Юрінком Інтер, 2001. – Кн. 1 / Відповід. редакт. канд. юрид. наук П.Б. Євграфов. – 512 с.</w:t>
      </w:r>
    </w:p>
    <w:p w14:paraId="0E0EA4D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1997–2001 : </w:t>
      </w:r>
      <w:r w:rsidRPr="00D80CF2">
        <w:rPr>
          <w:rFonts w:ascii="Times New Roman" w:eastAsia="Times New Roman" w:hAnsi="Times New Roman" w:cs="Times New Roman"/>
          <w:kern w:val="0"/>
          <w:sz w:val="28"/>
          <w:szCs w:val="28"/>
          <w:lang w:val="uk-UA"/>
        </w:rPr>
        <w:br/>
        <w:t>у 2 кн. / Конституційний Суд України. – К. : Юрінком Інтер, 2001. – Кн. 2 / Відповід. редакт. канд. юрид. наук П.Б. Євграфов. – 504 с.</w:t>
      </w:r>
    </w:p>
    <w:p w14:paraId="62D686B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2001–2002 / Конституційний Суд України. – К. : Юрінком Інтер, 2002. – Кн. 3 / відп. ред. канд. юрид. наук П.Б. Євграфов. – 384 с.</w:t>
      </w:r>
    </w:p>
    <w:p w14:paraId="5AFA5C8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2002–2003 / Конституційний Суд України. – К. : Юрінком Інтер, 2004. – Кн. 4 / відп. ред. канд. юрид. наук П.Б. Євграфов. – 584 с.</w:t>
      </w:r>
    </w:p>
    <w:p w14:paraId="51BC057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2004 / Конституційний Суд України. – К. : Юрінком Інтер, 2005. – Кн. 5 / відп. ред. канд. юрид. наук П.Б. Євграфов. – 480 с.</w:t>
      </w:r>
    </w:p>
    <w:p w14:paraId="352AE4C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2005 / Конституційний Суд України. – К. : Юрінком Інтер, 2006. – Кн. 6 / відп. ред. канд. юрид. наук П.Б. Євграфов. – 232 с.</w:t>
      </w:r>
    </w:p>
    <w:p w14:paraId="4997566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Конституційний Суд України: Рішення. Висновки. 2007 / Конституційний Суд України. – К. : Ін Юре, 2008. – Кн. 8 / відп. ред. канд. юрид. наук А.А. Стрижак. – 232 с.</w:t>
      </w:r>
    </w:p>
    <w:p w14:paraId="4DDA520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2008 / Конституційний Суд України. – К. : Ін Юре, 2008. – Кн. 8 / відп. ред. канд. юрид. наук А.А. Стрижак. – 480 с.</w:t>
      </w:r>
    </w:p>
    <w:p w14:paraId="4B8ADC7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2009 / Конституційний Суд України. – К. : Ін Юре, 2009. – Кн. 9 / уклад. </w:t>
      </w:r>
      <w:r w:rsidRPr="00D80CF2">
        <w:rPr>
          <w:rFonts w:ascii="Times New Roman" w:eastAsia="Times New Roman" w:hAnsi="Times New Roman" w:cs="Times New Roman"/>
          <w:kern w:val="0"/>
          <w:sz w:val="28"/>
          <w:szCs w:val="28"/>
          <w:lang w:val="uk-UA"/>
        </w:rPr>
        <w:br/>
        <w:t>К.О. Пігнаста, О.І. Кравченко ; відп. ред. А.А. Стрижак. – 2009. – 557 с.</w:t>
      </w:r>
    </w:p>
    <w:p w14:paraId="2938CB5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 Конституційний Суд України. – К. : Юрінком Інтер, 2001. – Кн. 10: 2010 / уклад. К.О. Пігнаста, О.І. Кравченко ; відп. ред. А.С. Головін. – К. : Логос, 2011. – 431 с.</w:t>
      </w:r>
    </w:p>
    <w:p w14:paraId="02DCFFE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 Конституційний Суд України. – К. : Юрінком Інтер, 2010. – Кн. 11: 2011 / уклад. К.О. Пігнаста, О.І. Кравченко ; відп. ред. А.С. Головін. – К. : Логос, 2012. – 376 с.</w:t>
      </w:r>
    </w:p>
    <w:p w14:paraId="7352F99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Конституційний Суд України: рішення, висновки / Конституційний Суд України. – К. : Юрінком Інтер, 2001. – Кн. 12: 2012 / уклад. Ю.В. Баулін, Л.І. Бірюк, К.О. Пігнаста, О.І. Кравченко ; відп. ред. А.С. Головін. – К. : Логос,</w:t>
      </w:r>
      <w:r w:rsidRPr="00D80CF2">
        <w:rPr>
          <w:rFonts w:ascii="Times New Roman" w:eastAsia="Times New Roman" w:hAnsi="Times New Roman" w:cs="Times New Roman"/>
          <w:kern w:val="0"/>
          <w:sz w:val="28"/>
          <w:szCs w:val="28"/>
          <w:lang w:val="uk-UA"/>
        </w:rPr>
        <w:br/>
        <w:t>2012. – 324 с.</w:t>
      </w:r>
    </w:p>
    <w:p w14:paraId="513E158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Конституционный контроль в Казахстане / под ред. И. Рогова, </w:t>
      </w:r>
      <w:r w:rsidRPr="00D80CF2">
        <w:rPr>
          <w:rFonts w:ascii="Times New Roman" w:eastAsia="Times New Roman" w:hAnsi="Times New Roman" w:cs="Times New Roman"/>
          <w:kern w:val="0"/>
          <w:sz w:val="28"/>
          <w:szCs w:val="28"/>
          <w:lang w:val="uk-UA"/>
        </w:rPr>
        <w:br/>
        <w:t>А. Котова. – Алматы : Мурагер, 2005. – 232 с.</w:t>
      </w:r>
    </w:p>
    <w:p w14:paraId="55CD071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Конституционный Суд Республики Хорватии и некоторые его решения за 1993–2004 гг. // Зарубежная практика конституционного контроля. – 2009. – Вып. 145. </w:t>
      </w:r>
    </w:p>
    <w:p w14:paraId="3596649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Конституционный Суд Российской Федерации: Постановления. Определения (1992–1996) / сост. и отв. ред. Т.Г. Морщакова. – М. : Новый юрист, 1997. – 668 с.</w:t>
      </w:r>
    </w:p>
    <w:p w14:paraId="659D96C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Конституция, закон, подзаконный акт / авт. кол. : И.В. Котелевская, М.А. Митюков, А.В. Мицкевич и др. ; отв. ред. Ю.А. Тихомиров ; Институт </w:t>
      </w:r>
      <w:r w:rsidRPr="00D80CF2">
        <w:rPr>
          <w:rFonts w:ascii="Times New Roman" w:eastAsia="Times New Roman" w:hAnsi="Times New Roman" w:cs="Times New Roman"/>
          <w:kern w:val="0"/>
          <w:sz w:val="28"/>
          <w:szCs w:val="28"/>
          <w:lang w:val="uk-UA"/>
        </w:rPr>
        <w:lastRenderedPageBreak/>
        <w:t>законодательства и сравнительного правоведения при Правительстве РФ. – М. : Юрид. лит., 1994. – 135 с.</w:t>
      </w:r>
    </w:p>
    <w:p w14:paraId="69AEF4D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Конституция Российской Федерации в решениях Конституционного Суда России / Л.В. Лазарев, Т.Г. Морщакова, Б.А. Страшун и др. –  М. : Изд-во Института права и публичной политики, 2005. –  670 с.</w:t>
      </w:r>
    </w:p>
    <w:p w14:paraId="77F2AE3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Коняхин В.П. </w:t>
      </w:r>
      <w:r w:rsidRPr="00D80CF2">
        <w:rPr>
          <w:rFonts w:ascii="Times New Roman" w:eastAsia="Times New Roman" w:hAnsi="Times New Roman" w:cs="Times New Roman"/>
          <w:kern w:val="0"/>
          <w:sz w:val="28"/>
          <w:szCs w:val="28"/>
          <w:lang w:val="uk-UA"/>
        </w:rPr>
        <w:t>Теоретические основы построения Общей части российского уголовного права / В.П. Коняхин. –  СПб. : Юрид. центр Пресс, 2002. – 348 с.</w:t>
      </w:r>
    </w:p>
    <w:p w14:paraId="34119DD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Коржанський М.Й. Презумпція невинуватості і презумпція вини : монографія / Микола Йосипович Коржанський. – К. : Атіка, 2004. – 214 с. </w:t>
      </w:r>
    </w:p>
    <w:p w14:paraId="22E012E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Коста Ж.-П. </w:t>
      </w:r>
      <w:r w:rsidRPr="00D80CF2">
        <w:rPr>
          <w:rFonts w:ascii="Times New Roman" w:eastAsia="Times New Roman" w:hAnsi="Times New Roman" w:cs="Times New Roman"/>
          <w:kern w:val="0"/>
          <w:sz w:val="28"/>
          <w:szCs w:val="28"/>
          <w:lang w:val="uk-UA"/>
        </w:rPr>
        <w:t>Выступление на Региональной конференции „Роль верховных судов в применении Европейской конвенции о защите прав человека на национальном уровне (Белград, 20 сентября 2007 года) // Права человека. Практика Европейского суда по правам человека. – 2007. – № 11. – С. 16–20.</w:t>
      </w:r>
    </w:p>
    <w:p w14:paraId="0941CF5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b/>
          <w:bCs/>
          <w:kern w:val="0"/>
          <w:sz w:val="28"/>
          <w:szCs w:val="28"/>
          <w:lang w:val="uk-UA"/>
        </w:rPr>
        <w:t xml:space="preserve">Костенко О.М. Культура і закон у протидії злу </w:t>
      </w:r>
      <w:r w:rsidRPr="00D80CF2">
        <w:rPr>
          <w:rFonts w:ascii="Times New Roman" w:eastAsia="Times New Roman" w:hAnsi="Times New Roman" w:cs="Times New Roman"/>
          <w:b/>
          <w:vanish/>
          <w:kern w:val="0"/>
          <w:sz w:val="28"/>
          <w:szCs w:val="28"/>
          <w:lang w:val="uk-UA"/>
        </w:rPr>
        <w:br/>
      </w:r>
      <w:r w:rsidRPr="00D80CF2">
        <w:rPr>
          <w:rFonts w:ascii="Times New Roman" w:eastAsia="Times New Roman" w:hAnsi="Times New Roman" w:cs="Times New Roman"/>
          <w:b/>
          <w:bCs/>
          <w:kern w:val="0"/>
          <w:sz w:val="28"/>
          <w:szCs w:val="28"/>
          <w:lang w:val="uk-UA"/>
        </w:rPr>
        <w:t xml:space="preserve">: монографія / Олександр Миколайович Костенко. </w:t>
      </w:r>
      <w:r w:rsidRPr="00D80CF2">
        <w:rPr>
          <w:rFonts w:ascii="Times New Roman" w:eastAsia="Times New Roman" w:hAnsi="Times New Roman" w:cs="Times New Roman"/>
          <w:b/>
          <w:kern w:val="0"/>
          <w:sz w:val="28"/>
          <w:szCs w:val="28"/>
          <w:lang w:val="uk-UA"/>
        </w:rPr>
        <w:t>–</w:t>
      </w:r>
      <w:r w:rsidRPr="00D80CF2">
        <w:rPr>
          <w:rFonts w:ascii="Times New Roman" w:eastAsia="Times New Roman" w:hAnsi="Times New Roman" w:cs="Times New Roman"/>
          <w:b/>
          <w:bCs/>
          <w:kern w:val="0"/>
          <w:sz w:val="28"/>
          <w:szCs w:val="28"/>
          <w:lang w:val="uk-UA"/>
        </w:rPr>
        <w:t xml:space="preserve"> К : Атіка, 2008. </w:t>
      </w:r>
      <w:r w:rsidRPr="00D80CF2">
        <w:rPr>
          <w:rFonts w:ascii="Times New Roman" w:eastAsia="Times New Roman" w:hAnsi="Times New Roman" w:cs="Times New Roman"/>
          <w:b/>
          <w:kern w:val="0"/>
          <w:sz w:val="28"/>
          <w:szCs w:val="28"/>
          <w:lang w:val="uk-UA"/>
        </w:rPr>
        <w:t>–</w:t>
      </w:r>
      <w:r w:rsidRPr="00D80CF2">
        <w:rPr>
          <w:rFonts w:ascii="Times New Roman" w:eastAsia="Times New Roman" w:hAnsi="Times New Roman" w:cs="Times New Roman"/>
          <w:b/>
          <w:bCs/>
          <w:kern w:val="0"/>
          <w:sz w:val="28"/>
          <w:szCs w:val="28"/>
          <w:lang w:val="uk-UA"/>
        </w:rPr>
        <w:t xml:space="preserve"> 349 с.</w:t>
      </w:r>
    </w:p>
    <w:p w14:paraId="3CBBB82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Костенко  О. Світоглядні основи сучасної кримінальної юстиції / </w:t>
      </w:r>
      <w:r w:rsidRPr="00D80CF2">
        <w:rPr>
          <w:rFonts w:ascii="Times New Roman" w:eastAsia="Times New Roman" w:hAnsi="Times New Roman" w:cs="Times New Roman"/>
          <w:kern w:val="0"/>
          <w:sz w:val="28"/>
          <w:szCs w:val="28"/>
          <w:lang w:val="uk-UA"/>
        </w:rPr>
        <w:br/>
        <w:t>О. Костенко  //</w:t>
      </w:r>
      <w:r w:rsidRPr="00D80CF2">
        <w:rPr>
          <w:rFonts w:ascii="Times New Roman" w:eastAsia="Times New Roman" w:hAnsi="Times New Roman" w:cs="Times New Roman"/>
          <w:bCs/>
          <w:kern w:val="0"/>
          <w:sz w:val="28"/>
          <w:szCs w:val="28"/>
          <w:lang w:val="uk-UA"/>
        </w:rPr>
        <w:t xml:space="preserve"> Право України.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2014.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5. –  С. 157–166.</w:t>
      </w:r>
    </w:p>
    <w:p w14:paraId="0895C7C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Костицький М.В. </w:t>
      </w:r>
      <w:r w:rsidRPr="00D80CF2">
        <w:rPr>
          <w:rFonts w:ascii="Times New Roman" w:eastAsia="Times New Roman" w:hAnsi="Times New Roman" w:cs="Times New Roman"/>
          <w:kern w:val="0"/>
          <w:sz w:val="28"/>
          <w:szCs w:val="28"/>
          <w:lang w:val="uk-UA"/>
        </w:rPr>
        <w:t>Конкретизація конституційних прав і свобод людини та громадянина в галузевому законодавстві / М.В. Костицький // Проблеми вдосконалення правового регулювання щодо забезпечення прав і свобод людини і громадянина в Україні: матеріали V Регіональної міжвузівської наук. конф. (Івано-Франківськ, 16 квітня 2004 року). – Івано-Франківськ, 2004. − С. 3−7.</w:t>
      </w:r>
    </w:p>
    <w:p w14:paraId="751DFBE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Костицький М.В. </w:t>
      </w:r>
      <w:r w:rsidRPr="00D80CF2">
        <w:rPr>
          <w:rFonts w:ascii="Times New Roman" w:eastAsia="Times New Roman" w:hAnsi="Times New Roman" w:cs="Times New Roman"/>
          <w:kern w:val="0"/>
          <w:sz w:val="28"/>
          <w:szCs w:val="28"/>
          <w:lang w:val="uk-UA"/>
        </w:rPr>
        <w:t xml:space="preserve">Теоретичне та практичне значення рішень Конституційного Суду України для реалізації норм кримінального права / </w:t>
      </w:r>
      <w:r w:rsidRPr="00D80CF2">
        <w:rPr>
          <w:rFonts w:ascii="Times New Roman" w:eastAsia="Times New Roman" w:hAnsi="Times New Roman" w:cs="Times New Roman"/>
          <w:kern w:val="0"/>
          <w:sz w:val="28"/>
          <w:szCs w:val="28"/>
          <w:lang w:val="uk-UA"/>
        </w:rPr>
        <w:br/>
      </w:r>
      <w:r w:rsidRPr="00D80CF2">
        <w:rPr>
          <w:rFonts w:ascii="Times New Roman" w:eastAsia="Times New Roman" w:hAnsi="Times New Roman" w:cs="Times New Roman"/>
          <w:kern w:val="0"/>
          <w:sz w:val="28"/>
          <w:szCs w:val="28"/>
          <w:lang w:val="uk-UA"/>
        </w:rPr>
        <w:lastRenderedPageBreak/>
        <w:t xml:space="preserve">М.В. Костицький // Вісник Конституційного Суду України. – 2005. – № 2. – </w:t>
      </w:r>
      <w:r w:rsidRPr="00D80CF2">
        <w:rPr>
          <w:rFonts w:ascii="Times New Roman" w:eastAsia="Times New Roman" w:hAnsi="Times New Roman" w:cs="Times New Roman"/>
          <w:kern w:val="0"/>
          <w:sz w:val="28"/>
          <w:szCs w:val="28"/>
          <w:lang w:val="uk-UA"/>
        </w:rPr>
        <w:br/>
        <w:t>С. 79–82.</w:t>
      </w:r>
    </w:p>
    <w:p w14:paraId="1A569CC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Котляр Г.О. Теоретико-правовий аналіз юридичної природи кримінальної відповідальності / Г.О. Котляр // Часопис Київського університету права. – 2006. – № 4. – С. 143–148.</w:t>
      </w:r>
    </w:p>
    <w:p w14:paraId="07C829B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Котов А.К. </w:t>
      </w:r>
      <w:r w:rsidRPr="00D80CF2">
        <w:rPr>
          <w:rFonts w:ascii="Times New Roman" w:eastAsia="Times New Roman" w:hAnsi="Times New Roman" w:cs="Times New Roman"/>
          <w:kern w:val="0"/>
          <w:sz w:val="28"/>
          <w:szCs w:val="28"/>
          <w:lang w:val="uk-UA"/>
        </w:rPr>
        <w:t>К вопросу о понимании правовых позиций Конституционного Совета Республики Казахстан / А.К. Котов  // Правовая реформа в Казахстане. – 2005. – № 3. – С. 3–8.</w:t>
      </w:r>
    </w:p>
    <w:p w14:paraId="24F56BF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Красницький І.В. Поняття, підстави та форми кримінальної відповідальності за кримінальним правом Франції та України: порівняльний аналіз : дис. на здобуття наук. ступеня канд. юрид. наук : 12.00.08 / Іван Васильович Красницький. – Львів, 2005. – 224 с.</w:t>
      </w:r>
    </w:p>
    <w:p w14:paraId="763C6AD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Кримінальне право. Загальна частина : підручник / за ред. </w:t>
      </w:r>
      <w:r w:rsidRPr="00D80CF2">
        <w:rPr>
          <w:rFonts w:ascii="Times New Roman" w:eastAsia="Times New Roman" w:hAnsi="Times New Roman" w:cs="Times New Roman"/>
          <w:kern w:val="0"/>
          <w:sz w:val="28"/>
          <w:szCs w:val="28"/>
          <w:lang w:val="uk-UA"/>
        </w:rPr>
        <w:br/>
        <w:t xml:space="preserve">А.С. Беніцького, В.С. Гуславського, О.О. Дудорова, Б.Г. Розовського. – К. : Істина, 2011. – 1121 с. </w:t>
      </w:r>
    </w:p>
    <w:p w14:paraId="06DC11E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Кримінальне право України. Загальна частина : підручник / за ред. М.І. Бажанова, В.В. Сташиса, В.Я. Тація. – К. : Юрінком Інтер, 2004. – 480 с.</w:t>
      </w:r>
    </w:p>
    <w:p w14:paraId="43A7833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Кримінальне право України. Загальна частина : підручник / за ред. П.С. Матишевського, П.П. Андрушка, С.Д. Шапченка. – К. : Юрінком Інтер, 1997. – 512 с.</w:t>
      </w:r>
    </w:p>
    <w:p w14:paraId="0C60B21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Кримінальне право України. Загальна частина : підручник / </w:t>
      </w:r>
      <w:r w:rsidRPr="00D80CF2">
        <w:rPr>
          <w:rFonts w:ascii="Times New Roman" w:eastAsia="Times New Roman" w:hAnsi="Times New Roman" w:cs="Times New Roman"/>
          <w:kern w:val="0"/>
          <w:sz w:val="28"/>
          <w:szCs w:val="28"/>
          <w:lang w:val="uk-UA"/>
        </w:rPr>
        <w:br/>
        <w:t>Ю.В. Александров, В.І. Антипов, М.В. Володько, О.О. Дудоров та ін. ; за ред. М.І. Мельника, В.А. Клименка. – 5-е вид., переробл. та допов. – К. : Атіка,</w:t>
      </w:r>
      <w:r w:rsidRPr="00D80CF2">
        <w:rPr>
          <w:rFonts w:ascii="Times New Roman" w:eastAsia="Times New Roman" w:hAnsi="Times New Roman" w:cs="Times New Roman"/>
          <w:kern w:val="0"/>
          <w:sz w:val="28"/>
          <w:szCs w:val="28"/>
          <w:lang w:val="uk-UA"/>
        </w:rPr>
        <w:br/>
        <w:t xml:space="preserve">2009. – 408 с. </w:t>
      </w:r>
    </w:p>
    <w:p w14:paraId="749CD42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Кримінальне право України: Загальна частина : підручник / </w:t>
      </w:r>
      <w:r w:rsidRPr="00D80CF2">
        <w:rPr>
          <w:rFonts w:ascii="Times New Roman" w:eastAsia="Times New Roman" w:hAnsi="Times New Roman" w:cs="Times New Roman"/>
          <w:kern w:val="0"/>
          <w:sz w:val="28"/>
          <w:szCs w:val="28"/>
          <w:lang w:val="uk-UA"/>
        </w:rPr>
        <w:br/>
        <w:t xml:space="preserve">Ю.В. Баулін, В.І. Борисов, В.І. Тютюгін та ін. ; за ред. В.В. Сташиса, </w:t>
      </w:r>
      <w:r w:rsidRPr="00D80CF2">
        <w:rPr>
          <w:rFonts w:ascii="Times New Roman" w:eastAsia="Times New Roman" w:hAnsi="Times New Roman" w:cs="Times New Roman"/>
          <w:kern w:val="0"/>
          <w:sz w:val="28"/>
          <w:szCs w:val="28"/>
          <w:lang w:val="uk-UA"/>
        </w:rPr>
        <w:br/>
        <w:t xml:space="preserve">В.Я. Тація. – 4-е вид., переробл. та допов. – Х. : Право, 2010. – 456 с. </w:t>
      </w:r>
    </w:p>
    <w:p w14:paraId="3F84A88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Кримінальне право України: Особлива частина : підручник для студентів юрид. вузів і фак. / за ред. П.С. Матишевського, С.С. Яценка, </w:t>
      </w:r>
      <w:r w:rsidRPr="00D80CF2">
        <w:rPr>
          <w:rFonts w:ascii="Times New Roman" w:eastAsia="Times New Roman" w:hAnsi="Times New Roman" w:cs="Times New Roman"/>
          <w:kern w:val="0"/>
          <w:sz w:val="28"/>
          <w:szCs w:val="28"/>
          <w:lang w:val="uk-UA"/>
        </w:rPr>
        <w:br/>
        <w:t xml:space="preserve">П.П. Андрушка. – К. : Юрінком Інтер, 1999. – 891 с. </w:t>
      </w:r>
    </w:p>
    <w:p w14:paraId="5F42F9C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Кримінальне процесуальне право України: навчальний посібник / За редакцією В.Г. Гончаренка та В.А. Колесника. − К.: Юстініан, 2014. − 573 с.</w:t>
      </w:r>
    </w:p>
    <w:p w14:paraId="2774DE8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hyperlink r:id="rId49" w:history="1">
        <w:r w:rsidRPr="00D80CF2">
          <w:rPr>
            <w:rFonts w:ascii="Times New Roman" w:eastAsia="Times New Roman" w:hAnsi="Times New Roman" w:cs="Times New Roman"/>
            <w:bCs/>
            <w:kern w:val="0"/>
            <w:sz w:val="24"/>
            <w:szCs w:val="28"/>
          </w:rPr>
          <w:t xml:space="preserve">Кримінальний кодекс України. Науково-практичний коментар : </w:t>
        </w:r>
        <w:r w:rsidRPr="00D80CF2">
          <w:rPr>
            <w:rFonts w:ascii="Times New Roman" w:eastAsia="Times New Roman" w:hAnsi="Times New Roman" w:cs="Times New Roman"/>
            <w:bCs/>
            <w:kern w:val="0"/>
            <w:sz w:val="24"/>
            <w:szCs w:val="28"/>
          </w:rPr>
          <w:br/>
          <w:t>у 2 т. / за заг. ред. В.Я. Тація, В.П. Пшонки, В.І. Борисова, В.І. Тютюгіна. </w:t>
        </w:r>
        <w:r w:rsidRPr="00D80CF2">
          <w:rPr>
            <w:rFonts w:ascii="Times New Roman" w:eastAsia="Times New Roman" w:hAnsi="Times New Roman" w:cs="Times New Roman"/>
            <w:color w:val="0000FF"/>
            <w:kern w:val="0"/>
            <w:sz w:val="28"/>
            <w:szCs w:val="28"/>
            <w:u w:val="single"/>
            <w:lang w:val="uk-UA"/>
          </w:rPr>
          <w:t>–</w:t>
        </w:r>
        <w:r w:rsidRPr="00D80CF2">
          <w:rPr>
            <w:rFonts w:ascii="Times New Roman" w:eastAsia="Times New Roman" w:hAnsi="Times New Roman" w:cs="Times New Roman"/>
            <w:b/>
            <w:bCs/>
            <w:kern w:val="0"/>
            <w:sz w:val="24"/>
            <w:szCs w:val="28"/>
          </w:rPr>
          <w:t xml:space="preserve"> </w:t>
        </w:r>
        <w:r w:rsidRPr="00D80CF2">
          <w:rPr>
            <w:rFonts w:ascii="Times New Roman" w:eastAsia="Times New Roman" w:hAnsi="Times New Roman" w:cs="Times New Roman"/>
            <w:bCs/>
            <w:kern w:val="0"/>
            <w:sz w:val="24"/>
            <w:szCs w:val="28"/>
          </w:rPr>
          <w:br/>
          <w:t>5-е вид., допов. </w:t>
        </w:r>
        <w:r w:rsidRPr="00D80CF2">
          <w:rPr>
            <w:rFonts w:ascii="Times New Roman" w:eastAsia="Times New Roman" w:hAnsi="Times New Roman" w:cs="Times New Roman"/>
            <w:b/>
            <w:color w:val="0000FF"/>
            <w:kern w:val="0"/>
            <w:sz w:val="28"/>
            <w:szCs w:val="28"/>
            <w:u w:val="single"/>
            <w:lang w:val="uk-UA"/>
          </w:rPr>
          <w:t>–</w:t>
        </w:r>
        <w:r w:rsidRPr="00D80CF2">
          <w:rPr>
            <w:rFonts w:ascii="Times New Roman" w:eastAsia="Times New Roman" w:hAnsi="Times New Roman" w:cs="Times New Roman"/>
            <w:bCs/>
            <w:kern w:val="0"/>
            <w:sz w:val="24"/>
            <w:szCs w:val="28"/>
          </w:rPr>
          <w:t xml:space="preserve"> Х. : Право, 2013.</w:t>
        </w:r>
      </w:hyperlink>
      <w:r w:rsidRPr="00D80CF2">
        <w:rPr>
          <w:rFonts w:ascii="Times New Roman" w:eastAsia="Times New Roman" w:hAnsi="Times New Roman" w:cs="Times New Roman"/>
          <w:kern w:val="0"/>
          <w:sz w:val="28"/>
          <w:szCs w:val="28"/>
          <w:lang w:val="uk-UA"/>
        </w:rPr>
        <w:t xml:space="preserve"> – 1416 с.</w:t>
      </w:r>
    </w:p>
    <w:p w14:paraId="498979F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Кримінальний кодекс України : науково-практичний коментар / </w:t>
      </w:r>
      <w:r w:rsidRPr="00D80CF2">
        <w:rPr>
          <w:rFonts w:ascii="Times New Roman" w:eastAsia="Times New Roman" w:hAnsi="Times New Roman" w:cs="Times New Roman"/>
          <w:kern w:val="0"/>
          <w:sz w:val="28"/>
          <w:szCs w:val="28"/>
          <w:lang w:val="uk-UA"/>
        </w:rPr>
        <w:br/>
        <w:t>Ю.В. Баулін, В.І Борисов, С.Б. Гавриш та ін. ; за заг. ред. В.В. Сташиса,</w:t>
      </w:r>
      <w:r w:rsidRPr="00D80CF2">
        <w:rPr>
          <w:rFonts w:ascii="Times New Roman" w:eastAsia="Times New Roman" w:hAnsi="Times New Roman" w:cs="Times New Roman"/>
          <w:kern w:val="0"/>
          <w:sz w:val="28"/>
          <w:szCs w:val="28"/>
          <w:lang w:val="uk-UA"/>
        </w:rPr>
        <w:br/>
        <w:t xml:space="preserve">В.Я. Тація ; 4-е вид., доповн. – Х. : Одіссей, 2008. – 1208 с. </w:t>
      </w:r>
    </w:p>
    <w:p w14:paraId="3A19F1C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Кримінальний процесуальний кодекс України: науково-практичний коментар: у 2 Т. / О.М. Бандурка, Є.М. Блажівський, Є.М. Бурдоль та ін.; за заг. ред. В.Я. Тація, В.П. Пшонки, А.В. Портнова. – Х.: Право, 2012. – Т. 1. – 768 с.</w:t>
      </w:r>
    </w:p>
    <w:p w14:paraId="105CED0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Кросс Р. Прецедент в английском праве / Руперт Кросс ; пер. с анг. </w:t>
      </w:r>
      <w:r w:rsidRPr="00D80CF2">
        <w:rPr>
          <w:rFonts w:ascii="Times New Roman" w:eastAsia="TimesNewRomanPSMT" w:hAnsi="Times New Roman" w:cs="Times New Roman"/>
          <w:kern w:val="0"/>
          <w:sz w:val="28"/>
          <w:szCs w:val="28"/>
          <w:lang w:val="uk-UA"/>
        </w:rPr>
        <w:t xml:space="preserve">Т.В. Апаровой </w:t>
      </w:r>
      <w:r w:rsidRPr="00D80CF2">
        <w:rPr>
          <w:rFonts w:ascii="Times New Roman" w:eastAsia="Times New Roman" w:hAnsi="Times New Roman" w:cs="Times New Roman"/>
          <w:kern w:val="0"/>
          <w:sz w:val="28"/>
          <w:szCs w:val="28"/>
          <w:lang w:val="uk-UA"/>
        </w:rPr>
        <w:t xml:space="preserve">; под общ. ред. Ф.М. </w:t>
      </w:r>
      <w:hyperlink r:id="rId50" w:history="1">
        <w:r w:rsidRPr="00D80CF2">
          <w:rPr>
            <w:rFonts w:ascii="Times New Roman" w:eastAsia="Times New Roman" w:hAnsi="Times New Roman" w:cs="Times New Roman"/>
            <w:bCs/>
            <w:kern w:val="0"/>
            <w:sz w:val="24"/>
            <w:szCs w:val="28"/>
          </w:rPr>
          <w:t>Решетникова</w:t>
        </w:r>
      </w:hyperlink>
      <w:r w:rsidRPr="00D80CF2">
        <w:rPr>
          <w:rFonts w:ascii="Times New Roman" w:eastAsia="Times New Roman" w:hAnsi="Times New Roman" w:cs="Times New Roman"/>
          <w:kern w:val="0"/>
          <w:sz w:val="28"/>
          <w:szCs w:val="28"/>
          <w:lang w:val="uk-UA"/>
        </w:rPr>
        <w:t xml:space="preserve">. – М. : Юрид. лит., 1985. – </w:t>
      </w:r>
      <w:r w:rsidRPr="00D80CF2">
        <w:rPr>
          <w:rFonts w:ascii="Times New Roman" w:eastAsia="Times New Roman" w:hAnsi="Times New Roman" w:cs="Times New Roman"/>
          <w:kern w:val="0"/>
          <w:sz w:val="28"/>
          <w:szCs w:val="28"/>
          <w:lang w:val="uk-UA"/>
        </w:rPr>
        <w:br/>
        <w:t>238 с.</w:t>
      </w:r>
    </w:p>
    <w:p w14:paraId="57FD226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Кряжков В.А. </w:t>
      </w:r>
      <w:r w:rsidRPr="00D80CF2">
        <w:rPr>
          <w:rFonts w:ascii="Times New Roman" w:eastAsia="Times New Roman" w:hAnsi="Times New Roman" w:cs="Times New Roman"/>
          <w:kern w:val="0"/>
          <w:sz w:val="28"/>
          <w:szCs w:val="28"/>
          <w:lang w:val="uk-UA"/>
        </w:rPr>
        <w:t>Конституционная юстиция в Российской Федерации: учебное пособие / В.А. Кряжков, Л.В. Лазарев. – М. : БЕК, 1998. – 462 с.</w:t>
      </w:r>
    </w:p>
    <w:p w14:paraId="251E41A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Кряжков В.А. Конституционное правосудие в субъектах Российской Федерации : монография / Владимир Алексеевич Кряжков. – М. : Формула права, 1999. – 768 с.</w:t>
      </w:r>
    </w:p>
    <w:p w14:paraId="14C99B4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Кряжкова О.Н. </w:t>
      </w:r>
      <w:r w:rsidRPr="00D80CF2">
        <w:rPr>
          <w:rFonts w:ascii="Times New Roman" w:eastAsia="Times New Roman" w:hAnsi="Times New Roman" w:cs="Times New Roman"/>
          <w:kern w:val="0"/>
          <w:sz w:val="28"/>
          <w:szCs w:val="28"/>
          <w:lang w:val="uk-UA"/>
        </w:rPr>
        <w:t>Правовые позиции Конституционного Суда Российской Федерации: вопросы теории и практики : автореф. дис. на соиск. учен. степени канд. юрид. наук : спец. 12.00.02 „</w:t>
      </w:r>
      <w:r w:rsidRPr="00D80CF2">
        <w:rPr>
          <w:rFonts w:ascii="Times New Roman" w:eastAsia="Times New Roman" w:hAnsi="Times New Roman" w:cs="Times New Roman"/>
          <w:b/>
          <w:bCs/>
          <w:kern w:val="0"/>
          <w:sz w:val="28"/>
          <w:szCs w:val="28"/>
          <w:lang w:val="uk-UA"/>
        </w:rPr>
        <w:t>Конституционное право; муниципальное право</w:t>
      </w:r>
      <w:r w:rsidRPr="00D80CF2">
        <w:rPr>
          <w:rFonts w:ascii="Times New Roman" w:eastAsia="Times New Roman" w:hAnsi="Times New Roman" w:cs="Times New Roman"/>
          <w:kern w:val="0"/>
          <w:sz w:val="28"/>
          <w:szCs w:val="28"/>
          <w:lang w:val="uk-UA"/>
        </w:rPr>
        <w:t>“ / О.Н. Кряжкова. – М., 2004. – 26 с.</w:t>
      </w:r>
    </w:p>
    <w:p w14:paraId="1555E28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Кряжкова О.Н. Правовые позиции Конституционного Суда Российской Федерации: теоретические основы и практика реализации судами России / Ольга Николаевна Кряжкова. – М. : Формула права, 2006. – 152 с. </w:t>
      </w:r>
    </w:p>
    <w:p w14:paraId="1AE1488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Кудрявцев В.Н. </w:t>
      </w:r>
      <w:r w:rsidRPr="00D80CF2">
        <w:rPr>
          <w:rFonts w:ascii="Times New Roman" w:eastAsia="Times New Roman" w:hAnsi="Times New Roman" w:cs="Times New Roman"/>
          <w:kern w:val="0"/>
          <w:sz w:val="28"/>
          <w:szCs w:val="28"/>
          <w:lang w:val="uk-UA"/>
        </w:rPr>
        <w:t>Общая теория квалификации преступлений : пособие для специалистов / В.Н. Кудрявцев. – М. : Юристъ, 1999. –  301 с.</w:t>
      </w:r>
    </w:p>
    <w:p w14:paraId="4FA89FA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Кузнецова Ю.В. Проблеми застосування практики Європейського суду з прав людини органами конституційної юстиції // Держава і право </w:t>
      </w:r>
      <w:r w:rsidRPr="00D80CF2">
        <w:rPr>
          <w:rFonts w:ascii="Times New Roman" w:eastAsia="Times New Roman" w:hAnsi="Times New Roman" w:cs="Times New Roman"/>
          <w:bCs/>
          <w:kern w:val="0"/>
          <w:sz w:val="28"/>
          <w:szCs w:val="28"/>
          <w:lang w:val="uk-UA"/>
        </w:rPr>
        <w:t>: зб. наук. праць : юрид. і політ. науки</w:t>
      </w:r>
      <w:r w:rsidRPr="00D80CF2">
        <w:rPr>
          <w:rFonts w:ascii="Times New Roman" w:eastAsia="Times New Roman" w:hAnsi="Times New Roman" w:cs="Times New Roman"/>
          <w:kern w:val="0"/>
          <w:sz w:val="28"/>
          <w:szCs w:val="28"/>
          <w:lang w:val="uk-UA"/>
        </w:rPr>
        <w:t>. – К.</w:t>
      </w:r>
      <w:r w:rsidRPr="00D80CF2">
        <w:rPr>
          <w:rFonts w:ascii="Times New Roman" w:eastAsia="Times New Roman" w:hAnsi="Times New Roman" w:cs="Times New Roman"/>
          <w:bCs/>
          <w:kern w:val="0"/>
          <w:sz w:val="28"/>
          <w:szCs w:val="28"/>
          <w:lang w:val="uk-UA"/>
        </w:rPr>
        <w:t xml:space="preserve">,  2012.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Вип.</w:t>
      </w:r>
      <w:r w:rsidRPr="00D80CF2">
        <w:rPr>
          <w:rFonts w:ascii="Times New Roman" w:eastAsia="Times New Roman" w:hAnsi="Times New Roman" w:cs="Times New Roman"/>
          <w:kern w:val="0"/>
          <w:sz w:val="28"/>
          <w:szCs w:val="28"/>
          <w:lang w:val="uk-UA"/>
        </w:rPr>
        <w:t xml:space="preserve"> 56. –  С. 188–192.  </w:t>
      </w:r>
    </w:p>
    <w:p w14:paraId="1301115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Курис Э. О стабильности конституции, источниках конституционного права и мнимом всемогуществе конституционных судов / Э.О. Курис // Сравнительное конституционное обозрение. – 2004. – № 3 (48). – С. 92–102.</w:t>
      </w:r>
    </w:p>
    <w:p w14:paraId="2B02603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Курс советского уголовного права : в 6 т. / ред. колл. : </w:t>
      </w:r>
      <w:r w:rsidRPr="00D80CF2">
        <w:rPr>
          <w:rFonts w:ascii="Times New Roman" w:eastAsia="Times New Roman" w:hAnsi="Times New Roman" w:cs="Times New Roman"/>
          <w:kern w:val="0"/>
          <w:sz w:val="28"/>
          <w:szCs w:val="28"/>
          <w:lang w:val="uk-UA"/>
        </w:rPr>
        <w:br/>
        <w:t>А.А. Пионтковский, П.С. Ромашкин, В.М. Чхиквадзе. – М. : Наука, 1970. – Т. 3: Наказание. – 350 с.</w:t>
      </w:r>
    </w:p>
    <w:p w14:paraId="1531E74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Кутафин О.Е. </w:t>
      </w:r>
      <w:r w:rsidRPr="00D80CF2">
        <w:rPr>
          <w:rFonts w:ascii="Times New Roman" w:eastAsia="Times New Roman" w:hAnsi="Times New Roman" w:cs="Times New Roman"/>
          <w:kern w:val="0"/>
          <w:sz w:val="28"/>
          <w:szCs w:val="28"/>
          <w:lang w:val="uk-UA"/>
        </w:rPr>
        <w:t xml:space="preserve">Предмет конституционного права : монография / Олег Емельянович Кутафин. – М. : Юристъ, 2001. – 444 с. </w:t>
      </w:r>
    </w:p>
    <w:p w14:paraId="3681C18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kern w:val="0"/>
          <w:sz w:val="28"/>
          <w:szCs w:val="28"/>
          <w:lang w:val="uk-UA"/>
        </w:rPr>
        <w:t xml:space="preserve"> Куц В. Деякі аспекти зарубіжного досвіду вдосконалення системи призначення покарання / В. Куц // Вісник Академії прокуратури України. – К., 2006. – № 3. – С. 113–118.</w:t>
      </w:r>
    </w:p>
    <w:p w14:paraId="2AEAC0E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Куц В. </w:t>
      </w:r>
      <w:r w:rsidRPr="00D80CF2">
        <w:rPr>
          <w:rFonts w:ascii="Times New Roman" w:eastAsia="Times New Roman" w:hAnsi="Times New Roman" w:cs="Times New Roman"/>
          <w:kern w:val="0"/>
          <w:sz w:val="28"/>
          <w:szCs w:val="28"/>
          <w:lang w:val="uk-UA"/>
        </w:rPr>
        <w:t>Завдання Кримінального кодексу України та засоби їх виконання: від ілюзій до реалій / В. Куц //</w:t>
      </w:r>
      <w:r w:rsidRPr="00D80CF2">
        <w:rPr>
          <w:rFonts w:ascii="Times New Roman" w:eastAsia="Times New Roman" w:hAnsi="Times New Roman" w:cs="Times New Roman"/>
          <w:bCs/>
          <w:kern w:val="0"/>
          <w:sz w:val="28"/>
          <w:szCs w:val="28"/>
          <w:lang w:val="uk-UA"/>
        </w:rPr>
        <w:t xml:space="preserve"> Юридична Україна.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2014.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6. –  С. 97–102.</w:t>
      </w:r>
    </w:p>
    <w:p w14:paraId="0AF7E5E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Куц В. Кримінальна відповідальність у системі заходів кримінально-правового характеру / В.М. Куц // Актуальні проблеми кримінальної відповідальності : матеріали міжнар. наук.-практ. конференції (10–11 жовтня 2013 року) / редкол. : В.Я. Тацій (голов. ред.), В.І. Борисов (заст. голов. ред. та ін.). – Х. : Право, 2013. – С. 170–172.</w:t>
      </w:r>
    </w:p>
    <w:p w14:paraId="633B329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Куц В. Кримінально-правова природа та види корегування призначеного покарання / В. Куц, Р. Брящей // Вісник прокуратури. – 2012. – </w:t>
      </w:r>
      <w:r w:rsidRPr="00D80CF2">
        <w:rPr>
          <w:rFonts w:ascii="Times New Roman" w:eastAsia="Times New Roman" w:hAnsi="Times New Roman" w:cs="Times New Roman"/>
          <w:kern w:val="0"/>
          <w:sz w:val="28"/>
          <w:szCs w:val="28"/>
          <w:lang w:val="uk-UA"/>
        </w:rPr>
        <w:br/>
        <w:t>№ 12. – С. 59–66.</w:t>
      </w:r>
    </w:p>
    <w:p w14:paraId="7110D81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Куц В. Поняття корупційних злочинів та їх види / </w:t>
      </w:r>
      <w:r w:rsidRPr="00D80CF2">
        <w:rPr>
          <w:rFonts w:ascii="Times New Roman" w:eastAsia="Times New Roman" w:hAnsi="Times New Roman" w:cs="Times New Roman"/>
          <w:kern w:val="0"/>
          <w:sz w:val="28"/>
          <w:szCs w:val="28"/>
          <w:lang w:val="uk-UA"/>
        </w:rPr>
        <w:br/>
        <w:t>В. Куц, Я. Триньова // Вісник Національної академії прокуратури України. – 2012. – № 4. – С. 32–36.</w:t>
      </w:r>
    </w:p>
    <w:p w14:paraId="2E3EF99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Куц В.М. Впровадження кримінального проступку та кримінальної відповідальності юридичних осіб – важливі напрями розвитку кримінального права України / В.М. Куц // Основні напрями розвитку кримінального права та шляхи вдосконалення законодавства України про кримінальну відповідальність : матеріали міжнар. наук.-практ. конф., 11–12 жовтня 2012 р. – Х. : Право, 2012. – С. 192–194.</w:t>
      </w:r>
    </w:p>
    <w:p w14:paraId="40FB07A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Куц В.М. Проблеми кримінальної відповідальності: навч. посіб. / В.М. Куц. – К. : Національна академія прокуратури України. – 2013. – 325 с.</w:t>
      </w:r>
    </w:p>
    <w:p w14:paraId="79606E2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Лазарев В.В. </w:t>
      </w:r>
      <w:r w:rsidRPr="00D80CF2">
        <w:rPr>
          <w:rFonts w:ascii="Times New Roman" w:eastAsia="Times New Roman" w:hAnsi="Times New Roman" w:cs="Times New Roman"/>
          <w:kern w:val="0"/>
          <w:sz w:val="28"/>
          <w:szCs w:val="28"/>
          <w:lang w:val="uk-UA"/>
        </w:rPr>
        <w:t>Применение советского права : монография / Валерий Васильевич Лазарев. – Казань : Изд-во Казанского ун-та, 1972. – 200 с.</w:t>
      </w:r>
    </w:p>
    <w:p w14:paraId="036F812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Лазарев В.В. Техника учета решений Конституционного Суда Российской Федерации в законодательной деятельности / В.В. Лазарев // Законотворческая техника современной России: состояние, проблемы, совершенствование : сб. статей : в 2 т. / Ин-т „Открытое общество“ (Фонд Сороса – Россия) ; Нижегородская академия МВД РФ ; под ред. В.М. Баранова. – Нижний Новгород, 2001. – Т. 1. – С. 46–65.</w:t>
      </w:r>
    </w:p>
    <w:p w14:paraId="67BA6FA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Лазарев Л.В. </w:t>
      </w:r>
      <w:r w:rsidRPr="00D80CF2">
        <w:rPr>
          <w:rFonts w:ascii="Times New Roman" w:eastAsia="Times New Roman" w:hAnsi="Times New Roman" w:cs="Times New Roman"/>
          <w:kern w:val="0"/>
          <w:sz w:val="28"/>
          <w:szCs w:val="28"/>
          <w:lang w:val="uk-UA"/>
        </w:rPr>
        <w:t xml:space="preserve">Конституционный Суд России и развитие конституционного права / Л.В. Лазарев // Журнал российского права. – 1997. – </w:t>
      </w:r>
      <w:r w:rsidRPr="00D80CF2">
        <w:rPr>
          <w:rFonts w:ascii="Times New Roman" w:eastAsia="Times New Roman" w:hAnsi="Times New Roman" w:cs="Times New Roman"/>
          <w:kern w:val="0"/>
          <w:sz w:val="28"/>
          <w:szCs w:val="28"/>
          <w:lang w:val="uk-UA"/>
        </w:rPr>
        <w:br/>
        <w:t>№ 11. – С. 3–13.</w:t>
      </w:r>
    </w:p>
    <w:p w14:paraId="765B877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Лазарев Л.В. Правовые позиции Конституционного суда России: монография / Леонид Васильевич Лазарев ; 2-е изд., доп. – М. : Формула права, 2008. – 688 с. </w:t>
      </w:r>
    </w:p>
    <w:p w14:paraId="3068692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Лившиц Р.3. </w:t>
      </w:r>
      <w:r w:rsidRPr="00D80CF2">
        <w:rPr>
          <w:rFonts w:ascii="Times New Roman" w:eastAsia="Times New Roman" w:hAnsi="Times New Roman" w:cs="Times New Roman"/>
          <w:kern w:val="0"/>
          <w:sz w:val="28"/>
          <w:szCs w:val="28"/>
          <w:lang w:val="uk-UA"/>
        </w:rPr>
        <w:t xml:space="preserve">Судебная практика как источник права : сборник / </w:t>
      </w:r>
      <w:r w:rsidRPr="00D80CF2">
        <w:rPr>
          <w:rFonts w:ascii="Times New Roman" w:eastAsia="Times New Roman" w:hAnsi="Times New Roman" w:cs="Times New Roman"/>
          <w:kern w:val="0"/>
          <w:sz w:val="28"/>
          <w:szCs w:val="28"/>
          <w:lang w:val="uk-UA"/>
        </w:rPr>
        <w:br/>
        <w:t>Р.З. Лившиц. – М. : Институт государства и права Российской Академии наук, 1997. – 48 с.</w:t>
      </w:r>
    </w:p>
    <w:p w14:paraId="3096A1F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Лист-відповідь Міністерства внутрішніх справ України від 22 серпня 2011 року № 12/1836 на запит судді КСУ // Архів КСУ.</w:t>
      </w:r>
    </w:p>
    <w:p w14:paraId="1DD014F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Лист-відповідь ректора Національного університету „Юридична академія ім. Ярослава Мудрого“ від 8 серпня 2011 року № 16/1716 на запит судді КСУ // Архів КСУ.</w:t>
      </w:r>
    </w:p>
    <w:p w14:paraId="52C0FCD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Лопашенко Н.А. Основы уголовно-правового воздействия: уголовное право, уголовный закон, уголовно-правовая політика : монография / Наталья Александровна Лопашенко. – СПб. : Изд-во Р. Асланова „Юридический центр Пресс“, 2004. – 339 с.</w:t>
      </w:r>
    </w:p>
    <w:p w14:paraId="50B12F1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Лошенкова Е.В. Ответственность в уголовном праве: автореф. дис. на соиск. учен. степени канд.. юрид. наук : спец. 12.00.08 „</w:t>
      </w:r>
      <w:r w:rsidRPr="00D80CF2">
        <w:rPr>
          <w:rFonts w:ascii="Times New Roman" w:eastAsia="Times New Roman" w:hAnsi="Times New Roman" w:cs="Times New Roman"/>
          <w:b/>
          <w:bCs/>
          <w:kern w:val="0"/>
          <w:sz w:val="28"/>
          <w:szCs w:val="28"/>
          <w:lang w:val="uk-UA"/>
        </w:rPr>
        <w:t>Уголовное право и криминология; уголовно-исполнительное право</w:t>
      </w:r>
      <w:r w:rsidRPr="00D80CF2">
        <w:rPr>
          <w:rFonts w:ascii="Times New Roman" w:eastAsia="Times New Roman" w:hAnsi="Times New Roman" w:cs="Times New Roman"/>
          <w:kern w:val="0"/>
          <w:sz w:val="28"/>
          <w:szCs w:val="28"/>
          <w:lang w:val="uk-UA"/>
        </w:rPr>
        <w:t>“ / Елена Викторовна Лошенкова. – М., 2007. – 30 с.</w:t>
      </w:r>
    </w:p>
    <w:p w14:paraId="3868041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Луць Л.А. Перспективи становлення судового прецеденту як джерела права України / Л.А. Луць // Вісник Центру суддівських студій. – 2006. – № 6. – С. 9–15.</w:t>
      </w:r>
    </w:p>
    <w:p w14:paraId="0971701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Лучин В.О. </w:t>
      </w:r>
      <w:r w:rsidRPr="00D80CF2">
        <w:rPr>
          <w:rFonts w:ascii="Times New Roman" w:eastAsia="Times New Roman" w:hAnsi="Times New Roman" w:cs="Times New Roman"/>
          <w:kern w:val="0"/>
          <w:sz w:val="28"/>
          <w:szCs w:val="28"/>
          <w:lang w:val="uk-UA"/>
        </w:rPr>
        <w:t xml:space="preserve">Жалобы граждан в Конституционный Суд РФ / </w:t>
      </w:r>
      <w:r w:rsidRPr="00D80CF2">
        <w:rPr>
          <w:rFonts w:ascii="Times New Roman" w:eastAsia="Times New Roman" w:hAnsi="Times New Roman" w:cs="Times New Roman"/>
          <w:kern w:val="0"/>
          <w:sz w:val="28"/>
          <w:szCs w:val="28"/>
          <w:lang w:val="uk-UA"/>
        </w:rPr>
        <w:br/>
        <w:t>В.О. Лучин, О.Н. Доронина. – М. : Закон и право, ЮНИТИ. – 1998. – 260 с.</w:t>
      </w:r>
    </w:p>
    <w:p w14:paraId="5FE63A1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Лучин В.О. </w:t>
      </w:r>
      <w:r w:rsidRPr="00D80CF2">
        <w:rPr>
          <w:rFonts w:ascii="Times New Roman" w:eastAsia="Times New Roman" w:hAnsi="Times New Roman" w:cs="Times New Roman"/>
          <w:kern w:val="0"/>
          <w:sz w:val="28"/>
          <w:szCs w:val="28"/>
          <w:lang w:val="uk-UA"/>
        </w:rPr>
        <w:t>Толкование Конс</w:t>
      </w:r>
      <w:r w:rsidRPr="00D80CF2">
        <w:rPr>
          <w:rFonts w:ascii="Times New Roman" w:eastAsia="Times New Roman" w:hAnsi="Times New Roman" w:cs="Times New Roman"/>
          <w:kern w:val="0"/>
          <w:sz w:val="28"/>
          <w:szCs w:val="28"/>
          <w:lang w:val="uk-UA"/>
        </w:rPr>
        <w:softHyphen/>
        <w:t>титуции Российской Федерации (обзор практики Конституционного Суда) / В.О. Лучин, А.В. Мазуров // Право и</w:t>
      </w:r>
      <w:r w:rsidRPr="00D80CF2">
        <w:rPr>
          <w:rFonts w:ascii="Times New Roman" w:eastAsia="Times New Roman" w:hAnsi="Times New Roman" w:cs="Times New Roman"/>
          <w:kern w:val="0"/>
          <w:sz w:val="28"/>
          <w:szCs w:val="28"/>
          <w:lang w:val="uk-UA"/>
        </w:rPr>
        <w:br/>
        <w:t>власть. – М., 2001. – № 1. – С. 84–104.</w:t>
      </w:r>
    </w:p>
    <w:p w14:paraId="1E4F310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Лучин В.О. </w:t>
      </w:r>
      <w:r w:rsidRPr="00D80CF2">
        <w:rPr>
          <w:rFonts w:ascii="Times New Roman" w:eastAsia="Times New Roman" w:hAnsi="Times New Roman" w:cs="Times New Roman"/>
          <w:kern w:val="0"/>
          <w:sz w:val="28"/>
          <w:szCs w:val="28"/>
          <w:lang w:val="uk-UA"/>
        </w:rPr>
        <w:t xml:space="preserve">Формирование правовых позиций Конституционного Суда Российской Федерации по проблемам конституционного права / </w:t>
      </w:r>
      <w:r w:rsidRPr="00D80CF2">
        <w:rPr>
          <w:rFonts w:ascii="Times New Roman" w:eastAsia="Times New Roman" w:hAnsi="Times New Roman" w:cs="Times New Roman"/>
          <w:kern w:val="0"/>
          <w:sz w:val="28"/>
          <w:szCs w:val="28"/>
          <w:lang w:val="uk-UA"/>
        </w:rPr>
        <w:br/>
        <w:t>В.О. Лучин, М.Г. Мойсеенко // Теоретические проблемы российского конституционализма. – М. : Изд-во ИГиП РАН, 2000. – С. 54–73.</w:t>
      </w:r>
    </w:p>
    <w:p w14:paraId="5F1823D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w:t>
      </w:r>
      <w:r w:rsidRPr="00D80CF2">
        <w:rPr>
          <w:rFonts w:ascii="Times New Roman" w:eastAsia="Times New Roman" w:hAnsi="Times New Roman" w:cs="Times New Roman"/>
          <w:iCs/>
          <w:kern w:val="0"/>
          <w:sz w:val="28"/>
          <w:szCs w:val="28"/>
          <w:lang w:val="uk-UA"/>
        </w:rPr>
        <w:t xml:space="preserve">Мадьярова А.В. </w:t>
      </w:r>
      <w:r w:rsidRPr="00D80CF2">
        <w:rPr>
          <w:rFonts w:ascii="Times New Roman" w:eastAsia="Times New Roman" w:hAnsi="Times New Roman" w:cs="Times New Roman"/>
          <w:kern w:val="0"/>
          <w:sz w:val="28"/>
          <w:szCs w:val="28"/>
          <w:lang w:val="uk-UA"/>
        </w:rPr>
        <w:t xml:space="preserve">Разъяснения Верховного Суда Российской Федерации в механизме уголовно-правового регулирования : монография / Анна Владимировна Мадьярова. – СПб. : Изд-во Р. Асланова „Юридический центр Пресс“, 2002. – 405 с. </w:t>
      </w:r>
    </w:p>
    <w:p w14:paraId="3C23001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Малюшин А.А. </w:t>
      </w:r>
      <w:r w:rsidRPr="00D80CF2">
        <w:rPr>
          <w:rFonts w:ascii="Times New Roman" w:eastAsia="Times New Roman" w:hAnsi="Times New Roman" w:cs="Times New Roman"/>
          <w:kern w:val="0"/>
          <w:sz w:val="28"/>
          <w:szCs w:val="28"/>
          <w:lang w:val="uk-UA"/>
        </w:rPr>
        <w:t xml:space="preserve">Конституционно-судебное правотворчество в правовом государстве : монография / Алексей Александрович </w:t>
      </w:r>
      <w:r w:rsidRPr="00D80CF2">
        <w:rPr>
          <w:rFonts w:ascii="Times New Roman" w:eastAsia="Times New Roman" w:hAnsi="Times New Roman" w:cs="Times New Roman"/>
          <w:iCs/>
          <w:kern w:val="0"/>
          <w:sz w:val="28"/>
          <w:szCs w:val="28"/>
          <w:lang w:val="uk-UA"/>
        </w:rPr>
        <w:t>Малюшин</w:t>
      </w:r>
      <w:r w:rsidRPr="00D80CF2">
        <w:rPr>
          <w:rFonts w:ascii="Times New Roman" w:eastAsia="Times New Roman" w:hAnsi="Times New Roman" w:cs="Times New Roman"/>
          <w:kern w:val="0"/>
          <w:sz w:val="28"/>
          <w:szCs w:val="28"/>
          <w:lang w:val="uk-UA"/>
        </w:rPr>
        <w:t xml:space="preserve">. – М. : Норма, Инфра-М, 2006. – 288 с. </w:t>
      </w:r>
    </w:p>
    <w:p w14:paraId="25C6384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Манукян А.Г. Толкование норм права: виды, система, пределы действия : автореф. дис. на соискание учен. степени канд. юрид. наук : спец. 12.00.01 „Теория и история государства и права; история политических и правовых учений“ / А.Г. Манукян. – СПб., 2006. – 20 с.</w:t>
      </w:r>
      <w:r w:rsidRPr="00D80CF2">
        <w:rPr>
          <w:rFonts w:ascii="Times New Roman" w:eastAsia="Times New Roman" w:hAnsi="Times New Roman" w:cs="Times New Roman"/>
          <w:iCs/>
          <w:kern w:val="0"/>
          <w:sz w:val="28"/>
          <w:szCs w:val="28"/>
          <w:lang w:val="uk-UA"/>
        </w:rPr>
        <w:t xml:space="preserve"> </w:t>
      </w:r>
    </w:p>
    <w:p w14:paraId="406B080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iCs/>
          <w:kern w:val="0"/>
          <w:sz w:val="28"/>
          <w:szCs w:val="28"/>
          <w:lang w:val="uk-UA"/>
        </w:rPr>
        <w:t xml:space="preserve"> Мартиненко П. </w:t>
      </w:r>
      <w:r w:rsidRPr="00D80CF2">
        <w:rPr>
          <w:rFonts w:ascii="Times New Roman" w:eastAsia="Times New Roman" w:hAnsi="Times New Roman" w:cs="Times New Roman"/>
          <w:kern w:val="0"/>
          <w:sz w:val="28"/>
          <w:szCs w:val="28"/>
          <w:lang w:val="uk-UA"/>
        </w:rPr>
        <w:t xml:space="preserve">Конституційний Суд України: повноваження у контексті дворічного досвіду (квітень 1997 – квітень 1999 року) / </w:t>
      </w:r>
      <w:r w:rsidRPr="00D80CF2">
        <w:rPr>
          <w:rFonts w:ascii="Times New Roman" w:eastAsia="Times New Roman" w:hAnsi="Times New Roman" w:cs="Times New Roman"/>
          <w:kern w:val="0"/>
          <w:sz w:val="28"/>
          <w:szCs w:val="28"/>
          <w:lang w:val="uk-UA"/>
        </w:rPr>
        <w:br/>
        <w:t xml:space="preserve">П. Мартиненко // Вісник Конституційного Суду України. – 1999. – № 4. – </w:t>
      </w:r>
      <w:r w:rsidRPr="00D80CF2">
        <w:rPr>
          <w:rFonts w:ascii="Times New Roman" w:eastAsia="Times New Roman" w:hAnsi="Times New Roman" w:cs="Times New Roman"/>
          <w:kern w:val="0"/>
          <w:sz w:val="28"/>
          <w:szCs w:val="28"/>
          <w:lang w:val="uk-UA"/>
        </w:rPr>
        <w:br/>
        <w:t>С. 46–62.</w:t>
      </w:r>
    </w:p>
    <w:p w14:paraId="651F48B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Мартинюк Р. </w:t>
      </w:r>
      <w:r w:rsidRPr="00D80CF2">
        <w:rPr>
          <w:rFonts w:ascii="Times New Roman" w:eastAsia="Times New Roman" w:hAnsi="Times New Roman" w:cs="Times New Roman"/>
          <w:kern w:val="0"/>
          <w:sz w:val="28"/>
          <w:szCs w:val="28"/>
          <w:lang w:val="uk-UA"/>
        </w:rPr>
        <w:t>Природа правових позицій органів спеціалізованого конституційного контролю: теоретико-правовий аспект / Р. Мартинюк // Вісник Конституційного Суду України. – 2014. – № 1. – С. 76–86.</w:t>
      </w:r>
    </w:p>
    <w:p w14:paraId="7C353DF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Марченко М.Н. Источники права : учебное пособие / </w:t>
      </w:r>
      <w:r w:rsidRPr="00D80CF2">
        <w:rPr>
          <w:rFonts w:ascii="Times New Roman" w:eastAsia="Times New Roman" w:hAnsi="Times New Roman" w:cs="Times New Roman"/>
          <w:kern w:val="0"/>
          <w:sz w:val="28"/>
          <w:szCs w:val="28"/>
          <w:lang w:val="uk-UA"/>
        </w:rPr>
        <w:br/>
        <w:t>М.Н. Марченко. – М. : ТК Велби ; Проспект, 2005. – 760 с.</w:t>
      </w:r>
    </w:p>
    <w:p w14:paraId="219804E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Матишевський П.С. Кримінальне право України. Загальна частина : підручник / П.С. Матишевський.  – К. : Юрінком Інтер, 2000. – 272 с. </w:t>
      </w:r>
    </w:p>
    <w:p w14:paraId="5FFFE9D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Мельник М.І. Основні тенденції законотворення з питань кримінального права у 2013–2014 рр. / М.І. Мельник // Забезпечення єдності судової практики у кримінальних справах в контексті подій 2013–2014 років </w:t>
      </w:r>
      <w:r w:rsidRPr="00D80CF2">
        <w:rPr>
          <w:rFonts w:ascii="Times New Roman" w:eastAsia="Times New Roman" w:hAnsi="Times New Roman" w:cs="Times New Roman"/>
          <w:kern w:val="0"/>
          <w:sz w:val="28"/>
          <w:szCs w:val="28"/>
          <w:lang w:val="uk-UA"/>
        </w:rPr>
        <w:br/>
        <w:t xml:space="preserve">в Україні : матеріали міжнародного симпозіуму 24–25 жовтня 2014 року / Упорядн. Т.І. Созанський. – К. : ВАІТЕ, 2014. – С. 109–114. </w:t>
      </w:r>
    </w:p>
    <w:p w14:paraId="77BB404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Меркулова В.О. Кримінальна відповідальність: окремі теоретичні та соціально-правові аспекти : монографія / Валентина Олександрівна</w:t>
      </w:r>
      <w:r w:rsidRPr="00D80CF2">
        <w:rPr>
          <w:rFonts w:ascii="Times New Roman" w:eastAsia="Times New Roman" w:hAnsi="Times New Roman" w:cs="Times New Roman"/>
          <w:kern w:val="0"/>
          <w:sz w:val="28"/>
          <w:szCs w:val="28"/>
          <w:lang w:val="uk-UA"/>
        </w:rPr>
        <w:br/>
        <w:t>Меркулова. – Одеса : ОЮІ ХНУВС, 2007. – 225 с.</w:t>
      </w:r>
    </w:p>
    <w:p w14:paraId="659E268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Митрофанов І.І. Джерела кримінально-правових норм / </w:t>
      </w:r>
      <w:r w:rsidRPr="00D80CF2">
        <w:rPr>
          <w:rFonts w:ascii="Times New Roman" w:eastAsia="Times New Roman" w:hAnsi="Times New Roman" w:cs="Times New Roman"/>
          <w:kern w:val="0"/>
          <w:sz w:val="28"/>
          <w:szCs w:val="28"/>
          <w:lang w:val="uk-UA"/>
        </w:rPr>
        <w:br/>
        <w:t xml:space="preserve">І.І. Митрофанов // Теоретичні та прикладні проблеми кримінального права України : матеріали міжнар. наук.-практ. конф., м. Луганськ, 20–21 травня </w:t>
      </w:r>
      <w:r w:rsidRPr="00D80CF2">
        <w:rPr>
          <w:rFonts w:ascii="Times New Roman" w:eastAsia="Times New Roman" w:hAnsi="Times New Roman" w:cs="Times New Roman"/>
          <w:kern w:val="0"/>
          <w:sz w:val="28"/>
          <w:szCs w:val="28"/>
          <w:lang w:val="uk-UA"/>
        </w:rPr>
        <w:br/>
        <w:t xml:space="preserve">2011 р. / редкол. : Г.Є. Болдарь, А.О. Данилевський, О.О. Дудоров та ін. ; </w:t>
      </w:r>
      <w:r w:rsidRPr="00D80CF2">
        <w:rPr>
          <w:rFonts w:ascii="Times New Roman" w:eastAsia="Times New Roman" w:hAnsi="Times New Roman" w:cs="Times New Roman"/>
          <w:kern w:val="0"/>
          <w:sz w:val="28"/>
          <w:szCs w:val="28"/>
          <w:lang w:val="uk-UA"/>
        </w:rPr>
        <w:br/>
        <w:t>МВС України, Луган. держ. ун-т внутр. справ ім. Е.О. Дідоренка. – Луганськ : РВС ЛДУВС ім. Е.О. Дідоренка, 2011. – С. 324–329.</w:t>
      </w:r>
    </w:p>
    <w:p w14:paraId="7F390C8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Митрофанов И.И. Уголовно-правовое учение о механизме реализации уголовной ответственности : монографія / Игорь Иванович Митрофанов. – Одесса : Феникс, 2014. – 448 с.</w:t>
      </w:r>
    </w:p>
    <w:p w14:paraId="4AA301D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Михалева Н.В. </w:t>
      </w:r>
      <w:r w:rsidRPr="00D80CF2">
        <w:rPr>
          <w:rFonts w:ascii="Times New Roman" w:eastAsia="Times New Roman" w:hAnsi="Times New Roman" w:cs="Times New Roman"/>
          <w:kern w:val="0"/>
          <w:sz w:val="28"/>
          <w:szCs w:val="28"/>
          <w:lang w:val="uk-UA"/>
        </w:rPr>
        <w:t>Судебная практика судов общей юрисдикции как источник права (роль судебных постановлений по конкретным делам и разъяснений Пленума Верховного Суда Российской Федерации в формировании и обеспечении единства судебной практики) / Н.В. Михалева // Судебная практика как источник права. – М. : Юристъ, 2000. – С. 131–140.</w:t>
      </w:r>
    </w:p>
    <w:p w14:paraId="6A8B85A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Михлин А.С. </w:t>
      </w:r>
      <w:r w:rsidRPr="00D80CF2">
        <w:rPr>
          <w:rFonts w:ascii="Times New Roman" w:eastAsia="Times New Roman" w:hAnsi="Times New Roman" w:cs="Times New Roman"/>
          <w:kern w:val="0"/>
          <w:sz w:val="28"/>
          <w:szCs w:val="28"/>
          <w:lang w:val="uk-UA"/>
        </w:rPr>
        <w:t xml:space="preserve">Конституционный Суд: правовая природа решений и контроль за их исполнением / А.С. Михлин // Право и политика. – 2002. – № 1. – С. 83–86. </w:t>
      </w:r>
    </w:p>
    <w:p w14:paraId="05942A7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Морщакова Т.Г. Разграничение компетенции между Конституционным Судом и другими судами Российской Федерации / </w:t>
      </w:r>
      <w:r w:rsidRPr="00D80CF2">
        <w:rPr>
          <w:rFonts w:ascii="Times New Roman" w:eastAsia="Times New Roman" w:hAnsi="Times New Roman" w:cs="Times New Roman"/>
          <w:kern w:val="0"/>
          <w:sz w:val="28"/>
          <w:szCs w:val="28"/>
          <w:lang w:val="uk-UA"/>
        </w:rPr>
        <w:br/>
        <w:t>Т.Г. Морщакова // Вестник Конституционного Суда РФ. – 1996. – № 6. –</w:t>
      </w:r>
      <w:r w:rsidRPr="00D80CF2">
        <w:rPr>
          <w:rFonts w:ascii="Times New Roman" w:eastAsia="Times New Roman" w:hAnsi="Times New Roman" w:cs="Times New Roman"/>
          <w:kern w:val="0"/>
          <w:sz w:val="28"/>
          <w:szCs w:val="28"/>
          <w:lang w:val="uk-UA"/>
        </w:rPr>
        <w:br/>
        <w:t>С. 22–31.</w:t>
      </w:r>
    </w:p>
    <w:p w14:paraId="202F0C2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Музика А. Інститут призначення покарання: поняття і загальна характеристика / А. Музика, О. Горох // Право України. – 2011. – № 9. – </w:t>
      </w:r>
      <w:r w:rsidRPr="00D80CF2">
        <w:rPr>
          <w:rFonts w:ascii="Times New Roman" w:eastAsia="Times New Roman" w:hAnsi="Times New Roman" w:cs="Times New Roman"/>
          <w:kern w:val="0"/>
          <w:sz w:val="28"/>
          <w:szCs w:val="28"/>
          <w:lang w:val="uk-UA"/>
        </w:rPr>
        <w:br/>
        <w:t>С. 174–183.</w:t>
      </w:r>
    </w:p>
    <w:p w14:paraId="47F1E89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Мусіяка В. Аналіз рішень Конституційного Суду щодо порядку створення партійних фракцій та відповідні зміни у Регламенті Верховної Ради України / В. Мусіяка //</w:t>
      </w:r>
      <w:r w:rsidRPr="00D80CF2">
        <w:rPr>
          <w:rFonts w:ascii="Times New Roman" w:eastAsia="Times New Roman" w:hAnsi="Times New Roman" w:cs="Times New Roman"/>
          <w:bCs/>
          <w:kern w:val="0"/>
          <w:sz w:val="28"/>
          <w:szCs w:val="28"/>
          <w:lang w:val="uk-UA"/>
        </w:rPr>
        <w:t xml:space="preserve"> Парламент. – 2001. – №</w:t>
      </w:r>
      <w:r w:rsidRPr="00D80CF2">
        <w:rPr>
          <w:rFonts w:ascii="Times New Roman" w:eastAsia="Times New Roman" w:hAnsi="Times New Roman" w:cs="Times New Roman"/>
          <w:kern w:val="0"/>
          <w:sz w:val="28"/>
          <w:szCs w:val="28"/>
          <w:lang w:val="uk-UA"/>
        </w:rPr>
        <w:t xml:space="preserve"> 1. </w:t>
      </w:r>
      <w:r w:rsidRPr="00D80CF2">
        <w:rPr>
          <w:rFonts w:ascii="Times New Roman" w:eastAsia="Times New Roman" w:hAnsi="Times New Roman" w:cs="Times New Roman"/>
          <w:bCs/>
          <w:kern w:val="0"/>
          <w:sz w:val="28"/>
          <w:szCs w:val="28"/>
          <w:lang w:val="uk-UA"/>
        </w:rPr>
        <w:t>–</w:t>
      </w:r>
      <w:r w:rsidRPr="00D80CF2">
        <w:rPr>
          <w:rFonts w:ascii="Times New Roman" w:eastAsia="Times New Roman" w:hAnsi="Times New Roman" w:cs="Times New Roman"/>
          <w:kern w:val="0"/>
          <w:sz w:val="28"/>
          <w:szCs w:val="28"/>
          <w:lang w:val="uk-UA"/>
        </w:rPr>
        <w:t xml:space="preserve">  С. 5</w:t>
      </w:r>
      <w:r w:rsidRPr="00D80CF2">
        <w:rPr>
          <w:rFonts w:ascii="Times New Roman" w:eastAsia="Times New Roman" w:hAnsi="Times New Roman" w:cs="Times New Roman"/>
          <w:bCs/>
          <w:kern w:val="0"/>
          <w:sz w:val="28"/>
          <w:szCs w:val="28"/>
          <w:lang w:val="uk-UA"/>
        </w:rPr>
        <w:t>–</w:t>
      </w:r>
      <w:r w:rsidRPr="00D80CF2">
        <w:rPr>
          <w:rFonts w:ascii="Times New Roman" w:eastAsia="Times New Roman" w:hAnsi="Times New Roman" w:cs="Times New Roman"/>
          <w:kern w:val="0"/>
          <w:sz w:val="28"/>
          <w:szCs w:val="28"/>
          <w:lang w:val="uk-UA"/>
        </w:rPr>
        <w:t xml:space="preserve">6. </w:t>
      </w:r>
    </w:p>
    <w:p w14:paraId="2675D4E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Навроцький В. </w:t>
      </w:r>
      <w:r w:rsidRPr="00D80CF2">
        <w:rPr>
          <w:rFonts w:ascii="Times New Roman" w:eastAsia="Times New Roman" w:hAnsi="Times New Roman" w:cs="Times New Roman"/>
          <w:kern w:val="0"/>
          <w:sz w:val="28"/>
          <w:szCs w:val="28"/>
          <w:lang w:val="uk-UA"/>
        </w:rPr>
        <w:t>Кримінальне право і кримінальне законодавство: співвідношення понять / В. Навроцький //</w:t>
      </w:r>
      <w:r w:rsidRPr="00D80CF2">
        <w:rPr>
          <w:rFonts w:ascii="Times New Roman" w:eastAsia="Times New Roman" w:hAnsi="Times New Roman" w:cs="Times New Roman"/>
          <w:bCs/>
          <w:kern w:val="0"/>
          <w:sz w:val="28"/>
          <w:szCs w:val="28"/>
          <w:lang w:val="uk-UA"/>
        </w:rPr>
        <w:t xml:space="preserve"> Право України. – 2011. – №</w:t>
      </w:r>
      <w:r w:rsidRPr="00D80CF2">
        <w:rPr>
          <w:rFonts w:ascii="Times New Roman" w:eastAsia="Times New Roman" w:hAnsi="Times New Roman" w:cs="Times New Roman"/>
          <w:kern w:val="0"/>
          <w:sz w:val="28"/>
          <w:szCs w:val="28"/>
          <w:lang w:val="uk-UA"/>
        </w:rPr>
        <w:t xml:space="preserve"> 9. </w:t>
      </w:r>
      <w:r w:rsidRPr="00D80CF2">
        <w:rPr>
          <w:rFonts w:ascii="Times New Roman" w:eastAsia="Times New Roman" w:hAnsi="Times New Roman" w:cs="Times New Roman"/>
          <w:bCs/>
          <w:kern w:val="0"/>
          <w:sz w:val="28"/>
          <w:szCs w:val="28"/>
          <w:lang w:val="uk-UA"/>
        </w:rPr>
        <w:t>–</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kern w:val="0"/>
          <w:sz w:val="28"/>
          <w:szCs w:val="28"/>
          <w:lang w:val="uk-UA"/>
        </w:rPr>
        <w:br/>
        <w:t>С. 20</w:t>
      </w:r>
      <w:r w:rsidRPr="00D80CF2">
        <w:rPr>
          <w:rFonts w:ascii="Times New Roman" w:eastAsia="Times New Roman" w:hAnsi="Times New Roman" w:cs="Times New Roman"/>
          <w:bCs/>
          <w:kern w:val="0"/>
          <w:sz w:val="28"/>
          <w:szCs w:val="28"/>
          <w:lang w:val="uk-UA"/>
        </w:rPr>
        <w:t>–</w:t>
      </w:r>
      <w:r w:rsidRPr="00D80CF2">
        <w:rPr>
          <w:rFonts w:ascii="Times New Roman" w:eastAsia="Times New Roman" w:hAnsi="Times New Roman" w:cs="Times New Roman"/>
          <w:kern w:val="0"/>
          <w:sz w:val="28"/>
          <w:szCs w:val="28"/>
          <w:lang w:val="uk-UA"/>
        </w:rPr>
        <w:t>24.</w:t>
      </w:r>
    </w:p>
    <w:p w14:paraId="11769F0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Навроцький В. Кримінальне право України в епоху глобалізації / </w:t>
      </w:r>
      <w:r w:rsidRPr="00D80CF2">
        <w:rPr>
          <w:rFonts w:ascii="Times New Roman" w:eastAsia="Times New Roman" w:hAnsi="Times New Roman" w:cs="Times New Roman"/>
          <w:kern w:val="0"/>
          <w:sz w:val="28"/>
          <w:szCs w:val="28"/>
          <w:lang w:val="uk-UA"/>
        </w:rPr>
        <w:br/>
        <w:t>В. Навроцький // Геополітика України: історія і сучасність : збірник наукових праць. – Ужгород, 2010. – Вип. 2. – С. 140–152.</w:t>
      </w:r>
    </w:p>
    <w:p w14:paraId="0EBEBC7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Навроцкий В.А. Тенденции развития уголовного законодательства Украины / В.А. Навроцкий // Уголовное право: стратегия развития в ХХI веке: материалы IX Международной научно-практической конференции </w:t>
      </w:r>
      <w:r w:rsidRPr="00D80CF2">
        <w:rPr>
          <w:rFonts w:ascii="Times New Roman" w:eastAsia="Times New Roman" w:hAnsi="Times New Roman" w:cs="Times New Roman"/>
          <w:kern w:val="0"/>
          <w:sz w:val="28"/>
          <w:szCs w:val="28"/>
          <w:lang w:val="uk-UA"/>
        </w:rPr>
        <w:br/>
        <w:t>(26–27 января 2012 г.). – М. : Проспект, 2012. – С. 453–457.</w:t>
      </w:r>
    </w:p>
    <w:p w14:paraId="4650BF3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Навроцький В.О. Значення судової практики і прецеденту для кримінально-правової кваліфікації / В.О. Навроцький // Вісник Верховного Суду України. – 2000. – № 6. – С. 49–51.</w:t>
      </w:r>
    </w:p>
    <w:p w14:paraId="22C3FA8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Навроцький В.О. Опублікована судова практика у кримінальних справах – джерело права / В.О. Навроцький // Кримінальне право України. – 2006. – № 1. – С. 116–126.</w:t>
      </w:r>
    </w:p>
    <w:p w14:paraId="536F795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Навроцький В.О. Основи кримінально-правової кваліфікації : навч. посібник / В.О. Навроцький . – К. : Юрінком Інтер, 2006. – 704 с.</w:t>
      </w:r>
    </w:p>
    <w:p w14:paraId="768FE0F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Навроцький В.О. Предмет, завдання та функції науки кримінального права / В.О. Навроцький // Вісник Асоціації кримінального права України : електронне наукове видання. – 2013. – № 1. – [Електронний ресурс]. – Режим доступу : </w:t>
      </w:r>
      <w:hyperlink r:id="rId51" w:history="1">
        <w:r w:rsidRPr="00D80CF2">
          <w:rPr>
            <w:rFonts w:ascii="Times New Roman" w:eastAsia="Times New Roman" w:hAnsi="Times New Roman" w:cs="Times New Roman"/>
            <w:bCs/>
            <w:kern w:val="0"/>
            <w:sz w:val="24"/>
            <w:szCs w:val="28"/>
          </w:rPr>
          <w:t>http://nauka.jur</w:t>
        </w:r>
      </w:hyperlink>
      <w:r w:rsidRPr="00D80CF2">
        <w:rPr>
          <w:rFonts w:ascii="Times New Roman" w:eastAsia="Times New Roman" w:hAnsi="Times New Roman" w:cs="Times New Roman"/>
          <w:kern w:val="0"/>
          <w:sz w:val="28"/>
          <w:szCs w:val="28"/>
          <w:lang w:val="uk-UA"/>
        </w:rPr>
        <w:t xml:space="preserve"> academy.kharkov.ua/index.php?option=com_content&amp;task= view&amp;id=617.</w:t>
      </w:r>
    </w:p>
    <w:p w14:paraId="08B5569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Навроцький В.О. Про гасло невідворотності кримінальної відповідальності та його реалізацію в сучасній Україні / В.О. Навроцький // Основні напрями розвитку кримінального права та шляхи вдосконалення </w:t>
      </w:r>
      <w:r w:rsidRPr="00D80CF2">
        <w:rPr>
          <w:rFonts w:ascii="Times New Roman" w:eastAsia="Times New Roman" w:hAnsi="Times New Roman" w:cs="Times New Roman"/>
          <w:kern w:val="0"/>
          <w:sz w:val="28"/>
          <w:szCs w:val="28"/>
          <w:lang w:val="uk-UA"/>
        </w:rPr>
        <w:lastRenderedPageBreak/>
        <w:t xml:space="preserve">законодавства України про кримінальну відповідальність : матеріали міжнар. наук.-практ. конф., 11–12 жовт. 2012 р. / редкол. : В.Я. Тацій (голов. ред.), </w:t>
      </w:r>
      <w:r w:rsidRPr="00D80CF2">
        <w:rPr>
          <w:rFonts w:ascii="Times New Roman" w:eastAsia="Times New Roman" w:hAnsi="Times New Roman" w:cs="Times New Roman"/>
          <w:kern w:val="0"/>
          <w:sz w:val="28"/>
          <w:szCs w:val="28"/>
          <w:lang w:val="uk-UA"/>
        </w:rPr>
        <w:br/>
        <w:t>В.І. Борисов (заст. голов. ред.) та ін. – Х. : Право. – С. 225–229.</w:t>
      </w:r>
    </w:p>
    <w:p w14:paraId="2FC6CA6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Навроцький В.О. Чому законодавець та правозастосовна практика байдужі до рекомендацій кримінально-правової науки? / В.О. Навроцький // Наука і правоохорона. – 2008. – № 1. – С. 37–44.</w:t>
      </w:r>
    </w:p>
    <w:p w14:paraId="7850719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Наріжний Н. Судівництво і кара на Запорожжі / Н. Наріжний. – К., 1927. – 124 с.</w:t>
      </w:r>
    </w:p>
    <w:p w14:paraId="41229E5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Науково-практичний коментар до Кримінального кодексу України : у 2 т. / за заг. ред. П.П. Андрушка, В.Г. Гончаренка, Є.В. Фесенка ; 3-є вид., переробл. та доповн.  – К. : Алетра ; КНТ ; Центр учбової літератури,  2009. – </w:t>
      </w:r>
      <w:r w:rsidRPr="00D80CF2">
        <w:rPr>
          <w:rFonts w:ascii="Times New Roman" w:eastAsia="Times New Roman" w:hAnsi="Times New Roman" w:cs="Times New Roman"/>
          <w:kern w:val="0"/>
          <w:sz w:val="28"/>
          <w:szCs w:val="28"/>
          <w:lang w:val="uk-UA"/>
        </w:rPr>
        <w:br/>
        <w:t xml:space="preserve">Т. 1. – 964 c. </w:t>
      </w:r>
    </w:p>
    <w:p w14:paraId="6820A25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Науково-практичний коментар Кримінального кодексу України / за ред. М.І. Мельника, М.І. Хавронюка ; 7-е вид., переробл. та доповн. – К. : Юридична думка, 2010. – 1288 с.</w:t>
      </w:r>
    </w:p>
    <w:p w14:paraId="47014C7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Наумов А.В. О судебном прецеденте как источнике уголовного</w:t>
      </w:r>
      <w:r w:rsidRPr="00D80CF2">
        <w:rPr>
          <w:rFonts w:ascii="Times New Roman" w:eastAsia="Times New Roman" w:hAnsi="Times New Roman" w:cs="Times New Roman"/>
          <w:kern w:val="0"/>
          <w:sz w:val="28"/>
          <w:szCs w:val="28"/>
          <w:lang w:val="uk-UA"/>
        </w:rPr>
        <w:br/>
        <w:t>права / А.В. Наумов // Современные тенденции развития уголовной политики и уголовного законодательмтва. – М. : Изд-во ИГиП РАН, 1994. – С. 31–32.</w:t>
      </w:r>
    </w:p>
    <w:p w14:paraId="17DFF93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Наумов А.В. Российское уголовное право : курс лекций: в 2 т. / </w:t>
      </w:r>
      <w:r w:rsidRPr="00D80CF2">
        <w:rPr>
          <w:rFonts w:ascii="Times New Roman" w:eastAsia="Times New Roman" w:hAnsi="Times New Roman" w:cs="Times New Roman"/>
          <w:kern w:val="0"/>
          <w:sz w:val="28"/>
          <w:szCs w:val="28"/>
          <w:lang w:val="uk-UA"/>
        </w:rPr>
        <w:br/>
        <w:t>А.В. Наумов ; 3-е изд. дополн. и перераб. – М. : Юрид. лит., 2004. – Т. 1 : Общая часть.  – 496 с.</w:t>
      </w:r>
    </w:p>
    <w:p w14:paraId="066816A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iCs/>
          <w:kern w:val="0"/>
          <w:sz w:val="28"/>
          <w:szCs w:val="28"/>
          <w:lang w:val="uk-UA"/>
        </w:rPr>
        <w:t xml:space="preserve"> Наумов А.В. </w:t>
      </w:r>
      <w:r w:rsidRPr="00D80CF2">
        <w:rPr>
          <w:rFonts w:ascii="Times New Roman" w:eastAsia="Times New Roman" w:hAnsi="Times New Roman" w:cs="Times New Roman"/>
          <w:kern w:val="0"/>
          <w:sz w:val="28"/>
          <w:szCs w:val="28"/>
          <w:lang w:val="uk-UA"/>
        </w:rPr>
        <w:t xml:space="preserve">Сближение правовых систем как итог развития уголовного права XX в. и его перспектива в XXI в. / А.В. Наумов // Государство и право. – 1998. – № 6. – С. 50–58. </w:t>
      </w:r>
    </w:p>
    <w:p w14:paraId="623A11E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Наумов</w:t>
      </w:r>
      <w:r w:rsidRPr="00D80CF2">
        <w:rPr>
          <w:rFonts w:ascii="Times New Roman" w:eastAsia="Times New Roman" w:hAnsi="Times New Roman" w:cs="Times New Roman"/>
          <w:kern w:val="0"/>
          <w:sz w:val="28"/>
          <w:szCs w:val="28"/>
          <w:lang w:val="uk-UA"/>
        </w:rPr>
        <w:t xml:space="preserve"> А.В. Судебный </w:t>
      </w:r>
      <w:r w:rsidRPr="00D80CF2">
        <w:rPr>
          <w:rFonts w:ascii="Times New Roman" w:eastAsia="Times New Roman" w:hAnsi="Times New Roman" w:cs="Times New Roman"/>
          <w:bCs/>
          <w:kern w:val="0"/>
          <w:sz w:val="28"/>
          <w:szCs w:val="28"/>
          <w:lang w:val="uk-UA"/>
        </w:rPr>
        <w:t>прецедент</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как</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источник</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уголовного</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права</w:t>
      </w:r>
      <w:r w:rsidRPr="00D80CF2">
        <w:rPr>
          <w:rFonts w:ascii="Times New Roman" w:eastAsia="Times New Roman" w:hAnsi="Times New Roman" w:cs="Times New Roman"/>
          <w:kern w:val="0"/>
          <w:sz w:val="28"/>
          <w:szCs w:val="28"/>
          <w:lang w:val="uk-UA"/>
        </w:rPr>
        <w:t xml:space="preserve"> / А.В. Наумов // Российская юстиция. – 1994. – № 1. – С. 8–11.</w:t>
      </w:r>
    </w:p>
    <w:p w14:paraId="68CDDA2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Національна доповідь </w:t>
      </w:r>
      <w:r w:rsidRPr="00D80CF2">
        <w:rPr>
          <w:rFonts w:ascii="Times New Roman" w:eastAsia="MS Mincho" w:hAnsi="Times New Roman" w:cs="Times New Roman"/>
          <w:kern w:val="0"/>
          <w:sz w:val="28"/>
          <w:szCs w:val="28"/>
          <w:lang w:val="uk-UA"/>
        </w:rPr>
        <w:t xml:space="preserve">на </w:t>
      </w:r>
      <w:r w:rsidRPr="00D80CF2">
        <w:rPr>
          <w:rFonts w:ascii="Times New Roman" w:eastAsia="MS Mincho" w:hAnsi="Times New Roman" w:cs="Times New Roman"/>
          <w:bCs/>
          <w:kern w:val="0"/>
          <w:sz w:val="28"/>
          <w:szCs w:val="28"/>
          <w:lang w:val="uk-UA"/>
        </w:rPr>
        <w:t xml:space="preserve">XVI </w:t>
      </w:r>
      <w:r w:rsidRPr="00D80CF2">
        <w:rPr>
          <w:rFonts w:ascii="Times New Roman" w:eastAsia="MS Mincho" w:hAnsi="Times New Roman" w:cs="Times New Roman"/>
          <w:kern w:val="0"/>
          <w:sz w:val="28"/>
          <w:szCs w:val="28"/>
          <w:lang w:val="uk-UA"/>
        </w:rPr>
        <w:t xml:space="preserve">Конгрес Конференції європейських конституційних судів </w:t>
      </w:r>
      <w:r w:rsidRPr="00D80CF2">
        <w:rPr>
          <w:rFonts w:ascii="Times New Roman" w:eastAsia="MS Mincho" w:hAnsi="Times New Roman" w:cs="Times New Roman"/>
          <w:bCs/>
          <w:kern w:val="0"/>
          <w:sz w:val="28"/>
          <w:szCs w:val="28"/>
          <w:lang w:val="uk-UA"/>
        </w:rPr>
        <w:t>„</w:t>
      </w:r>
      <w:r w:rsidRPr="00D80CF2">
        <w:rPr>
          <w:rFonts w:ascii="Times New Roman" w:eastAsia="MS Mincho" w:hAnsi="Times New Roman" w:cs="Times New Roman"/>
          <w:kern w:val="0"/>
          <w:sz w:val="28"/>
          <w:szCs w:val="28"/>
          <w:lang w:val="uk-UA"/>
        </w:rPr>
        <w:t>Співпраця між конституціи</w:t>
      </w:r>
      <w:r w:rsidRPr="00D80CF2">
        <w:rPr>
          <w:rFonts w:ascii="Times New Roman" w:eastAsia="MS Mincho" w:hAnsi="Times New Roman" w:cs="Tahoma"/>
          <w:kern w:val="0"/>
          <w:sz w:val="28"/>
          <w:szCs w:val="28"/>
          <w:lang w:val="uk-UA"/>
        </w:rPr>
        <w:t>̆</w:t>
      </w:r>
      <w:r w:rsidRPr="00D80CF2">
        <w:rPr>
          <w:rFonts w:ascii="Times New Roman" w:eastAsia="MS Mincho" w:hAnsi="Times New Roman" w:cs="Times New Roman"/>
          <w:kern w:val="0"/>
          <w:sz w:val="28"/>
          <w:szCs w:val="28"/>
          <w:lang w:val="uk-UA"/>
        </w:rPr>
        <w:t xml:space="preserve">ними судами в Європі </w:t>
      </w:r>
      <w:r w:rsidRPr="00D80CF2">
        <w:rPr>
          <w:rFonts w:ascii="Times New Roman" w:eastAsia="MS Mincho" w:hAnsi="Times New Roman" w:cs="Times New Roman"/>
          <w:bCs/>
          <w:kern w:val="0"/>
          <w:sz w:val="28"/>
          <w:szCs w:val="28"/>
          <w:lang w:val="uk-UA"/>
        </w:rPr>
        <w:t xml:space="preserve">– </w:t>
      </w:r>
      <w:r w:rsidRPr="00D80CF2">
        <w:rPr>
          <w:rFonts w:ascii="Times New Roman" w:eastAsia="MS Mincho" w:hAnsi="Times New Roman" w:cs="Times New Roman"/>
          <w:kern w:val="0"/>
          <w:sz w:val="28"/>
          <w:szCs w:val="28"/>
          <w:lang w:val="uk-UA"/>
        </w:rPr>
        <w:t>рамкові умови і перспективи в даний час</w:t>
      </w:r>
      <w:r w:rsidRPr="00D80CF2">
        <w:rPr>
          <w:rFonts w:ascii="Times New Roman" w:eastAsia="MS Mincho" w:hAnsi="Times New Roman" w:cs="Times New Roman"/>
          <w:bCs/>
          <w:kern w:val="0"/>
          <w:sz w:val="28"/>
          <w:szCs w:val="28"/>
          <w:lang w:val="uk-UA"/>
        </w:rPr>
        <w:t>“. – Київ, 2013</w:t>
      </w:r>
      <w:r w:rsidRPr="00D80CF2">
        <w:rPr>
          <w:rFonts w:ascii="Times New Roman" w:eastAsia="Times New Roman" w:hAnsi="Times New Roman" w:cs="Times New Roman"/>
          <w:kern w:val="0"/>
          <w:sz w:val="28"/>
          <w:szCs w:val="28"/>
          <w:lang w:val="uk-UA"/>
        </w:rPr>
        <w:t xml:space="preserve"> : </w:t>
      </w:r>
      <w:r w:rsidRPr="00D80CF2">
        <w:rPr>
          <w:rFonts w:ascii="Times New Roman" w:eastAsia="Times New Roman" w:hAnsi="Times New Roman" w:cs="Times New Roman"/>
          <w:bCs/>
          <w:kern w:val="0"/>
          <w:sz w:val="28"/>
          <w:szCs w:val="28"/>
          <w:lang w:val="uk-UA"/>
        </w:rPr>
        <w:t xml:space="preserve">[Електронний </w:t>
      </w:r>
      <w:r w:rsidRPr="00D80CF2">
        <w:rPr>
          <w:rFonts w:ascii="Times New Roman" w:eastAsia="Times New Roman" w:hAnsi="Times New Roman" w:cs="Times New Roman"/>
          <w:bCs/>
          <w:kern w:val="0"/>
          <w:sz w:val="28"/>
          <w:szCs w:val="28"/>
          <w:lang w:val="uk-UA"/>
        </w:rPr>
        <w:lastRenderedPageBreak/>
        <w:t xml:space="preserve">ресурс]. – Режим доступу: </w:t>
      </w:r>
      <w:hyperlink r:id="rId52" w:history="1">
        <w:r w:rsidRPr="00D80CF2">
          <w:rPr>
            <w:rFonts w:ascii="Times New Roman" w:eastAsia="MS Mincho" w:hAnsi="Times New Roman" w:cs="Times New Roman"/>
            <w:kern w:val="0"/>
            <w:sz w:val="24"/>
            <w:szCs w:val="28"/>
          </w:rPr>
          <w:t>http://www.confeuconstco.org/reports/rep-xvi/LB-Ukraine-MS.pdf</w:t>
        </w:r>
      </w:hyperlink>
      <w:r w:rsidRPr="00D80CF2">
        <w:rPr>
          <w:rFonts w:ascii="Times New Roman" w:eastAsia="MS Mincho" w:hAnsi="Times New Roman" w:cs="Times New Roman"/>
          <w:bCs/>
          <w:kern w:val="0"/>
          <w:sz w:val="28"/>
          <w:szCs w:val="28"/>
          <w:lang w:val="uk-UA"/>
        </w:rPr>
        <w:t>.</w:t>
      </w:r>
    </w:p>
    <w:p w14:paraId="3C37FBF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Нерсесянц В.С. </w:t>
      </w:r>
      <w:r w:rsidRPr="00D80CF2">
        <w:rPr>
          <w:rFonts w:ascii="Times New Roman" w:eastAsia="Times New Roman" w:hAnsi="Times New Roman" w:cs="Times New Roman"/>
          <w:kern w:val="0"/>
          <w:sz w:val="28"/>
          <w:szCs w:val="28"/>
          <w:lang w:val="uk-UA"/>
        </w:rPr>
        <w:t xml:space="preserve">У российских судов нет правотворческих полномочий / В.С. Нерсесянц // Судебная практика как источник права. – М. : Юристъ, 2000. – С. 107–112. </w:t>
      </w:r>
    </w:p>
    <w:p w14:paraId="4AC90F3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Нешатаева Т.Н. К вопросу об источниках права – судебном прецеденте и доктрине / Т.Н. Нешатаева // Судебная практика как источник права. – М. : Юристъ, 2000. – С. 91–97.</w:t>
      </w:r>
    </w:p>
    <w:p w14:paraId="1E5A63F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Ной И.С. Вопросы теории наказания в советском уголовном праве / Иосиф Соломонович Ной. – Саратов : Изд-во СГУ, 1962. – 156 с.</w:t>
      </w:r>
    </w:p>
    <w:p w14:paraId="0CB9B52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Нор Н. Судовий прецедент в механізмі кримінально-правового регулювання / Н. Нор // Проблеми державотворення і захисту прав людини в Україні : матеріали XVI регіон. наук.-практ. конф. (8–9 лютого 2010 р.). – Львів, 2010. – С. 401–403.</w:t>
      </w:r>
    </w:p>
    <w:p w14:paraId="4B684CE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Об исполнении федеральними органами и органами власти субъектов Федерации решений Кон</w:t>
      </w:r>
      <w:r w:rsidRPr="00D80CF2">
        <w:rPr>
          <w:rFonts w:ascii="Times New Roman" w:eastAsia="Times New Roman" w:hAnsi="Times New Roman" w:cs="Times New Roman"/>
          <w:kern w:val="0"/>
          <w:sz w:val="28"/>
          <w:szCs w:val="28"/>
          <w:lang w:val="uk-UA"/>
        </w:rPr>
        <w:softHyphen/>
        <w:t>ституционного Суда и конституционных (уставных) судов субъектов Российской Федерации : обзор материалов Всероссийского совещания  // Журнал российского права. – 2001. – № 8. – С. 155–165.</w:t>
      </w:r>
    </w:p>
    <w:p w14:paraId="7B5AED5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Ображиев К.В. </w:t>
      </w:r>
      <w:r w:rsidRPr="00D80CF2">
        <w:rPr>
          <w:rFonts w:ascii="Times New Roman" w:eastAsia="Times New Roman" w:hAnsi="Times New Roman" w:cs="Times New Roman"/>
          <w:kern w:val="0"/>
          <w:sz w:val="28"/>
          <w:szCs w:val="28"/>
          <w:lang w:val="uk-UA"/>
        </w:rPr>
        <w:t>Судебный прецедент в уголовном праве России : монография / Константин Викторович Ображиев. – Ставрополь : Ставропольсервисшкола, 2002. – 144 с.</w:t>
      </w:r>
    </w:p>
    <w:p w14:paraId="6A4F2D7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Ображиев К.В. Формальные (юридические) источники российского уголовного права : монография / Константин Викторович Ображиев. – М. : Юрлитинформ, 2010. – 216 с. </w:t>
      </w:r>
    </w:p>
    <w:p w14:paraId="7A91185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Общая теория государства и права : в 3 т. / отв. ред. М.Н. Марченко. </w:t>
      </w:r>
      <w:r w:rsidRPr="00D80CF2">
        <w:rPr>
          <w:rFonts w:ascii="Times New Roman" w:eastAsia="TimesNewRomanPSMT" w:hAnsi="Times New Roman" w:cs="Times New Roman"/>
          <w:kern w:val="0"/>
          <w:sz w:val="28"/>
          <w:szCs w:val="28"/>
          <w:lang w:val="uk-UA"/>
        </w:rPr>
        <w:t xml:space="preserve">– </w:t>
      </w:r>
      <w:r w:rsidRPr="00D80CF2">
        <w:rPr>
          <w:rFonts w:ascii="Times New Roman" w:eastAsia="Times New Roman" w:hAnsi="Times New Roman" w:cs="Times New Roman"/>
          <w:kern w:val="0"/>
          <w:sz w:val="28"/>
          <w:szCs w:val="28"/>
          <w:lang w:val="uk-UA"/>
        </w:rPr>
        <w:t xml:space="preserve">М. : Зерцало-М, 2002. </w:t>
      </w:r>
      <w:r w:rsidRPr="00D80CF2">
        <w:rPr>
          <w:rFonts w:ascii="Times New Roman" w:eastAsia="TimesNewRomanPSMT" w:hAnsi="Times New Roman" w:cs="Times New Roman"/>
          <w:kern w:val="0"/>
          <w:sz w:val="28"/>
          <w:szCs w:val="28"/>
          <w:lang w:val="uk-UA"/>
        </w:rPr>
        <w:t xml:space="preserve">– </w:t>
      </w:r>
      <w:r w:rsidRPr="00D80CF2">
        <w:rPr>
          <w:rFonts w:ascii="Times New Roman" w:eastAsia="Times New Roman" w:hAnsi="Times New Roman" w:cs="Times New Roman"/>
          <w:kern w:val="0"/>
          <w:sz w:val="28"/>
          <w:szCs w:val="28"/>
          <w:lang w:val="uk-UA"/>
        </w:rPr>
        <w:t xml:space="preserve">Т. 2 : Академический курс : учеб. для вузов. </w:t>
      </w:r>
      <w:r w:rsidRPr="00D80CF2">
        <w:rPr>
          <w:rFonts w:ascii="Times New Roman" w:eastAsia="TimesNewRomanPSMT" w:hAnsi="Times New Roman" w:cs="Times New Roman"/>
          <w:kern w:val="0"/>
          <w:sz w:val="28"/>
          <w:szCs w:val="28"/>
          <w:lang w:val="uk-UA"/>
        </w:rPr>
        <w:t>–</w:t>
      </w:r>
      <w:r w:rsidRPr="00D80CF2">
        <w:rPr>
          <w:rFonts w:ascii="Times New Roman" w:eastAsia="Times New Roman" w:hAnsi="Times New Roman" w:cs="Times New Roman"/>
          <w:kern w:val="0"/>
          <w:sz w:val="28"/>
          <w:szCs w:val="28"/>
          <w:lang w:val="uk-UA"/>
        </w:rPr>
        <w:t xml:space="preserve"> 528 с. </w:t>
      </w:r>
    </w:p>
    <w:p w14:paraId="2B60563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Общая теория права и государства: учебник / под ред.</w:t>
      </w:r>
      <w:r w:rsidRPr="00D80CF2">
        <w:rPr>
          <w:rFonts w:ascii="Times New Roman" w:eastAsia="Times New Roman" w:hAnsi="Times New Roman" w:cs="Times New Roman"/>
          <w:kern w:val="0"/>
          <w:sz w:val="28"/>
          <w:szCs w:val="28"/>
          <w:lang w:val="uk-UA"/>
        </w:rPr>
        <w:br/>
        <w:t>В.В. Лазарева. – М. : Юристъ, 1999. – 517 с.</w:t>
      </w:r>
    </w:p>
    <w:p w14:paraId="29D953A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Овчаренко В. Правові позиції Конституційного Суду України: поняття, суть і можливості перегляду / В. Овчаренко // Вісник Конституційного Суду України. – 2013. – № 5. – С. 62–71.</w:t>
      </w:r>
    </w:p>
    <w:p w14:paraId="116BF4C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Огляд круглого столу „Правові позиції Конституційного Суду України: правова природа, поняття та розвиток“ // Вісник Конституційного Суду України. – 2014. – № 6. – С. 98–110.</w:t>
      </w:r>
    </w:p>
    <w:p w14:paraId="759B5E5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Огляд круглого столу „Проблеми дотримання принципу соціальної держави при зменшенні її соціальних витрат у зв’язку з фінансовою кризою“ // Вісник Конституційного Суду України. – 2014. – № 4. – С. 127–136.</w:t>
      </w:r>
    </w:p>
    <w:p w14:paraId="647E67A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Онопенко В. </w:t>
      </w:r>
      <w:r w:rsidRPr="00D80CF2">
        <w:rPr>
          <w:rFonts w:ascii="Times New Roman" w:eastAsia="Times New Roman" w:hAnsi="Times New Roman" w:cs="Times New Roman"/>
          <w:kern w:val="0"/>
          <w:sz w:val="28"/>
          <w:szCs w:val="28"/>
          <w:lang w:val="uk-UA"/>
        </w:rPr>
        <w:t xml:space="preserve">Механізм захисту прав людини в Україні потребує істотного вдосконалення / В. Онопенко  // Право України. – 2011. – № 7. – </w:t>
      </w:r>
      <w:r w:rsidRPr="00D80CF2">
        <w:rPr>
          <w:rFonts w:ascii="Times New Roman" w:eastAsia="Times New Roman" w:hAnsi="Times New Roman" w:cs="Times New Roman"/>
          <w:kern w:val="0"/>
          <w:sz w:val="28"/>
          <w:szCs w:val="28"/>
          <w:lang w:val="uk-UA"/>
        </w:rPr>
        <w:br/>
        <w:t>С. 64–68.</w:t>
      </w:r>
    </w:p>
    <w:p w14:paraId="605C234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Осипов П.П. Теоретические основы построения и применения уголовно-правовых санкцій (аксиологические аспекты) / П.П. Осипов. – Л. : Изд-во Ленингр. ун-та, 1976. – 134 с.</w:t>
      </w:r>
    </w:p>
    <w:p w14:paraId="49C3177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Панов М. Кримінальна відповідальність та її підстава / М. Панов // Вісник національної академії прокуратури України. – 2010. – № 4. – С. 45–52.</w:t>
      </w:r>
    </w:p>
    <w:p w14:paraId="5C67150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Панов М.І. Проблеми кримінальної відповідальності та її правового регулювання / М.І. Панов // Актуальні проблеми кримінальної відповідальності : матеріали міжнар. наук.-прак. конф., 10−11 жовтня 2013 р. / редкол. : </w:t>
      </w:r>
      <w:r w:rsidRPr="00D80CF2">
        <w:rPr>
          <w:rFonts w:ascii="Times New Roman" w:eastAsia="Times New Roman" w:hAnsi="Times New Roman" w:cs="Times New Roman"/>
          <w:kern w:val="0"/>
          <w:sz w:val="28"/>
          <w:szCs w:val="28"/>
          <w:lang w:val="uk-UA"/>
        </w:rPr>
        <w:br/>
        <w:t>В.Я. Тацій (голов. ред.), В.І. Борисов (заст. голов. ред. та ін.). – Х. : Право,</w:t>
      </w:r>
      <w:r w:rsidRPr="00D80CF2">
        <w:rPr>
          <w:rFonts w:ascii="Times New Roman" w:eastAsia="Times New Roman" w:hAnsi="Times New Roman" w:cs="Times New Roman"/>
          <w:kern w:val="0"/>
          <w:sz w:val="28"/>
          <w:szCs w:val="28"/>
          <w:lang w:val="uk-UA"/>
        </w:rPr>
        <w:br/>
        <w:t>2013.  –  С. 7–13.</w:t>
      </w:r>
    </w:p>
    <w:p w14:paraId="799F8D1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Пархоменко Н.М. Джерела права: проблеми теорії та методології : монографія / Наталія Миколаївна Пархоменко. – К. : Юридична думка, 2008. – 336 с. </w:t>
      </w:r>
    </w:p>
    <w:p w14:paraId="78F5288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Пассек Е.В. Неимущественный интерес в обязательстве / </w:t>
      </w:r>
      <w:r w:rsidRPr="00D80CF2">
        <w:rPr>
          <w:rFonts w:ascii="Times New Roman" w:eastAsia="Times New Roman" w:hAnsi="Times New Roman" w:cs="Times New Roman"/>
          <w:kern w:val="0"/>
          <w:sz w:val="28"/>
          <w:szCs w:val="28"/>
          <w:lang w:val="uk-UA"/>
        </w:rPr>
        <w:br/>
        <w:t>Е.В. Пассек. – Юрьев : Типография К. Матисена. – 1893. – 217 с.</w:t>
      </w:r>
    </w:p>
    <w:p w14:paraId="702106F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Петришин О.В. Проблеми і перспективи запровадження індивідуальної конституційної скарги в Україні : монографія / О.В. Петришин, Ю.Г. Барабаш, С.Г. Серьогіна, І.І. Бодрова. – К. : Атіка-Н, 2010. – 108 с.</w:t>
      </w:r>
    </w:p>
    <w:p w14:paraId="3E15A4B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Петров А.А. </w:t>
      </w:r>
      <w:r w:rsidRPr="00D80CF2">
        <w:rPr>
          <w:rFonts w:ascii="Times New Roman" w:eastAsia="Times New Roman" w:hAnsi="Times New Roman" w:cs="Times New Roman"/>
          <w:kern w:val="0"/>
          <w:sz w:val="28"/>
          <w:szCs w:val="28"/>
          <w:lang w:val="uk-UA"/>
        </w:rPr>
        <w:t>Основы организации системы органов государственной власти субъектов Российской Федерации в решениях Конституционного Суда РФ : автореф. дис. на соискание учен. степени канд. юрид. наук : спец.  12.00.02 „Конституционное право, муниципальное право“ / А.А. Петров. – Тюмень,</w:t>
      </w:r>
      <w:r w:rsidRPr="00D80CF2">
        <w:rPr>
          <w:rFonts w:ascii="Times New Roman" w:eastAsia="Times New Roman" w:hAnsi="Times New Roman" w:cs="Times New Roman"/>
          <w:kern w:val="0"/>
          <w:sz w:val="28"/>
          <w:szCs w:val="28"/>
          <w:lang w:val="uk-UA"/>
        </w:rPr>
        <w:br/>
        <w:t>2002. – 35 с.</w:t>
      </w:r>
    </w:p>
    <w:p w14:paraId="5F5D297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Петрушев В.А. </w:t>
      </w:r>
      <w:r w:rsidRPr="00D80CF2">
        <w:rPr>
          <w:rFonts w:ascii="Times New Roman" w:eastAsia="Times New Roman" w:hAnsi="Times New Roman" w:cs="Times New Roman"/>
          <w:kern w:val="0"/>
          <w:sz w:val="28"/>
          <w:szCs w:val="28"/>
          <w:lang w:val="uk-UA"/>
        </w:rPr>
        <w:t>Юридическая природа актов судебного толкования права / В.А. Петрушев // Академический юридический журнал. – 2000. – № 1. – Иркутск, 2000. – С. 53–54.</w:t>
      </w:r>
    </w:p>
    <w:p w14:paraId="140BC4E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Пиголкин А.С. </w:t>
      </w:r>
      <w:r w:rsidRPr="00D80CF2">
        <w:rPr>
          <w:rFonts w:ascii="Times New Roman" w:eastAsia="Times New Roman" w:hAnsi="Times New Roman" w:cs="Times New Roman"/>
          <w:kern w:val="0"/>
          <w:sz w:val="28"/>
          <w:szCs w:val="28"/>
          <w:lang w:val="uk-UA"/>
        </w:rPr>
        <w:t>Толкование нор</w:t>
      </w:r>
      <w:r w:rsidRPr="00D80CF2">
        <w:rPr>
          <w:rFonts w:ascii="Times New Roman" w:eastAsia="Times New Roman" w:hAnsi="Times New Roman" w:cs="Times New Roman"/>
          <w:kern w:val="0"/>
          <w:sz w:val="28"/>
          <w:szCs w:val="28"/>
          <w:lang w:val="uk-UA"/>
        </w:rPr>
        <w:softHyphen/>
        <w:t xml:space="preserve">мативных актов в СССР / </w:t>
      </w:r>
      <w:r w:rsidRPr="00D80CF2">
        <w:rPr>
          <w:rFonts w:ascii="Times New Roman" w:eastAsia="Times New Roman" w:hAnsi="Times New Roman" w:cs="Times New Roman"/>
          <w:kern w:val="0"/>
          <w:sz w:val="28"/>
          <w:szCs w:val="28"/>
          <w:lang w:val="uk-UA"/>
        </w:rPr>
        <w:br/>
        <w:t>А.С. Пиголкин. – М. : Госюриздат, 1962. –  166 с.</w:t>
      </w:r>
    </w:p>
    <w:p w14:paraId="228D4DC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Пиголкин А.С. </w:t>
      </w:r>
      <w:r w:rsidRPr="00D80CF2">
        <w:rPr>
          <w:rFonts w:ascii="Times New Roman" w:eastAsia="Times New Roman" w:hAnsi="Times New Roman" w:cs="Times New Roman"/>
          <w:kern w:val="0"/>
          <w:sz w:val="28"/>
          <w:szCs w:val="28"/>
          <w:lang w:val="uk-UA"/>
        </w:rPr>
        <w:t xml:space="preserve">Толкование норм права и правотворчество: проблемы соотношения  / А.С. Пиголкин // Закон: создание и толкование. – М. : Спарк, 1998. – С. 65–75. </w:t>
      </w:r>
    </w:p>
    <w:p w14:paraId="21EE655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Погребняк С.П. Правова визначеність як європейська юридична цінність / С.П. Погребняк // Проблеми державно-правового розвитку в умовах європейської інтеграції і глобалізації : матеріали міжнар. наук. семінару </w:t>
      </w:r>
      <w:r w:rsidRPr="00D80CF2">
        <w:rPr>
          <w:rFonts w:ascii="Times New Roman" w:eastAsia="Times New Roman" w:hAnsi="Times New Roman" w:cs="Times New Roman"/>
          <w:kern w:val="0"/>
          <w:sz w:val="28"/>
          <w:szCs w:val="28"/>
          <w:lang w:val="uk-UA"/>
        </w:rPr>
        <w:br/>
        <w:t>(м. Харків, 16 травня 2008 р.). – Х. : Право, 2008. – С. 32.</w:t>
      </w:r>
    </w:p>
    <w:p w14:paraId="51B1EF4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Полухина Е.Е. Место судебной практики в системе источников российского трудового права  / Е.Е. Полухина // Право и государство. – 2008. – </w:t>
      </w:r>
      <w:r w:rsidRPr="00D80CF2">
        <w:rPr>
          <w:rFonts w:ascii="Times New Roman" w:eastAsia="Times New Roman" w:hAnsi="Times New Roman" w:cs="Times New Roman"/>
          <w:kern w:val="0"/>
          <w:sz w:val="28"/>
          <w:szCs w:val="28"/>
          <w:lang w:val="uk-UA"/>
        </w:rPr>
        <w:br/>
        <w:t>№ 5. – С. 52–55.</w:t>
      </w:r>
    </w:p>
    <w:p w14:paraId="3236481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hyperlink r:id="rId53" w:history="1">
        <w:r w:rsidRPr="00D80CF2">
          <w:rPr>
            <w:rFonts w:ascii="Times New Roman" w:eastAsia="Times New Roman" w:hAnsi="Times New Roman" w:cs="Times New Roman"/>
            <w:bCs/>
            <w:color w:val="0000FF"/>
            <w:kern w:val="0"/>
            <w:sz w:val="28"/>
            <w:szCs w:val="28"/>
            <w:u w:val="single"/>
            <w:lang w:val="uk-UA"/>
          </w:rPr>
          <w:t>Пономаренко Ю.А.</w:t>
        </w:r>
      </w:hyperlink>
      <w:r w:rsidRPr="00D80CF2">
        <w:rPr>
          <w:rFonts w:ascii="Times New Roman" w:eastAsia="Times New Roman" w:hAnsi="Times New Roman" w:cs="Times New Roman"/>
          <w:kern w:val="0"/>
          <w:sz w:val="28"/>
          <w:szCs w:val="28"/>
          <w:lang w:val="uk-UA"/>
        </w:rPr>
        <w:t xml:space="preserve"> Виды наказаний по уголовному праву Украины : монография / Юрій Анатолійович Пономаренко. – Х. : Финн, 2009. – 344 с.</w:t>
      </w:r>
    </w:p>
    <w:p w14:paraId="67799D5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w:t>
      </w:r>
      <w:hyperlink r:id="rId54" w:history="1">
        <w:r w:rsidRPr="00D80CF2">
          <w:rPr>
            <w:rFonts w:ascii="Times New Roman" w:eastAsia="Times New Roman" w:hAnsi="Times New Roman" w:cs="Times New Roman"/>
            <w:bCs/>
            <w:color w:val="0000FF"/>
            <w:kern w:val="0"/>
            <w:sz w:val="28"/>
            <w:szCs w:val="28"/>
            <w:u w:val="single"/>
            <w:lang w:val="uk-UA"/>
          </w:rPr>
          <w:t>Пономаренко Ю.А.</w:t>
        </w:r>
      </w:hyperlink>
      <w:r w:rsidRPr="00D80CF2">
        <w:rPr>
          <w:rFonts w:ascii="Times New Roman" w:eastAsia="Times New Roman" w:hAnsi="Times New Roman" w:cs="Times New Roman"/>
          <w:kern w:val="0"/>
          <w:sz w:val="28"/>
          <w:szCs w:val="28"/>
          <w:lang w:val="uk-UA"/>
        </w:rPr>
        <w:t xml:space="preserve"> Зворотна дія кримінального закону в часі : автореферат дис. на здобуття наук. ступеня канд. юрид. наук : спец. 12.00.08 „Кримінальне право; кримінологія; кримінально-виконавче право“ / </w:t>
      </w:r>
      <w:r w:rsidRPr="00D80CF2">
        <w:rPr>
          <w:rFonts w:ascii="Times New Roman" w:eastAsia="Times New Roman" w:hAnsi="Times New Roman" w:cs="Times New Roman"/>
          <w:kern w:val="0"/>
          <w:sz w:val="28"/>
          <w:szCs w:val="28"/>
          <w:lang w:val="uk-UA"/>
        </w:rPr>
        <w:br/>
        <w:t>Ю.А. Пономаренко. – Х., 2002. – 20 с.</w:t>
      </w:r>
    </w:p>
    <w:p w14:paraId="3F96B2E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w:t>
      </w:r>
      <w:hyperlink r:id="rId55" w:history="1">
        <w:r w:rsidRPr="00D80CF2">
          <w:rPr>
            <w:rFonts w:ascii="Times New Roman" w:eastAsia="Times New Roman" w:hAnsi="Times New Roman" w:cs="Times New Roman"/>
            <w:bCs/>
            <w:color w:val="0000FF"/>
            <w:kern w:val="0"/>
            <w:sz w:val="28"/>
            <w:szCs w:val="28"/>
            <w:u w:val="single"/>
            <w:lang w:val="uk-UA"/>
          </w:rPr>
          <w:t>Пономаренко Ю.А.</w:t>
        </w:r>
      </w:hyperlink>
      <w:r w:rsidRPr="00D80CF2">
        <w:rPr>
          <w:rFonts w:ascii="Times New Roman" w:eastAsia="Times New Roman" w:hAnsi="Times New Roman" w:cs="Times New Roman"/>
          <w:kern w:val="0"/>
          <w:sz w:val="28"/>
          <w:szCs w:val="28"/>
          <w:lang w:val="uk-UA"/>
        </w:rPr>
        <w:t xml:space="preserve"> Чинність і дія кримінального закону в часі : монографія / Юрій Анатолійович Пономаренко. – Київ : Атіка, 2005. – 288 с.</w:t>
      </w:r>
    </w:p>
    <w:p w14:paraId="135B2C8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Попов Н. Верховный кассационный суд Италии / Н. Попов // Вестник Верховного Суда СССР. – 1991. – № 12. – С. 27–29.</w:t>
      </w:r>
    </w:p>
    <w:p w14:paraId="2BC714C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kern w:val="0"/>
          <w:sz w:val="28"/>
          <w:szCs w:val="28"/>
          <w:lang w:val="uk-UA"/>
        </w:rPr>
        <w:t xml:space="preserve"> Пресняков А.Е. Княжое право в Древней Руси. Очерки по истории </w:t>
      </w:r>
      <w:r w:rsidRPr="00D80CF2">
        <w:rPr>
          <w:rFonts w:ascii="Times New Roman" w:eastAsia="Times New Roman" w:hAnsi="Times New Roman" w:cs="Times New Roman"/>
          <w:kern w:val="0"/>
          <w:sz w:val="28"/>
          <w:szCs w:val="28"/>
          <w:lang w:val="uk-UA"/>
        </w:rPr>
        <w:br/>
        <w:t>X–XII столетий : лекции по русской истории. Киевская Русь : научное издание / А.Е. Пресняков ; р</w:t>
      </w:r>
      <w:r w:rsidRPr="00D80CF2">
        <w:rPr>
          <w:rFonts w:ascii="Times New Roman" w:eastAsia="Times New Roman" w:hAnsi="Times New Roman" w:cs="Times New Roman"/>
          <w:bCs/>
          <w:kern w:val="0"/>
          <w:sz w:val="28"/>
          <w:szCs w:val="28"/>
          <w:lang w:val="uk-UA"/>
        </w:rPr>
        <w:t>ед. М.Б</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 xml:space="preserve">Свердлов. </w:t>
      </w:r>
      <w:r w:rsidRPr="00D80CF2">
        <w:rPr>
          <w:rFonts w:ascii="Times New Roman" w:eastAsia="Times New Roman" w:hAnsi="Times New Roman" w:cs="Times New Roman"/>
          <w:kern w:val="0"/>
          <w:sz w:val="28"/>
          <w:szCs w:val="28"/>
          <w:lang w:val="uk-UA"/>
        </w:rPr>
        <w:t>– М. : Наука, 1993. – 635 с.</w:t>
      </w:r>
    </w:p>
    <w:p w14:paraId="0F73D2F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bCs/>
          <w:kern w:val="0"/>
          <w:sz w:val="28"/>
          <w:szCs w:val="28"/>
          <w:lang w:val="uk-UA"/>
        </w:rPr>
        <w:t xml:space="preserve"> Погорецький М.А. Функціональне призначення оперативно-розшукової діяльності у кримінальному процесі : монографія / Микола Анатолійович Погорецький. – Х. : Арсіс, ЛТД, 2007. – 576 с.</w:t>
      </w:r>
    </w:p>
    <w:p w14:paraId="6970C63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bCs/>
          <w:kern w:val="0"/>
          <w:sz w:val="28"/>
          <w:szCs w:val="28"/>
          <w:lang w:val="uk-UA"/>
        </w:rPr>
        <w:t>Прилуцький С.</w:t>
      </w:r>
      <w:r w:rsidRPr="00D80CF2">
        <w:rPr>
          <w:rFonts w:ascii="Times New Roman" w:eastAsia="Times New Roman" w:hAnsi="Times New Roman" w:cs="Times New Roman"/>
          <w:kern w:val="0"/>
          <w:sz w:val="28"/>
          <w:szCs w:val="28"/>
          <w:lang w:val="uk-UA"/>
        </w:rPr>
        <w:t xml:space="preserve"> Допустимість доказів: сучасність та перспективи кримінального процесу України / С. Прилуцький //</w:t>
      </w:r>
      <w:r w:rsidRPr="00D80CF2">
        <w:rPr>
          <w:rFonts w:ascii="Times New Roman" w:eastAsia="Times New Roman" w:hAnsi="Times New Roman" w:cs="Times New Roman"/>
          <w:bCs/>
          <w:kern w:val="0"/>
          <w:sz w:val="28"/>
          <w:szCs w:val="28"/>
          <w:lang w:val="uk-UA"/>
        </w:rPr>
        <w:t xml:space="preserve"> Право України. – 2006. – </w:t>
      </w:r>
      <w:r w:rsidRPr="00D80CF2">
        <w:rPr>
          <w:rFonts w:ascii="Times New Roman" w:eastAsia="Times New Roman" w:hAnsi="Times New Roman" w:cs="Times New Roman"/>
          <w:bCs/>
          <w:kern w:val="0"/>
          <w:sz w:val="28"/>
          <w:szCs w:val="28"/>
          <w:lang w:val="uk-UA"/>
        </w:rPr>
        <w:br/>
        <w:t>№</w:t>
      </w:r>
      <w:r w:rsidRPr="00D80CF2">
        <w:rPr>
          <w:rFonts w:ascii="Times New Roman" w:eastAsia="Times New Roman" w:hAnsi="Times New Roman" w:cs="Times New Roman"/>
          <w:kern w:val="0"/>
          <w:sz w:val="28"/>
          <w:szCs w:val="28"/>
          <w:lang w:val="uk-UA"/>
        </w:rPr>
        <w:t xml:space="preserve"> 4. </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С. 85</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89. </w:t>
      </w:r>
    </w:p>
    <w:p w14:paraId="2671E5B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Прилуцький С.В.</w:t>
      </w:r>
      <w:r w:rsidRPr="00D80CF2">
        <w:rPr>
          <w:rFonts w:ascii="Times New Roman" w:eastAsia="Times New Roman" w:hAnsi="Times New Roman" w:cs="Times New Roman"/>
          <w:kern w:val="0"/>
          <w:sz w:val="28"/>
          <w:szCs w:val="28"/>
          <w:lang w:val="uk-UA"/>
        </w:rPr>
        <w:t xml:space="preserve"> Проблеми допустимості доказів у  кримінальному судочинстві України / С.В. Прилуцький //</w:t>
      </w:r>
      <w:r w:rsidRPr="00D80CF2">
        <w:rPr>
          <w:rFonts w:ascii="Times New Roman" w:eastAsia="Times New Roman" w:hAnsi="Times New Roman" w:cs="Times New Roman"/>
          <w:bCs/>
          <w:kern w:val="0"/>
          <w:sz w:val="28"/>
          <w:szCs w:val="28"/>
          <w:lang w:val="uk-UA"/>
        </w:rPr>
        <w:t xml:space="preserve"> Бюлетень Мiнiстерства юстицiї України. –  2006. –  №</w:t>
      </w:r>
      <w:r w:rsidRPr="00D80CF2">
        <w:rPr>
          <w:rFonts w:ascii="Times New Roman" w:eastAsia="Times New Roman" w:hAnsi="Times New Roman" w:cs="Times New Roman"/>
          <w:kern w:val="0"/>
          <w:sz w:val="28"/>
          <w:szCs w:val="28"/>
          <w:lang w:val="uk-UA"/>
        </w:rPr>
        <w:t xml:space="preserve"> 9. </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С. 77</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86.</w:t>
      </w:r>
    </w:p>
    <w:p w14:paraId="7A86188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Прилуцький С.В. Судова влада і громадянське суспільство: взаємозв’язок, місце та роль у правовій державі / С.В. Прилуцький // Правова держава: щорічник наукових праць. – 2010. – Вип. 21. – С. 342–351.</w:t>
      </w:r>
    </w:p>
    <w:p w14:paraId="05681A1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Рабінович П. Охорона Конституції України засобами конституційного судочинства / П. Рабінович, В. Гончаров // Право України. – 2011. – № 6. – С. 105–112.</w:t>
      </w:r>
    </w:p>
    <w:p w14:paraId="05BC86A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Рабінович П. Перегляд Конституційним Судом України власних правових позицій як засіб охорони функцій Основного Закону / </w:t>
      </w:r>
      <w:r w:rsidRPr="00D80CF2">
        <w:rPr>
          <w:rFonts w:ascii="Times New Roman" w:eastAsia="Times New Roman" w:hAnsi="Times New Roman" w:cs="Times New Roman"/>
          <w:kern w:val="0"/>
          <w:sz w:val="28"/>
          <w:szCs w:val="28"/>
          <w:lang w:val="uk-UA"/>
        </w:rPr>
        <w:br/>
      </w:r>
      <w:r w:rsidRPr="00D80CF2">
        <w:rPr>
          <w:rFonts w:ascii="Times New Roman" w:eastAsia="Times New Roman" w:hAnsi="Times New Roman" w:cs="Times New Roman"/>
          <w:kern w:val="0"/>
          <w:sz w:val="28"/>
          <w:szCs w:val="28"/>
          <w:lang w:val="uk-UA"/>
        </w:rPr>
        <w:lastRenderedPageBreak/>
        <w:t xml:space="preserve">П. Рабінович, В. Гончаров // Вісник Конституційного Суду України. – 2011. – </w:t>
      </w:r>
      <w:r w:rsidRPr="00D80CF2">
        <w:rPr>
          <w:rFonts w:ascii="Times New Roman" w:eastAsia="Times New Roman" w:hAnsi="Times New Roman" w:cs="Times New Roman"/>
          <w:kern w:val="0"/>
          <w:sz w:val="28"/>
          <w:szCs w:val="28"/>
          <w:lang w:val="uk-UA"/>
        </w:rPr>
        <w:br/>
        <w:t>№ 4–5. – С. 147–153.</w:t>
      </w:r>
    </w:p>
    <w:p w14:paraId="2C862F9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Рабінович </w:t>
      </w:r>
      <w:r w:rsidRPr="00D80CF2">
        <w:rPr>
          <w:rFonts w:ascii="Times New Roman" w:eastAsia="Times New Roman" w:hAnsi="Times New Roman" w:cs="Times New Roman"/>
          <w:kern w:val="0"/>
          <w:sz w:val="28"/>
          <w:szCs w:val="28"/>
          <w:lang w:val="uk-UA"/>
        </w:rPr>
        <w:t xml:space="preserve">П. Практика Страсбурзького Суду як орієнтир діяльності конституційних судів з імплементації європейських стандартів прав людини / </w:t>
      </w:r>
      <w:r w:rsidRPr="00D80CF2">
        <w:rPr>
          <w:rFonts w:ascii="Times New Roman" w:eastAsia="Times New Roman" w:hAnsi="Times New Roman" w:cs="Times New Roman"/>
          <w:kern w:val="0"/>
          <w:sz w:val="28"/>
          <w:szCs w:val="28"/>
          <w:lang w:val="uk-UA"/>
        </w:rPr>
        <w:br/>
        <w:t>П. Рабінович // Вісник Конституційного Суду України. – 2005. – № 6. – С. 34–40.</w:t>
      </w:r>
    </w:p>
    <w:p w14:paraId="32DBE6C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Рабінович П.М. Конституційне судочинство як інструмент тлумачення законодавства відповідно до соціальних потреб і змін / </w:t>
      </w:r>
      <w:r w:rsidRPr="00D80CF2">
        <w:rPr>
          <w:rFonts w:ascii="Times New Roman" w:eastAsia="Times New Roman" w:hAnsi="Times New Roman" w:cs="Times New Roman"/>
          <w:kern w:val="0"/>
          <w:sz w:val="28"/>
          <w:szCs w:val="28"/>
          <w:lang w:val="uk-UA"/>
        </w:rPr>
        <w:br/>
        <w:t xml:space="preserve">П.М. Рабінович // Вісник Конституційного Суду України. – 2007. – № 1. – </w:t>
      </w:r>
      <w:r w:rsidRPr="00D80CF2">
        <w:rPr>
          <w:rFonts w:ascii="Times New Roman" w:eastAsia="Times New Roman" w:hAnsi="Times New Roman" w:cs="Times New Roman"/>
          <w:kern w:val="0"/>
          <w:sz w:val="28"/>
          <w:szCs w:val="28"/>
          <w:lang w:val="uk-UA"/>
        </w:rPr>
        <w:br/>
        <w:t>С. 31–37.</w:t>
      </w:r>
    </w:p>
    <w:p w14:paraId="3930577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Рабінович П.М. </w:t>
      </w:r>
      <w:r w:rsidRPr="00D80CF2">
        <w:rPr>
          <w:rFonts w:ascii="Times New Roman" w:eastAsia="Times New Roman" w:hAnsi="Times New Roman" w:cs="Times New Roman"/>
          <w:kern w:val="0"/>
          <w:sz w:val="28"/>
          <w:szCs w:val="28"/>
          <w:lang w:val="uk-UA"/>
        </w:rPr>
        <w:t>Правотлумачення і герменевтика (за мате</w:t>
      </w:r>
      <w:r w:rsidRPr="00D80CF2">
        <w:rPr>
          <w:rFonts w:ascii="Times New Roman" w:eastAsia="Times New Roman" w:hAnsi="Times New Roman" w:cs="Times New Roman"/>
          <w:kern w:val="0"/>
          <w:sz w:val="28"/>
          <w:szCs w:val="28"/>
          <w:lang w:val="uk-UA"/>
        </w:rPr>
        <w:softHyphen/>
        <w:t>ріалами практики Конституційного Суду України) / П.М. Рабінович // Вісник Академії правових наук України. – 2006. – № 4. – С. 13–21.</w:t>
      </w:r>
    </w:p>
    <w:p w14:paraId="0E98A33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Рабінович П.М. Рішення Європейського Суду з прав людини: до характеристики концептуально-методологічних засад їх обґрунтування / </w:t>
      </w:r>
      <w:r w:rsidRPr="00D80CF2">
        <w:rPr>
          <w:rFonts w:ascii="Times New Roman" w:eastAsia="Times New Roman" w:hAnsi="Times New Roman" w:cs="Times New Roman"/>
          <w:kern w:val="0"/>
          <w:sz w:val="28"/>
          <w:szCs w:val="28"/>
          <w:lang w:val="uk-UA"/>
        </w:rPr>
        <w:br/>
        <w:t>П.М. Рабінович // Практика Європейського Суду з прав людини: Рішення. Коментарі. – 1999. – № 1. – С. 357–366.</w:t>
      </w:r>
    </w:p>
    <w:p w14:paraId="10BB0C5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Рарог А.И. Уголовная ответственность и состав преступления как ее основание / А.И. Рарог // Российское уголовное право : учеб. : в 2 т. / </w:t>
      </w:r>
      <w:r w:rsidRPr="00D80CF2">
        <w:rPr>
          <w:rFonts w:ascii="Times New Roman" w:eastAsia="Times New Roman" w:hAnsi="Times New Roman" w:cs="Times New Roman"/>
          <w:kern w:val="0"/>
          <w:sz w:val="28"/>
          <w:szCs w:val="28"/>
          <w:lang w:val="uk-UA"/>
        </w:rPr>
        <w:br/>
        <w:t xml:space="preserve">Г.Н. Борзенков, Л.В. Иногамова-Хегай, В.С. Комиссаров [и др.] ; под. ред. </w:t>
      </w:r>
      <w:r w:rsidRPr="00D80CF2">
        <w:rPr>
          <w:rFonts w:ascii="Times New Roman" w:eastAsia="Times New Roman" w:hAnsi="Times New Roman" w:cs="Times New Roman"/>
          <w:kern w:val="0"/>
          <w:sz w:val="28"/>
          <w:szCs w:val="28"/>
          <w:lang w:val="uk-UA"/>
        </w:rPr>
        <w:br/>
        <w:t xml:space="preserve">Л.В. Иногамовой-Хегай, В.С. Комиссарова, А.И. Рарога ; 2-е изд., перераб. и доп. – М. : ТК Велби, Изд-во Проспект, 2007. – Т. 1 : Общая часть. – 528 с. </w:t>
      </w:r>
    </w:p>
    <w:p w14:paraId="72D438E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Рісний М.Б. Правозастосувальний розсуд у юридичній практиці (загальнотеоретичне дослідження) : праці Львівської лабораторії прав людини і громадянина Науково-дослідного інституту державного будівництва та місцевого самоврядування Академії правових наук України / М.Б. Рісний ;  редкол. : П.М. Рабінович (гол. ред.)  та ін. – Львів, 2007. – Випуск 16. – Серія 1. – Дослідження та реферати. – 192 с.</w:t>
      </w:r>
    </w:p>
    <w:p w14:paraId="52978F3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Роль </w:t>
      </w:r>
      <w:r w:rsidRPr="00D80CF2">
        <w:rPr>
          <w:rFonts w:ascii="Times New Roman" w:eastAsia="Times New Roman" w:hAnsi="Times New Roman" w:cs="Times New Roman"/>
          <w:kern w:val="0"/>
          <w:sz w:val="28"/>
          <w:szCs w:val="28"/>
          <w:lang w:val="uk-UA"/>
        </w:rPr>
        <w:t xml:space="preserve">Конституционного Суда Российской Федерации в реализации Конвенции о защите прав человека и основных свобод. Выступление </w:t>
      </w:r>
      <w:r w:rsidRPr="00D80CF2">
        <w:rPr>
          <w:rFonts w:ascii="Times New Roman" w:eastAsia="Times New Roman" w:hAnsi="Times New Roman" w:cs="Times New Roman"/>
          <w:kern w:val="0"/>
          <w:sz w:val="28"/>
          <w:szCs w:val="28"/>
          <w:lang w:val="uk-UA"/>
        </w:rPr>
        <w:br/>
        <w:t xml:space="preserve">В.Д. Зорькина на VIII Международном форуме по конституционному правосудию „Имплементация решений Европейского суда по правам человека в практике конституционных судов стран Европы“ [Електронний ресурс]. – Режим доступу : </w:t>
      </w:r>
      <w:hyperlink r:id="rId56" w:history="1">
        <w:r w:rsidRPr="00D80CF2">
          <w:rPr>
            <w:rFonts w:ascii="Times New Roman" w:eastAsia="Times New Roman" w:hAnsi="Times New Roman" w:cs="Times New Roman"/>
            <w:bCs/>
            <w:kern w:val="0"/>
            <w:sz w:val="24"/>
            <w:szCs w:val="28"/>
          </w:rPr>
          <w:t>http://sutyajnik.ru/rus/echr/school/news/zorkin.htm</w:t>
        </w:r>
      </w:hyperlink>
      <w:r w:rsidRPr="00D80CF2">
        <w:rPr>
          <w:rFonts w:ascii="Times New Roman" w:eastAsia="Times New Roman" w:hAnsi="Times New Roman" w:cs="Times New Roman"/>
          <w:kern w:val="0"/>
          <w:sz w:val="28"/>
          <w:szCs w:val="28"/>
          <w:lang w:val="uk-UA"/>
        </w:rPr>
        <w:t>.</w:t>
      </w:r>
    </w:p>
    <w:p w14:paraId="1B5F26A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Романова О.В. </w:t>
      </w:r>
      <w:r w:rsidRPr="00D80CF2">
        <w:rPr>
          <w:rFonts w:ascii="Times New Roman" w:eastAsia="Times New Roman" w:hAnsi="Times New Roman" w:cs="Times New Roman"/>
          <w:kern w:val="0"/>
          <w:sz w:val="28"/>
          <w:szCs w:val="28"/>
          <w:lang w:val="uk-UA"/>
        </w:rPr>
        <w:t>Правовые позиции Конституционного Суда Российской Федерации по проблеме правового регулирования вопросов, находящихся в совместном ведении Российской Федерации и ее субъектов / О.В. Романова // Закон и право. – 2002. – № 2. – С. 17–23.</w:t>
      </w:r>
    </w:p>
    <w:p w14:paraId="2C5A821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Российское законодательство X–XX веков : в 9 т. / под общ. ред. О.И. </w:t>
      </w:r>
      <w:r w:rsidRPr="00D80CF2">
        <w:rPr>
          <w:rFonts w:ascii="Times New Roman" w:eastAsia="Times New Roman" w:hAnsi="Times New Roman" w:cs="Times New Roman"/>
          <w:bCs/>
          <w:kern w:val="0"/>
          <w:sz w:val="28"/>
          <w:szCs w:val="28"/>
          <w:lang w:val="uk-UA"/>
        </w:rPr>
        <w:t>Чистяков</w:t>
      </w:r>
      <w:r w:rsidRPr="00D80CF2">
        <w:rPr>
          <w:rFonts w:ascii="Times New Roman" w:eastAsia="Times New Roman" w:hAnsi="Times New Roman" w:cs="Times New Roman"/>
          <w:kern w:val="0"/>
          <w:sz w:val="28"/>
          <w:szCs w:val="28"/>
          <w:lang w:val="uk-UA"/>
        </w:rPr>
        <w:t xml:space="preserve">а. – М. : Юридическая литература. – </w:t>
      </w:r>
      <w:r w:rsidRPr="00D80CF2">
        <w:rPr>
          <w:rFonts w:ascii="Times New Roman" w:eastAsia="Times New Roman" w:hAnsi="Times New Roman" w:cs="Times New Roman"/>
          <w:bCs/>
          <w:kern w:val="0"/>
          <w:sz w:val="28"/>
          <w:szCs w:val="28"/>
          <w:lang w:val="uk-UA"/>
        </w:rPr>
        <w:t>Т. 8</w:t>
      </w:r>
      <w:r w:rsidRPr="00D80CF2">
        <w:rPr>
          <w:rFonts w:ascii="Times New Roman" w:eastAsia="Times New Roman" w:hAnsi="Times New Roman" w:cs="Times New Roman"/>
          <w:kern w:val="0"/>
          <w:sz w:val="28"/>
          <w:szCs w:val="28"/>
          <w:lang w:val="uk-UA"/>
        </w:rPr>
        <w:t xml:space="preserve"> : Судебная реформа / отв. ред. Б.В. Виленский.  – 1991. – 495 с.</w:t>
      </w:r>
    </w:p>
    <w:p w14:paraId="273CEF9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Российское уголовное право : курс лекций : в 3 т. / А.В. Наумов ; </w:t>
      </w:r>
      <w:r w:rsidRPr="00D80CF2">
        <w:rPr>
          <w:rFonts w:ascii="Times New Roman" w:eastAsia="Times New Roman" w:hAnsi="Times New Roman" w:cs="Times New Roman"/>
          <w:kern w:val="0"/>
          <w:sz w:val="28"/>
          <w:szCs w:val="28"/>
          <w:lang w:val="uk-UA"/>
        </w:rPr>
        <w:br/>
        <w:t xml:space="preserve">5-е изд., перераб. и доп. – М. : Волтерс Клувер, 2011. – Т. 1 : Общая часть. – </w:t>
      </w:r>
      <w:r w:rsidRPr="00D80CF2">
        <w:rPr>
          <w:rFonts w:ascii="Times New Roman" w:eastAsia="Times New Roman" w:hAnsi="Times New Roman" w:cs="Times New Roman"/>
          <w:kern w:val="0"/>
          <w:sz w:val="28"/>
          <w:szCs w:val="28"/>
          <w:lang w:val="uk-UA"/>
        </w:rPr>
        <w:br/>
        <w:t>768 с.</w:t>
      </w:r>
    </w:p>
    <w:p w14:paraId="67C041C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
          <w:bCs/>
          <w:kern w:val="0"/>
          <w:sz w:val="28"/>
          <w:szCs w:val="28"/>
          <w:lang w:val="uk-UA"/>
        </w:rPr>
      </w:pPr>
      <w:r w:rsidRPr="00D80CF2">
        <w:rPr>
          <w:rFonts w:ascii="Times New Roman" w:eastAsia="Times New Roman" w:hAnsi="Times New Roman" w:cs="Times New Roman"/>
          <w:kern w:val="0"/>
          <w:sz w:val="28"/>
          <w:szCs w:val="28"/>
          <w:lang w:val="uk-UA"/>
        </w:rPr>
        <w:t xml:space="preserve"> Савенко М. Роль практики Європейського суду з прав людини у конституційному судочинстві України / М. Савенко // Вісник Конституційного Суду України. – 2005. – № 6. – С. 51–55.</w:t>
      </w:r>
    </w:p>
    <w:p w14:paraId="55A86BE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b/>
          <w:bCs/>
          <w:kern w:val="0"/>
          <w:sz w:val="28"/>
          <w:szCs w:val="28"/>
          <w:lang w:val="uk-UA"/>
        </w:rPr>
        <w:t xml:space="preserve"> </w:t>
      </w:r>
      <w:hyperlink r:id="rId57" w:history="1">
        <w:r w:rsidRPr="00D80CF2">
          <w:rPr>
            <w:rFonts w:ascii="Times New Roman" w:eastAsia="Times New Roman" w:hAnsi="Times New Roman" w:cs="Times New Roman"/>
            <w:bCs/>
            <w:kern w:val="0"/>
            <w:sz w:val="24"/>
            <w:szCs w:val="28"/>
          </w:rPr>
          <w:t>Савчин М.</w:t>
        </w:r>
      </w:hyperlink>
      <w:r w:rsidRPr="00D80CF2">
        <w:rPr>
          <w:rFonts w:ascii="Times New Roman" w:eastAsia="Times New Roman" w:hAnsi="Times New Roman" w:cs="Times New Roman"/>
          <w:kern w:val="0"/>
          <w:sz w:val="28"/>
          <w:szCs w:val="28"/>
          <w:lang w:val="uk-UA"/>
        </w:rPr>
        <w:t xml:space="preserve"> Забезпечення верховенства Конституції у діяльності конституційної юстиції / М. Савчин // Вісник Конституційного Суду України. – 2013 . – № 3 . – С. 61–72.</w:t>
      </w:r>
    </w:p>
    <w:p w14:paraId="3940330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Санталов А.И.</w:t>
      </w:r>
      <w:r w:rsidRPr="00D80CF2">
        <w:rPr>
          <w:rFonts w:ascii="Times New Roman" w:eastAsia="Times New Roman" w:hAnsi="Times New Roman" w:cs="Times New Roman"/>
          <w:i/>
          <w:iCs/>
          <w:kern w:val="0"/>
          <w:sz w:val="28"/>
          <w:szCs w:val="28"/>
          <w:lang w:val="uk-UA"/>
        </w:rPr>
        <w:t xml:space="preserve"> </w:t>
      </w:r>
      <w:r w:rsidRPr="00D80CF2">
        <w:rPr>
          <w:rFonts w:ascii="Times New Roman" w:eastAsia="Times New Roman" w:hAnsi="Times New Roman" w:cs="Times New Roman"/>
          <w:kern w:val="0"/>
          <w:sz w:val="28"/>
          <w:szCs w:val="28"/>
          <w:lang w:val="uk-UA"/>
        </w:rPr>
        <w:t>Об уголовной ответственности и ее процессуальном выраже</w:t>
      </w:r>
      <w:r w:rsidRPr="00D80CF2">
        <w:rPr>
          <w:rFonts w:ascii="Times New Roman" w:eastAsia="Times New Roman" w:hAnsi="Times New Roman" w:cs="Times New Roman"/>
          <w:kern w:val="0"/>
          <w:sz w:val="28"/>
          <w:szCs w:val="28"/>
          <w:lang w:val="uk-UA"/>
        </w:rPr>
        <w:softHyphen/>
        <w:t xml:space="preserve">нии / А.И. Санталов // Вестник Ленинградского гос. ун-та. – 1972. – </w:t>
      </w:r>
      <w:r w:rsidRPr="00D80CF2">
        <w:rPr>
          <w:rFonts w:ascii="Times New Roman" w:eastAsia="Times New Roman" w:hAnsi="Times New Roman" w:cs="Times New Roman"/>
          <w:kern w:val="0"/>
          <w:sz w:val="28"/>
          <w:szCs w:val="28"/>
          <w:lang w:val="uk-UA"/>
        </w:rPr>
        <w:br/>
        <w:t>№ 23. – С. 171–176.</w:t>
      </w:r>
    </w:p>
    <w:p w14:paraId="6EF1FFD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Санталов А.И. Теоретические вопросы уголовной ответственности / А.И. Санталов. – Л. : Изд-во Ленинградского ун-та, 1982. – 97 с.</w:t>
      </w:r>
    </w:p>
    <w:p w14:paraId="54F0975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Селіванов А. </w:t>
      </w:r>
      <w:r w:rsidRPr="00D80CF2">
        <w:rPr>
          <w:rFonts w:ascii="Times New Roman" w:eastAsia="Times New Roman" w:hAnsi="Times New Roman" w:cs="Times New Roman"/>
          <w:kern w:val="0"/>
          <w:sz w:val="28"/>
          <w:szCs w:val="28"/>
          <w:lang w:val="uk-UA"/>
        </w:rPr>
        <w:t xml:space="preserve">Конституційна скарга громадян в реаліях сучасності / А. Селіванов, П. </w:t>
      </w:r>
      <w:r w:rsidRPr="00D80CF2">
        <w:rPr>
          <w:rFonts w:ascii="Times New Roman" w:eastAsia="Times New Roman" w:hAnsi="Times New Roman" w:cs="Times New Roman"/>
          <w:iCs/>
          <w:kern w:val="0"/>
          <w:sz w:val="28"/>
          <w:szCs w:val="28"/>
          <w:lang w:val="uk-UA"/>
        </w:rPr>
        <w:t xml:space="preserve">Євграфов </w:t>
      </w:r>
      <w:r w:rsidRPr="00D80CF2">
        <w:rPr>
          <w:rFonts w:ascii="Times New Roman" w:eastAsia="Times New Roman" w:hAnsi="Times New Roman" w:cs="Times New Roman"/>
          <w:kern w:val="0"/>
          <w:sz w:val="28"/>
          <w:szCs w:val="28"/>
          <w:lang w:val="uk-UA"/>
        </w:rPr>
        <w:t>// Право України. – 2003. – № 4. – С. 83–84.</w:t>
      </w:r>
    </w:p>
    <w:p w14:paraId="2CEB0CA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Селіванов А. </w:t>
      </w:r>
      <w:r w:rsidRPr="00D80CF2">
        <w:rPr>
          <w:rFonts w:ascii="Times New Roman" w:eastAsia="Times New Roman" w:hAnsi="Times New Roman" w:cs="Times New Roman"/>
          <w:kern w:val="0"/>
          <w:sz w:val="28"/>
          <w:szCs w:val="28"/>
          <w:lang w:val="uk-UA"/>
        </w:rPr>
        <w:t xml:space="preserve">Питання теорії конституційного правосуддя в Україні: актуальні питання сучасного розвитку конституційного правосуддя : монографічне дослідження / А. Селіванов, А. Стрижак. − К. : Логос, 2010. − </w:t>
      </w:r>
      <w:r w:rsidRPr="00D80CF2">
        <w:rPr>
          <w:rFonts w:ascii="Times New Roman" w:eastAsia="Times New Roman" w:hAnsi="Times New Roman" w:cs="Times New Roman"/>
          <w:kern w:val="0"/>
          <w:sz w:val="28"/>
          <w:szCs w:val="28"/>
          <w:lang w:val="uk-UA"/>
        </w:rPr>
        <w:br/>
        <w:t>276 с.</w:t>
      </w:r>
    </w:p>
    <w:p w14:paraId="5051E61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Селіванов А. Правова політика і законодавство України (постановка проблеми) / А. Селіванов // Голос України. – 2013. – №  6. – С. 4.</w:t>
      </w:r>
    </w:p>
    <w:p w14:paraId="70F4143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Селіванов А. </w:t>
      </w:r>
      <w:r w:rsidRPr="00D80CF2">
        <w:rPr>
          <w:rFonts w:ascii="Times New Roman" w:eastAsia="Times New Roman" w:hAnsi="Times New Roman" w:cs="Times New Roman"/>
          <w:kern w:val="0"/>
          <w:sz w:val="28"/>
          <w:szCs w:val="28"/>
          <w:lang w:val="uk-UA"/>
        </w:rPr>
        <w:t xml:space="preserve">Проблеми законотворення і Конституційний Суд / </w:t>
      </w:r>
      <w:r w:rsidRPr="00D80CF2">
        <w:rPr>
          <w:rFonts w:ascii="Times New Roman" w:eastAsia="Times New Roman" w:hAnsi="Times New Roman" w:cs="Times New Roman"/>
          <w:kern w:val="0"/>
          <w:sz w:val="28"/>
          <w:szCs w:val="28"/>
          <w:lang w:val="uk-UA"/>
        </w:rPr>
        <w:br/>
        <w:t>А. Селіванов // Голос України. – 2004. – 7 вересня. – С. 9.</w:t>
      </w:r>
    </w:p>
    <w:p w14:paraId="5EB9178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kern w:val="0"/>
          <w:sz w:val="28"/>
          <w:szCs w:val="28"/>
          <w:lang w:val="uk-UA"/>
        </w:rPr>
        <w:t xml:space="preserve"> Селіванов А.О. Верховенство права в конституційному правосудді: аналіз конституційної юрисдикції / Анатолій Олександрович Селіванов. – К. ;</w:t>
      </w:r>
      <w:r w:rsidRPr="00D80CF2">
        <w:rPr>
          <w:rFonts w:ascii="Times New Roman" w:eastAsia="Times New Roman" w:hAnsi="Times New Roman" w:cs="Times New Roman"/>
          <w:kern w:val="0"/>
          <w:sz w:val="28"/>
          <w:szCs w:val="28"/>
          <w:lang w:val="uk-UA"/>
        </w:rPr>
        <w:br/>
        <w:t>Х. : Акад. прав. наук України, 2006. – 400 с.</w:t>
      </w:r>
    </w:p>
    <w:p w14:paraId="7DC7F4F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Селіванов А.О.</w:t>
      </w:r>
      <w:r w:rsidRPr="00D80CF2">
        <w:rPr>
          <w:rFonts w:ascii="Times New Roman" w:eastAsia="Times New Roman" w:hAnsi="Times New Roman" w:cs="Times New Roman"/>
          <w:kern w:val="0"/>
          <w:sz w:val="28"/>
          <w:szCs w:val="28"/>
          <w:lang w:val="uk-UA"/>
        </w:rPr>
        <w:t xml:space="preserve"> Конституційні проблеми в сучасній теорії права. Доктрина стабільності та охорони Конституції України в контексті її модернізації та ефективного конституційного правосуддя : монографія / Анатолій Олександрович Селіванов. – К. : Логос, 2012. – 152 с.</w:t>
      </w:r>
    </w:p>
    <w:p w14:paraId="7B0ED6D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Селіванов А.О. Наукові погляди на сучасні конституційні процеси : монографія / Анатолій Олександрович Селіванов. – К. : Логос, 2014. – 132 с. </w:t>
      </w:r>
    </w:p>
    <w:p w14:paraId="0355E2C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Селіванов А.О. Проблемні аспекти законотворчого процесу та їх відображення в рішеннях Конституційного Суду України / А.О. Селіванов // Право України. – 2004. – № 9. – С. 34–37.</w:t>
      </w:r>
    </w:p>
    <w:p w14:paraId="10E9EE4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Селівон М. Проблеми конституційності Римського Статуту Міжнародного кримінального суду / М. Селівон // Український часопис міжнародного права. – 2003. – № 4. – С. 20–25.</w:t>
      </w:r>
    </w:p>
    <w:p w14:paraId="796792B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iCs/>
          <w:kern w:val="0"/>
          <w:sz w:val="28"/>
          <w:szCs w:val="28"/>
          <w:lang w:val="uk-UA"/>
        </w:rPr>
        <w:t xml:space="preserve"> Сергазинов Б.Р. </w:t>
      </w:r>
      <w:r w:rsidRPr="00D80CF2">
        <w:rPr>
          <w:rFonts w:ascii="Times New Roman" w:eastAsia="Times New Roman" w:hAnsi="Times New Roman" w:cs="Times New Roman"/>
          <w:kern w:val="0"/>
          <w:sz w:val="28"/>
          <w:szCs w:val="28"/>
          <w:lang w:val="uk-UA"/>
        </w:rPr>
        <w:t xml:space="preserve">О понятии и системе правовых позиций Конституционного Совета Республики Казахстан / Б.Р. Сергазинов // Конституционное и муниципальное право. – 2007. – № 14. – С. 36–38. </w:t>
      </w:r>
    </w:p>
    <w:p w14:paraId="1573ECF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Сергієнко Н.</w:t>
      </w:r>
      <w:r w:rsidRPr="00D80CF2">
        <w:rPr>
          <w:rFonts w:ascii="Times New Roman" w:eastAsia="Times New Roman" w:hAnsi="Times New Roman" w:cs="Times New Roman"/>
          <w:kern w:val="0"/>
          <w:sz w:val="28"/>
          <w:szCs w:val="28"/>
          <w:lang w:val="uk-UA"/>
        </w:rPr>
        <w:t xml:space="preserve"> Взаємодія міжнародного та національного права в практиці Конституційного Суду України / Н. Сергієнко //</w:t>
      </w:r>
      <w:r w:rsidRPr="00D80CF2">
        <w:rPr>
          <w:rFonts w:ascii="Times New Roman" w:eastAsia="Times New Roman" w:hAnsi="Times New Roman" w:cs="Times New Roman"/>
          <w:bCs/>
          <w:kern w:val="0"/>
          <w:sz w:val="28"/>
          <w:szCs w:val="28"/>
          <w:lang w:val="uk-UA"/>
        </w:rPr>
        <w:t xml:space="preserve"> Вісник Конституційного Суду України.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2004.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6. –  С. 116–125. </w:t>
      </w:r>
    </w:p>
    <w:p w14:paraId="1B56970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Сердюк П.П. Теоретичні й методологічні проблеми сучасного кримінального права : монографія / Павло Павлович Сердюк. – Запоріжжя : Акцент Інвест-Трейд, 2012. – 800 с.</w:t>
      </w:r>
    </w:p>
    <w:p w14:paraId="63EC8C1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Сердюк П.П. Теорія кримінальної відповідальності в сучасному кримінальному праві: порівняльно-правове дослідження : автореф. дис. на здобуття наук. ступеня д-ра юрид. наук : спец. 12.00.08 „Кримінальне право та кримінологія; кримінально-виконавче право“ / П.П. Сердюк. – Запоріжжя,</w:t>
      </w:r>
      <w:r w:rsidRPr="00D80CF2">
        <w:rPr>
          <w:rFonts w:ascii="Times New Roman" w:eastAsia="Times New Roman" w:hAnsi="Times New Roman" w:cs="Times New Roman"/>
          <w:kern w:val="0"/>
          <w:sz w:val="28"/>
          <w:szCs w:val="28"/>
          <w:lang w:val="uk-UA"/>
        </w:rPr>
        <w:br/>
        <w:t>2013. – 40 с.</w:t>
      </w:r>
    </w:p>
    <w:p w14:paraId="04C7DA3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Серьогіна С. Використання практики Європейського суду з прав людини як перспективний напрям оптимизації конституційного судочинства в Україні / С. Серьогіна // Вісник Кон</w:t>
      </w:r>
      <w:r w:rsidRPr="00D80CF2">
        <w:rPr>
          <w:rFonts w:ascii="Times New Roman" w:eastAsia="Times New Roman" w:hAnsi="Times New Roman" w:cs="Times New Roman"/>
          <w:kern w:val="0"/>
          <w:sz w:val="28"/>
          <w:szCs w:val="28"/>
          <w:lang w:val="uk-UA"/>
        </w:rPr>
        <w:softHyphen/>
        <w:t>ституційного Суду України. – 2005. – № 6. – С. 41–46.</w:t>
      </w:r>
    </w:p>
    <w:p w14:paraId="020BA49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Сивицкий В.А. </w:t>
      </w:r>
      <w:r w:rsidRPr="00D80CF2">
        <w:rPr>
          <w:rFonts w:ascii="Times New Roman" w:eastAsia="Times New Roman" w:hAnsi="Times New Roman" w:cs="Times New Roman"/>
          <w:kern w:val="0"/>
          <w:sz w:val="28"/>
          <w:szCs w:val="28"/>
          <w:lang w:val="uk-UA"/>
        </w:rPr>
        <w:t>Решения Конституционного Суда РФ как источники конституционного права РФ / В.А. Сивицкий, Е.Ю. Терюкова // Вестник Конституционного Суда РФ. – 1997. – № 3. – С. 73–79.</w:t>
      </w:r>
    </w:p>
    <w:p w14:paraId="13B4D25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Скакун О. Конституційний Суд як учасник правотворчості (законотворчості) в Україні / О. Скакун // Юридична Україна : правовий часопис. –  № 1. – С. 26–33.</w:t>
      </w:r>
    </w:p>
    <w:p w14:paraId="1AF6765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Скомороха В. </w:t>
      </w:r>
      <w:r w:rsidRPr="00D80CF2">
        <w:rPr>
          <w:rFonts w:ascii="Times New Roman" w:eastAsia="Times New Roman" w:hAnsi="Times New Roman" w:cs="Times New Roman"/>
          <w:kern w:val="0"/>
          <w:sz w:val="28"/>
          <w:szCs w:val="28"/>
          <w:lang w:val="uk-UA"/>
        </w:rPr>
        <w:t xml:space="preserve">Конституційний контроль: питання розгляду справ, характеру та змісту рішень Конституційного Суду України / </w:t>
      </w:r>
      <w:r w:rsidRPr="00D80CF2">
        <w:rPr>
          <w:rFonts w:ascii="Times New Roman" w:eastAsia="Times New Roman" w:hAnsi="Times New Roman" w:cs="Times New Roman"/>
          <w:kern w:val="0"/>
          <w:sz w:val="28"/>
          <w:szCs w:val="28"/>
          <w:lang w:val="uk-UA"/>
        </w:rPr>
        <w:br/>
        <w:t>В. Скомороха, І. Пшеничний // Вісник Конституційного Суду України. – 1999. – № 1. – С. 51–63.</w:t>
      </w:r>
    </w:p>
    <w:p w14:paraId="7C27394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Скомороха В. </w:t>
      </w:r>
      <w:r w:rsidRPr="00D80CF2">
        <w:rPr>
          <w:rFonts w:ascii="Times New Roman" w:eastAsia="Times New Roman" w:hAnsi="Times New Roman" w:cs="Times New Roman"/>
          <w:kern w:val="0"/>
          <w:sz w:val="28"/>
          <w:szCs w:val="28"/>
          <w:lang w:val="uk-UA"/>
        </w:rPr>
        <w:t xml:space="preserve">Окремі питання діяльності конституційної юстиції в Україні / В. Скомороха // Право України. – 1999. – № 12. – С. 4–10. </w:t>
      </w:r>
    </w:p>
    <w:p w14:paraId="07CC554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iCs/>
          <w:kern w:val="0"/>
          <w:sz w:val="28"/>
          <w:szCs w:val="28"/>
          <w:lang w:val="uk-UA"/>
        </w:rPr>
        <w:t xml:space="preserve"> Скомороха В. </w:t>
      </w:r>
      <w:r w:rsidRPr="00D80CF2">
        <w:rPr>
          <w:rFonts w:ascii="Times New Roman" w:eastAsia="Times New Roman" w:hAnsi="Times New Roman" w:cs="Times New Roman"/>
          <w:kern w:val="0"/>
          <w:sz w:val="28"/>
          <w:szCs w:val="28"/>
          <w:lang w:val="uk-UA"/>
        </w:rPr>
        <w:t>Окремі питання поділу влади, визначення державної та судової влади, незалежності судової влади / В. Скомороха // Вісник Конституційного Суду України. – 2000. – № 1. – С. 52–67.</w:t>
      </w:r>
    </w:p>
    <w:p w14:paraId="44F100A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bCs/>
          <w:kern w:val="0"/>
          <w:sz w:val="28"/>
          <w:szCs w:val="28"/>
          <w:lang w:val="uk-UA"/>
        </w:rPr>
        <w:t xml:space="preserve"> Скулиш Є.</w:t>
      </w:r>
      <w:r w:rsidRPr="00D80CF2">
        <w:rPr>
          <w:rFonts w:ascii="Times New Roman" w:eastAsia="Times New Roman" w:hAnsi="Times New Roman" w:cs="Times New Roman"/>
          <w:kern w:val="0"/>
          <w:sz w:val="28"/>
          <w:szCs w:val="28"/>
          <w:lang w:val="uk-UA"/>
        </w:rPr>
        <w:t xml:space="preserve"> Проблеми застосування положень Європейської конвенції про захист  прав людини та основоположних свобод у </w:t>
      </w:r>
      <w:r w:rsidRPr="00D80CF2">
        <w:rPr>
          <w:rFonts w:ascii="Times New Roman" w:eastAsia="Times New Roman" w:hAnsi="Times New Roman" w:cs="Times New Roman"/>
          <w:kern w:val="0"/>
          <w:sz w:val="28"/>
          <w:szCs w:val="28"/>
          <w:lang w:val="uk-UA"/>
        </w:rPr>
        <w:lastRenderedPageBreak/>
        <w:t>кримінальному процесі України / Є.Скулиш //</w:t>
      </w:r>
      <w:r w:rsidRPr="00D80CF2">
        <w:rPr>
          <w:rFonts w:ascii="Times New Roman" w:eastAsia="Times New Roman" w:hAnsi="Times New Roman" w:cs="Times New Roman"/>
          <w:bCs/>
          <w:kern w:val="0"/>
          <w:sz w:val="28"/>
          <w:szCs w:val="28"/>
          <w:lang w:val="uk-UA"/>
        </w:rPr>
        <w:t xml:space="preserve"> Вісник Академії прокуратури України</w:t>
      </w:r>
      <w:r w:rsidRPr="00D80CF2">
        <w:rPr>
          <w:rFonts w:ascii="Times New Roman" w:eastAsia="Times New Roman" w:hAnsi="Times New Roman" w:cs="Times New Roman"/>
          <w:kern w:val="0"/>
          <w:sz w:val="28"/>
          <w:szCs w:val="28"/>
          <w:lang w:val="uk-UA"/>
        </w:rPr>
        <w:t>. – К.</w:t>
      </w:r>
      <w:r w:rsidRPr="00D80CF2">
        <w:rPr>
          <w:rFonts w:ascii="Times New Roman" w:eastAsia="Times New Roman" w:hAnsi="Times New Roman" w:cs="Times New Roman"/>
          <w:bCs/>
          <w:kern w:val="0"/>
          <w:sz w:val="28"/>
          <w:szCs w:val="28"/>
          <w:lang w:val="uk-UA"/>
        </w:rPr>
        <w:t xml:space="preserve">,  2006.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br/>
        <w:t>№</w:t>
      </w:r>
      <w:r w:rsidRPr="00D80CF2">
        <w:rPr>
          <w:rFonts w:ascii="Times New Roman" w:eastAsia="Times New Roman" w:hAnsi="Times New Roman" w:cs="Times New Roman"/>
          <w:kern w:val="0"/>
          <w:sz w:val="28"/>
          <w:szCs w:val="28"/>
          <w:lang w:val="uk-UA"/>
        </w:rPr>
        <w:t xml:space="preserve"> 3. –  С. 107–112.</w:t>
      </w:r>
    </w:p>
    <w:p w14:paraId="6CB1E6E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Сліденко І.Д. Тлумачення конституції: питання теорії і практики в контексті світового досвіду / І.Д. Сліденко. – Одеса: Фенікс, 2003. – 233 с.</w:t>
      </w:r>
    </w:p>
    <w:p w14:paraId="7FF4BBA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Сліденко І.Д. Феноменологія конституційного контролю. Генеза, природа і позиціонування в контексті аксіологічних, епістемологічних, праксіологічних, синергетичних аспектів : монографія / Ігор Дмитрович Сліденко. – К. : Істина, 2010. – 624 с.</w:t>
      </w:r>
    </w:p>
    <w:p w14:paraId="6AD0FB3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Слінько Т.М. Правова природа окремої думки судді Конституційного Суду України / Т.М. Слінько, Є.В. Ткаченко // </w:t>
      </w:r>
      <w:hyperlink r:id="rId58" w:history="1">
        <w:r w:rsidRPr="00D80CF2">
          <w:rPr>
            <w:rFonts w:ascii="Times New Roman" w:eastAsia="Times New Roman" w:hAnsi="Times New Roman" w:cs="Times New Roman"/>
            <w:color w:val="0000FF"/>
            <w:kern w:val="0"/>
            <w:sz w:val="28"/>
            <w:szCs w:val="28"/>
            <w:u w:val="single"/>
            <w:lang w:val="uk-UA"/>
          </w:rPr>
          <w:t>Бюлетень Міністерства юстиції України</w:t>
        </w:r>
      </w:hyperlink>
      <w:r w:rsidRPr="00D80CF2">
        <w:rPr>
          <w:rFonts w:ascii="Times New Roman" w:eastAsia="Times New Roman" w:hAnsi="Times New Roman" w:cs="Times New Roman"/>
          <w:kern w:val="0"/>
          <w:sz w:val="28"/>
          <w:szCs w:val="28"/>
          <w:lang w:val="uk-UA"/>
        </w:rPr>
        <w:t> . – 2011. – № 11. – С. 53–59.</w:t>
      </w:r>
    </w:p>
    <w:p w14:paraId="6E427AA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Смирнов Л.В. </w:t>
      </w:r>
      <w:r w:rsidRPr="00D80CF2">
        <w:rPr>
          <w:rFonts w:ascii="Times New Roman" w:eastAsia="Times New Roman" w:hAnsi="Times New Roman" w:cs="Times New Roman"/>
          <w:kern w:val="0"/>
          <w:sz w:val="28"/>
          <w:szCs w:val="28"/>
          <w:lang w:val="uk-UA"/>
        </w:rPr>
        <w:t>Правотворчество судов Российской Федерации: сущность, виды, про</w:t>
      </w:r>
      <w:r w:rsidRPr="00D80CF2">
        <w:rPr>
          <w:rFonts w:ascii="Times New Roman" w:eastAsia="Times New Roman" w:hAnsi="Times New Roman" w:cs="Times New Roman"/>
          <w:kern w:val="0"/>
          <w:sz w:val="28"/>
          <w:szCs w:val="28"/>
          <w:lang w:val="uk-UA"/>
        </w:rPr>
        <w:softHyphen/>
        <w:t>блемы / Л.В. Смирнов // Судебное правоприменение: проблемы теории и практики : сборник статей / ред. В.М. Сырых. – М. : РАП, 2007. – С. 144–153.</w:t>
      </w:r>
    </w:p>
    <w:p w14:paraId="0768DE8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Соловйов О.</w:t>
      </w:r>
      <w:r w:rsidRPr="00D80CF2">
        <w:rPr>
          <w:rFonts w:ascii="Times New Roman" w:eastAsia="Times New Roman" w:hAnsi="Times New Roman" w:cs="Times New Roman"/>
          <w:i/>
          <w:iCs/>
          <w:kern w:val="0"/>
          <w:sz w:val="28"/>
          <w:szCs w:val="28"/>
          <w:lang w:val="uk-UA"/>
        </w:rPr>
        <w:t xml:space="preserve"> </w:t>
      </w:r>
      <w:r w:rsidRPr="00D80CF2">
        <w:rPr>
          <w:rFonts w:ascii="Times New Roman" w:eastAsia="Times New Roman" w:hAnsi="Times New Roman" w:cs="Times New Roman"/>
          <w:kern w:val="0"/>
          <w:sz w:val="28"/>
          <w:szCs w:val="28"/>
          <w:lang w:val="uk-UA"/>
        </w:rPr>
        <w:t>Застосування практики Страсбурзького Суду як джерела права в Україні: деякі проблемні аспекти / О. Соловйов // Право України. –</w:t>
      </w:r>
      <w:r w:rsidRPr="00D80CF2">
        <w:rPr>
          <w:rFonts w:ascii="Times New Roman" w:eastAsia="Times New Roman" w:hAnsi="Times New Roman" w:cs="Times New Roman"/>
          <w:kern w:val="0"/>
          <w:sz w:val="28"/>
          <w:szCs w:val="28"/>
          <w:lang w:val="uk-UA"/>
        </w:rPr>
        <w:br/>
        <w:t xml:space="preserve">2010. – № 10. – С. 207–214. </w:t>
      </w:r>
    </w:p>
    <w:p w14:paraId="5D2E4E0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Соловьев В.Ю. Судебная практика в российской правовой системе : автореф. дис. на соиск. учен. степ. канд. юр. наук : спец. 12.00.01 „Теория и история права и государства; история правовых учений“  / В.Ю. Соловьев. – М., 2004. – 21 с.</w:t>
      </w:r>
    </w:p>
    <w:p w14:paraId="5474C3C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Сташис В. Актуальні питання системи покарань за Кримінальним кодексом України 2001 року / В. Сташис // Право України. – 2010. – № 9. – </w:t>
      </w:r>
      <w:r w:rsidRPr="00D80CF2">
        <w:rPr>
          <w:rFonts w:ascii="Times New Roman" w:eastAsia="Times New Roman" w:hAnsi="Times New Roman" w:cs="Times New Roman"/>
          <w:kern w:val="0"/>
          <w:sz w:val="28"/>
          <w:szCs w:val="28"/>
          <w:lang w:val="uk-UA"/>
        </w:rPr>
        <w:br/>
        <w:t>С. 16–24.</w:t>
      </w:r>
    </w:p>
    <w:p w14:paraId="1E87839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Степанков В.Г. Правовая позиция: общетеоретические и прикладные аспекты : дис. на соиск. учен. степ. канд. юр. наук : 12.00.01 / Валентин Георгиевич Степанков. – Нижний Новгород, 2003. – 186 с.</w:t>
      </w:r>
    </w:p>
    <w:p w14:paraId="4FCFC03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Степченко В.В. Решения Конституционного Суда Российской Федерации в уголовном праве : дис. на соиск. учен. степ. канд. юр. наук : 12.00.08 / Степченко Вячеслав Викторович. – М., 2007. – 188 с.</w:t>
      </w:r>
    </w:p>
    <w:p w14:paraId="700F17E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Страшун Б.А. </w:t>
      </w:r>
      <w:r w:rsidRPr="00D80CF2">
        <w:rPr>
          <w:rFonts w:ascii="Times New Roman" w:eastAsia="Times New Roman" w:hAnsi="Times New Roman" w:cs="Times New Roman"/>
          <w:kern w:val="0"/>
          <w:sz w:val="28"/>
          <w:szCs w:val="28"/>
          <w:lang w:val="uk-UA"/>
        </w:rPr>
        <w:t xml:space="preserve">Вводная статья / Б.А. Страшун // Федеральное конституционное право России: основные источники. – М. : Норма, 1996. – </w:t>
      </w:r>
      <w:r w:rsidRPr="00D80CF2">
        <w:rPr>
          <w:rFonts w:ascii="Times New Roman" w:eastAsia="Times New Roman" w:hAnsi="Times New Roman" w:cs="Times New Roman"/>
          <w:kern w:val="0"/>
          <w:sz w:val="28"/>
          <w:szCs w:val="28"/>
          <w:lang w:val="uk-UA"/>
        </w:rPr>
        <w:br/>
        <w:t>387 с.</w:t>
      </w:r>
    </w:p>
    <w:p w14:paraId="0E153C7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Страшун Б.А. Решения Конституционного Суда Российской Федерации как источник права / Б.А. Страшун // Конституционное правосудие. – 2001–2002. – № 4–5. – С. 154–167.</w:t>
      </w:r>
    </w:p>
    <w:p w14:paraId="5FBE17D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Стрижак А. </w:t>
      </w:r>
      <w:r w:rsidRPr="00D80CF2">
        <w:rPr>
          <w:rFonts w:ascii="Times New Roman" w:eastAsia="Times New Roman" w:hAnsi="Times New Roman" w:cs="Times New Roman"/>
          <w:kern w:val="0"/>
          <w:sz w:val="28"/>
          <w:szCs w:val="28"/>
          <w:lang w:val="uk-UA"/>
        </w:rPr>
        <w:t>Конституційний Суд України як інститут забезпечення та захисту конституційної законності / А. Стрижак // Вісник Конституційного Суду України. – 2010. − № 1. – С. 102–110.</w:t>
      </w:r>
    </w:p>
    <w:p w14:paraId="1AA4A4A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Стрижак А.А. Конституція України в актах Конституційного Суду України (аналітичний огляд та коментар) / Андрій Андрійович Стрижак. – К. : Ін Юре, 2010. – 629 с.</w:t>
      </w:r>
    </w:p>
    <w:p w14:paraId="394DCB4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Сурилов А.В. </w:t>
      </w:r>
      <w:r w:rsidRPr="00D80CF2">
        <w:rPr>
          <w:rFonts w:ascii="Times New Roman" w:eastAsia="Times New Roman" w:hAnsi="Times New Roman" w:cs="Times New Roman"/>
          <w:kern w:val="0"/>
          <w:sz w:val="28"/>
          <w:szCs w:val="28"/>
          <w:lang w:val="uk-UA"/>
        </w:rPr>
        <w:t xml:space="preserve">Теория государства и права : учеб. пособ. / </w:t>
      </w:r>
      <w:r w:rsidRPr="00D80CF2">
        <w:rPr>
          <w:rFonts w:ascii="Times New Roman" w:eastAsia="Times New Roman" w:hAnsi="Times New Roman" w:cs="Times New Roman"/>
          <w:kern w:val="0"/>
          <w:sz w:val="28"/>
          <w:szCs w:val="28"/>
          <w:lang w:val="uk-UA"/>
        </w:rPr>
        <w:br/>
        <w:t>А.В. Сурилов. – Киев, Одесса : Вища школа, 1989. – 364 с.</w:t>
      </w:r>
    </w:p>
    <w:p w14:paraId="787C1B2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Сы</w:t>
      </w:r>
      <w:r w:rsidRPr="00D80CF2">
        <w:rPr>
          <w:rFonts w:ascii="Times New Roman" w:eastAsia="Times New Roman" w:hAnsi="Times New Roman" w:cs="Times New Roman"/>
          <w:iCs/>
          <w:kern w:val="0"/>
          <w:sz w:val="28"/>
          <w:szCs w:val="28"/>
          <w:lang w:val="uk-UA"/>
        </w:rPr>
        <w:softHyphen/>
        <w:t xml:space="preserve">рых В.М. </w:t>
      </w:r>
      <w:r w:rsidRPr="00D80CF2">
        <w:rPr>
          <w:rFonts w:ascii="Times New Roman" w:eastAsia="Times New Roman" w:hAnsi="Times New Roman" w:cs="Times New Roman"/>
          <w:kern w:val="0"/>
          <w:sz w:val="28"/>
          <w:szCs w:val="28"/>
          <w:lang w:val="uk-UA"/>
        </w:rPr>
        <w:t xml:space="preserve">Теория государства и права : учебник для вузов / </w:t>
      </w:r>
      <w:r w:rsidRPr="00D80CF2">
        <w:rPr>
          <w:rFonts w:ascii="Times New Roman" w:eastAsia="Times New Roman" w:hAnsi="Times New Roman" w:cs="Times New Roman"/>
          <w:kern w:val="0"/>
          <w:sz w:val="28"/>
          <w:szCs w:val="28"/>
          <w:lang w:val="uk-UA"/>
        </w:rPr>
        <w:br/>
        <w:t>В.М. Сырых. – М. : Былина, 1998. – 512 с.</w:t>
      </w:r>
    </w:p>
    <w:p w14:paraId="4C29FE5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Тагаев А.У. Принципы уголовной ответственности: понятие, содержание и проблемы реализации : автореф. дис. на соиск. учен. степени канд. юрид. наук : спец. 12.00.08 „Уголовное право и криминология; уголовно-исполнительное право“ / А.У. Тагаев. – М., 2008. – 37 с.</w:t>
      </w:r>
    </w:p>
    <w:p w14:paraId="020EDD0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Тамаш А. </w:t>
      </w:r>
      <w:r w:rsidRPr="00D80CF2">
        <w:rPr>
          <w:rFonts w:ascii="Times New Roman" w:eastAsia="Times New Roman" w:hAnsi="Times New Roman" w:cs="Times New Roman"/>
          <w:kern w:val="0"/>
          <w:sz w:val="28"/>
          <w:szCs w:val="28"/>
          <w:lang w:val="uk-UA"/>
        </w:rPr>
        <w:t xml:space="preserve">Судья и общество: Динамика правосознания и правоприменения : монография / Андраш Тамаш; пер. с венг. ; отв. ред. </w:t>
      </w:r>
      <w:r w:rsidRPr="00D80CF2">
        <w:rPr>
          <w:rFonts w:ascii="Times New Roman" w:eastAsia="Times New Roman" w:hAnsi="Times New Roman" w:cs="Times New Roman"/>
          <w:kern w:val="0"/>
          <w:sz w:val="28"/>
          <w:szCs w:val="28"/>
          <w:lang w:val="uk-UA"/>
        </w:rPr>
        <w:br/>
        <w:t>В.М. Сырых ; пер. В.Г. Гусев. – М. : Юрид. лит., 1980. – 142 с.</w:t>
      </w:r>
    </w:p>
    <w:p w14:paraId="0F41D00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Таназеску С. Роль судьи в определении уголовного права / </w:t>
      </w:r>
      <w:r w:rsidRPr="00D80CF2">
        <w:rPr>
          <w:rFonts w:ascii="Times New Roman" w:eastAsia="Times New Roman" w:hAnsi="Times New Roman" w:cs="Times New Roman"/>
          <w:kern w:val="0"/>
          <w:sz w:val="28"/>
          <w:szCs w:val="28"/>
          <w:lang w:val="uk-UA"/>
        </w:rPr>
        <w:br/>
        <w:t>С. Таназеску // Российский юридический журнал. – 2011. – № 3. – С. 142–158.</w:t>
      </w:r>
    </w:p>
    <w:p w14:paraId="6AD558E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Тарбагаев А.Н. Ответственность в уголовном праве / А.Н. Тарбагаев // Правоведение. – 1994. – № 3. – С. 102–106.</w:t>
      </w:r>
    </w:p>
    <w:p w14:paraId="15C0A30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Тацій В.Я. Межі тлумачення Конституційним Судом України Конституції і законів України / В.Я. Тацій, Ю.М. Тодика // Актуальні проблеми конституційної юрисдикції: сучасність і перспективи розвитку : матеріали наук.-практ. конф., м. Київ, 18–19 жовтня 2001 р. / Конституційний Суд України ; упоряд. : Г. Сурначова, І. Шевляк. – К. : Юрінком Інтер, 2002. – С. 61–66.</w:t>
      </w:r>
    </w:p>
    <w:p w14:paraId="1A3A5EC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Тацій В.Я. Проблеми зближення європейських правових систем як умова гармонізації законодавства України / В.Я. Тацій, Ю.М. Грошевий // Проблеми гармонізації законодавства України з міжнародним правом: матеріали науково-практичної конференції (жовтень 1998 р.). – К. : Ін-т законодавства Верховної Ради України, 1998. – С. 53–57.</w:t>
      </w:r>
    </w:p>
    <w:p w14:paraId="4C52534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Терлецький Д.С. Нетрадиційні джерела конституційного права // Проблеми сучасної конституціоналістики: навч. посіб. / Д.С. Терлецький / </w:t>
      </w:r>
      <w:r w:rsidRPr="00D80CF2">
        <w:rPr>
          <w:rFonts w:ascii="Times New Roman" w:eastAsia="Times New Roman" w:hAnsi="Times New Roman" w:cs="Times New Roman"/>
          <w:kern w:val="0"/>
          <w:sz w:val="28"/>
          <w:szCs w:val="28"/>
          <w:lang w:val="uk-UA"/>
        </w:rPr>
        <w:br/>
        <w:t>М.П. Орзіх, М.В. Афанасьєва, В.Р. Барський [та ін.]; за ред. М.П. Орзіха. – К.: Юрінком Інтер, 2011. – С. 88–123.</w:t>
      </w:r>
    </w:p>
    <w:p w14:paraId="0D51AEF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Терюкова Е.Ю. </w:t>
      </w:r>
      <w:r w:rsidRPr="00D80CF2">
        <w:rPr>
          <w:rFonts w:ascii="Times New Roman" w:eastAsia="Times New Roman" w:hAnsi="Times New Roman" w:cs="Times New Roman"/>
          <w:kern w:val="0"/>
          <w:sz w:val="28"/>
          <w:szCs w:val="28"/>
          <w:lang w:val="uk-UA"/>
        </w:rPr>
        <w:t xml:space="preserve">Правовые акты в процессе осуществления конституционного правосудия : дис. на соиск. учен. степ. канд. юр. наук : 12.00.02 / Евгения Юрьевна Терюкова. – М., 1999. – 199 с. </w:t>
      </w:r>
    </w:p>
    <w:p w14:paraId="11B25AA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Тесленко М.В. Конституційна юрисдикція в Україні : навч. посібн. / М.В. Тесленко. – К. : Школа, 2003. – 256 с. </w:t>
      </w:r>
    </w:p>
    <w:p w14:paraId="024D7EF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rPr>
      </w:pPr>
      <w:r w:rsidRPr="00D80CF2">
        <w:rPr>
          <w:rFonts w:ascii="Times New Roman" w:eastAsia="Times New Roman" w:hAnsi="Times New Roman" w:cs="Times New Roman"/>
          <w:iCs/>
          <w:kern w:val="0"/>
          <w:sz w:val="28"/>
          <w:szCs w:val="28"/>
          <w:lang w:val="uk-UA"/>
        </w:rPr>
        <w:t xml:space="preserve">Тесленко М. </w:t>
      </w:r>
      <w:r w:rsidRPr="00D80CF2">
        <w:rPr>
          <w:rFonts w:ascii="Times New Roman" w:eastAsia="Times New Roman" w:hAnsi="Times New Roman" w:cs="Times New Roman"/>
          <w:kern w:val="0"/>
          <w:sz w:val="28"/>
          <w:szCs w:val="28"/>
          <w:lang w:val="uk-UA"/>
        </w:rPr>
        <w:t>Правова природа актів Конституційного Суду України  / М. Тесленко // Право України. – 2000. – № 2. – С. 6–9.</w:t>
      </w:r>
    </w:p>
    <w:p w14:paraId="720D3EB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bCs/>
          <w:kern w:val="0"/>
          <w:sz w:val="28"/>
          <w:szCs w:val="28"/>
        </w:rPr>
        <w:t>Тесленко М.В.</w:t>
      </w:r>
      <w:r w:rsidRPr="00D80CF2">
        <w:rPr>
          <w:rFonts w:ascii="Times New Roman" w:eastAsia="Times New Roman" w:hAnsi="Times New Roman" w:cs="Times New Roman"/>
          <w:kern w:val="0"/>
          <w:sz w:val="28"/>
          <w:szCs w:val="28"/>
        </w:rPr>
        <w:t xml:space="preserve"> Судебный конституционный контроль в Украине : монография / М</w:t>
      </w:r>
      <w:r w:rsidRPr="00D80CF2">
        <w:rPr>
          <w:rFonts w:ascii="Times New Roman" w:eastAsia="Times New Roman" w:hAnsi="Times New Roman" w:cs="Times New Roman"/>
          <w:kern w:val="0"/>
          <w:sz w:val="28"/>
          <w:szCs w:val="28"/>
          <w:lang w:val="uk-UA"/>
        </w:rPr>
        <w:t xml:space="preserve">ирослава </w:t>
      </w:r>
      <w:r w:rsidRPr="00D80CF2">
        <w:rPr>
          <w:rFonts w:ascii="Times New Roman" w:eastAsia="Times New Roman" w:hAnsi="Times New Roman" w:cs="Times New Roman"/>
          <w:kern w:val="0"/>
          <w:sz w:val="28"/>
          <w:szCs w:val="28"/>
        </w:rPr>
        <w:t>В</w:t>
      </w:r>
      <w:r w:rsidRPr="00D80CF2">
        <w:rPr>
          <w:rFonts w:ascii="Times New Roman" w:eastAsia="Times New Roman" w:hAnsi="Times New Roman" w:cs="Times New Roman"/>
          <w:kern w:val="0"/>
          <w:sz w:val="28"/>
          <w:szCs w:val="28"/>
          <w:lang w:val="uk-UA"/>
        </w:rPr>
        <w:t xml:space="preserve">икторовна </w:t>
      </w:r>
      <w:r w:rsidRPr="00D80CF2">
        <w:rPr>
          <w:rFonts w:ascii="Times New Roman" w:eastAsia="Times New Roman" w:hAnsi="Times New Roman" w:cs="Times New Roman"/>
          <w:kern w:val="0"/>
          <w:sz w:val="28"/>
          <w:szCs w:val="28"/>
        </w:rPr>
        <w:t xml:space="preserve">Тесленко. – К. : </w:t>
      </w:r>
      <w:r w:rsidRPr="00D80CF2">
        <w:rPr>
          <w:rFonts w:ascii="Times New Roman" w:eastAsia="Times New Roman" w:hAnsi="Times New Roman" w:cs="Times New Roman"/>
          <w:color w:val="000000"/>
          <w:kern w:val="0"/>
          <w:sz w:val="28"/>
          <w:szCs w:val="28"/>
        </w:rPr>
        <w:t>Ин-т государства и права им.  В.М. Корецкого НАН Украины</w:t>
      </w:r>
      <w:r w:rsidRPr="00D80CF2">
        <w:rPr>
          <w:rFonts w:ascii="Times New Roman" w:eastAsia="Times New Roman" w:hAnsi="Times New Roman" w:cs="Times New Roman"/>
          <w:kern w:val="0"/>
          <w:sz w:val="28"/>
          <w:szCs w:val="28"/>
        </w:rPr>
        <w:t>, 2001. – 34</w:t>
      </w:r>
      <w:r w:rsidRPr="00D80CF2">
        <w:rPr>
          <w:rFonts w:ascii="Times New Roman" w:eastAsia="Times New Roman" w:hAnsi="Times New Roman" w:cs="Times New Roman"/>
          <w:kern w:val="0"/>
          <w:sz w:val="28"/>
          <w:szCs w:val="28"/>
          <w:lang w:val="uk-UA"/>
        </w:rPr>
        <w:t>4</w:t>
      </w:r>
      <w:r w:rsidRPr="00D80CF2">
        <w:rPr>
          <w:rFonts w:ascii="Times New Roman" w:eastAsia="Times New Roman" w:hAnsi="Times New Roman" w:cs="Times New Roman"/>
          <w:kern w:val="0"/>
          <w:sz w:val="28"/>
          <w:szCs w:val="28"/>
        </w:rPr>
        <w:t xml:space="preserve"> с.</w:t>
      </w:r>
    </w:p>
    <w:p w14:paraId="012CFDE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Тесленко М.В. </w:t>
      </w:r>
      <w:r w:rsidRPr="00D80CF2">
        <w:rPr>
          <w:rFonts w:ascii="Times New Roman" w:eastAsia="Times New Roman" w:hAnsi="Times New Roman" w:cs="Times New Roman"/>
          <w:kern w:val="0"/>
          <w:sz w:val="28"/>
          <w:szCs w:val="28"/>
          <w:lang w:val="uk-UA"/>
        </w:rPr>
        <w:t xml:space="preserve">Юридична сила і значення правових позицій Конституційного Суду України / М. Тесленко // Вісник Конституційного Суду України. – 2003. – № 4. – С. 36–41.  </w:t>
      </w:r>
    </w:p>
    <w:p w14:paraId="36147F1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Тихонов К.Ф. Субъективная сторона преступления : монография / </w:t>
      </w:r>
      <w:r w:rsidRPr="00D80CF2">
        <w:rPr>
          <w:rFonts w:ascii="Times New Roman" w:eastAsia="Times New Roman" w:hAnsi="Times New Roman" w:cs="Times New Roman"/>
          <w:bCs/>
          <w:kern w:val="0"/>
          <w:sz w:val="28"/>
          <w:szCs w:val="28"/>
          <w:lang w:val="uk-UA"/>
        </w:rPr>
        <w:t>Константин</w:t>
      </w:r>
      <w:r w:rsidRPr="00D80CF2">
        <w:rPr>
          <w:rFonts w:ascii="Times New Roman" w:eastAsia="Times New Roman" w:hAnsi="Times New Roman" w:cs="Times New Roman"/>
          <w:kern w:val="0"/>
          <w:sz w:val="28"/>
          <w:szCs w:val="28"/>
          <w:lang w:val="uk-UA"/>
        </w:rPr>
        <w:t xml:space="preserve"> </w:t>
      </w:r>
      <w:r w:rsidRPr="00D80CF2">
        <w:rPr>
          <w:rFonts w:ascii="Times New Roman" w:eastAsia="Times New Roman" w:hAnsi="Times New Roman" w:cs="Times New Roman"/>
          <w:bCs/>
          <w:kern w:val="0"/>
          <w:sz w:val="28"/>
          <w:szCs w:val="28"/>
          <w:lang w:val="uk-UA"/>
        </w:rPr>
        <w:t>Филиппович</w:t>
      </w:r>
      <w:r w:rsidRPr="00D80CF2">
        <w:rPr>
          <w:rFonts w:ascii="Times New Roman" w:eastAsia="Times New Roman" w:hAnsi="Times New Roman" w:cs="Times New Roman"/>
          <w:kern w:val="0"/>
          <w:sz w:val="28"/>
          <w:szCs w:val="28"/>
          <w:lang w:val="uk-UA"/>
        </w:rPr>
        <w:t xml:space="preserve"> Тихонов. – Саратов : Изд-во СГУ, 1967. – 103 с.</w:t>
      </w:r>
    </w:p>
    <w:p w14:paraId="4B5BC9A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Тихий В. </w:t>
      </w:r>
      <w:r w:rsidRPr="00D80CF2">
        <w:rPr>
          <w:rFonts w:ascii="Times New Roman" w:eastAsia="Times New Roman" w:hAnsi="Times New Roman" w:cs="Times New Roman"/>
          <w:kern w:val="0"/>
          <w:sz w:val="28"/>
          <w:szCs w:val="28"/>
          <w:lang w:val="uk-UA"/>
        </w:rPr>
        <w:t>Офіційне тлумачення Конституції та законів України Конституційним Судом України / В. Тихий // Вісник Конституційного Суду України. – 1998. – № 4. – С. 38–45.</w:t>
      </w:r>
    </w:p>
    <w:p w14:paraId="1B54EBF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Тихий В. </w:t>
      </w:r>
      <w:r w:rsidRPr="00D80CF2">
        <w:rPr>
          <w:rFonts w:ascii="Times New Roman" w:eastAsia="Times New Roman" w:hAnsi="Times New Roman" w:cs="Times New Roman"/>
          <w:kern w:val="0"/>
          <w:sz w:val="28"/>
          <w:szCs w:val="28"/>
          <w:lang w:val="uk-UA"/>
        </w:rPr>
        <w:t>Повноваження Конституційного Суду України та правова природа його рішень / В. Тихий // Вісник Конституційного Суду України. – 2006. – № 4. – С. 38–44.</w:t>
      </w:r>
    </w:p>
    <w:p w14:paraId="23EDD8D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Тихий В.П. Підстава кримінальної відповідальності за новим Кримінальним кодексом України / В.П. Тихий // Вісник Конституційного Суду України. – 2002. – № 3. – С. 50–52.</w:t>
      </w:r>
    </w:p>
    <w:p w14:paraId="76A5B0E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Ткачева С.Г. </w:t>
      </w:r>
      <w:r w:rsidRPr="00D80CF2">
        <w:rPr>
          <w:rFonts w:ascii="Times New Roman" w:eastAsia="Times New Roman" w:hAnsi="Times New Roman" w:cs="Times New Roman"/>
          <w:kern w:val="0"/>
          <w:sz w:val="28"/>
          <w:szCs w:val="28"/>
          <w:lang w:val="uk-UA"/>
        </w:rPr>
        <w:t>Конкретизация закона и его судебное толкование : автореф. дис. на соиск. учен. степ. канд. юрид. наук : спец. 12.00.01 „Теория права и государства; история права и государства; история политических и правовых учений“ / С.Г. Ткачева. – М., 1973. – 20 с.</w:t>
      </w:r>
    </w:p>
    <w:p w14:paraId="4D81BD6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Ткачук П. Правові позиції Конституційного Суду України / </w:t>
      </w:r>
      <w:r w:rsidRPr="00D80CF2">
        <w:rPr>
          <w:rFonts w:ascii="Times New Roman" w:eastAsia="Times New Roman" w:hAnsi="Times New Roman" w:cs="Times New Roman"/>
          <w:kern w:val="0"/>
          <w:sz w:val="28"/>
          <w:szCs w:val="28"/>
          <w:lang w:val="uk-UA"/>
        </w:rPr>
        <w:br/>
        <w:t>П. Ткачук // Вісник Конституційного Суду України. – 2006. – № 2. – С. 10–21.</w:t>
      </w:r>
    </w:p>
    <w:p w14:paraId="054D018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Ткешелиадзе Г.Т. </w:t>
      </w:r>
      <w:r w:rsidRPr="00D80CF2">
        <w:rPr>
          <w:rFonts w:ascii="Times New Roman" w:eastAsia="Times New Roman" w:hAnsi="Times New Roman" w:cs="Times New Roman"/>
          <w:kern w:val="0"/>
          <w:sz w:val="28"/>
          <w:szCs w:val="28"/>
          <w:lang w:val="uk-UA"/>
        </w:rPr>
        <w:t xml:space="preserve">Судебная практика и уголовный закон / </w:t>
      </w:r>
      <w:r w:rsidRPr="00D80CF2">
        <w:rPr>
          <w:rFonts w:ascii="Times New Roman" w:eastAsia="Times New Roman" w:hAnsi="Times New Roman" w:cs="Times New Roman"/>
          <w:kern w:val="0"/>
          <w:sz w:val="28"/>
          <w:szCs w:val="28"/>
          <w:lang w:val="uk-UA"/>
        </w:rPr>
        <w:br/>
        <w:t xml:space="preserve">Г.Т.  </w:t>
      </w:r>
      <w:r w:rsidRPr="00D80CF2">
        <w:rPr>
          <w:rFonts w:ascii="Times New Roman" w:eastAsia="Times New Roman" w:hAnsi="Times New Roman" w:cs="Times New Roman"/>
          <w:iCs/>
          <w:kern w:val="0"/>
          <w:sz w:val="28"/>
          <w:szCs w:val="28"/>
          <w:lang w:val="uk-UA"/>
        </w:rPr>
        <w:t>Ткешелиадзе ;</w:t>
      </w:r>
      <w:r w:rsidRPr="00D80CF2">
        <w:rPr>
          <w:rFonts w:ascii="Times New Roman" w:eastAsia="Times New Roman" w:hAnsi="Times New Roman" w:cs="Times New Roman"/>
          <w:kern w:val="0"/>
          <w:sz w:val="28"/>
          <w:szCs w:val="28"/>
          <w:lang w:val="uk-UA"/>
        </w:rPr>
        <w:t xml:space="preserve"> отв. ред. Т.В. </w:t>
      </w:r>
      <w:hyperlink r:id="rId59" w:history="1">
        <w:r w:rsidRPr="00D80CF2">
          <w:rPr>
            <w:rFonts w:ascii="Times New Roman" w:eastAsia="Times New Roman" w:hAnsi="Times New Roman" w:cs="Times New Roman"/>
            <w:bCs/>
            <w:kern w:val="0"/>
            <w:sz w:val="24"/>
            <w:szCs w:val="28"/>
          </w:rPr>
          <w:t>Церетели.</w:t>
        </w:r>
        <w:r w:rsidRPr="00D80CF2">
          <w:rPr>
            <w:rFonts w:ascii="Times New Roman" w:eastAsia="Times New Roman" w:hAnsi="Times New Roman" w:cs="Times New Roman"/>
            <w:b/>
            <w:bCs/>
            <w:kern w:val="0"/>
            <w:sz w:val="24"/>
            <w:szCs w:val="28"/>
          </w:rPr>
          <w:t xml:space="preserve"> </w:t>
        </w:r>
      </w:hyperlink>
      <w:r w:rsidRPr="00D80CF2">
        <w:rPr>
          <w:rFonts w:ascii="Times New Roman" w:eastAsia="Times New Roman" w:hAnsi="Times New Roman" w:cs="Times New Roman"/>
          <w:kern w:val="0"/>
          <w:sz w:val="28"/>
          <w:szCs w:val="28"/>
          <w:lang w:val="uk-UA"/>
        </w:rPr>
        <w:t xml:space="preserve">– Тбилиси : Мецниереба, 1975. – </w:t>
      </w:r>
      <w:r w:rsidRPr="00D80CF2">
        <w:rPr>
          <w:rFonts w:ascii="Times New Roman" w:eastAsia="Times New Roman" w:hAnsi="Times New Roman" w:cs="Times New Roman"/>
          <w:kern w:val="0"/>
          <w:sz w:val="28"/>
          <w:szCs w:val="28"/>
          <w:lang w:val="uk-UA"/>
        </w:rPr>
        <w:br/>
        <w:t>175 с.</w:t>
      </w:r>
    </w:p>
    <w:p w14:paraId="763F4B7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Тодыка Ю.Н. Толкование Конституции и законов Украины: теория и практика : монография / Юрий Николаевич Тодыка. – Х. : Факт, 2001. – 328 с.</w:t>
      </w:r>
    </w:p>
    <w:p w14:paraId="753FD8E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Топорнин Б.Н. Система источников права: тенденции развития / </w:t>
      </w:r>
      <w:r w:rsidRPr="00D80CF2">
        <w:rPr>
          <w:rFonts w:ascii="Times New Roman" w:eastAsia="Times New Roman" w:hAnsi="Times New Roman" w:cs="Times New Roman"/>
          <w:kern w:val="0"/>
          <w:sz w:val="28"/>
          <w:szCs w:val="28"/>
          <w:lang w:val="uk-UA"/>
        </w:rPr>
        <w:br/>
        <w:t>Б.Н. Топорнин // Судебная практика как источник права. – М. : Юристъ, 2000. – С. 9–45.</w:t>
      </w:r>
    </w:p>
    <w:p w14:paraId="2D70A4F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lastRenderedPageBreak/>
        <w:t xml:space="preserve"> Тропер М. </w:t>
      </w:r>
      <w:r w:rsidRPr="00D80CF2">
        <w:rPr>
          <w:rFonts w:ascii="Times New Roman" w:eastAsia="Times New Roman" w:hAnsi="Times New Roman" w:cs="Times New Roman"/>
          <w:kern w:val="0"/>
          <w:sz w:val="28"/>
          <w:szCs w:val="28"/>
          <w:lang w:val="uk-UA"/>
        </w:rPr>
        <w:t xml:space="preserve">Проблема толкования и теория верховенства конституции / М. Тропер // Сравнительное конституционное обозрение. – 2005. –  № 4. – </w:t>
      </w:r>
      <w:r w:rsidRPr="00D80CF2">
        <w:rPr>
          <w:rFonts w:ascii="Times New Roman" w:eastAsia="Times New Roman" w:hAnsi="Times New Roman" w:cs="Times New Roman"/>
          <w:kern w:val="0"/>
          <w:sz w:val="28"/>
          <w:szCs w:val="28"/>
          <w:lang w:val="uk-UA"/>
        </w:rPr>
        <w:br/>
        <w:t>С. 171–181.</w:t>
      </w:r>
    </w:p>
    <w:p w14:paraId="5575F84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Тростюк З.А. Законодавчі дефініції кримінально-правових понять як засіб офіційного тлумачення / З.А. Тростюк // Актуальні проблеми кримінальної відповідальності : матеріали міжнародної науково-практичної конференції </w:t>
      </w:r>
      <w:r w:rsidRPr="00D80CF2">
        <w:rPr>
          <w:rFonts w:ascii="Times New Roman" w:eastAsia="Times New Roman" w:hAnsi="Times New Roman" w:cs="Times New Roman"/>
          <w:kern w:val="0"/>
          <w:sz w:val="28"/>
          <w:szCs w:val="28"/>
          <w:lang w:val="uk-UA"/>
        </w:rPr>
        <w:br/>
        <w:t>10–11 жовтня 2013 року / редкол. : В.Я. Тацій (голов. ред.), В.І. Борисов (заст. голов. ред. та ін.). – Харків: Право, 2013. – С. 203–205.</w:t>
      </w:r>
    </w:p>
    <w:p w14:paraId="29C3172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Уголовное право Украины. Общая часть : учебник / отв. ред. </w:t>
      </w:r>
      <w:r w:rsidRPr="00D80CF2">
        <w:rPr>
          <w:rFonts w:ascii="Times New Roman" w:eastAsia="Times New Roman" w:hAnsi="Times New Roman" w:cs="Times New Roman"/>
          <w:kern w:val="0"/>
          <w:sz w:val="28"/>
          <w:szCs w:val="28"/>
          <w:lang w:val="uk-UA"/>
        </w:rPr>
        <w:br/>
        <w:t>Я.Ю.  Кондратьев ; под ред. В.А. Клименко, Н.И. Мельника. – К. : Атика, 2002. – 448 с.</w:t>
      </w:r>
    </w:p>
    <w:p w14:paraId="3C5D39E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Уголовное право: учеб. : в 3 т. / под. общ. ред. А.Э. Жалинского. – </w:t>
      </w:r>
      <w:r w:rsidRPr="00D80CF2">
        <w:rPr>
          <w:rFonts w:ascii="Times New Roman" w:eastAsia="Times New Roman" w:hAnsi="Times New Roman" w:cs="Times New Roman"/>
          <w:kern w:val="0"/>
          <w:sz w:val="28"/>
          <w:szCs w:val="28"/>
          <w:lang w:val="uk-UA"/>
        </w:rPr>
        <w:br/>
        <w:t>М. : Издательский дом „Городец“, 2011. – Т. 1 : Общая часть. – 864 с.</w:t>
      </w:r>
    </w:p>
    <w:p w14:paraId="5F83D00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Українське кримінальне право. Загальна частина: підручник / за заг. ред. В. Навроцького. – К. : Юрінком Інтер, 2013. – 712 с.</w:t>
      </w:r>
    </w:p>
    <w:p w14:paraId="5ED0665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Фесенко Є.В. Перспективи реформування інституту кримінальної відповідальності / Є.В. Фесенко // Актуальні проблеми кримінальної відповідальності : матеріали міжнародної науково-практичної конференції </w:t>
      </w:r>
      <w:r w:rsidRPr="00D80CF2">
        <w:rPr>
          <w:rFonts w:ascii="Times New Roman" w:eastAsia="Times New Roman" w:hAnsi="Times New Roman" w:cs="Times New Roman"/>
          <w:kern w:val="0"/>
          <w:sz w:val="28"/>
          <w:szCs w:val="28"/>
          <w:lang w:val="uk-UA"/>
        </w:rPr>
        <w:br/>
        <w:t>10–11 жовтня 2013 року / редкол. : В.Я. Тацій (голов. ред.), В.І. Борисов (заст. голов. ред. та ін.). – Харків: Право, 2013. – С. 203–205.</w:t>
      </w:r>
    </w:p>
    <w:p w14:paraId="7BF33AF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Фесенко Є. Ознаки злочину та його складу в контексті підстави кримінальної відповідальності / Є. Фесенко // Право України. – 2011. – № 9. –</w:t>
      </w:r>
      <w:r w:rsidRPr="00D80CF2">
        <w:rPr>
          <w:rFonts w:ascii="Times New Roman" w:eastAsia="Times New Roman" w:hAnsi="Times New Roman" w:cs="Times New Roman"/>
          <w:kern w:val="0"/>
          <w:sz w:val="28"/>
          <w:szCs w:val="28"/>
          <w:lang w:val="uk-UA"/>
        </w:rPr>
        <w:br/>
        <w:t xml:space="preserve">С. 76–81.  </w:t>
      </w:r>
    </w:p>
    <w:p w14:paraId="3D29553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Филимонов В.Д. Уголовная ответственность по российскому законодательству / В.Д. Филимонов. – М. : НОУ Институт актуального образования „ЮРИнфоР–МГУ“, 2008. – 249 с.</w:t>
      </w:r>
    </w:p>
    <w:p w14:paraId="75B7103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Философский энциклопедический словар / Ред. кол. : </w:t>
      </w:r>
      <w:r w:rsidRPr="00D80CF2">
        <w:rPr>
          <w:rFonts w:ascii="Times New Roman" w:eastAsia="Times New Roman" w:hAnsi="Times New Roman" w:cs="Times New Roman"/>
          <w:kern w:val="0"/>
          <w:sz w:val="28"/>
          <w:szCs w:val="28"/>
          <w:lang w:val="uk-UA"/>
        </w:rPr>
        <w:br/>
        <w:t>С.С. Аверинцев, Э.А. Араб-Оглы, Л.Ф. Ильичев и др. ; 2-е изд. – М. : Сов. энциклопедия, 1989. – 815 с.</w:t>
      </w:r>
    </w:p>
    <w:p w14:paraId="0AF5399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Франк А. Философия уголовного права в популярном изложении / </w:t>
      </w:r>
      <w:r w:rsidRPr="00D80CF2">
        <w:rPr>
          <w:rFonts w:ascii="Times New Roman" w:eastAsia="Times New Roman" w:hAnsi="Times New Roman" w:cs="Times New Roman"/>
          <w:kern w:val="0"/>
          <w:sz w:val="28"/>
          <w:szCs w:val="28"/>
          <w:lang w:val="uk-UA"/>
        </w:rPr>
        <w:br/>
        <w:t xml:space="preserve">А. Франк ; пер. с фр. Д. Слонимского. – Спб. : Тип. О.И. Бакста, 1868. – 248 с. </w:t>
      </w:r>
    </w:p>
    <w:p w14:paraId="7CB001C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Фріс П.Л. Кримінальне право України. Загальна частина : підручник для студентів вищих навчальних закладів / П.Л. Фріс. ; 2-е вид., доп. і</w:t>
      </w:r>
      <w:r w:rsidRPr="00D80CF2">
        <w:rPr>
          <w:rFonts w:ascii="Times New Roman" w:eastAsia="Times New Roman" w:hAnsi="Times New Roman" w:cs="Times New Roman"/>
          <w:kern w:val="0"/>
          <w:sz w:val="28"/>
          <w:szCs w:val="28"/>
          <w:lang w:val="uk-UA"/>
        </w:rPr>
        <w:br/>
        <w:t>переробл. – К. : Атіка, 2009. – 512 c.</w:t>
      </w:r>
    </w:p>
    <w:p w14:paraId="0741A6B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Хабриева Т.Я. </w:t>
      </w:r>
      <w:r w:rsidRPr="00D80CF2">
        <w:rPr>
          <w:rFonts w:ascii="Times New Roman" w:eastAsia="Times New Roman" w:hAnsi="Times New Roman" w:cs="Times New Roman"/>
          <w:kern w:val="0"/>
          <w:sz w:val="28"/>
          <w:szCs w:val="28"/>
          <w:lang w:val="uk-UA"/>
        </w:rPr>
        <w:t>Реформирование Конституции Российской Фе</w:t>
      </w:r>
      <w:r w:rsidRPr="00D80CF2">
        <w:rPr>
          <w:rFonts w:ascii="Times New Roman" w:eastAsia="Times New Roman" w:hAnsi="Times New Roman" w:cs="Times New Roman"/>
          <w:kern w:val="0"/>
          <w:sz w:val="28"/>
          <w:szCs w:val="28"/>
          <w:lang w:val="uk-UA"/>
        </w:rPr>
        <w:softHyphen/>
        <w:t xml:space="preserve">дерации: возможность и необходимость / Т.Я. Хабриева // Журнал российского права. – 2003. – № 11. –  С. 20–32. </w:t>
      </w:r>
    </w:p>
    <w:p w14:paraId="7CA53F3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Хабриева Т.Я. </w:t>
      </w:r>
      <w:r w:rsidRPr="00D80CF2">
        <w:rPr>
          <w:rFonts w:ascii="Times New Roman" w:eastAsia="Times New Roman" w:hAnsi="Times New Roman" w:cs="Times New Roman"/>
          <w:kern w:val="0"/>
          <w:sz w:val="28"/>
          <w:szCs w:val="28"/>
          <w:lang w:val="uk-UA"/>
        </w:rPr>
        <w:t>Толкование Конституции Российской Федерации: теория и практика : монография / Талия Ярулловна Хабриева. – М. : Юристъ, 1998. – 245 с.</w:t>
      </w:r>
    </w:p>
    <w:p w14:paraId="6A76725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Хавронюк М. Хто в нас „понтифіки“? [Роз’яснення кримінального законодавства повинні даватись уповноваженим на це  суб’єктом та згідно із законом] / М. Хавронюк //</w:t>
      </w:r>
      <w:r w:rsidRPr="00D80CF2">
        <w:rPr>
          <w:rFonts w:ascii="Times New Roman" w:eastAsia="Times New Roman" w:hAnsi="Times New Roman" w:cs="Times New Roman"/>
          <w:bCs/>
          <w:kern w:val="0"/>
          <w:sz w:val="28"/>
          <w:szCs w:val="28"/>
          <w:lang w:val="uk-UA"/>
        </w:rPr>
        <w:t xml:space="preserve"> Закон і бізнес.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2013.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b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 20 (1110). – 18–24 травня. –  С. 6–7. </w:t>
      </w:r>
    </w:p>
    <w:p w14:paraId="5D0EA79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Хавронюк М.І. Диференціація кримінальної відповідальності чи кримінальна безвідповідальність? / М.І. Хавронюк // Підприємство, господарство і право. – 2009. –  № 8. – С. 3–7.</w:t>
      </w:r>
    </w:p>
    <w:p w14:paraId="16410A9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Хавронюк М.І. Заходи кримінально-правового впливу і кримінальна відповідальність / М.І. Хавронюк // Актуальні проблеми кримінальної відповідальності : матеріали міжнар. наук.-прак. конф., 10−11 жовтня 2013 р. / редкол. : В.Я. Тацій (голов. ред.), В.І. Борисов (заст. голов. ред. та ін.). – Х. : Право, 2013.  –  С. 130–134.</w:t>
      </w:r>
    </w:p>
    <w:p w14:paraId="5840843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Хавронюк М.І. Історія кримінального права європейських країн: монографія / Микола Іванович Хавронюк. – К. : Істина, 2006. – 192 с. </w:t>
      </w:r>
    </w:p>
    <w:p w14:paraId="3E1E379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Хавронюк М.І. Кримінальне законодавство України та інших держав континентальної Європи: порівняльний аналіз, проблеми гармонізації : автореф. дис. на здобуття наук. ступеня д-ра юрид. наук : спец. 12.00.08 „Кримінальне право та кримінологія; кримінально-виконавче право“ / М.І. Хавронюк. – К., 2007. – 36 с.</w:t>
      </w:r>
    </w:p>
    <w:p w14:paraId="2848238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Хавронюк М.І. Кримінальне законодавство України та інших держав континентальної Європи: порівняльний аналіз, проблеми гармонізації: монографія / Микола Іванович Хавронюк. – К.: Юрисконсульт, 2006. – 1048 с.</w:t>
      </w:r>
    </w:p>
    <w:p w14:paraId="7287D34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Хавронюк М.І. Сучасне загальноєвропейське кримінальне законодавство: проблеми гармонізації: монографія / Микола Іванович</w:t>
      </w:r>
      <w:r w:rsidRPr="00D80CF2">
        <w:rPr>
          <w:rFonts w:ascii="Times New Roman" w:eastAsia="Times New Roman" w:hAnsi="Times New Roman" w:cs="Times New Roman"/>
          <w:kern w:val="0"/>
          <w:sz w:val="28"/>
          <w:szCs w:val="28"/>
          <w:lang w:val="uk-UA"/>
        </w:rPr>
        <w:br/>
        <w:t>Хавронюк. – К. : Істина, 2005. – 264 с.</w:t>
      </w:r>
    </w:p>
    <w:p w14:paraId="5FC201F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Хавронюк М.І. Щодо розвитку кримінального права в контексті конституційної реформи / М.І. Хавронюк // Право України. – 2011. – № 9. – </w:t>
      </w:r>
      <w:r w:rsidRPr="00D80CF2">
        <w:rPr>
          <w:rFonts w:ascii="Times New Roman" w:eastAsia="Times New Roman" w:hAnsi="Times New Roman" w:cs="Times New Roman"/>
          <w:kern w:val="0"/>
          <w:sz w:val="28"/>
          <w:szCs w:val="28"/>
          <w:lang w:val="uk-UA"/>
        </w:rPr>
        <w:br/>
        <w:t>С. 135–146.</w:t>
      </w:r>
    </w:p>
    <w:p w14:paraId="30D26E9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Хецуриани Дж. </w:t>
      </w:r>
      <w:r w:rsidRPr="00D80CF2">
        <w:rPr>
          <w:rFonts w:ascii="Times New Roman" w:eastAsia="Times New Roman" w:hAnsi="Times New Roman" w:cs="Times New Roman"/>
          <w:kern w:val="0"/>
          <w:sz w:val="28"/>
          <w:szCs w:val="28"/>
          <w:lang w:val="uk-UA"/>
        </w:rPr>
        <w:t>Значение прецедентного права Европейского суда по правам человека для национального права / Дж. Хецуриани // Конституционное правосудие. – 2005. – № 4 (30). – С. 12–19.</w:t>
      </w:r>
    </w:p>
    <w:p w14:paraId="13E8AAF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Хилюк С.  Правила дії джерел кримінального права в часі у практиці Європейського Суду з прав людини / С. Хилюк // Проблеми державотворення і захисту прав людини в України : матеріали XX звітної науково-практичної конференції (6–7 лютого 2014 р.) – Львів : Юридичний факультет Львівського національного університету імені Івана Франка, 2014. – С. 349–351.</w:t>
      </w:r>
    </w:p>
    <w:p w14:paraId="5FF363A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Хилюк С. Правила дії правових положень про злочин та покарання у часі з урахуванням практики Європейського Суду з прав людини / С. Хилюк // Вісник Львівського університету. – Серія юридична. – 2014. – Вип. 60. –</w:t>
      </w:r>
      <w:r w:rsidRPr="00D80CF2">
        <w:rPr>
          <w:rFonts w:ascii="Times New Roman" w:eastAsia="Times New Roman" w:hAnsi="Times New Roman" w:cs="Times New Roman"/>
          <w:kern w:val="0"/>
          <w:sz w:val="28"/>
          <w:szCs w:val="28"/>
          <w:lang w:val="uk-UA"/>
        </w:rPr>
        <w:br/>
        <w:t>С. 270–277.</w:t>
      </w:r>
    </w:p>
    <w:p w14:paraId="1741DD2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Хилюк С.В. Розвиток науки кримінального права  України після відновлення її державної незалежності (питання особливої частини) : дис. на </w:t>
      </w:r>
      <w:r w:rsidRPr="00D80CF2">
        <w:rPr>
          <w:rFonts w:ascii="Times New Roman" w:eastAsia="Times New Roman" w:hAnsi="Times New Roman" w:cs="Times New Roman"/>
          <w:kern w:val="0"/>
          <w:sz w:val="28"/>
          <w:szCs w:val="28"/>
          <w:lang w:val="uk-UA"/>
        </w:rPr>
        <w:lastRenderedPageBreak/>
        <w:t>здобут. наук. ступ. канд. юрид. наук : спец. 12.00.08 / Світлана Володимирівна Хилюк. – Львів, 2008. – 268 с.</w:t>
      </w:r>
    </w:p>
    <w:p w14:paraId="54CEB7F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Хилюк С.В. Умови правомірності окремих обставин, що виключають злочинність діяння в світлі стандартів Європейського Суду з прав людини /</w:t>
      </w:r>
      <w:r w:rsidRPr="00D80CF2">
        <w:rPr>
          <w:rFonts w:ascii="Times New Roman" w:eastAsia="Times New Roman" w:hAnsi="Times New Roman" w:cs="Times New Roman"/>
          <w:kern w:val="0"/>
          <w:sz w:val="28"/>
          <w:szCs w:val="28"/>
          <w:lang w:val="uk-UA"/>
        </w:rPr>
        <w:br/>
        <w:t xml:space="preserve">С. Хилюк // Теорія та практика протидії злочинності в сучасних умовах : тези доповідей та повідомлень учасників Міжнародної науково-практичної конференції 31 жовтня 2014 року. – Львів : Львівський державний університет внутрішніх справ, 2014. – С. 307–310. </w:t>
      </w:r>
    </w:p>
    <w:p w14:paraId="1974C73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Хім’як Ю.Б. Вплив рішень Європейського Суду з прав людини на правотворення в галузі кримінального права / Ю.Б. Хім’як // Правоутворення в Україні: теоретико-методологічні та прикладні аспекти : монографія / за заг. ред. Бошицького Ю.Л. [та ін.] ; Київський університет права НАН України. – К. : Вид-во Європейського ун-ту, 2010. – С. 579 – 591.</w:t>
      </w:r>
    </w:p>
    <w:p w14:paraId="300C4BB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Хім’як Ю.Б. Гармонізація кримінального права України з практикою Європейського суду з прав людини : автореф. дис. на здобут. наук. ступ. канд. юрид. наук : спец. 12.00.08 „Кримінальне право та кримінологія; кримінально-виконавче право“ / Ю.Б. Хім’як. – Київ, 2011. – 21 с.</w:t>
      </w:r>
    </w:p>
    <w:p w14:paraId="62C0D20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Хім’як Ю.Б. Гармонізація кримінального права України з практикою Європейського суду з прав людини : дис. на здобут. наук. ступ. канд. юрид.</w:t>
      </w:r>
      <w:r w:rsidRPr="00D80CF2">
        <w:rPr>
          <w:rFonts w:ascii="Times New Roman" w:eastAsia="Times New Roman" w:hAnsi="Times New Roman" w:cs="Times New Roman"/>
          <w:kern w:val="0"/>
          <w:sz w:val="28"/>
          <w:szCs w:val="28"/>
          <w:lang w:val="uk-UA"/>
        </w:rPr>
        <w:br/>
        <w:t>наук : спец. 12.00.08 / Юрій Богданович Хім’як. – Київ, 2011. – 261 с.</w:t>
      </w:r>
    </w:p>
    <w:p w14:paraId="1A45C1F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Хім’як Ю.Б. Окремі питання впливу Європейської Конвенції про захист прав людини та основоположних свобод  і практики Європейського суду з прав людини на кримінальне право України / Ю.Б. Хім’як // Держава і право : юридичні і політичні науки: зб. наук. пр.  –  К. : Ін-т держави і права</w:t>
      </w:r>
      <w:r w:rsidRPr="00D80CF2">
        <w:rPr>
          <w:rFonts w:ascii="Times New Roman" w:eastAsia="Times New Roman" w:hAnsi="Times New Roman" w:cs="Times New Roman"/>
          <w:kern w:val="0"/>
          <w:sz w:val="28"/>
          <w:szCs w:val="28"/>
          <w:lang w:val="uk-UA"/>
        </w:rPr>
        <w:br/>
        <w:t>ім. В. М. Корецького НАН України, 2009. – Вип. 45. – С. 477–481.</w:t>
      </w:r>
    </w:p>
    <w:p w14:paraId="012DEFE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Христова Г. До питання про зміст принципу остаточності рішень і висновків Конституційного Суду України у світлі конституційно-правової </w:t>
      </w:r>
      <w:r w:rsidRPr="00D80CF2">
        <w:rPr>
          <w:rFonts w:ascii="Times New Roman" w:eastAsia="Times New Roman" w:hAnsi="Times New Roman" w:cs="Times New Roman"/>
          <w:kern w:val="0"/>
          <w:sz w:val="28"/>
          <w:szCs w:val="28"/>
          <w:lang w:val="uk-UA"/>
        </w:rPr>
        <w:lastRenderedPageBreak/>
        <w:t xml:space="preserve">реформи / Г. Христова // Вісник Конституційного Суду України. – 2006. – </w:t>
      </w:r>
      <w:r w:rsidRPr="00D80CF2">
        <w:rPr>
          <w:rFonts w:ascii="Times New Roman" w:eastAsia="Times New Roman" w:hAnsi="Times New Roman" w:cs="Times New Roman"/>
          <w:iCs/>
          <w:kern w:val="0"/>
          <w:sz w:val="28"/>
          <w:szCs w:val="28"/>
          <w:lang w:val="uk-UA"/>
        </w:rPr>
        <w:t xml:space="preserve">№ 4. </w:t>
      </w:r>
      <w:r w:rsidRPr="00D80CF2">
        <w:rPr>
          <w:rFonts w:ascii="Times New Roman" w:eastAsia="Times New Roman" w:hAnsi="Times New Roman" w:cs="Times New Roman"/>
          <w:kern w:val="0"/>
          <w:sz w:val="28"/>
          <w:szCs w:val="28"/>
          <w:lang w:val="uk-UA"/>
        </w:rPr>
        <w:t>– С. 49–56.</w:t>
      </w:r>
    </w:p>
    <w:p w14:paraId="5A5930F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Христова Г.О. Юридична природа актів Конституційного Суду України : автореф. дис. на здобут. наук. ступ. канд. юрид. наук : спец. 12.00.01 „</w:t>
      </w:r>
      <w:r w:rsidRPr="00D80CF2">
        <w:rPr>
          <w:rFonts w:ascii="Times New Roman" w:eastAsia="Times New Roman" w:hAnsi="Times New Roman" w:cs="Times New Roman"/>
          <w:b/>
          <w:bCs/>
          <w:kern w:val="0"/>
          <w:sz w:val="28"/>
          <w:szCs w:val="28"/>
          <w:lang w:val="uk-UA"/>
        </w:rPr>
        <w:t>Теорія та історія держави і права історія політичних і правових учень</w:t>
      </w:r>
      <w:r w:rsidRPr="00D80CF2">
        <w:rPr>
          <w:rFonts w:ascii="Times New Roman" w:eastAsia="Times New Roman" w:hAnsi="Times New Roman" w:cs="Times New Roman"/>
          <w:kern w:val="0"/>
          <w:sz w:val="28"/>
          <w:szCs w:val="28"/>
          <w:lang w:val="uk-UA"/>
        </w:rPr>
        <w:t>“ /</w:t>
      </w:r>
      <w:r w:rsidRPr="00D80CF2">
        <w:rPr>
          <w:rFonts w:ascii="Times New Roman" w:eastAsia="Times New Roman" w:hAnsi="Times New Roman" w:cs="Times New Roman"/>
          <w:kern w:val="0"/>
          <w:sz w:val="28"/>
          <w:szCs w:val="28"/>
          <w:lang w:val="uk-UA"/>
        </w:rPr>
        <w:br/>
        <w:t>Г.О. Христова. – X., 2004. – 20 с.</w:t>
      </w:r>
    </w:p>
    <w:p w14:paraId="2AB8F2A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Цвайгерт К. Введение в сравнительное правоведение в сфере частного права / К. Цвайгерт, Х. Кетц. – М. : Международные отношения, 1998. – Т. 1. – 479 с.</w:t>
      </w:r>
    </w:p>
    <w:p w14:paraId="14413A4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Цехмистро И.З. Холистическая философия науки : учеб. пособ. для вузов / Иван Захарович Цехмистро. – Сумы : Университетская книга, 2002. – </w:t>
      </w:r>
      <w:r w:rsidRPr="00D80CF2">
        <w:rPr>
          <w:rFonts w:ascii="Times New Roman" w:eastAsia="Times New Roman" w:hAnsi="Times New Roman" w:cs="Times New Roman"/>
          <w:kern w:val="0"/>
          <w:sz w:val="28"/>
          <w:szCs w:val="28"/>
          <w:lang w:val="uk-UA"/>
        </w:rPr>
        <w:br/>
        <w:t xml:space="preserve">364 с. </w:t>
      </w:r>
    </w:p>
    <w:p w14:paraId="256547D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Черданцев А.Ф. </w:t>
      </w:r>
      <w:r w:rsidRPr="00D80CF2">
        <w:rPr>
          <w:rFonts w:ascii="Times New Roman" w:eastAsia="Times New Roman" w:hAnsi="Times New Roman" w:cs="Times New Roman"/>
          <w:kern w:val="0"/>
          <w:sz w:val="28"/>
          <w:szCs w:val="28"/>
          <w:lang w:val="uk-UA"/>
        </w:rPr>
        <w:t>Вопросы толкования советского права: учебное пособие / Александр Федорович Черданцев ; отв. за вып. В.М. Семенов. – Свердловск : Изд-во Свердл. юрид. ин-та, 1972. – 191 c.</w:t>
      </w:r>
    </w:p>
    <w:p w14:paraId="3982476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Черданцев А.Ф. </w:t>
      </w:r>
      <w:r w:rsidRPr="00D80CF2">
        <w:rPr>
          <w:rFonts w:ascii="Times New Roman" w:eastAsia="Times New Roman" w:hAnsi="Times New Roman" w:cs="Times New Roman"/>
          <w:kern w:val="0"/>
          <w:sz w:val="28"/>
          <w:szCs w:val="28"/>
          <w:lang w:val="uk-UA"/>
        </w:rPr>
        <w:t>Толкование советского права (теория и практика) : монография / Александр Федорович Черданцев. – М. : Юрид. лит., 1979. – 166 с.</w:t>
      </w:r>
    </w:p>
    <w:p w14:paraId="55FAA9D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Чистяков А.А. Теоретические и методологические проблемы учения об уголовной ответственности и механизме, формирующем ее основание : дис. на соиск. учен. степени д-ра юрид. наук : спец. 12.00.08 / Алексей Алексеевич Чистяков. – Рязань, 2003. – 406 с.  </w:t>
      </w:r>
    </w:p>
    <w:p w14:paraId="0C51778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Чучаев А.И. Уголовно-правовое значение решений Конституционного Суда РФ / А.И. Чучаев // Кримінальний кодекс України</w:t>
      </w:r>
      <w:r w:rsidRPr="00D80CF2">
        <w:rPr>
          <w:rFonts w:ascii="Times New Roman" w:eastAsia="Times New Roman" w:hAnsi="Times New Roman" w:cs="Times New Roman"/>
          <w:kern w:val="0"/>
          <w:sz w:val="28"/>
          <w:szCs w:val="28"/>
          <w:lang w:val="uk-UA"/>
        </w:rPr>
        <w:br/>
        <w:t xml:space="preserve">2001 р.: проблеми застосування і перспективи удосконалення. Прогалини у кримінальному законодавстві (Міжнародний симпозіум, 12–13 вересня 2008 р.) : тези і реферати доповідей, тексти повідомлень. – Львів, 2008. – С. 329–333. </w:t>
      </w:r>
    </w:p>
    <w:p w14:paraId="2C62CC7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Шаргородский М.Д. Детерминизм и ответственность / </w:t>
      </w:r>
      <w:r w:rsidRPr="00D80CF2">
        <w:rPr>
          <w:rFonts w:ascii="Times New Roman" w:eastAsia="Times New Roman" w:hAnsi="Times New Roman" w:cs="Times New Roman"/>
          <w:kern w:val="0"/>
          <w:sz w:val="28"/>
          <w:szCs w:val="28"/>
          <w:lang w:val="uk-UA"/>
        </w:rPr>
        <w:br/>
        <w:t>М.Д. Шаргородский // Правоведение. – 1968. – № 1. – С. 40–48.</w:t>
      </w:r>
    </w:p>
    <w:p w14:paraId="654A859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Шаргородский М.Д. Наказание, его цели и эффективность: монография / Михаил Давидович Шаргородский. – Л. : Изд-во ЛГУ, 1973. – </w:t>
      </w:r>
      <w:r w:rsidRPr="00D80CF2">
        <w:rPr>
          <w:rFonts w:ascii="Times New Roman" w:eastAsia="Times New Roman" w:hAnsi="Times New Roman" w:cs="Times New Roman"/>
          <w:kern w:val="0"/>
          <w:sz w:val="28"/>
          <w:szCs w:val="28"/>
          <w:lang w:val="uk-UA"/>
        </w:rPr>
        <w:br/>
        <w:t>115 с.</w:t>
      </w:r>
    </w:p>
    <w:p w14:paraId="76F49B1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Шаповал В. </w:t>
      </w:r>
      <w:r w:rsidRPr="00D80CF2">
        <w:rPr>
          <w:rFonts w:ascii="Times New Roman" w:eastAsia="Times New Roman" w:hAnsi="Times New Roman" w:cs="Times New Roman"/>
          <w:kern w:val="0"/>
          <w:sz w:val="28"/>
          <w:szCs w:val="28"/>
          <w:lang w:val="uk-UA"/>
        </w:rPr>
        <w:t xml:space="preserve">Офіційне тлумачення як функція Конституційного Суду України (проблеми теорії) / В. Шаповал // Вісник Конституційного Суду України. – 1999. – № 3. – С. 52–58. </w:t>
      </w:r>
    </w:p>
    <w:p w14:paraId="20EED75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Шаповал В. </w:t>
      </w:r>
      <w:r w:rsidRPr="00D80CF2">
        <w:rPr>
          <w:rFonts w:ascii="Times New Roman" w:eastAsia="Times New Roman" w:hAnsi="Times New Roman" w:cs="Times New Roman"/>
          <w:kern w:val="0"/>
          <w:sz w:val="28"/>
          <w:szCs w:val="28"/>
          <w:lang w:val="uk-UA"/>
        </w:rPr>
        <w:t>Становлення конституціоналізму в Україні: проблеми теорії / В. Шаповал // Право України. – 1998. – № 5. – С. 25–30.</w:t>
      </w:r>
    </w:p>
    <w:p w14:paraId="05C8D72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Шаповал В. Суд як орган конституційного контролю (із зарубіжного досвіду) / В. Шаповал // Вісник Конституційного Суду України. – 2005. – № 6. – С. 20–33.</w:t>
      </w:r>
    </w:p>
    <w:p w14:paraId="04F2371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Шаповал В. </w:t>
      </w:r>
      <w:r w:rsidRPr="00D80CF2">
        <w:rPr>
          <w:rFonts w:ascii="Times New Roman" w:eastAsia="Times New Roman" w:hAnsi="Times New Roman" w:cs="Times New Roman"/>
          <w:kern w:val="0"/>
          <w:sz w:val="28"/>
          <w:szCs w:val="28"/>
          <w:lang w:val="uk-UA"/>
        </w:rPr>
        <w:t xml:space="preserve">Теоретичні проблеми реалізації Конституції України / </w:t>
      </w:r>
      <w:r w:rsidRPr="00D80CF2">
        <w:rPr>
          <w:rFonts w:ascii="Times New Roman" w:eastAsia="Times New Roman" w:hAnsi="Times New Roman" w:cs="Times New Roman"/>
          <w:kern w:val="0"/>
          <w:sz w:val="28"/>
          <w:szCs w:val="28"/>
          <w:lang w:val="uk-UA"/>
        </w:rPr>
        <w:br/>
        <w:t xml:space="preserve">В. Шаповал // Право України. – 1997. – № 6. – С. 3–7. </w:t>
      </w:r>
    </w:p>
    <w:p w14:paraId="5B37BA2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Шаптала Н</w:t>
      </w:r>
      <w:r w:rsidRPr="00D80CF2">
        <w:rPr>
          <w:rFonts w:ascii="Times New Roman" w:eastAsia="Times New Roman" w:hAnsi="Times New Roman" w:cs="Times New Roman"/>
          <w:i/>
          <w:iCs/>
          <w:kern w:val="0"/>
          <w:sz w:val="28"/>
          <w:szCs w:val="28"/>
          <w:lang w:val="uk-UA"/>
        </w:rPr>
        <w:t xml:space="preserve">. </w:t>
      </w:r>
      <w:r w:rsidRPr="00D80CF2">
        <w:rPr>
          <w:rFonts w:ascii="Times New Roman" w:eastAsia="Times New Roman" w:hAnsi="Times New Roman" w:cs="Times New Roman"/>
          <w:kern w:val="0"/>
          <w:sz w:val="28"/>
          <w:szCs w:val="28"/>
          <w:lang w:val="uk-UA"/>
        </w:rPr>
        <w:t xml:space="preserve">Особливості національного конституціоналізму </w:t>
      </w:r>
      <w:r w:rsidRPr="00D80CF2">
        <w:rPr>
          <w:rFonts w:ascii="Times New Roman" w:eastAsia="Times New Roman" w:hAnsi="Times New Roman" w:cs="Times New Roman"/>
          <w:kern w:val="0"/>
          <w:sz w:val="28"/>
          <w:szCs w:val="28"/>
          <w:lang w:val="uk-UA"/>
        </w:rPr>
        <w:br/>
        <w:t xml:space="preserve">в питаннях захисту Конституційним Судом України прав і свобод громадян / </w:t>
      </w:r>
      <w:r w:rsidRPr="00D80CF2">
        <w:rPr>
          <w:rFonts w:ascii="Times New Roman" w:eastAsia="Times New Roman" w:hAnsi="Times New Roman" w:cs="Times New Roman"/>
          <w:kern w:val="0"/>
          <w:sz w:val="28"/>
          <w:szCs w:val="28"/>
          <w:lang w:val="uk-UA"/>
        </w:rPr>
        <w:br/>
        <w:t xml:space="preserve">Н. Шаптала // Вісник Конституційного Суду України. – 2010. – № 6. – </w:t>
      </w:r>
      <w:r w:rsidRPr="00D80CF2">
        <w:rPr>
          <w:rFonts w:ascii="Times New Roman" w:eastAsia="Times New Roman" w:hAnsi="Times New Roman" w:cs="Times New Roman"/>
          <w:kern w:val="0"/>
          <w:sz w:val="28"/>
          <w:szCs w:val="28"/>
          <w:lang w:val="uk-UA"/>
        </w:rPr>
        <w:br/>
        <w:t>С. 127–128.</w:t>
      </w:r>
    </w:p>
    <w:p w14:paraId="03EE4E3B"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Шапченко С. Скасування смертної кари в Україні: „діалектична логіка“ двох рішень Конституційного Суду України / С. Шапченко // Європейський суд з прав людини. Судова практика. Вип. 2 : у 3 кн. – К. : Ред. журн. „Право України“, 2011. – Кн. 3. – С. 130–151.</w:t>
      </w:r>
    </w:p>
    <w:p w14:paraId="683BE6E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Шапченко С. Тенденція, однак… / С. Шапченко // Дзеркало тижня. – 2011. – № 17. – С. 6.</w:t>
      </w:r>
    </w:p>
    <w:p w14:paraId="5D1611F8"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Шапченко С.Д Механізм кримінально-правового регулювання в правовій системі України: основні режими функціонування / С.Д. Шапченко // Вісник Київського національного університету імені Тараса Шевченка. Юридичні науки. – Випуск 47. – С. 198–203.</w:t>
      </w:r>
    </w:p>
    <w:p w14:paraId="32BC401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Шапченко С.Д. Механізм кримінально-правового регулювання в правовій системі України: поняття та структура / С.Д. Шапченко // Вісник Київського національного університету імені Тараса Шевченка. Юридичні науки. – Випуск 40. – С. 63–67. </w:t>
      </w:r>
    </w:p>
    <w:p w14:paraId="7AF2B85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Шапченко С.Д. Поняття джерела та система Особливої частини кримінального права України. Особлива частина кримінального права як складова юридичної науки та як навчальна дисципліна / С.Д. Шапченко // Кримінальне право України: Особлива частина : підручник для студентів юрид. вузів і фак. / за ред. П.С. Матишевського, С.С. Яценка, П.П. Андрушка. – К. : Юрінком Інтер, 1999. – С. 7–33.</w:t>
      </w:r>
    </w:p>
    <w:p w14:paraId="4C97F97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iCs/>
          <w:kern w:val="0"/>
          <w:sz w:val="28"/>
          <w:szCs w:val="28"/>
          <w:lang w:val="uk-UA"/>
        </w:rPr>
        <w:t xml:space="preserve"> Шевчук С. </w:t>
      </w:r>
      <w:r w:rsidRPr="00D80CF2">
        <w:rPr>
          <w:rFonts w:ascii="Times New Roman" w:eastAsia="Times New Roman" w:hAnsi="Times New Roman" w:cs="Times New Roman"/>
          <w:kern w:val="0"/>
          <w:sz w:val="28"/>
          <w:szCs w:val="28"/>
          <w:lang w:val="uk-UA"/>
        </w:rPr>
        <w:t xml:space="preserve">Європейський суд з прав людини та українська судова система: необхідність узгодження судової практики / С. Шевчук // Право України. – 2011. – № 7. – С. 88–92. </w:t>
      </w:r>
    </w:p>
    <w:p w14:paraId="7D49314C"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Шевчук С. </w:t>
      </w:r>
      <w:r w:rsidRPr="00D80CF2">
        <w:rPr>
          <w:rFonts w:ascii="Times New Roman" w:eastAsia="Times New Roman" w:hAnsi="Times New Roman" w:cs="Times New Roman"/>
          <w:kern w:val="0"/>
          <w:sz w:val="28"/>
          <w:szCs w:val="28"/>
          <w:lang w:val="uk-UA"/>
        </w:rPr>
        <w:t xml:space="preserve">Щодо обов’язковості рішень Конституційного Суду України у контексті доктрини судового прецеденту / С. Шевчук // Право України. – 2000. – № 2. – С. 45–48. </w:t>
      </w:r>
    </w:p>
    <w:p w14:paraId="7BF53B3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Шевчук С.В. Європейський суд з прав людини / С.В. Шевчук // Міжнародне судочинство / кол. авт. ; за заг. ред. акад. НАН України </w:t>
      </w:r>
      <w:r w:rsidRPr="00D80CF2">
        <w:rPr>
          <w:rFonts w:ascii="Times New Roman" w:eastAsia="Times New Roman" w:hAnsi="Times New Roman" w:cs="Times New Roman"/>
          <w:kern w:val="0"/>
          <w:sz w:val="28"/>
          <w:szCs w:val="28"/>
          <w:lang w:val="uk-UA"/>
        </w:rPr>
        <w:br/>
        <w:t>Ю.С. Шемшученка. – К. : ТОВ Юридична думка, 2009. – С. 51–101.</w:t>
      </w:r>
    </w:p>
    <w:p w14:paraId="09EDFB6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Шевчук С.В. Загальнотеоретичні проблеми нормативності актів судової влади / автореф. дис. на здобут. наук. ступ. доктора юрид. наук : спец. 12.00.01 „</w:t>
      </w:r>
      <w:r w:rsidRPr="00D80CF2">
        <w:rPr>
          <w:rFonts w:ascii="Times New Roman" w:eastAsia="Times New Roman" w:hAnsi="Times New Roman" w:cs="Times New Roman"/>
          <w:b/>
          <w:bCs/>
          <w:kern w:val="0"/>
          <w:sz w:val="28"/>
          <w:szCs w:val="28"/>
          <w:lang w:val="uk-UA"/>
        </w:rPr>
        <w:t>Теорія та історія держави і права історія політичних і правових учень</w:t>
      </w:r>
      <w:r w:rsidRPr="00D80CF2">
        <w:rPr>
          <w:rFonts w:ascii="Times New Roman" w:eastAsia="Times New Roman" w:hAnsi="Times New Roman" w:cs="Times New Roman"/>
          <w:kern w:val="0"/>
          <w:sz w:val="28"/>
          <w:szCs w:val="28"/>
          <w:lang w:val="uk-UA"/>
        </w:rPr>
        <w:t>“ / С.В. Шевчук. – X., 2008. – 38 с.</w:t>
      </w:r>
    </w:p>
    <w:p w14:paraId="09D2AEC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Шевчук С.В. Порівняльне прецедентне право з прав людини : монографія / Станіслав Володимирович Шевчук. – К. : Реферат, 2002. – 344 с. </w:t>
      </w:r>
    </w:p>
    <w:p w14:paraId="7288EF7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Шевчук С.В. Судова правотворчість: світовий досвід і перспективи в Україні: монографія / Станіслав Володимирович Шевчук. – К. : Реферат, 2007. – 640 с. </w:t>
      </w:r>
    </w:p>
    <w:p w14:paraId="0A58D31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Cs/>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Шемшученко Ю. Проблеми функцій Конституційного Суду України / Ю. Шемшученко, В. Погорілко // Вісник Конституційного Суду України. –</w:t>
      </w:r>
      <w:r w:rsidRPr="00D80CF2">
        <w:rPr>
          <w:rFonts w:ascii="Times New Roman" w:eastAsia="Times New Roman" w:hAnsi="Times New Roman" w:cs="Times New Roman"/>
          <w:kern w:val="0"/>
          <w:sz w:val="28"/>
          <w:szCs w:val="28"/>
          <w:lang w:val="uk-UA"/>
        </w:rPr>
        <w:br/>
        <w:t>2002. – № 2. – С. 54–56.</w:t>
      </w:r>
    </w:p>
    <w:p w14:paraId="0CA7389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bCs/>
          <w:kern w:val="0"/>
          <w:sz w:val="28"/>
          <w:szCs w:val="28"/>
          <w:lang w:val="uk-UA"/>
        </w:rPr>
        <w:t xml:space="preserve"> Шишкiн В.I.</w:t>
      </w:r>
      <w:r w:rsidRPr="00D80CF2">
        <w:rPr>
          <w:rFonts w:ascii="Times New Roman" w:eastAsia="Times New Roman" w:hAnsi="Times New Roman" w:cs="Times New Roman"/>
          <w:kern w:val="0"/>
          <w:sz w:val="28"/>
          <w:szCs w:val="28"/>
          <w:lang w:val="uk-UA"/>
        </w:rPr>
        <w:t xml:space="preserve"> Судові системи країн світу : навч. посіб. :</w:t>
      </w:r>
      <w:r w:rsidRPr="00D80CF2">
        <w:rPr>
          <w:rFonts w:ascii="Times New Roman" w:eastAsia="Times New Roman" w:hAnsi="Times New Roman" w:cs="Times New Roman"/>
          <w:kern w:val="0"/>
          <w:sz w:val="28"/>
          <w:szCs w:val="28"/>
          <w:lang w:val="uk-UA"/>
        </w:rPr>
        <w:br/>
        <w:t xml:space="preserve">у 3 кн. / В.I. Шишкiн. – К. : Юрінком Iнтер, 2001. – Кн. 2. – 335 с. </w:t>
      </w:r>
    </w:p>
    <w:p w14:paraId="06325F1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Шостенко О.І. </w:t>
      </w:r>
      <w:r w:rsidRPr="00D80CF2">
        <w:rPr>
          <w:rFonts w:ascii="Times New Roman" w:eastAsia="Times New Roman" w:hAnsi="Times New Roman" w:cs="Times New Roman"/>
          <w:kern w:val="0"/>
          <w:sz w:val="28"/>
          <w:szCs w:val="28"/>
          <w:lang w:val="uk-UA"/>
        </w:rPr>
        <w:t xml:space="preserve">Можливість перегляду Конституційним Судом України власних правових позицій / О.І. Шостенко // Форум права. − 2012. − </w:t>
      </w:r>
      <w:r w:rsidRPr="00D80CF2">
        <w:rPr>
          <w:rFonts w:ascii="Times New Roman" w:eastAsia="Times New Roman" w:hAnsi="Times New Roman" w:cs="Times New Roman"/>
          <w:kern w:val="0"/>
          <w:sz w:val="28"/>
          <w:szCs w:val="28"/>
          <w:lang w:val="uk-UA"/>
        </w:rPr>
        <w:br/>
        <w:t xml:space="preserve">№ 2. − С. </w:t>
      </w:r>
      <w:r w:rsidRPr="00D80CF2">
        <w:rPr>
          <w:rFonts w:ascii="Times New Roman" w:eastAsia="Times New Roman" w:hAnsi="Times New Roman" w:cs="Times New Roman"/>
          <w:b/>
          <w:bCs/>
          <w:kern w:val="0"/>
          <w:sz w:val="28"/>
          <w:szCs w:val="28"/>
          <w:lang w:val="uk-UA"/>
        </w:rPr>
        <w:t>95</w:t>
      </w:r>
      <w:r w:rsidRPr="00D80CF2">
        <w:rPr>
          <w:rFonts w:ascii="Times New Roman" w:eastAsia="Times New Roman" w:hAnsi="Times New Roman" w:cs="Times New Roman"/>
          <w:b/>
          <w:kern w:val="0"/>
          <w:sz w:val="28"/>
          <w:szCs w:val="28"/>
          <w:lang w:val="uk-UA"/>
        </w:rPr>
        <w:t>−</w:t>
      </w:r>
      <w:r w:rsidRPr="00D80CF2">
        <w:rPr>
          <w:rFonts w:ascii="Times New Roman" w:eastAsia="Times New Roman" w:hAnsi="Times New Roman" w:cs="Times New Roman"/>
          <w:b/>
          <w:bCs/>
          <w:kern w:val="0"/>
          <w:sz w:val="28"/>
          <w:szCs w:val="28"/>
          <w:lang w:val="uk-UA"/>
        </w:rPr>
        <w:t>803. </w:t>
      </w:r>
    </w:p>
    <w:p w14:paraId="55766FE2"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Щавинский Б.В. Правовая позиция в законотворчестве: значение, техника выражения, проблемы реализации / Б.В. Щавинский // Нормотворчество муниципальных образований России: содержание, техника, эффективность : сб. статей / под ред. В.М. Баранова. – Нижний Новгород, 2002. – С. 167–169.</w:t>
      </w:r>
    </w:p>
    <w:p w14:paraId="3BAF275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Щепельков В.Ф. </w:t>
      </w:r>
      <w:r w:rsidRPr="00D80CF2">
        <w:rPr>
          <w:rFonts w:ascii="Times New Roman" w:eastAsia="Times New Roman" w:hAnsi="Times New Roman" w:cs="Times New Roman"/>
          <w:kern w:val="0"/>
          <w:sz w:val="28"/>
          <w:szCs w:val="28"/>
          <w:lang w:val="uk-UA"/>
        </w:rPr>
        <w:t>Толкование уголовного закона / В.Ф. Щепельков // Энциклопедия уголовного права. –  Уголовный закон. – СПб. : Изд-во Малинина, 2005. – Т. 2.  – С. 261–446.</w:t>
      </w:r>
    </w:p>
    <w:p w14:paraId="4985003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Юридична відповідальність: проблеми виключення та звільнення : монографія / відп. ред. Ю.В. Баулін. – Донецьк : ПП „ВД Кальміус“, 2013. – </w:t>
      </w:r>
      <w:r w:rsidRPr="00D80CF2">
        <w:rPr>
          <w:rFonts w:ascii="Times New Roman" w:eastAsia="Times New Roman" w:hAnsi="Times New Roman" w:cs="Times New Roman"/>
          <w:kern w:val="0"/>
          <w:sz w:val="28"/>
          <w:szCs w:val="28"/>
          <w:lang w:val="uk-UA"/>
        </w:rPr>
        <w:br/>
        <w:t>424 с.</w:t>
      </w:r>
    </w:p>
    <w:p w14:paraId="0E65D5A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Юридична енциклопедія : у 6 т. / за ред. Ю.С. Шемшученка. – К. : „Українська енциклопедія“ імені М.П. Бажана, 2003. – Т. 5. – 736 с.</w:t>
      </w:r>
    </w:p>
    <w:p w14:paraId="73C2772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Юровський Д.Б. До питання застосування судами України практики Європейського суду з прав людини / Д.Б. Юровський // Вісник Верховного Суду України. – 2010. – № 9 (121). – С. 44–48.</w:t>
      </w:r>
    </w:p>
    <w:p w14:paraId="06620D4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Яценко С. Конституційний принцип презумпції невинуватості та інститут кримінальної відповідальності в праві України і деяких інших європейських держав: порівняльний аспект / С. Яценко // Вісник Конституційного Суду України. – 2005. – № 2. – С. 51–58.</w:t>
      </w:r>
    </w:p>
    <w:p w14:paraId="7AA51FC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Яценко С.С. Інститут кримінальної відповідальності в новому Кримінальному кодексі України та інших нормативно-правових актах: аспект узгодженості : матеріали між нар. наук.-практ. конф. „Новий Кримінальний кодекс України: питання застосування і вивчення“ (м. Харків, 25–26 жовтня 2001 р.) ; редкол. Сташис В.В. (голов. ред. та ін.) / С.С. Яценко. – К. – Х. : Юрінком Інтер, 2002. – С. 43–46.</w:t>
      </w:r>
    </w:p>
    <w:p w14:paraId="2BC22410"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Яценко С.С. Кримінальний кодекс має відповідати Основному закону держави – Конституції / С.С. Яценко // Вісник Асоціації кримінального права України: електронне наукове видання. – 2013. – № 1. – [Електронний ресурс]. – Режим доступу : </w:t>
      </w:r>
      <w:hyperlink r:id="rId60" w:history="1">
        <w:r w:rsidRPr="00D80CF2">
          <w:rPr>
            <w:rFonts w:ascii="Times New Roman" w:eastAsia="Times New Roman" w:hAnsi="Times New Roman" w:cs="Times New Roman"/>
            <w:bCs/>
            <w:kern w:val="0"/>
            <w:sz w:val="24"/>
            <w:szCs w:val="28"/>
          </w:rPr>
          <w:t>http://nauka.jur</w:t>
        </w:r>
      </w:hyperlink>
      <w:r w:rsidRPr="00D80CF2">
        <w:rPr>
          <w:rFonts w:ascii="Times New Roman" w:eastAsia="Times New Roman" w:hAnsi="Times New Roman" w:cs="Times New Roman"/>
          <w:b/>
          <w:kern w:val="0"/>
          <w:sz w:val="28"/>
          <w:szCs w:val="28"/>
          <w:lang w:val="uk-UA"/>
        </w:rPr>
        <w:t>-</w:t>
      </w:r>
      <w:r w:rsidRPr="00D80CF2">
        <w:rPr>
          <w:rFonts w:ascii="Times New Roman" w:eastAsia="Times New Roman" w:hAnsi="Times New Roman" w:cs="Times New Roman"/>
          <w:kern w:val="0"/>
          <w:sz w:val="28"/>
          <w:szCs w:val="28"/>
          <w:lang w:val="uk-UA"/>
        </w:rPr>
        <w:t xml:space="preserve"> academy.kharkov.ua/download/visnik_yg/1/5.pdf . – С. 66–83.</w:t>
      </w:r>
    </w:p>
    <w:p w14:paraId="51EE47F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Fernandez J.S. Causales De Ausencia De Responsabilidad Penal / Jaime Sandoval Fernandez // Revista De Derecho, Universidad Del Norte. – 2003. – Num. 19. – P. 1–18.</w:t>
      </w:r>
    </w:p>
    <w:p w14:paraId="3D4B938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Fletcher G.P. Political Theory and Criminal Law / George P. Fletcher // Criminal Justice Ethics. – 2006. – Winter/Spring. – P. 18–38.</w:t>
      </w:r>
    </w:p>
    <w:p w14:paraId="1766FF0E"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Fruehwald E.A Biological Basis of Rights / Edwin Fruehwald. Legal Studies Research Paper Series. Research Paper № 09–17. – P. 45 [Electronic copy]. – At available : URL : </w:t>
      </w:r>
      <w:hyperlink r:id="rId61" w:history="1">
        <w:r w:rsidRPr="00D80CF2">
          <w:rPr>
            <w:rFonts w:ascii="Times New Roman" w:eastAsia="Times New Roman" w:hAnsi="Times New Roman" w:cs="Times New Roman"/>
            <w:bCs/>
            <w:kern w:val="0"/>
            <w:sz w:val="24"/>
            <w:szCs w:val="28"/>
          </w:rPr>
          <w:t>http://ssrn.com/abstract=1440247</w:t>
        </w:r>
      </w:hyperlink>
      <w:r w:rsidRPr="00D80CF2">
        <w:rPr>
          <w:rFonts w:ascii="Times New Roman" w:eastAsia="Times New Roman" w:hAnsi="Times New Roman" w:cs="Times New Roman"/>
          <w:kern w:val="0"/>
          <w:sz w:val="28"/>
          <w:szCs w:val="28"/>
          <w:lang w:val="uk-UA"/>
        </w:rPr>
        <w:t>.</w:t>
      </w:r>
    </w:p>
    <w:p w14:paraId="6553763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spacing w:val="-4"/>
          <w:kern w:val="0"/>
          <w:sz w:val="28"/>
          <w:szCs w:val="28"/>
          <w:lang w:val="uk-UA"/>
        </w:rPr>
      </w:pPr>
      <w:r w:rsidRPr="00D80CF2">
        <w:rPr>
          <w:rFonts w:ascii="Times New Roman" w:eastAsia="Times New Roman" w:hAnsi="Times New Roman" w:cs="Times New Roman"/>
          <w:kern w:val="0"/>
          <w:sz w:val="28"/>
          <w:szCs w:val="28"/>
          <w:lang w:val="uk-UA"/>
        </w:rPr>
        <w:t xml:space="preserve"> Gainer R. Federal Criminal Code Reform: Past and Future / Ronald L. Gainer // Buffalo Criminal Law Review. – 1998. – Vol. 2. – № 1. – P. 45–159.</w:t>
      </w:r>
    </w:p>
    <w:p w14:paraId="4DEB8D7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spacing w:val="-4"/>
          <w:kern w:val="0"/>
          <w:sz w:val="28"/>
          <w:szCs w:val="28"/>
          <w:lang w:val="uk-UA"/>
        </w:rPr>
        <w:t xml:space="preserve"> Hanna N. Rethinking Retributivist Thought Experiments: An Abolitionist Critique / Nathan Hanna. </w:t>
      </w:r>
      <w:r w:rsidRPr="00D80CF2">
        <w:rPr>
          <w:rFonts w:ascii="Times New Roman" w:eastAsia="Times New Roman" w:hAnsi="Times New Roman" w:cs="Times New Roman"/>
          <w:kern w:val="0"/>
          <w:sz w:val="28"/>
          <w:szCs w:val="28"/>
          <w:lang w:val="uk-UA"/>
        </w:rPr>
        <w:t xml:space="preserve">Working Paper Series, Social Science Research Network [Electronic source]. – At available : URL : </w:t>
      </w:r>
      <w:hyperlink r:id="rId62" w:history="1">
        <w:r w:rsidRPr="00D80CF2">
          <w:rPr>
            <w:rFonts w:ascii="Times New Roman" w:eastAsia="Times New Roman" w:hAnsi="Times New Roman" w:cs="Times New Roman"/>
            <w:color w:val="0000FF"/>
            <w:kern w:val="0"/>
            <w:sz w:val="28"/>
            <w:szCs w:val="28"/>
            <w:u w:val="single"/>
            <w:lang w:val="uk-UA"/>
          </w:rPr>
          <w:t>http://papers</w:t>
        </w:r>
      </w:hyperlink>
      <w:r w:rsidRPr="00D80CF2">
        <w:rPr>
          <w:rFonts w:ascii="Times New Roman" w:eastAsia="Times New Roman" w:hAnsi="Times New Roman" w:cs="Times New Roman"/>
          <w:kern w:val="0"/>
          <w:sz w:val="28"/>
          <w:szCs w:val="28"/>
          <w:lang w:val="uk-UA"/>
        </w:rPr>
        <w:t>. ssrn.com.</w:t>
      </w:r>
    </w:p>
    <w:p w14:paraId="609F4534"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Hart H.L.A. Punishment and Responsibility / Herbert Lionel Adolphus Hart. – Oxford : Oxford University Press, 1968. – 271 p.</w:t>
      </w:r>
    </w:p>
    <w:p w14:paraId="592ECB7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Hodgson D. Responsibility and Good Reasons / David Hodgson // Ohio State Journal of Criminal Law. – 2005. – Vol. 2. – P. 471–483.</w:t>
      </w:r>
    </w:p>
    <w:p w14:paraId="7340331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lastRenderedPageBreak/>
        <w:t xml:space="preserve"> Lacey N. Responsibility and Modernity in Criminal Law / Nicola Lacey // The Journal of Political Philosophy. – 2001. – Vol. 9. – № 3. – P. 249–276.</w:t>
      </w:r>
    </w:p>
    <w:p w14:paraId="00F53FF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MaudsleyH. Responsibility-in Mental Disease / Henry Maudsley. – New York : D. Appleton and company, 1898. – 343 p.</w:t>
      </w:r>
    </w:p>
    <w:p w14:paraId="5BA4BB2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Robinson P.H. Imputed Criminal Liability / Paul H. Robinson // The Yale Law Journal. – 1984. – Vol. 93.</w:t>
      </w:r>
      <w:r w:rsidRPr="00D80CF2">
        <w:rPr>
          <w:rFonts w:ascii="Times New Roman" w:eastAsia="Times New Roman" w:hAnsi="Times New Roman" w:cs="Times New Roman"/>
          <w:spacing w:val="-8"/>
          <w:kern w:val="0"/>
          <w:sz w:val="28"/>
          <w:szCs w:val="28"/>
          <w:lang w:val="uk-UA"/>
        </w:rPr>
        <w:t xml:space="preserve"> </w:t>
      </w:r>
      <w:r w:rsidRPr="00D80CF2">
        <w:rPr>
          <w:rFonts w:ascii="Times New Roman" w:eastAsia="Times New Roman" w:hAnsi="Times New Roman" w:cs="Times New Roman"/>
          <w:kern w:val="0"/>
          <w:sz w:val="28"/>
          <w:szCs w:val="28"/>
          <w:lang w:val="uk-UA"/>
        </w:rPr>
        <w:t>– №</w:t>
      </w:r>
      <w:r w:rsidRPr="00D80CF2">
        <w:rPr>
          <w:rFonts w:ascii="Times New Roman" w:eastAsia="Times New Roman" w:hAnsi="Times New Roman" w:cs="Times New Roman"/>
          <w:spacing w:val="-4"/>
          <w:kern w:val="0"/>
          <w:sz w:val="28"/>
          <w:szCs w:val="28"/>
          <w:lang w:val="uk-UA"/>
        </w:rPr>
        <w:t xml:space="preserve"> 4.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4"/>
          <w:kern w:val="0"/>
          <w:sz w:val="28"/>
          <w:szCs w:val="28"/>
          <w:lang w:val="uk-UA"/>
        </w:rPr>
        <w:t xml:space="preserve"> P. 609</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4"/>
          <w:kern w:val="0"/>
          <w:sz w:val="28"/>
          <w:szCs w:val="28"/>
          <w:lang w:val="uk-UA"/>
        </w:rPr>
        <w:t>676.</w:t>
      </w:r>
    </w:p>
    <w:p w14:paraId="59ABC23F"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Robinson P.H. The Ex Ante Function of the Criminal Law / Paul H. Robinson, John M. Darley, Kevin M. Carlsmith//Law &amp; Society Review. – 2001. – Vol. 35. – № l. – P. 165–190.</w:t>
      </w:r>
    </w:p>
    <w:p w14:paraId="2D47C75A"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Rogers K. Retribution, Forgiveness, and the Character Creation Theory of Punishment / Katherin A. Rogers // Social Theory and Practice. – 2007. – Vol. 33. – № 1. – P. 75–103.</w:t>
      </w:r>
    </w:p>
    <w:p w14:paraId="35B780B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Romero L. Punitive Damages, Criminal Punishment, and Proportionality: The Importance of Legislative </w:t>
      </w:r>
      <w:r w:rsidRPr="00D80CF2">
        <w:rPr>
          <w:rFonts w:ascii="Times New Roman" w:eastAsia="Times New Roman" w:hAnsi="Times New Roman" w:cs="Times New Roman"/>
          <w:spacing w:val="-4"/>
          <w:kern w:val="0"/>
          <w:sz w:val="28"/>
          <w:szCs w:val="28"/>
          <w:lang w:val="uk-UA"/>
        </w:rPr>
        <w:t xml:space="preserve">Limits / Leo M. Romero // Connecticut Law Review. - 2008.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4"/>
          <w:kern w:val="0"/>
          <w:sz w:val="28"/>
          <w:szCs w:val="28"/>
          <w:lang w:val="uk-UA"/>
        </w:rPr>
        <w:t xml:space="preserve"> Vol. 41.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4"/>
          <w:kern w:val="0"/>
          <w:sz w:val="28"/>
          <w:szCs w:val="28"/>
          <w:lang w:val="uk-UA"/>
        </w:rPr>
        <w:t xml:space="preserve"> № 1.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4"/>
          <w:kern w:val="0"/>
          <w:sz w:val="28"/>
          <w:szCs w:val="28"/>
          <w:lang w:val="uk-UA"/>
        </w:rPr>
        <w:t xml:space="preserve"> P. 109</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4"/>
          <w:kern w:val="0"/>
          <w:sz w:val="28"/>
          <w:szCs w:val="28"/>
          <w:lang w:val="uk-UA"/>
        </w:rPr>
        <w:t>160.</w:t>
      </w:r>
    </w:p>
    <w:p w14:paraId="5BD1CF16"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spacing w:val="-4"/>
          <w:kern w:val="0"/>
          <w:sz w:val="28"/>
          <w:szCs w:val="28"/>
          <w:lang w:val="uk-UA"/>
        </w:rPr>
      </w:pPr>
      <w:r w:rsidRPr="00D80CF2">
        <w:rPr>
          <w:rFonts w:ascii="Times New Roman" w:eastAsia="Times New Roman" w:hAnsi="Times New Roman" w:cs="Times New Roman"/>
          <w:kern w:val="0"/>
          <w:sz w:val="28"/>
          <w:szCs w:val="28"/>
          <w:lang w:val="uk-UA"/>
        </w:rPr>
        <w:t xml:space="preserve"> Schmalleger Frank. Criminal Justice: a Brief Introduction. Fourth Edition Update. – Upper Saddle River, N.J. : Prentice-Hall, 2002. – 460 p.</w:t>
      </w:r>
    </w:p>
    <w:p w14:paraId="1B025A55"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spacing w:val="-4"/>
          <w:kern w:val="0"/>
          <w:sz w:val="28"/>
          <w:szCs w:val="28"/>
          <w:lang w:val="uk-UA"/>
        </w:rPr>
        <w:t xml:space="preserve"> Segev R. Responsibility and Moral Luck: Comments on Benjamin Zipursky, Two Dimensions of </w:t>
      </w:r>
      <w:r w:rsidRPr="00D80CF2">
        <w:rPr>
          <w:rFonts w:ascii="Times New Roman" w:eastAsia="Times New Roman" w:hAnsi="Times New Roman" w:cs="Times New Roman"/>
          <w:kern w:val="0"/>
          <w:sz w:val="28"/>
          <w:szCs w:val="28"/>
          <w:lang w:val="uk-UA"/>
        </w:rPr>
        <w:t>Responsibility in Crime, Tort, and Moral Luck / Re’em Segev // Theoretical Inquiries in Law. – 2007. – Vol. 1. – P. 39–46.</w:t>
      </w:r>
    </w:p>
    <w:p w14:paraId="44503277"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Seymour B. The Neurobiology of Punishment / Seymour B., Singer T., DolanR. // Nature Reviews. – 2007. – Vol. 8. – April. – P. 300–311.</w:t>
      </w:r>
    </w:p>
    <w:p w14:paraId="53ACD2ED"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iCs/>
          <w:kern w:val="0"/>
          <w:sz w:val="28"/>
          <w:szCs w:val="28"/>
          <w:lang w:val="uk-UA"/>
        </w:rPr>
      </w:pPr>
      <w:r w:rsidRPr="00D80CF2">
        <w:rPr>
          <w:rFonts w:ascii="Times New Roman" w:eastAsia="Times New Roman" w:hAnsi="Times New Roman" w:cs="Times New Roman"/>
          <w:kern w:val="0"/>
          <w:sz w:val="28"/>
          <w:szCs w:val="28"/>
          <w:lang w:val="uk-UA"/>
        </w:rPr>
        <w:t xml:space="preserve"> Shiner R. Theorizing Criminal Law Reform / Roger A. Shiner // Criminal Law and Philosophy. – 2009. – Vol. 3. – P. 167–186.</w:t>
      </w:r>
    </w:p>
    <w:p w14:paraId="2824A3D1"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iCs/>
          <w:kern w:val="0"/>
          <w:sz w:val="28"/>
          <w:szCs w:val="28"/>
          <w:lang w:val="uk-UA"/>
        </w:rPr>
        <w:t xml:space="preserve"> Van Dijk P.</w:t>
      </w:r>
      <w:r w:rsidRPr="00D80CF2">
        <w:rPr>
          <w:rFonts w:ascii="Times New Roman" w:eastAsia="Times New Roman" w:hAnsi="Times New Roman" w:cs="Times New Roman"/>
          <w:i/>
          <w:iCs/>
          <w:kern w:val="0"/>
          <w:sz w:val="28"/>
          <w:szCs w:val="28"/>
          <w:lang w:val="uk-UA"/>
        </w:rPr>
        <w:t xml:space="preserve"> </w:t>
      </w:r>
      <w:r w:rsidRPr="00D80CF2">
        <w:rPr>
          <w:rFonts w:ascii="Times New Roman" w:eastAsia="Times New Roman" w:hAnsi="Times New Roman" w:cs="Times New Roman"/>
          <w:kern w:val="0"/>
          <w:sz w:val="28"/>
          <w:szCs w:val="28"/>
          <w:lang w:val="uk-UA"/>
        </w:rPr>
        <w:t>Theory and Practice of the European Convention on Human Rights / P. van Dijk, G.J.H. van Hoof. The Hague, 1998. – 480 p.</w:t>
      </w:r>
    </w:p>
    <w:p w14:paraId="20AD5AF9"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kern w:val="0"/>
          <w:sz w:val="28"/>
          <w:szCs w:val="28"/>
          <w:lang w:val="uk-UA"/>
        </w:rPr>
      </w:pPr>
      <w:r w:rsidRPr="00D80CF2">
        <w:rPr>
          <w:rFonts w:ascii="Times New Roman" w:eastAsia="Times New Roman" w:hAnsi="Times New Roman" w:cs="Times New Roman"/>
          <w:kern w:val="0"/>
          <w:sz w:val="28"/>
          <w:szCs w:val="28"/>
          <w:lang w:val="uk-UA"/>
        </w:rPr>
        <w:t xml:space="preserve"> Vincent N. On the Relevance of Neuroscience to Criminal Responsibility / Nicole A Vincent // Criminal Law and Philosophy. – 2010. – Vol. </w:t>
      </w:r>
      <w:r w:rsidRPr="00D80CF2">
        <w:rPr>
          <w:rFonts w:ascii="Times New Roman" w:eastAsia="Times New Roman" w:hAnsi="Times New Roman" w:cs="Times New Roman"/>
          <w:kern w:val="0"/>
          <w:sz w:val="28"/>
          <w:szCs w:val="28"/>
          <w:lang w:val="uk-UA"/>
        </w:rPr>
        <w:lastRenderedPageBreak/>
        <w:t xml:space="preserve">4. – №. l. – </w:t>
      </w:r>
      <w:r w:rsidRPr="00D80CF2">
        <w:rPr>
          <w:rFonts w:ascii="Times New Roman" w:eastAsia="Times New Roman" w:hAnsi="Times New Roman" w:cs="Times New Roman"/>
          <w:kern w:val="0"/>
          <w:sz w:val="28"/>
          <w:szCs w:val="28"/>
          <w:lang w:val="uk-UA"/>
        </w:rPr>
        <w:br/>
        <w:t>P. 77–98.</w:t>
      </w:r>
    </w:p>
    <w:p w14:paraId="3587D853" w14:textId="77777777" w:rsidR="00D80CF2" w:rsidRPr="00D80CF2" w:rsidRDefault="00D80CF2" w:rsidP="00D80CF2">
      <w:pPr>
        <w:widowControl/>
        <w:numPr>
          <w:ilvl w:val="0"/>
          <w:numId w:val="8"/>
        </w:numPr>
        <w:tabs>
          <w:tab w:val="clear" w:pos="709"/>
          <w:tab w:val="clear" w:pos="2789"/>
          <w:tab w:val="left" w:pos="0"/>
          <w:tab w:val="left" w:pos="1260"/>
        </w:tabs>
        <w:autoSpaceDE w:val="0"/>
        <w:spacing w:after="0" w:line="360" w:lineRule="auto"/>
        <w:ind w:left="0" w:firstLine="720"/>
        <w:jc w:val="left"/>
        <w:rPr>
          <w:rFonts w:ascii="Times New Roman" w:eastAsia="Times New Roman" w:hAnsi="Times New Roman" w:cs="Times New Roman"/>
          <w:b/>
          <w:kern w:val="0"/>
          <w:sz w:val="24"/>
          <w:szCs w:val="24"/>
          <w:lang w:val="uk-UA"/>
        </w:rPr>
      </w:pPr>
      <w:r w:rsidRPr="00D80CF2">
        <w:rPr>
          <w:rFonts w:ascii="Times New Roman" w:eastAsia="Times New Roman" w:hAnsi="Times New Roman" w:cs="Times New Roman"/>
          <w:kern w:val="0"/>
          <w:sz w:val="28"/>
          <w:szCs w:val="28"/>
          <w:lang w:val="uk-UA"/>
        </w:rPr>
        <w:t xml:space="preserve">Weisberg R. Norms and Criminal Law, and the Norms of Criminal Law Scholarship / Robert Weisberg // </w:t>
      </w:r>
      <w:r w:rsidRPr="00D80CF2">
        <w:rPr>
          <w:rFonts w:ascii="Times New Roman" w:eastAsia="Times New Roman" w:hAnsi="Times New Roman" w:cs="Times New Roman"/>
          <w:spacing w:val="-5"/>
          <w:kern w:val="0"/>
          <w:sz w:val="28"/>
          <w:szCs w:val="28"/>
          <w:lang w:val="uk-UA"/>
        </w:rPr>
        <w:t xml:space="preserve">The Journal of Criminal Law &amp; Criminology.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5"/>
          <w:kern w:val="0"/>
          <w:sz w:val="28"/>
          <w:szCs w:val="28"/>
          <w:lang w:val="uk-UA"/>
        </w:rPr>
        <w:t xml:space="preserve"> 2003.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5"/>
          <w:kern w:val="0"/>
          <w:sz w:val="28"/>
          <w:szCs w:val="28"/>
          <w:lang w:val="uk-UA"/>
        </w:rPr>
        <w:t xml:space="preserve"> Vol. 93.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5"/>
          <w:kern w:val="0"/>
          <w:sz w:val="28"/>
          <w:szCs w:val="28"/>
          <w:lang w:val="uk-UA"/>
        </w:rPr>
        <w:t xml:space="preserve"> № 2</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5"/>
          <w:kern w:val="0"/>
          <w:sz w:val="28"/>
          <w:szCs w:val="28"/>
          <w:lang w:val="uk-UA"/>
        </w:rPr>
        <w:t xml:space="preserve">3. </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5"/>
          <w:kern w:val="0"/>
          <w:sz w:val="28"/>
          <w:szCs w:val="28"/>
          <w:lang w:val="uk-UA"/>
        </w:rPr>
        <w:t xml:space="preserve"> P. 467</w:t>
      </w:r>
      <w:r w:rsidRPr="00D80CF2">
        <w:rPr>
          <w:rFonts w:ascii="Times New Roman" w:eastAsia="Times New Roman" w:hAnsi="Times New Roman" w:cs="Times New Roman"/>
          <w:kern w:val="0"/>
          <w:sz w:val="28"/>
          <w:szCs w:val="28"/>
          <w:lang w:val="uk-UA"/>
        </w:rPr>
        <w:t>–</w:t>
      </w:r>
      <w:r w:rsidRPr="00D80CF2">
        <w:rPr>
          <w:rFonts w:ascii="Times New Roman" w:eastAsia="Times New Roman" w:hAnsi="Times New Roman" w:cs="Times New Roman"/>
          <w:spacing w:val="-5"/>
          <w:kern w:val="0"/>
          <w:sz w:val="28"/>
          <w:szCs w:val="28"/>
          <w:lang w:val="uk-UA"/>
        </w:rPr>
        <w:t>565.</w:t>
      </w:r>
    </w:p>
    <w:p w14:paraId="1DA25F87" w14:textId="77777777" w:rsidR="00D80CF2" w:rsidRPr="00CF4426" w:rsidRDefault="00D80CF2" w:rsidP="00CF4426">
      <w:bookmarkStart w:id="3" w:name="_GoBack"/>
      <w:bookmarkEnd w:id="3"/>
    </w:p>
    <w:sectPr w:rsidR="00D80CF2" w:rsidRPr="00CF4426" w:rsidSect="006E463D">
      <w:headerReference w:type="default" r:id="rId6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B3BBC" w14:textId="77777777" w:rsidR="0066514A" w:rsidRDefault="0066514A">
      <w:pPr>
        <w:spacing w:after="0" w:line="240" w:lineRule="auto"/>
      </w:pPr>
      <w:r>
        <w:separator/>
      </w:r>
    </w:p>
  </w:endnote>
  <w:endnote w:type="continuationSeparator" w:id="0">
    <w:p w14:paraId="741E43AD" w14:textId="77777777" w:rsidR="0066514A" w:rsidRDefault="0066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9ADEE" w14:textId="77777777" w:rsidR="00D80CF2" w:rsidRDefault="00D80CF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9BAF" w14:textId="77777777" w:rsidR="00D80CF2" w:rsidRDefault="00D80C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0FD41" w14:textId="77777777" w:rsidR="00D80CF2" w:rsidRDefault="00D80CF2">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9A5E" w14:textId="77777777" w:rsidR="0066514A" w:rsidRDefault="0066514A">
      <w:pPr>
        <w:spacing w:after="0" w:line="240" w:lineRule="auto"/>
      </w:pPr>
      <w:r>
        <w:separator/>
      </w:r>
    </w:p>
  </w:footnote>
  <w:footnote w:type="continuationSeparator" w:id="0">
    <w:p w14:paraId="3C92AF88" w14:textId="77777777" w:rsidR="0066514A" w:rsidRDefault="00665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D6881" w14:textId="77777777" w:rsidR="00D80CF2" w:rsidRDefault="00D80CF2">
    <w:pPr>
      <w:pStyle w:val="affffffff6"/>
      <w:ind w:right="360" w:firstLine="0"/>
      <w:rPr>
        <w:rFonts w:ascii="Times New Roman" w:hAnsi="Times New Roman" w:cs="Times New Roman"/>
        <w:szCs w:val="28"/>
      </w:rPr>
    </w:pPr>
    <w:r>
      <w:pict w14:anchorId="789C8934">
        <v:shapetype id="_x0000_t202" coordsize="21600,21600" o:spt="202" path="m,l,21600r21600,l21600,xe">
          <v:stroke joinstyle="miter"/>
          <v:path gradientshapeok="t" o:connecttype="rect"/>
        </v:shapetype>
        <v:shape id="_x0000_s2050" type="#_x0000_t202" style="position:absolute;left:0;text-align:left;margin-left:545.9pt;margin-top:.05pt;width:21pt;height:16.05pt;z-index:251659264;mso-wrap-distance-left:0;mso-wrap-distance-right:0;mso-position-horizontal:absolute;mso-position-horizontal-relative:page;mso-position-vertical:absolute;mso-position-vertical-relative:text" stroked="f">
          <v:fill opacity="0" color2="black"/>
          <v:textbox inset="0,0,0,0">
            <w:txbxContent>
              <w:p w14:paraId="2848756C" w14:textId="77777777" w:rsidR="00D80CF2" w:rsidRDefault="00D80CF2">
                <w:pPr>
                  <w:pStyle w:val="affffffff6"/>
                </w:pPr>
                <w:r>
                  <w:rPr>
                    <w:rStyle w:val="afffffffffffffffffffffffffff3"/>
                    <w:rFonts w:cs="Times New Roman"/>
                    <w:szCs w:val="28"/>
                  </w:rPr>
                  <w:fldChar w:fldCharType="begin"/>
                </w:r>
                <w:r>
                  <w:rPr>
                    <w:rStyle w:val="afffffffffffffffffffffffffff3"/>
                    <w:rFonts w:cs="Times New Roman"/>
                    <w:szCs w:val="28"/>
                  </w:rPr>
                  <w:instrText xml:space="preserve"> PAGE </w:instrText>
                </w:r>
                <w:r>
                  <w:rPr>
                    <w:rStyle w:val="afffffffffffffffffffffffffff3"/>
                    <w:rFonts w:cs="Times New Roman"/>
                    <w:szCs w:val="28"/>
                  </w:rPr>
                  <w:fldChar w:fldCharType="separate"/>
                </w:r>
                <w:r>
                  <w:rPr>
                    <w:rStyle w:val="afffffffffffffffffffffffffff3"/>
                    <w:rFonts w:cs="Times New Roman"/>
                    <w:noProof/>
                    <w:szCs w:val="28"/>
                  </w:rPr>
                  <w:t>2</w:t>
                </w:r>
                <w:r>
                  <w:rPr>
                    <w:rStyle w:val="afffffffffffffffffffffffffff3"/>
                    <w:rFonts w:cs="Times New Roman"/>
                    <w:szCs w:val="28"/>
                  </w:rPr>
                  <w:fldChar w:fldCharType="end"/>
                </w:r>
              </w:p>
            </w:txbxContent>
          </v:textbox>
          <w10:wrap type="square" side="larges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5DA5" w14:textId="77777777" w:rsidR="00D80CF2" w:rsidRDefault="00D80CF2">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12"/>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4.rada.gov.ua/laws/show/v0001700-91" TargetMode="External"/><Relationship Id="rId21" Type="http://schemas.openxmlformats.org/officeDocument/2006/relationships/hyperlink" Target="http://www.ccu.gov.ua/doccatalog/document?id=9870" TargetMode="External"/><Relationship Id="rId34" Type="http://schemas.openxmlformats.org/officeDocument/2006/relationships/hyperlink" Target="http://www.ccu.gov.ua/uk/doccatalog/list?currDir=9320" TargetMode="External"/><Relationship Id="rId42" Type="http://schemas.openxmlformats.org/officeDocument/2006/relationships/hyperlink" Target="http://www.ccu.gov.ua/uk/doccatalog/list?currDir=129744" TargetMode="External"/><Relationship Id="rId47" Type="http://schemas.openxmlformats.org/officeDocument/2006/relationships/hyperlink" Target="http://www.coe.int/t/dghl/cooperation/capacitybuilding/Source/judic_reform/Eastern_Partneship_ReportontheProfessionofLawyer_%20rus.pdf" TargetMode="External"/><Relationship Id="rId50" Type="http://schemas.openxmlformats.org/officeDocument/2006/relationships/hyperlink" Target="http://www.lawlibrary.ru/author.php?author=%D0%E5%F8%E5%F2%ED%E8%EA%EE%E2+%D4.%CC.+" TargetMode="External"/><Relationship Id="rId55" Type="http://schemas.openxmlformats.org/officeDocument/2006/relationships/hyperlink" Target="http://library.nulau.edu.ua/cgi-bin/irbis64r_01/cgiirbis_64.exe?Z21ID=&amp;I21DBN=IBIS&amp;P21DBN=IBIS&amp;S21STN=1&amp;S21REF=&amp;S21FMT=fullwebr&amp;C21COM=S&amp;S21CNR=20&amp;S21ALL=(%3c.%3eA=&#1055;&#1086;&#1085;&#1086;&#1084;&#1072;&#1088;&#1077;&#1085;&#1082;&#1086;,%20&#1070;.%20&#1040;.$%3c.%3e)" TargetMode="External"/><Relationship Id="rId63" Type="http://schemas.openxmlformats.org/officeDocument/2006/relationships/header" Target="header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rada.gov.ua/go/475/97-&#1074;&#1088;" TargetMode="External"/><Relationship Id="rId29" Type="http://schemas.openxmlformats.org/officeDocument/2006/relationships/hyperlink" Target="http://zakon1.rada.gov.ua/laws/show/v0007700-97" TargetMode="External"/><Relationship Id="rId11" Type="http://schemas.openxmlformats.org/officeDocument/2006/relationships/footer" Target="footer3.xml"/><Relationship Id="rId24" Type="http://schemas.openxmlformats.org/officeDocument/2006/relationships/hyperlink" Target="http://www.ccu.gov.ua/doccatalog/document?id=122247" TargetMode="External"/><Relationship Id="rId32" Type="http://schemas.openxmlformats.org/officeDocument/2006/relationships/hyperlink" Target="http://www.kc.gov.by/" TargetMode="External"/><Relationship Id="rId37" Type="http://schemas.openxmlformats.org/officeDocument/2006/relationships/hyperlink" Target="http://www.ccu.gov.ua/uk/doccatalog/list?currDir=9354" TargetMode="External"/><Relationship Id="rId40" Type="http://schemas.openxmlformats.org/officeDocument/2006/relationships/hyperlink" Target="http://www.ccu.gov.ua/uk/doccatalog/list?currDir=9851" TargetMode="External"/><Relationship Id="rId45" Type="http://schemas.openxmlformats.org/officeDocument/2006/relationships/hyperlink" Target="http://cmiskp.echr.coe.int/" TargetMode="External"/><Relationship Id="rId53" Type="http://schemas.openxmlformats.org/officeDocument/2006/relationships/hyperlink" Target="http://library.nulau.edu.ua/cgi-bin/irbis64r_01/cgiirbis_64.exe?Z21ID=&amp;I21DBN=IBIS&amp;P21DBN=IBIS&amp;S21STN=1&amp;S21REF=&amp;S21FMT=fullwebr&amp;C21COM=S&amp;S21CNR=20&amp;S21ALL=(%3c.%3eA=&#1055;&#1086;&#1085;&#1086;&#1084;&#1072;&#1088;&#1077;&#1085;&#1082;&#1086;,%20&#1070;.%20&#1040;.$%3c.%3e)" TargetMode="External"/><Relationship Id="rId58"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16817" TargetMode="External"/><Relationship Id="rId5" Type="http://schemas.openxmlformats.org/officeDocument/2006/relationships/footnotes" Target="footnotes.xml"/><Relationship Id="rId61" Type="http://schemas.openxmlformats.org/officeDocument/2006/relationships/hyperlink" Target="http://ssrn.com/abstract=1440247" TargetMode="External"/><Relationship Id="rId19" Type="http://schemas.openxmlformats.org/officeDocument/2006/relationships/hyperlink" Target="http://www.ccu.gov.ua/uk/doccatalog/list?currDir=8763" TargetMode="External"/><Relationship Id="rId14" Type="http://schemas.openxmlformats.org/officeDocument/2006/relationships/hyperlink" Target="http://zakon.rada.gov.ua/go/1906-15" TargetMode="External"/><Relationship Id="rId22" Type="http://schemas.openxmlformats.org/officeDocument/2006/relationships/hyperlink" Target="http://www.ccu.gov.ua/doccatalog/document?id=9342" TargetMode="External"/><Relationship Id="rId27" Type="http://schemas.openxmlformats.org/officeDocument/2006/relationships/hyperlink" Target="http://zakon4.rada.gov.ua/laws/show/v0009700-96" TargetMode="External"/><Relationship Id="rId30" Type="http://schemas.openxmlformats.org/officeDocument/2006/relationships/hyperlink" Target="http://zakon4.rada.gov.ua/laws/show/974_335" TargetMode="External"/><Relationship Id="rId35" Type="http://schemas.openxmlformats.org/officeDocument/2006/relationships/hyperlink" Target="http://www.ccu.gov.ua/uk/doccatalog/list?currDir=9339" TargetMode="External"/><Relationship Id="rId43" Type="http://schemas.openxmlformats.org/officeDocument/2006/relationships/hyperlink" Target="http://www.ccu.gov.ua/uk/doccatalog/list?currDir=160045" TargetMode="External"/><Relationship Id="rId48" Type="http://schemas.openxmlformats.org/officeDocument/2006/relationships/hyperlink" Target="http://www.ksrf.ru/News/Speech/Pages/ViewItem.aspx?ParamId=39" TargetMode="External"/><Relationship Id="rId56" Type="http://schemas.openxmlformats.org/officeDocument/2006/relationships/hyperlink" Target="http://sutyajnik.ru/rus/echr/school/news/zorkin.htm"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nauka.jur/" TargetMode="External"/><Relationship Id="rId3" Type="http://schemas.openxmlformats.org/officeDocument/2006/relationships/settings" Target="settings.xml"/><Relationship Id="rId12" Type="http://schemas.openxmlformats.org/officeDocument/2006/relationships/hyperlink" Target="http://zakon4.rada.gov.ua/laws/show/995_154" TargetMode="External"/><Relationship Id="rId17" Type="http://schemas.openxmlformats.org/officeDocument/2006/relationships/hyperlink" Target="http://zakon2.rada.gov.ua/laws/show/995_155" TargetMode="External"/><Relationship Id="rId25" Type="http://schemas.openxmlformats.org/officeDocument/2006/relationships/hyperlink" Target="http://zakon4.rada.gov.ua/laws/show/v0018700-04" TargetMode="External"/><Relationship Id="rId33" Type="http://schemas.openxmlformats.org/officeDocument/2006/relationships/hyperlink" Target="https://www.ccr.ro/" TargetMode="External"/><Relationship Id="rId38" Type="http://schemas.openxmlformats.org/officeDocument/2006/relationships/hyperlink" Target="http://www.ccu.gov.ua/uk/doccatalog/list?currDir=9391" TargetMode="External"/><Relationship Id="rId46" Type="http://schemas.openxmlformats.org/officeDocument/2006/relationships/hyperlink" Target="http://www.ccu.gov.ua/uk/publish/article/153893" TargetMode="External"/><Relationship Id="rId59" Type="http://schemas.openxmlformats.org/officeDocument/2006/relationships/hyperlink" Target="http://www.lawlibrary.ru/author.php?author=%D6%E5%F0%E5%F2%E5%EB%E8+%D2.%C2." TargetMode="External"/><Relationship Id="rId20" Type="http://schemas.openxmlformats.org/officeDocument/2006/relationships/hyperlink" Target="http://www.ccu.gov.ua/doccatalog/document?id=9869" TargetMode="External"/><Relationship Id="rId41" Type="http://schemas.openxmlformats.org/officeDocument/2006/relationships/hyperlink" Target="http://www.ccu.gov.ua/doccatalog/document?id=9932" TargetMode="External"/><Relationship Id="rId54" Type="http://schemas.openxmlformats.org/officeDocument/2006/relationships/hyperlink" Target="http://library.nulau.edu.ua/cgi-bin/irbis64r_01/cgiirbis_64.exe?Z21ID=&amp;I21DBN=IBIS&amp;P21DBN=IBIS&amp;S21STN=1&amp;S21REF=&amp;S21FMT=fullwebr&amp;C21COM=S&amp;S21CNR=20&amp;S21ALL=(%3c.%3eA=&#1055;&#1086;&#1085;&#1086;&#1084;&#1072;&#1088;&#1077;&#1085;&#1082;&#1086;,%20&#1070;.%20&#1040;.$%3c.%3e)" TargetMode="External"/><Relationship Id="rId62" Type="http://schemas.openxmlformats.org/officeDocument/2006/relationships/hyperlink" Target="http://paper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rada.gov.ua/go/3341-12" TargetMode="External"/><Relationship Id="rId23" Type="http://schemas.openxmlformats.org/officeDocument/2006/relationships/hyperlink" Target="http://www.ccu.gov.ua/doccatalog/document?id=9322" TargetMode="External"/><Relationship Id="rId28" Type="http://schemas.openxmlformats.org/officeDocument/2006/relationships/hyperlink" Target="http://zakon.rada.gov.ua/go/v0007700-97" TargetMode="External"/><Relationship Id="rId36" Type="http://schemas.openxmlformats.org/officeDocument/2006/relationships/hyperlink" Target="http://www.ccu.gov.ua/uk/doccatalog/list?currDir=9346" TargetMode="External"/><Relationship Id="rId49" Type="http://schemas.openxmlformats.org/officeDocument/2006/relationships/hyperlink" Target="http://pravo-izdat.com.ua/?page_id=3&amp;category=4&amp;product_id=449" TargetMode="External"/><Relationship Id="rId57" Type="http://schemas.openxmlformats.org/officeDocument/2006/relationships/hyperlink" Target="http://liber.onu.edu.ua/opacunicode/index.php?url=/auteurs/view/105915/source:default" TargetMode="External"/><Relationship Id="rId10" Type="http://schemas.openxmlformats.org/officeDocument/2006/relationships/header" Target="header2.xml"/><Relationship Id="rId31" Type="http://schemas.openxmlformats.org/officeDocument/2006/relationships/hyperlink" Target="http://www.kc.gov.by/" TargetMode="External"/><Relationship Id="rId44" Type="http://schemas.openxmlformats.org/officeDocument/2006/relationships/hyperlink" Target="http://www.ccu.gov.ua/uk/doccatalog/list?currDir=174455" TargetMode="External"/><Relationship Id="rId52" Type="http://schemas.openxmlformats.org/officeDocument/2006/relationships/hyperlink" Target="http://www.confeuconstco.org/reports/rep-xvi/LB-Ukraine-MS.pdf" TargetMode="External"/><Relationship Id="rId60" Type="http://schemas.openxmlformats.org/officeDocument/2006/relationships/hyperlink" Target="http://nauka.ju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zakon.rada.gov.ua/go/374-15" TargetMode="External"/><Relationship Id="rId18" Type="http://schemas.openxmlformats.org/officeDocument/2006/relationships/hyperlink" Target="http://zakon.rada.gov.ua/go/995_226" TargetMode="External"/><Relationship Id="rId39" Type="http://schemas.openxmlformats.org/officeDocument/2006/relationships/hyperlink" Target="http://www.ccu.gov.ua/uk/doccatalog/list?currDir=9495"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90</Pages>
  <Words>22024</Words>
  <Characters>125541</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147271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103</cp:revision>
  <cp:lastPrinted>2009-02-06T05:36:00Z</cp:lastPrinted>
  <dcterms:created xsi:type="dcterms:W3CDTF">2017-02-26T13:11:00Z</dcterms:created>
  <dcterms:modified xsi:type="dcterms:W3CDTF">2017-03-13T12:55:00Z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