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B7DDD" w14:textId="77777777" w:rsidR="006A514B" w:rsidRDefault="006A514B" w:rsidP="006A514B">
      <w:pPr>
        <w:rPr>
          <w:rFonts w:ascii="Verdana" w:hAnsi="Verdana"/>
          <w:color w:val="000000"/>
          <w:sz w:val="18"/>
          <w:szCs w:val="18"/>
          <w:shd w:val="clear" w:color="auto" w:fill="FFFFFF"/>
        </w:rPr>
      </w:pPr>
      <w:r>
        <w:rPr>
          <w:rFonts w:ascii="Verdana" w:hAnsi="Verdana"/>
          <w:color w:val="000000"/>
          <w:sz w:val="18"/>
          <w:szCs w:val="18"/>
          <w:shd w:val="clear" w:color="auto" w:fill="FFFFFF"/>
        </w:rPr>
        <w:t>Педагогические условия развития у старшеклассников субъектной активности в инновационной образовательной среде</w:t>
      </w:r>
    </w:p>
    <w:p w14:paraId="0DCBF92D" w14:textId="016837B1" w:rsidR="007441BE" w:rsidRDefault="006A514B" w:rsidP="006A514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Песоцкая, Татьяна Николаевна</w:t>
      </w:r>
      <w:r>
        <w:rPr>
          <w:rFonts w:ascii="Verdana" w:hAnsi="Verdana"/>
          <w:color w:val="000000"/>
          <w:sz w:val="18"/>
          <w:szCs w:val="18"/>
        </w:rPr>
        <w:br/>
      </w:r>
      <w:r>
        <w:rPr>
          <w:rFonts w:ascii="Verdana" w:hAnsi="Verdana"/>
          <w:color w:val="000000"/>
          <w:sz w:val="18"/>
          <w:szCs w:val="18"/>
        </w:rPr>
        <w:br/>
      </w:r>
    </w:p>
    <w:p w14:paraId="75E2306B" w14:textId="77777777" w:rsidR="006A514B" w:rsidRDefault="006A514B" w:rsidP="006A514B">
      <w:pPr>
        <w:rPr>
          <w:rFonts w:ascii="Verdana" w:hAnsi="Verdana"/>
          <w:color w:val="000000"/>
          <w:sz w:val="18"/>
          <w:szCs w:val="18"/>
        </w:rPr>
      </w:pPr>
    </w:p>
    <w:p w14:paraId="0168812B" w14:textId="77777777" w:rsidR="006A514B" w:rsidRDefault="006A514B" w:rsidP="006A514B">
      <w:pPr>
        <w:rPr>
          <w:rFonts w:ascii="Verdana" w:hAnsi="Verdana"/>
          <w:color w:val="000000"/>
          <w:sz w:val="18"/>
          <w:szCs w:val="18"/>
        </w:rPr>
      </w:pPr>
    </w:p>
    <w:p w14:paraId="031728D0" w14:textId="77777777" w:rsidR="006A514B" w:rsidRDefault="006A514B" w:rsidP="006A514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A857846" w14:textId="77777777" w:rsidR="006A514B" w:rsidRDefault="006A514B" w:rsidP="006A514B">
      <w:pPr>
        <w:rPr>
          <w:rFonts w:ascii="Verdana" w:hAnsi="Verdana"/>
          <w:color w:val="000000"/>
          <w:sz w:val="18"/>
          <w:szCs w:val="18"/>
        </w:rPr>
      </w:pPr>
      <w:r>
        <w:rPr>
          <w:rFonts w:ascii="Verdana" w:hAnsi="Verdana"/>
          <w:color w:val="000000"/>
          <w:sz w:val="18"/>
          <w:szCs w:val="18"/>
        </w:rPr>
        <w:t>2013</w:t>
      </w:r>
    </w:p>
    <w:p w14:paraId="5D63DE90" w14:textId="77777777" w:rsidR="006A514B" w:rsidRDefault="006A514B" w:rsidP="006A514B">
      <w:pPr>
        <w:rPr>
          <w:rFonts w:ascii="Verdana" w:hAnsi="Verdana"/>
          <w:b/>
          <w:bCs/>
          <w:color w:val="000000"/>
          <w:sz w:val="18"/>
          <w:szCs w:val="18"/>
        </w:rPr>
      </w:pPr>
      <w:r>
        <w:rPr>
          <w:rFonts w:ascii="Verdana" w:hAnsi="Verdana"/>
          <w:b/>
          <w:bCs/>
          <w:color w:val="000000"/>
          <w:sz w:val="18"/>
          <w:szCs w:val="18"/>
        </w:rPr>
        <w:t>Автор научной работы: </w:t>
      </w:r>
    </w:p>
    <w:p w14:paraId="5B5E0F94" w14:textId="77777777" w:rsidR="006A514B" w:rsidRDefault="006A514B" w:rsidP="006A514B">
      <w:pPr>
        <w:rPr>
          <w:rFonts w:ascii="Verdana" w:hAnsi="Verdana"/>
          <w:color w:val="000000"/>
          <w:sz w:val="18"/>
          <w:szCs w:val="18"/>
        </w:rPr>
      </w:pPr>
      <w:r>
        <w:rPr>
          <w:rFonts w:ascii="Verdana" w:hAnsi="Verdana"/>
          <w:color w:val="000000"/>
          <w:sz w:val="18"/>
          <w:szCs w:val="18"/>
        </w:rPr>
        <w:t>Песоцкая, Татьяна Николаевна</w:t>
      </w:r>
    </w:p>
    <w:p w14:paraId="428895BB" w14:textId="77777777" w:rsidR="006A514B" w:rsidRDefault="006A514B" w:rsidP="006A514B">
      <w:pPr>
        <w:rPr>
          <w:rFonts w:ascii="Verdana" w:hAnsi="Verdana"/>
          <w:b/>
          <w:bCs/>
          <w:color w:val="000000"/>
          <w:sz w:val="18"/>
          <w:szCs w:val="18"/>
        </w:rPr>
      </w:pPr>
      <w:r>
        <w:rPr>
          <w:rFonts w:ascii="Verdana" w:hAnsi="Verdana"/>
          <w:b/>
          <w:bCs/>
          <w:color w:val="000000"/>
          <w:sz w:val="18"/>
          <w:szCs w:val="18"/>
        </w:rPr>
        <w:t>Ученая cтепень: </w:t>
      </w:r>
    </w:p>
    <w:p w14:paraId="0CE4EF2B" w14:textId="77777777" w:rsidR="006A514B" w:rsidRDefault="006A514B" w:rsidP="006A514B">
      <w:pPr>
        <w:rPr>
          <w:rFonts w:ascii="Verdana" w:hAnsi="Verdana"/>
          <w:color w:val="000000"/>
          <w:sz w:val="18"/>
          <w:szCs w:val="18"/>
        </w:rPr>
      </w:pPr>
      <w:r>
        <w:rPr>
          <w:rFonts w:ascii="Verdana" w:hAnsi="Verdana"/>
          <w:color w:val="000000"/>
          <w:sz w:val="18"/>
          <w:szCs w:val="18"/>
        </w:rPr>
        <w:t>кандидат педагогических наук</w:t>
      </w:r>
    </w:p>
    <w:p w14:paraId="45B7FBFE" w14:textId="77777777" w:rsidR="006A514B" w:rsidRDefault="006A514B" w:rsidP="006A514B">
      <w:pPr>
        <w:rPr>
          <w:rFonts w:ascii="Verdana" w:hAnsi="Verdana"/>
          <w:b/>
          <w:bCs/>
          <w:color w:val="000000"/>
          <w:sz w:val="18"/>
          <w:szCs w:val="18"/>
        </w:rPr>
      </w:pPr>
      <w:r>
        <w:rPr>
          <w:rFonts w:ascii="Verdana" w:hAnsi="Verdana"/>
          <w:b/>
          <w:bCs/>
          <w:color w:val="000000"/>
          <w:sz w:val="18"/>
          <w:szCs w:val="18"/>
        </w:rPr>
        <w:t>Место защиты диссертации: </w:t>
      </w:r>
    </w:p>
    <w:p w14:paraId="3E4B2208" w14:textId="77777777" w:rsidR="006A514B" w:rsidRDefault="006A514B" w:rsidP="006A514B">
      <w:pPr>
        <w:rPr>
          <w:rFonts w:ascii="Verdana" w:hAnsi="Verdana"/>
          <w:color w:val="000000"/>
          <w:sz w:val="18"/>
          <w:szCs w:val="18"/>
        </w:rPr>
      </w:pPr>
      <w:r>
        <w:rPr>
          <w:rFonts w:ascii="Verdana" w:hAnsi="Verdana"/>
          <w:color w:val="000000"/>
          <w:sz w:val="18"/>
          <w:szCs w:val="18"/>
        </w:rPr>
        <w:t>Пятигорск</w:t>
      </w:r>
    </w:p>
    <w:p w14:paraId="63654FD1" w14:textId="77777777" w:rsidR="006A514B" w:rsidRDefault="006A514B" w:rsidP="006A514B">
      <w:pPr>
        <w:rPr>
          <w:rFonts w:ascii="Verdana" w:hAnsi="Verdana"/>
          <w:b/>
          <w:bCs/>
          <w:color w:val="000000"/>
          <w:sz w:val="18"/>
          <w:szCs w:val="18"/>
        </w:rPr>
      </w:pPr>
      <w:r>
        <w:rPr>
          <w:rFonts w:ascii="Verdana" w:hAnsi="Verdana"/>
          <w:b/>
          <w:bCs/>
          <w:color w:val="000000"/>
          <w:sz w:val="18"/>
          <w:szCs w:val="18"/>
        </w:rPr>
        <w:t>Код cпециальности ВАК: </w:t>
      </w:r>
    </w:p>
    <w:p w14:paraId="40B3E6A2" w14:textId="77777777" w:rsidR="006A514B" w:rsidRDefault="006A514B" w:rsidP="006A514B">
      <w:pPr>
        <w:rPr>
          <w:rFonts w:ascii="Verdana" w:hAnsi="Verdana"/>
          <w:color w:val="000000"/>
          <w:sz w:val="18"/>
          <w:szCs w:val="18"/>
        </w:rPr>
      </w:pPr>
      <w:r>
        <w:rPr>
          <w:rFonts w:ascii="Verdana" w:hAnsi="Verdana"/>
          <w:color w:val="000000"/>
          <w:sz w:val="18"/>
          <w:szCs w:val="18"/>
        </w:rPr>
        <w:t>13.00.01</w:t>
      </w:r>
    </w:p>
    <w:p w14:paraId="50A3A94C" w14:textId="77777777" w:rsidR="006A514B" w:rsidRDefault="006A514B" w:rsidP="006A514B">
      <w:pPr>
        <w:rPr>
          <w:rFonts w:ascii="Verdana" w:hAnsi="Verdana"/>
          <w:b/>
          <w:bCs/>
          <w:color w:val="000000"/>
          <w:sz w:val="18"/>
          <w:szCs w:val="18"/>
        </w:rPr>
      </w:pPr>
      <w:r>
        <w:rPr>
          <w:rFonts w:ascii="Verdana" w:hAnsi="Verdana"/>
          <w:b/>
          <w:bCs/>
          <w:color w:val="000000"/>
          <w:sz w:val="18"/>
          <w:szCs w:val="18"/>
        </w:rPr>
        <w:t>Специальность: </w:t>
      </w:r>
    </w:p>
    <w:p w14:paraId="31A29749" w14:textId="77777777" w:rsidR="006A514B" w:rsidRDefault="006A514B" w:rsidP="006A514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5929AB8" w14:textId="77777777" w:rsidR="006A514B" w:rsidRDefault="006A514B" w:rsidP="006A514B">
      <w:pPr>
        <w:rPr>
          <w:rFonts w:ascii="Verdana" w:hAnsi="Verdana"/>
          <w:b/>
          <w:bCs/>
          <w:color w:val="000000"/>
          <w:sz w:val="18"/>
          <w:szCs w:val="18"/>
        </w:rPr>
      </w:pPr>
      <w:r>
        <w:rPr>
          <w:rFonts w:ascii="Verdana" w:hAnsi="Verdana"/>
          <w:b/>
          <w:bCs/>
          <w:color w:val="000000"/>
          <w:sz w:val="18"/>
          <w:szCs w:val="18"/>
        </w:rPr>
        <w:t>Количество cтраниц: </w:t>
      </w:r>
    </w:p>
    <w:p w14:paraId="24465E76" w14:textId="77777777" w:rsidR="006A514B" w:rsidRDefault="006A514B" w:rsidP="006A514B">
      <w:pPr>
        <w:rPr>
          <w:rFonts w:ascii="Verdana" w:hAnsi="Verdana"/>
          <w:color w:val="000000"/>
          <w:sz w:val="18"/>
          <w:szCs w:val="18"/>
        </w:rPr>
      </w:pPr>
      <w:r>
        <w:rPr>
          <w:rFonts w:ascii="Verdana" w:hAnsi="Verdana"/>
          <w:color w:val="000000"/>
          <w:sz w:val="18"/>
          <w:szCs w:val="18"/>
        </w:rPr>
        <w:t>224</w:t>
      </w:r>
    </w:p>
    <w:p w14:paraId="3AA291A2" w14:textId="77777777" w:rsidR="006A514B" w:rsidRDefault="006A514B" w:rsidP="006A514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Песоцкая, Татьяна Николаевна</w:t>
      </w:r>
    </w:p>
    <w:p w14:paraId="09B9D99C"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9DDDC69"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СОДЕРЖАНИЕ</w:t>
      </w:r>
    </w:p>
    <w:p w14:paraId="0F5D7E77"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АСПЕКТЫ</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У СТАРШЕКЛАССНИКОВ СУБЪЕКТНОЙ АКТИВНОСТИ</w:t>
      </w:r>
    </w:p>
    <w:p w14:paraId="10C9584D"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Субъектная</w:t>
      </w:r>
      <w:r>
        <w:rPr>
          <w:rStyle w:val="WW8Num2z0"/>
          <w:rFonts w:ascii="Verdana" w:hAnsi="Verdana"/>
          <w:color w:val="000000"/>
          <w:sz w:val="18"/>
          <w:szCs w:val="18"/>
        </w:rPr>
        <w:t> </w:t>
      </w:r>
      <w:r>
        <w:rPr>
          <w:rFonts w:ascii="Verdana" w:hAnsi="Verdana"/>
          <w:color w:val="000000"/>
          <w:sz w:val="18"/>
          <w:szCs w:val="18"/>
        </w:rPr>
        <w:t>активность в структуре психолого-педагогического знания.</w:t>
      </w:r>
    </w:p>
    <w:p w14:paraId="174D36E0"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1.2. Инновационная образовательная среда как фактор развития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активности старшеклассников.</w:t>
      </w:r>
    </w:p>
    <w:p w14:paraId="083EEBF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1.3. Технологии педагогического сопровождения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инновационной образовательной среде.</w:t>
      </w:r>
    </w:p>
    <w:p w14:paraId="70F04716"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4CE412B3"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ОСНОВНЫЕ НАПРАВЛЕНИЯ РАЗВИТИЯ У СТАРШЕКЛАССНИКОВ СУБЪЕКТНОЙ</w:t>
      </w:r>
      <w:r>
        <w:rPr>
          <w:rStyle w:val="WW8Num2z0"/>
          <w:rFonts w:ascii="Verdana" w:hAnsi="Verdana"/>
          <w:color w:val="000000"/>
          <w:sz w:val="18"/>
          <w:szCs w:val="18"/>
        </w:rPr>
        <w:t> </w:t>
      </w:r>
      <w:r>
        <w:rPr>
          <w:rStyle w:val="WW8Num3z0"/>
          <w:rFonts w:ascii="Verdana" w:hAnsi="Verdana"/>
          <w:color w:val="4682B4"/>
          <w:sz w:val="18"/>
          <w:szCs w:val="18"/>
        </w:rPr>
        <w:t>АКТИВНОСТИ</w:t>
      </w:r>
      <w:r>
        <w:rPr>
          <w:rStyle w:val="WW8Num2z0"/>
          <w:rFonts w:ascii="Verdana" w:hAnsi="Verdana"/>
          <w:color w:val="000000"/>
          <w:sz w:val="18"/>
          <w:szCs w:val="18"/>
        </w:rPr>
        <w:t> </w:t>
      </w:r>
      <w:r>
        <w:rPr>
          <w:rFonts w:ascii="Verdana" w:hAnsi="Verdana"/>
          <w:color w:val="000000"/>
          <w:sz w:val="18"/>
          <w:szCs w:val="18"/>
        </w:rPr>
        <w:t>В ИННОВАЦИОННОЙ ОБРАЗОВАТЕЛЬНОЙ СРЕДЕ.</w:t>
      </w:r>
    </w:p>
    <w:p w14:paraId="64AE32AB"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2.1. Моделирование педагогических условий развития субъектной активности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инновационной образовательной среде</w:t>
      </w:r>
    </w:p>
    <w:p w14:paraId="09DABB91"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2.2. Апробация авторской модели развития у старшеклассников субъектной активности.</w:t>
      </w:r>
    </w:p>
    <w:p w14:paraId="275A5D4E"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50BA3295" w14:textId="77777777" w:rsidR="006A514B" w:rsidRDefault="006A514B" w:rsidP="006A514B">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"Педагогические условия развития у старшеклассников субъектной активности в инновационной образовательной среде"</w:t>
      </w:r>
    </w:p>
    <w:p w14:paraId="12334F48"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Курс российского государства на социокультурную модернизацию обусловливает существенное возрастание роли каждого человека в процессах общественного развития. Педагогическая наука и образование призваны решать новые задачи, важнейшей из которых в современной России является создание условий для воспитания инициативной,</w:t>
      </w:r>
      <w:r>
        <w:rPr>
          <w:rStyle w:val="WW8Num2z0"/>
          <w:rFonts w:ascii="Verdana" w:hAnsi="Verdana"/>
          <w:color w:val="000000"/>
          <w:sz w:val="18"/>
          <w:szCs w:val="18"/>
        </w:rPr>
        <w:t> </w:t>
      </w:r>
      <w:r>
        <w:rPr>
          <w:rStyle w:val="WW8Num3z0"/>
          <w:rFonts w:ascii="Verdana" w:hAnsi="Verdana"/>
          <w:color w:val="4682B4"/>
          <w:sz w:val="18"/>
          <w:szCs w:val="18"/>
        </w:rPr>
        <w:t>креативной</w:t>
      </w:r>
      <w:r>
        <w:rPr>
          <w:rStyle w:val="WW8Num2z0"/>
          <w:rFonts w:ascii="Verdana" w:hAnsi="Verdana"/>
          <w:color w:val="000000"/>
          <w:sz w:val="18"/>
          <w:szCs w:val="18"/>
        </w:rPr>
        <w:t> </w:t>
      </w:r>
      <w:r>
        <w:rPr>
          <w:rFonts w:ascii="Verdana" w:hAnsi="Verdana"/>
          <w:color w:val="000000"/>
          <w:sz w:val="18"/>
          <w:szCs w:val="18"/>
        </w:rPr>
        <w:t>личности, способной к саморазвитию и активному участию в демократическом преобразовании общества.</w:t>
      </w:r>
    </w:p>
    <w:p w14:paraId="557525C4"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Эта задача, сформулированная в Национальной доктрине образования в Российской Федерации, в Национальной образовательной инициативе «</w:t>
      </w:r>
      <w:r>
        <w:rPr>
          <w:rStyle w:val="WW8Num3z0"/>
          <w:rFonts w:ascii="Verdana" w:hAnsi="Verdana"/>
          <w:color w:val="4682B4"/>
          <w:sz w:val="18"/>
          <w:szCs w:val="18"/>
        </w:rPr>
        <w:t>Наша новая школа</w:t>
      </w:r>
      <w:r>
        <w:rPr>
          <w:rFonts w:ascii="Verdana" w:hAnsi="Verdana"/>
          <w:color w:val="000000"/>
          <w:sz w:val="18"/>
          <w:szCs w:val="18"/>
        </w:rPr>
        <w:t>», в федеральных государственных образовательных стандартах, отвечает интересам</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т.к. ее решение расширяет возможности личности в</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Style w:val="WW8Num2z0"/>
          <w:rFonts w:ascii="Verdana" w:hAnsi="Verdana"/>
          <w:color w:val="000000"/>
          <w:sz w:val="18"/>
          <w:szCs w:val="18"/>
        </w:rPr>
        <w:t> </w:t>
      </w:r>
      <w:r>
        <w:rPr>
          <w:rFonts w:ascii="Verdana" w:hAnsi="Verdana"/>
          <w:color w:val="000000"/>
          <w:sz w:val="18"/>
          <w:szCs w:val="18"/>
        </w:rPr>
        <w:t>и саморазвитии в современном динамично изменяющемся мире.</w:t>
      </w:r>
    </w:p>
    <w:p w14:paraId="0A36BB47"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Новые образовательные запросы личности и государства определяют необходимость научного осмысления и теоретического обоснования продуктивных ресурсов развития творческого потенциала растущего человека. Одним из ресурсов развития творческого потенциала растущего человека является</w:t>
      </w:r>
      <w:r>
        <w:rPr>
          <w:rStyle w:val="WW8Num2z0"/>
          <w:rFonts w:ascii="Verdana" w:hAnsi="Verdana"/>
          <w:color w:val="000000"/>
          <w:sz w:val="18"/>
          <w:szCs w:val="18"/>
        </w:rPr>
        <w:t> </w:t>
      </w:r>
      <w:r>
        <w:rPr>
          <w:rStyle w:val="WW8Num3z0"/>
          <w:rFonts w:ascii="Verdana" w:hAnsi="Verdana"/>
          <w:color w:val="4682B4"/>
          <w:sz w:val="18"/>
          <w:szCs w:val="18"/>
        </w:rPr>
        <w:t>субъектная</w:t>
      </w:r>
      <w:r>
        <w:rPr>
          <w:rStyle w:val="WW8Num2z0"/>
          <w:rFonts w:ascii="Verdana" w:hAnsi="Verdana"/>
          <w:color w:val="000000"/>
          <w:sz w:val="18"/>
          <w:szCs w:val="18"/>
        </w:rPr>
        <w:t> </w:t>
      </w:r>
      <w:r>
        <w:rPr>
          <w:rFonts w:ascii="Verdana" w:hAnsi="Verdana"/>
          <w:color w:val="000000"/>
          <w:sz w:val="18"/>
          <w:szCs w:val="18"/>
        </w:rPr>
        <w:t>активность, которая рассматривается рядом отечественных ученых как способность личности к формированию себя как субъекта деятельности, как источник</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роста обучающихся, их социального 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(К.А. Абульханова-Славская, Е.В. Бон-даревская, О.Г.</w:t>
      </w:r>
      <w:r>
        <w:rPr>
          <w:rStyle w:val="WW8Num2z0"/>
          <w:rFonts w:ascii="Verdana" w:hAnsi="Verdana"/>
          <w:color w:val="000000"/>
          <w:sz w:val="18"/>
          <w:szCs w:val="18"/>
        </w:rPr>
        <w:t> </w:t>
      </w:r>
      <w:r>
        <w:rPr>
          <w:rStyle w:val="WW8Num3z0"/>
          <w:rFonts w:ascii="Verdana" w:hAnsi="Verdana"/>
          <w:color w:val="4682B4"/>
          <w:sz w:val="18"/>
          <w:szCs w:val="18"/>
        </w:rPr>
        <w:t>Гужва</w:t>
      </w:r>
      <w:r>
        <w:rPr>
          <w:rFonts w:ascii="Verdana" w:hAnsi="Verdana"/>
          <w:color w:val="000000"/>
          <w:sz w:val="18"/>
          <w:szCs w:val="18"/>
        </w:rPr>
        <w:t>, А.К. Осницкий, Г.К. Селевко,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Д.В. Тырсиков и др.).</w:t>
      </w:r>
    </w:p>
    <w:p w14:paraId="70BB5BEC" w14:textId="77777777" w:rsidR="006A514B" w:rsidRDefault="006A514B" w:rsidP="006A514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практика свидетельствует о том, что развитие</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активности обучающихся, как правило, осуществляется на внутриличност-ном уровне стихийно, без</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педагогической помощи. В связи с этим важной задачей</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является оказание помощи школьнику в понимании происходящих в его психике процессов, обучение растущего человека методам осознанного управления этими процессами для позитивного преобразования себя и окружающего мира.</w:t>
      </w:r>
    </w:p>
    <w:p w14:paraId="5EC2515D"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Особую значимость развитие субъектной активности приобретает в старшем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В этот период юноши и девушки осуществляют активный поиск цели и смысла жизни, стремятся самостоятельно решать проблемы, связанные с</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ростом, социальным и профессиональным</w:t>
      </w:r>
      <w:r>
        <w:rPr>
          <w:rStyle w:val="WW8Num2z0"/>
          <w:rFonts w:ascii="Verdana" w:hAnsi="Verdana"/>
          <w:color w:val="000000"/>
          <w:sz w:val="18"/>
          <w:szCs w:val="18"/>
        </w:rPr>
        <w:t> </w:t>
      </w:r>
      <w:r>
        <w:rPr>
          <w:rStyle w:val="WW8Num3z0"/>
          <w:rFonts w:ascii="Verdana" w:hAnsi="Verdana"/>
          <w:color w:val="4682B4"/>
          <w:sz w:val="18"/>
          <w:szCs w:val="18"/>
        </w:rPr>
        <w:t>самоопределением</w:t>
      </w:r>
      <w:r>
        <w:rPr>
          <w:rFonts w:ascii="Verdana" w:hAnsi="Verdana"/>
          <w:color w:val="000000"/>
          <w:sz w:val="18"/>
          <w:szCs w:val="18"/>
        </w:rPr>
        <w:t>. Существует необходимость изучить, обосновать и предложить школе педагогические условия развития 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субъектной активности с учетом достижений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на основе анализа сложившегося в образовательных учреждениях опыта по обучению, воспитанию и развитию личности обучающихся. Под педагогическими условиями в диссертации понимается совокупность факторов, предпосылок, требований к содержанию образования, образовательным технологиям и средствам, которые способствуют успешному решению задач учебной 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Fonts w:ascii="Verdana" w:hAnsi="Verdana"/>
          <w:color w:val="000000"/>
          <w:sz w:val="18"/>
          <w:szCs w:val="18"/>
        </w:rPr>
        <w:t>деятельности.</w:t>
      </w:r>
    </w:p>
    <w:p w14:paraId="5FB83486"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Значительными возможностями для развития у старшеклассников субъектной активности располагают инновационные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учреждения Российской Федерации. Эти учреждения ориентированы на раз-работа</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моделей обучения и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создание условий для развития у них</w:t>
      </w:r>
      <w:r>
        <w:rPr>
          <w:rStyle w:val="WW8Num2z0"/>
          <w:rFonts w:ascii="Verdana" w:hAnsi="Verdana"/>
          <w:color w:val="000000"/>
          <w:sz w:val="18"/>
          <w:szCs w:val="18"/>
        </w:rPr>
        <w:t> </w:t>
      </w:r>
      <w:r>
        <w:rPr>
          <w:rStyle w:val="WW8Num3z0"/>
          <w:rFonts w:ascii="Verdana" w:hAnsi="Verdana"/>
          <w:color w:val="4682B4"/>
          <w:sz w:val="18"/>
          <w:szCs w:val="18"/>
        </w:rPr>
        <w:t>субъектных</w:t>
      </w:r>
      <w:r>
        <w:rPr>
          <w:rStyle w:val="WW8Num2z0"/>
          <w:rFonts w:ascii="Verdana" w:hAnsi="Verdana"/>
          <w:color w:val="000000"/>
          <w:sz w:val="18"/>
          <w:szCs w:val="18"/>
        </w:rPr>
        <w:t> </w:t>
      </w:r>
      <w:r>
        <w:rPr>
          <w:rFonts w:ascii="Verdana" w:hAnsi="Verdana"/>
          <w:color w:val="000000"/>
          <w:sz w:val="18"/>
          <w:szCs w:val="18"/>
        </w:rPr>
        <w:t>качеств, готовности к творческой образовательной и социально преобразующей деятельности.</w:t>
      </w:r>
    </w:p>
    <w:p w14:paraId="38C3ED6B"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психолого-педагогическом знании имеются существенные предпосылки для определения условий развития субъектной активности личности. Проблема становления человека - субъекта жизнедеятельности раскрыта в трудах К.А. Абульхановой-Славской, Б.Г.</w:t>
      </w:r>
      <w:r>
        <w:rPr>
          <w:rStyle w:val="WW8Num2z0"/>
          <w:rFonts w:ascii="Verdana" w:hAnsi="Verdana"/>
          <w:color w:val="000000"/>
          <w:sz w:val="18"/>
          <w:szCs w:val="18"/>
        </w:rPr>
        <w:t> </w:t>
      </w:r>
      <w:r>
        <w:rPr>
          <w:rStyle w:val="WW8Num3z0"/>
          <w:rFonts w:ascii="Verdana" w:hAnsi="Verdana"/>
          <w:color w:val="4682B4"/>
          <w:sz w:val="18"/>
          <w:szCs w:val="18"/>
        </w:rPr>
        <w:t>Ананьева</w:t>
      </w:r>
      <w:r>
        <w:rPr>
          <w:rFonts w:ascii="Verdana" w:hAnsi="Verdana"/>
          <w:color w:val="000000"/>
          <w:sz w:val="18"/>
          <w:szCs w:val="18"/>
        </w:rPr>
        <w:t>, Л.И. Божович, JI.C. Выготского, C.JI.</w:t>
      </w:r>
      <w:r>
        <w:rPr>
          <w:rStyle w:val="WW8Num2z0"/>
          <w:rFonts w:ascii="Verdana" w:hAnsi="Verdana"/>
          <w:color w:val="000000"/>
          <w:sz w:val="18"/>
          <w:szCs w:val="18"/>
        </w:rPr>
        <w:t> </w:t>
      </w:r>
      <w:r>
        <w:rPr>
          <w:rStyle w:val="WW8Num3z0"/>
          <w:rFonts w:ascii="Verdana" w:hAnsi="Verdana"/>
          <w:color w:val="4682B4"/>
          <w:sz w:val="18"/>
          <w:szCs w:val="18"/>
        </w:rPr>
        <w:t>Рубинштейна</w:t>
      </w:r>
      <w:r>
        <w:rPr>
          <w:rFonts w:ascii="Verdana" w:hAnsi="Verdana"/>
          <w:color w:val="000000"/>
          <w:sz w:val="18"/>
          <w:szCs w:val="18"/>
        </w:rPr>
        <w:t>, Д.И. Фельдштейна и др. Психологические аспекты развития</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человека в онтогенезе представлены в исследованиях В.В.</w:t>
      </w:r>
      <w:r>
        <w:rPr>
          <w:rStyle w:val="WW8Num2z0"/>
          <w:rFonts w:ascii="Verdana" w:hAnsi="Verdana"/>
          <w:color w:val="000000"/>
          <w:sz w:val="18"/>
          <w:szCs w:val="18"/>
        </w:rPr>
        <w:t> </w:t>
      </w:r>
      <w:r>
        <w:rPr>
          <w:rStyle w:val="WW8Num3z0"/>
          <w:rFonts w:ascii="Verdana" w:hAnsi="Verdana"/>
          <w:color w:val="4682B4"/>
          <w:sz w:val="18"/>
          <w:szCs w:val="18"/>
        </w:rPr>
        <w:t>Белоуса</w:t>
      </w:r>
      <w:r>
        <w:rPr>
          <w:rFonts w:ascii="Verdana" w:hAnsi="Verdana"/>
          <w:color w:val="000000"/>
          <w:sz w:val="18"/>
          <w:szCs w:val="18"/>
        </w:rPr>
        <w:t>, Д.Б. Богоявленской, A.B. Брушлинского, JI.B.</w:t>
      </w:r>
      <w:r>
        <w:rPr>
          <w:rStyle w:val="WW8Num2z0"/>
          <w:rFonts w:ascii="Verdana" w:hAnsi="Verdana"/>
          <w:color w:val="000000"/>
          <w:sz w:val="18"/>
          <w:szCs w:val="18"/>
        </w:rPr>
        <w:t> </w:t>
      </w:r>
      <w:r>
        <w:rPr>
          <w:rStyle w:val="WW8Num3z0"/>
          <w:rFonts w:ascii="Verdana" w:hAnsi="Verdana"/>
          <w:color w:val="4682B4"/>
          <w:sz w:val="18"/>
          <w:szCs w:val="18"/>
        </w:rPr>
        <w:t>Лидак</w:t>
      </w:r>
      <w:r>
        <w:rPr>
          <w:rFonts w:ascii="Verdana" w:hAnsi="Verdana"/>
          <w:color w:val="000000"/>
          <w:sz w:val="18"/>
          <w:szCs w:val="18"/>
        </w:rPr>
        <w:t>, В.А. Петровского, A.A. Плигина, В.И.</w:t>
      </w:r>
      <w:r>
        <w:rPr>
          <w:rStyle w:val="WW8Num2z0"/>
          <w:rFonts w:ascii="Verdana" w:hAnsi="Verdana"/>
          <w:color w:val="000000"/>
          <w:sz w:val="18"/>
          <w:szCs w:val="18"/>
        </w:rPr>
        <w:t> </w:t>
      </w:r>
      <w:r>
        <w:rPr>
          <w:rStyle w:val="WW8Num3z0"/>
          <w:rFonts w:ascii="Verdana" w:hAnsi="Verdana"/>
          <w:color w:val="4682B4"/>
          <w:sz w:val="18"/>
          <w:szCs w:val="18"/>
        </w:rPr>
        <w:t>Слободчикова</w:t>
      </w:r>
      <w:r>
        <w:rPr>
          <w:rFonts w:ascii="Verdana" w:hAnsi="Verdana"/>
          <w:color w:val="000000"/>
          <w:sz w:val="18"/>
          <w:szCs w:val="18"/>
        </w:rPr>
        <w:t>, и др. Исследованию субъектной активности как качества личности посвящены работы О.Г. Гуж-вы, А.И.</w:t>
      </w:r>
      <w:r>
        <w:rPr>
          <w:rStyle w:val="WW8Num2z0"/>
          <w:rFonts w:ascii="Verdana" w:hAnsi="Verdana"/>
          <w:color w:val="000000"/>
          <w:sz w:val="18"/>
          <w:szCs w:val="18"/>
        </w:rPr>
        <w:t> </w:t>
      </w:r>
      <w:r>
        <w:rPr>
          <w:rStyle w:val="WW8Num3z0"/>
          <w:rFonts w:ascii="Verdana" w:hAnsi="Verdana"/>
          <w:color w:val="4682B4"/>
          <w:sz w:val="18"/>
          <w:szCs w:val="18"/>
        </w:rPr>
        <w:t>Крупнова</w:t>
      </w:r>
      <w:r>
        <w:rPr>
          <w:rFonts w:ascii="Verdana" w:hAnsi="Verdana"/>
          <w:color w:val="000000"/>
          <w:sz w:val="18"/>
          <w:szCs w:val="18"/>
        </w:rPr>
        <w:t>, А.К. Осницкого, В.О. Татенко и др.</w:t>
      </w:r>
    </w:p>
    <w:p w14:paraId="4F77FB8F"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Методы развития субъектных качеств личности школьников в педагогическом процессе </w:t>
      </w:r>
      <w:r>
        <w:rPr>
          <w:rFonts w:ascii="Verdana" w:hAnsi="Verdana"/>
          <w:color w:val="000000"/>
          <w:sz w:val="18"/>
          <w:szCs w:val="18"/>
        </w:rPr>
        <w:lastRenderedPageBreak/>
        <w:t>охарактеризованы в публикациях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О.С. Газмана, Н.Ф. Головановой, С.Д.</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И.Ю. Шустовой и др. Педагогические условия формирования субъектной позиции обучающихся изучены O.A.</w:t>
      </w:r>
      <w:r>
        <w:rPr>
          <w:rStyle w:val="WW8Num2z0"/>
          <w:rFonts w:ascii="Verdana" w:hAnsi="Verdana"/>
          <w:color w:val="000000"/>
          <w:sz w:val="18"/>
          <w:szCs w:val="18"/>
        </w:rPr>
        <w:t> </w:t>
      </w:r>
      <w:r>
        <w:rPr>
          <w:rStyle w:val="WW8Num3z0"/>
          <w:rFonts w:ascii="Verdana" w:hAnsi="Verdana"/>
          <w:color w:val="4682B4"/>
          <w:sz w:val="18"/>
          <w:szCs w:val="18"/>
        </w:rPr>
        <w:t>Мацкайловой</w:t>
      </w:r>
      <w:r>
        <w:rPr>
          <w:rFonts w:ascii="Verdana" w:hAnsi="Verdana"/>
          <w:color w:val="000000"/>
          <w:sz w:val="18"/>
          <w:szCs w:val="18"/>
        </w:rPr>
        <w:t>, Н.В. Недорезовой, С.А. Нелюбовым, С.И.</w:t>
      </w:r>
      <w:r>
        <w:rPr>
          <w:rStyle w:val="WW8Num2z0"/>
          <w:rFonts w:ascii="Verdana" w:hAnsi="Verdana"/>
          <w:color w:val="000000"/>
          <w:sz w:val="18"/>
          <w:szCs w:val="18"/>
        </w:rPr>
        <w:t> </w:t>
      </w:r>
      <w:r>
        <w:rPr>
          <w:rStyle w:val="WW8Num3z0"/>
          <w:rFonts w:ascii="Verdana" w:hAnsi="Verdana"/>
          <w:color w:val="4682B4"/>
          <w:sz w:val="18"/>
          <w:szCs w:val="18"/>
        </w:rPr>
        <w:t>Осиповой</w:t>
      </w:r>
      <w:r>
        <w:rPr>
          <w:rFonts w:ascii="Verdana" w:hAnsi="Verdana"/>
          <w:color w:val="000000"/>
          <w:sz w:val="18"/>
          <w:szCs w:val="18"/>
        </w:rPr>
        <w:t>, В.В. Сериковым, JI.JI. Супруновой. Вместе с тем, педагогические условия развития у старшеклассников субъектной активности в инновационной образовательной среде системно не исследованы, хотя в некоторых работах субъектная активность рассматривается в связи с решением задач</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и саморазвития растущего человека (Е.В.</w:t>
      </w:r>
      <w:r>
        <w:rPr>
          <w:rStyle w:val="WW8Num2z0"/>
          <w:rFonts w:ascii="Verdana" w:hAnsi="Verdana"/>
          <w:color w:val="000000"/>
          <w:sz w:val="18"/>
          <w:szCs w:val="18"/>
        </w:rPr>
        <w:t> </w:t>
      </w:r>
      <w:r>
        <w:rPr>
          <w:rStyle w:val="WW8Num3z0"/>
          <w:rFonts w:ascii="Verdana" w:hAnsi="Verdana"/>
          <w:color w:val="4682B4"/>
          <w:sz w:val="18"/>
          <w:szCs w:val="18"/>
        </w:rPr>
        <w:t>Киприянова</w:t>
      </w:r>
      <w:r>
        <w:rPr>
          <w:rFonts w:ascii="Verdana" w:hAnsi="Verdana"/>
          <w:color w:val="000000"/>
          <w:sz w:val="18"/>
          <w:szCs w:val="18"/>
        </w:rPr>
        <w:t>, А.И. Кочетов, Н.Б. Погребова, И.П.</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Л.И. Рувинский, Г.К. Селевко).</w:t>
      </w:r>
    </w:p>
    <w:p w14:paraId="48FA870C"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вопросов, связанных с теорией и практикой развития у современных школьников субъектной активности, позволило выявить противоречия между:</w:t>
      </w:r>
    </w:p>
    <w:p w14:paraId="4E1BB8FE"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существующими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возможностями для развития у старшеклассников субъектной активности и недостаточным теоретическим обоснованием педагогических условий, позволяющих оказывать</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помощь в этом аспекте;</w:t>
      </w:r>
    </w:p>
    <w:p w14:paraId="1894B5C1"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стремлением обучающихся к достижению успеха в</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и социально преобразующей деятельности и отсутствием необходимых умений для реализации этой цели;</w:t>
      </w:r>
    </w:p>
    <w:p w14:paraId="1C0D598C"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нацеленностью педагогических коллективов на формирование у старшеклассников</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активной познавательной и социально преобразующей деятельности и отсутствием специальных технологий развития субъектной активности личности в инновационной образовательной среде.</w:t>
      </w:r>
    </w:p>
    <w:p w14:paraId="47311EAF"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теоретического обоснования педагогических способов развития у старшеклассников субъектной активности в инновационной образовательной среде и отсутствие исследований, дающих системное представление о путях решения назревших в этом аспекте противоречий, определили проблему нашего исследования: каковы педагогические условия развития у старшеклассников субъектной активности в инновационной образовательной среде.</w:t>
      </w:r>
    </w:p>
    <w:p w14:paraId="4272FCB6"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Тема исследования - «Педагогические условия развития у старшеклассников субъектной активности в инновационной образовательной среде».</w:t>
      </w:r>
    </w:p>
    <w:p w14:paraId="5055A37D"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образовательная среда современной российской школы.</w:t>
      </w:r>
    </w:p>
    <w:p w14:paraId="006DD64B"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взаимодействие субъектов образовательного процесса по созданию педагогических условий для развития у старшеклассников субъектной активности в инновационной образовательной среде.</w:t>
      </w:r>
    </w:p>
    <w:p w14:paraId="10C2B398"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теоретически обосновать и экспериментально проверить педагогические условия развития у старшеклассников субъектной активности в инновационной образовательной среде.</w:t>
      </w:r>
    </w:p>
    <w:p w14:paraId="1870987A"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 развитие у старшеклассников субъектной активности будет осуществляться эффективно, если созданы следующие педагогические условия:</w:t>
      </w:r>
    </w:p>
    <w:p w14:paraId="32963F86"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теоретическом уровне определены свойства и структурные компоненты субъектной активности, которые целесообразно развивать педагогическими способами;</w:t>
      </w:r>
    </w:p>
    <w:p w14:paraId="490FC68B"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 создана инновационная образовательная среда как фактор, способствующий развитию у обучающихся субъектной активности;</w:t>
      </w:r>
    </w:p>
    <w:p w14:paraId="7D408FEE"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критерии и апробирована модель развития у старшеклассников субъектной активности в инновационной образовательной среде.</w:t>
      </w:r>
    </w:p>
    <w:p w14:paraId="30DEA648"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реализуется технология педагогического сопровождения старшеклассников, нацеленная на развитие у них субъектной активности в инновационной образовательной среде;</w:t>
      </w:r>
    </w:p>
    <w:p w14:paraId="689DE5B4"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целью, объектом, предметом и гипотезой определены следующие задачи исследования:</w:t>
      </w:r>
    </w:p>
    <w:p w14:paraId="0C822A85"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на основе анализа концепций современных ученых охарактеризовать свойства и структурные компоненты субъектной активности старшеклассников, которые целесообразно развивать </w:t>
      </w:r>
      <w:r>
        <w:rPr>
          <w:rFonts w:ascii="Verdana" w:hAnsi="Verdana"/>
          <w:color w:val="000000"/>
          <w:sz w:val="18"/>
          <w:szCs w:val="18"/>
        </w:rPr>
        <w:lastRenderedPageBreak/>
        <w:t>педагогическими способами как условие теоретического обоснования проблемы исследования;</w:t>
      </w:r>
    </w:p>
    <w:p w14:paraId="78A5FB04"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ведущие направления создания в общеобразовательном учреждении инновационной образовательной среды как условия развития субъектной активности обучающихся на организационно-содержательном уровне;</w:t>
      </w:r>
    </w:p>
    <w:p w14:paraId="129BCC54"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авторскую технологию педагогического сопровождения старшеклассников в развитии субъектной активности;</w:t>
      </w:r>
    </w:p>
    <w:p w14:paraId="7DFA805D"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критерии эффективности развития у старшеклассников субъектной активности в инновационной образовательной среде;</w:t>
      </w:r>
    </w:p>
    <w:p w14:paraId="0E1B656D"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сконструировать и экспериментально проверить модель развития у старшеклассников субъектной активности в инновационной образовательной среде.</w:t>
      </w:r>
    </w:p>
    <w:p w14:paraId="4C0EC0F7"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положения о социокультурной обусловленности познания действительности (М. Вебер, Т. Кун, К. Поппер, JI.A.</w:t>
      </w:r>
      <w:r>
        <w:rPr>
          <w:rStyle w:val="WW8Num2z0"/>
          <w:rFonts w:ascii="Verdana" w:hAnsi="Verdana"/>
          <w:color w:val="000000"/>
          <w:sz w:val="18"/>
          <w:szCs w:val="18"/>
        </w:rPr>
        <w:t> </w:t>
      </w:r>
      <w:r>
        <w:rPr>
          <w:rStyle w:val="WW8Num3z0"/>
          <w:rFonts w:ascii="Verdana" w:hAnsi="Verdana"/>
          <w:color w:val="4682B4"/>
          <w:sz w:val="18"/>
          <w:szCs w:val="18"/>
        </w:rPr>
        <w:t>Микешина</w:t>
      </w:r>
      <w:r>
        <w:rPr>
          <w:rFonts w:ascii="Verdana" w:hAnsi="Verdana"/>
          <w:color w:val="000000"/>
          <w:sz w:val="18"/>
          <w:szCs w:val="18"/>
        </w:rPr>
        <w:t>, B.C. Степин); о личности как носителе активности и субъекте деятельности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И.В. Боязитова, А.Н. Леонтьев,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и др.); гуманистические представления о природе человека, потенциях личности к</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(А. Маслоу, Г. Олпорт, К.</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и др.), о функциях педагогической антропологии в познании и образовании человека (П.Ф.</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К.Д. Ушинский, Б.М. Бим-Бад,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В.И. Максакова, E.H. Шиянов и др.),</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(A.B. Брушлинский, П.Я. Гальперин,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личностно - ориентированный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В.В. Сериков, И.С. Якиманская и др.); компе-тентностный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В.А. Болотов, И.А. Зимняя, Т.Е.</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A.B. Хуторской и др.) подходы.</w:t>
      </w:r>
    </w:p>
    <w:p w14:paraId="6D0DB0AC"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являются идеи и концепции ученых, в которых характеризуются:</w:t>
      </w:r>
    </w:p>
    <w:p w14:paraId="413FBABC"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сущность и компоненты педагогического процесса как социальной системы (B.C.</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И.Я. Лернер, Г.М. Коджаспирова, В.В.</w:t>
      </w:r>
      <w:r>
        <w:rPr>
          <w:rStyle w:val="WW8Num2z0"/>
          <w:rFonts w:ascii="Verdana" w:hAnsi="Verdana"/>
          <w:color w:val="000000"/>
          <w:sz w:val="18"/>
          <w:szCs w:val="18"/>
        </w:rPr>
        <w:t> </w:t>
      </w:r>
      <w:r>
        <w:rPr>
          <w:rStyle w:val="WW8Num3z0"/>
          <w:rFonts w:ascii="Verdana" w:hAnsi="Verdana"/>
          <w:color w:val="4682B4"/>
          <w:sz w:val="18"/>
          <w:szCs w:val="18"/>
        </w:rPr>
        <w:t>Лезина</w:t>
      </w:r>
      <w:r>
        <w:rPr>
          <w:rFonts w:ascii="Verdana" w:hAnsi="Verdana"/>
          <w:color w:val="000000"/>
          <w:sz w:val="18"/>
          <w:szCs w:val="18"/>
        </w:rPr>
        <w:t>,</w:t>
      </w:r>
    </w:p>
    <w:p w14:paraId="44EB88B3"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И.П. Подласый, В.К. Шаповалов и др.);</w:t>
      </w:r>
    </w:p>
    <w:p w14:paraId="1AE82308"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функции обучения и воспитания в развитии у обучающихся субъектных качеств (В. В.</w:t>
      </w:r>
      <w:r>
        <w:rPr>
          <w:rStyle w:val="WW8Num2z0"/>
          <w:rFonts w:ascii="Verdana" w:hAnsi="Verdana"/>
          <w:color w:val="000000"/>
          <w:sz w:val="18"/>
          <w:szCs w:val="18"/>
        </w:rPr>
        <w:t> </w:t>
      </w:r>
      <w:r>
        <w:rPr>
          <w:rStyle w:val="WW8Num3z0"/>
          <w:rFonts w:ascii="Verdana" w:hAnsi="Verdana"/>
          <w:color w:val="4682B4"/>
          <w:sz w:val="18"/>
          <w:szCs w:val="18"/>
        </w:rPr>
        <w:t>Белоус</w:t>
      </w:r>
      <w:r>
        <w:rPr>
          <w:rFonts w:ascii="Verdana" w:hAnsi="Verdana"/>
          <w:color w:val="000000"/>
          <w:sz w:val="18"/>
          <w:szCs w:val="18"/>
        </w:rPr>
        <w:t>, А.В. Брушлинский, Д.Б. Богоявленская, С.К. Бон-дырева, Г.К.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В.И. Слободчиков, О.В. Татенко, Д.В.</w:t>
      </w:r>
      <w:r>
        <w:rPr>
          <w:rStyle w:val="WW8Num2z0"/>
          <w:rFonts w:ascii="Verdana" w:hAnsi="Verdana"/>
          <w:color w:val="000000"/>
          <w:sz w:val="18"/>
          <w:szCs w:val="18"/>
        </w:rPr>
        <w:t> </w:t>
      </w:r>
      <w:r>
        <w:rPr>
          <w:rStyle w:val="WW8Num3z0"/>
          <w:rFonts w:ascii="Verdana" w:hAnsi="Verdana"/>
          <w:color w:val="4682B4"/>
          <w:sz w:val="18"/>
          <w:szCs w:val="18"/>
        </w:rPr>
        <w:t>Тырсиков</w:t>
      </w:r>
      <w:r>
        <w:rPr>
          <w:rStyle w:val="WW8Num2z0"/>
          <w:rFonts w:ascii="Verdana" w:hAnsi="Verdana"/>
          <w:color w:val="000000"/>
          <w:sz w:val="18"/>
          <w:szCs w:val="18"/>
        </w:rPr>
        <w:t> </w:t>
      </w:r>
      <w:r>
        <w:rPr>
          <w:rFonts w:ascii="Verdana" w:hAnsi="Verdana"/>
          <w:color w:val="000000"/>
          <w:sz w:val="18"/>
          <w:szCs w:val="18"/>
        </w:rPr>
        <w:t>и др.);</w:t>
      </w:r>
    </w:p>
    <w:p w14:paraId="5694A1E0"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образовательная среда как фактор становления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(В.П. Зинченко, Л.В. Образцова, Л.Л.</w:t>
      </w:r>
      <w:r>
        <w:rPr>
          <w:rStyle w:val="WW8Num2z0"/>
          <w:rFonts w:ascii="Verdana" w:hAnsi="Verdana"/>
          <w:color w:val="000000"/>
          <w:sz w:val="18"/>
          <w:szCs w:val="18"/>
        </w:rPr>
        <w:t> </w:t>
      </w:r>
      <w:r>
        <w:rPr>
          <w:rStyle w:val="WW8Num3z0"/>
          <w:rFonts w:ascii="Verdana" w:hAnsi="Verdana"/>
          <w:color w:val="4682B4"/>
          <w:sz w:val="18"/>
          <w:szCs w:val="18"/>
        </w:rPr>
        <w:t>Супрунова</w:t>
      </w:r>
      <w:r>
        <w:rPr>
          <w:rFonts w:ascii="Verdana" w:hAnsi="Verdana"/>
          <w:color w:val="000000"/>
          <w:sz w:val="18"/>
          <w:szCs w:val="18"/>
        </w:rPr>
        <w:t>, О.Г. Тринитатская, Д.И. Фельдштейн, Н.М.</w:t>
      </w:r>
      <w:r>
        <w:rPr>
          <w:rStyle w:val="WW8Num2z0"/>
          <w:rFonts w:ascii="Verdana" w:hAnsi="Verdana"/>
          <w:color w:val="000000"/>
          <w:sz w:val="18"/>
          <w:szCs w:val="18"/>
        </w:rPr>
        <w:t> </w:t>
      </w:r>
      <w:r>
        <w:rPr>
          <w:rStyle w:val="WW8Num3z0"/>
          <w:rFonts w:ascii="Verdana" w:hAnsi="Verdana"/>
          <w:color w:val="4682B4"/>
          <w:sz w:val="18"/>
          <w:szCs w:val="18"/>
        </w:rPr>
        <w:t>Швалева</w:t>
      </w:r>
      <w:r>
        <w:rPr>
          <w:rFonts w:ascii="Verdana" w:hAnsi="Verdana"/>
          <w:color w:val="000000"/>
          <w:sz w:val="18"/>
          <w:szCs w:val="18"/>
        </w:rPr>
        <w:t>, Д.Б. Эльконин и др.);</w:t>
      </w:r>
    </w:p>
    <w:p w14:paraId="1F130284"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технологии психолого-педагогического сопровождения в обучении и воспитании школьников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Н.М. Борытко, О.С. Газман, Н.Ф.</w:t>
      </w:r>
      <w:r>
        <w:rPr>
          <w:rStyle w:val="WW8Num2z0"/>
          <w:rFonts w:ascii="Verdana" w:hAnsi="Verdana"/>
          <w:color w:val="000000"/>
          <w:sz w:val="18"/>
          <w:szCs w:val="18"/>
        </w:rPr>
        <w:t> </w:t>
      </w:r>
      <w:r>
        <w:rPr>
          <w:rStyle w:val="WW8Num3z0"/>
          <w:rFonts w:ascii="Verdana" w:hAnsi="Verdana"/>
          <w:color w:val="4682B4"/>
          <w:sz w:val="18"/>
          <w:szCs w:val="18"/>
        </w:rPr>
        <w:t>Голованова</w:t>
      </w:r>
      <w:r>
        <w:rPr>
          <w:rFonts w:ascii="Verdana" w:hAnsi="Verdana"/>
          <w:color w:val="000000"/>
          <w:sz w:val="18"/>
          <w:szCs w:val="18"/>
        </w:rPr>
        <w:t>, С.Д. Поляков и др.).</w:t>
      </w:r>
    </w:p>
    <w:p w14:paraId="37544A43"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использовались следующие методы исследования: теоретические: анализ философских, психологических, педагогических научных источников, систематизация психологических и педагогических концепций по исследуемой проблеме, обобщение теоретических положений, моделирование педагогической реальности, сравнение, аналогия, абстрагирование; эмпирические', наблюдение,</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опрос, анкетирование, интервьюирование, изучение продуктов творчества старшеклассников,</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педагогический эксперимент, методы статистической обработки полученных данных, количественный и качественный анализ результатов эксперимента, психодиагностические методики.</w:t>
      </w:r>
    </w:p>
    <w:p w14:paraId="37B1AAAE"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Экспериментальной базой исследования является муниципальное казенное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общеобразовательное</w:t>
      </w:r>
      <w:r>
        <w:rPr>
          <w:rStyle w:val="WW8Num2z0"/>
          <w:rFonts w:ascii="Verdana" w:hAnsi="Verdana"/>
          <w:color w:val="000000"/>
          <w:sz w:val="18"/>
          <w:szCs w:val="18"/>
        </w:rPr>
        <w:t> </w:t>
      </w:r>
      <w:r>
        <w:rPr>
          <w:rFonts w:ascii="Verdana" w:hAnsi="Verdana"/>
          <w:color w:val="000000"/>
          <w:sz w:val="18"/>
          <w:szCs w:val="18"/>
        </w:rPr>
        <w:t>учреждение лицей №15 г.Пятигорска и муниципальное бюджетное общеобразовательное учреждение</w:t>
      </w:r>
      <w:r>
        <w:rPr>
          <w:rStyle w:val="WW8Num2z0"/>
          <w:rFonts w:ascii="Verdana" w:hAnsi="Verdana"/>
          <w:color w:val="000000"/>
          <w:sz w:val="18"/>
          <w:szCs w:val="18"/>
        </w:rPr>
        <w:t>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№104 г. Минеральные Воды. Исследованием было охвачено 112 старшеклассников и 73 педагога.</w:t>
      </w:r>
    </w:p>
    <w:p w14:paraId="35EDB3D9"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Исследование выполнялось в три этапа. На первом этапе (20072008 гг.) изучена степень разработанности проблемы, осуществлен теоретический анализ научных источников, проведены сбор и систематизация фактических данных, сформулирован научный аппарат исследования, </w:t>
      </w:r>
      <w:r>
        <w:rPr>
          <w:rFonts w:ascii="Verdana" w:hAnsi="Verdana"/>
          <w:color w:val="000000"/>
          <w:sz w:val="18"/>
          <w:szCs w:val="18"/>
        </w:rPr>
        <w:lastRenderedPageBreak/>
        <w:t>разработаны его программа и методика, методологические и теоретические основы. На втором этапе (2008-2011 гг.) осуществлялись проверка и уточнение рабочей гипотезы; сконструирована модель развития у старшеклассников субъектной активности в инновационной образовательной среде, проведены</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эксперименты с целью проверки выдвинутых гипотетических положений. На третьем этапе (2011-2013 гг.) осуществлялся количественный и качественный анализ экспериментальных данных; уточнялись теоретические положения и формулировались выводы; внедрялись в</w:t>
      </w:r>
      <w:r>
        <w:rPr>
          <w:rStyle w:val="WW8Num3z0"/>
          <w:rFonts w:ascii="Verdana" w:hAnsi="Verdana"/>
          <w:color w:val="4682B4"/>
          <w:sz w:val="18"/>
          <w:szCs w:val="18"/>
        </w:rPr>
        <w:t>школьную</w:t>
      </w:r>
      <w:r>
        <w:rPr>
          <w:rStyle w:val="WW8Num2z0"/>
          <w:rFonts w:ascii="Verdana" w:hAnsi="Verdana"/>
          <w:color w:val="000000"/>
          <w:sz w:val="18"/>
          <w:szCs w:val="18"/>
        </w:rPr>
        <w:t> </w:t>
      </w:r>
      <w:r>
        <w:rPr>
          <w:rFonts w:ascii="Verdana" w:hAnsi="Verdana"/>
          <w:color w:val="000000"/>
          <w:sz w:val="18"/>
          <w:szCs w:val="18"/>
        </w:rPr>
        <w:t>практику методические рекомендации по созданию педагогических условий, способствующих развитию у старшеклассников субъектной активности в инновационной образовательной среде.</w:t>
      </w:r>
    </w:p>
    <w:p w14:paraId="7B194F1D"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выявлении и верификации педагогических условий развития у старшеклассников субъектной активности в инновационной образовательной среде на теоретическом, организационно-содержательном и технологическом уровнях:</w:t>
      </w:r>
    </w:p>
    <w:p w14:paraId="14FD1016"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теоретического анализа концепций современных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психологов выявлены свойства субъектной активности как</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характеристики личности старшеклассника, которые целесообразно развивать педагогическими способами (стремление к</w:t>
      </w:r>
      <w:r>
        <w:rPr>
          <w:rStyle w:val="WW8Num2z0"/>
          <w:rFonts w:ascii="Verdana" w:hAnsi="Verdana"/>
          <w:color w:val="000000"/>
          <w:sz w:val="18"/>
          <w:szCs w:val="18"/>
        </w:rPr>
        <w:t> </w:t>
      </w:r>
      <w:r>
        <w:rPr>
          <w:rStyle w:val="WW8Num3z0"/>
          <w:rFonts w:ascii="Verdana" w:hAnsi="Verdana"/>
          <w:color w:val="4682B4"/>
          <w:sz w:val="18"/>
          <w:szCs w:val="18"/>
        </w:rPr>
        <w:t>самопознанию</w:t>
      </w:r>
      <w:r>
        <w:rPr>
          <w:rFonts w:ascii="Verdana" w:hAnsi="Verdana"/>
          <w:color w:val="000000"/>
          <w:sz w:val="18"/>
          <w:szCs w:val="18"/>
        </w:rPr>
        <w:t>, владение методами рефлексии, сформированность</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себе и</w:t>
      </w:r>
      <w:r>
        <w:rPr>
          <w:rStyle w:val="WW8Num2z0"/>
          <w:rFonts w:ascii="Verdana" w:hAnsi="Verdana"/>
          <w:color w:val="000000"/>
          <w:sz w:val="18"/>
          <w:szCs w:val="18"/>
        </w:rPr>
        <w:t> </w:t>
      </w:r>
      <w:r>
        <w:rPr>
          <w:rStyle w:val="WW8Num3z0"/>
          <w:rFonts w:ascii="Verdana" w:hAnsi="Verdana"/>
          <w:color w:val="4682B4"/>
          <w:sz w:val="18"/>
          <w:szCs w:val="18"/>
        </w:rPr>
        <w:t>гуманного</w:t>
      </w:r>
      <w:r>
        <w:rPr>
          <w:rStyle w:val="WW8Num2z0"/>
          <w:rFonts w:ascii="Verdana" w:hAnsi="Verdana"/>
          <w:color w:val="000000"/>
          <w:sz w:val="18"/>
          <w:szCs w:val="18"/>
        </w:rPr>
        <w:t> </w:t>
      </w:r>
      <w:r>
        <w:rPr>
          <w:rFonts w:ascii="Verdana" w:hAnsi="Verdana"/>
          <w:color w:val="000000"/>
          <w:sz w:val="18"/>
          <w:szCs w:val="18"/>
        </w:rPr>
        <w:t>отношения к окружающим, потребность в позитивном изменении своего поведения на основе гармонизации личных и общественно значимых интересов);</w:t>
      </w:r>
    </w:p>
    <w:p w14:paraId="4B5EDBE8"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ведущие направления создания в общеобразовательном учреждении инновационной образовательной среды как фактора развития у старшеклассников субъектной активности;</w:t>
      </w:r>
    </w:p>
    <w:p w14:paraId="11272ACD"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педагогическом аспекте уточнены структурные компоненты субъектной активности обучающихся:</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когнитивный, эмоционально-ценностный, поведенческий, которые согласуются с основными компонентами содержания общего образования;</w:t>
      </w:r>
    </w:p>
    <w:p w14:paraId="26A1B3F2"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авторская технология педагогического сопровождения процесса развития у старшеклассников субъектной активности в инновационной образовательной среде, который реализуется в несколько этапов: диагностическом, мотивационно-целевом,</w:t>
      </w:r>
      <w:r>
        <w:rPr>
          <w:rStyle w:val="WW8Num2z0"/>
          <w:rFonts w:ascii="Verdana" w:hAnsi="Verdana"/>
          <w:color w:val="000000"/>
          <w:sz w:val="18"/>
          <w:szCs w:val="18"/>
        </w:rPr>
        <w:t> </w:t>
      </w:r>
      <w:r>
        <w:rPr>
          <w:rStyle w:val="WW8Num3z0"/>
          <w:rFonts w:ascii="Verdana" w:hAnsi="Verdana"/>
          <w:color w:val="4682B4"/>
          <w:sz w:val="18"/>
          <w:szCs w:val="18"/>
        </w:rPr>
        <w:t>обучающем</w:t>
      </w:r>
      <w:r>
        <w:rPr>
          <w:rFonts w:ascii="Verdana" w:hAnsi="Verdana"/>
          <w:color w:val="000000"/>
          <w:sz w:val="18"/>
          <w:szCs w:val="18"/>
        </w:rPr>
        <w:t>, организационно-деятельностном и рефлексивно-оценочном;</w:t>
      </w:r>
    </w:p>
    <w:p w14:paraId="24810A9B"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критерии эффективности развития у старшеклассников субъектной активности в инновационной образовательной среде;</w:t>
      </w:r>
    </w:p>
    <w:p w14:paraId="05809EEC"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контексте современных педагогических подходов сконструирована и апробирована модель развития субъектной активности у старшеклассников в инновационной образовательной среде (концептуальные основы, принципы, содержание, формы, методы и условия развития этого качества личности).</w:t>
      </w:r>
    </w:p>
    <w:p w14:paraId="325D8992"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тем, что в нем с педагогических позиций сформулировано понятие «</w:t>
      </w:r>
      <w:r>
        <w:rPr>
          <w:rStyle w:val="WW8Num3z0"/>
          <w:rFonts w:ascii="Verdana" w:hAnsi="Verdana"/>
          <w:color w:val="4682B4"/>
          <w:sz w:val="18"/>
          <w:szCs w:val="18"/>
        </w:rPr>
        <w:t>субъектная активность</w:t>
      </w:r>
      <w:r>
        <w:rPr>
          <w:rFonts w:ascii="Verdana" w:hAnsi="Verdana"/>
          <w:color w:val="000000"/>
          <w:sz w:val="18"/>
          <w:szCs w:val="18"/>
        </w:rPr>
        <w:t>», систематизированы научные представления о субъектной активности обучающихся как качества личности; обоснована необходимость обеспечения в образовательном процессе педагогических условий для комплексного развития у старшеклассников</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Fonts w:ascii="Verdana" w:hAnsi="Verdana"/>
          <w:color w:val="000000"/>
          <w:sz w:val="18"/>
          <w:szCs w:val="18"/>
        </w:rPr>
        <w:t>, когнитивного, эмоционально-ценностного и поведенческого компонентов субъектной активности; сформулированы требования к созданию в общеобразовательном учреждении инновационной среды; конкретизированы концептуальные основания и этапы педагогического сопровождения обучающихся в развитии субъектной активности; представлена теоретическая конструкция развития субъектной активности у старшеклассников в инновационной образовательной среде. Результаты исследования углубляют представления педагогики о педагогических условиях развития личности российского школьника в современной культурно-исторической ситуации.</w:t>
      </w:r>
    </w:p>
    <w:p w14:paraId="4973649B"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состоит в том, что охарактеризованные в нем педагогические условия развития у старшеклассников субъектной активности могут использоваться в практике работы общеобразовательных учреждений в рамках реализации федерального </w:t>
      </w:r>
      <w:r>
        <w:rPr>
          <w:rFonts w:ascii="Verdana" w:hAnsi="Verdana"/>
          <w:color w:val="000000"/>
          <w:sz w:val="18"/>
          <w:szCs w:val="18"/>
        </w:rPr>
        <w:lastRenderedPageBreak/>
        <w:t>государственного образовательного стандарта среднего общего образования. Материалы исследования могут оказать помощь</w:t>
      </w:r>
      <w:r>
        <w:rPr>
          <w:rStyle w:val="WW8Num2z0"/>
          <w:rFonts w:ascii="Verdana" w:hAnsi="Verdana"/>
          <w:color w:val="000000"/>
          <w:sz w:val="18"/>
          <w:szCs w:val="18"/>
        </w:rPr>
        <w:t> </w:t>
      </w:r>
      <w:r>
        <w:rPr>
          <w:rStyle w:val="WW8Num3z0"/>
          <w:rFonts w:ascii="Verdana" w:hAnsi="Verdana"/>
          <w:color w:val="4682B4"/>
          <w:sz w:val="18"/>
          <w:szCs w:val="18"/>
        </w:rPr>
        <w:t>преподавателям</w:t>
      </w:r>
      <w:r>
        <w:rPr>
          <w:rStyle w:val="WW8Num2z0"/>
          <w:rFonts w:ascii="Verdana" w:hAnsi="Verdana"/>
          <w:color w:val="000000"/>
          <w:sz w:val="18"/>
          <w:szCs w:val="18"/>
        </w:rPr>
        <w:t> </w:t>
      </w:r>
      <w:r>
        <w:rPr>
          <w:rFonts w:ascii="Verdana" w:hAnsi="Verdana"/>
          <w:color w:val="000000"/>
          <w:sz w:val="18"/>
          <w:szCs w:val="18"/>
        </w:rPr>
        <w:t>вузов в ходе преподавания 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Выводы и положения, сформулированные в диссертации, целесообразно применять в образовательном процессе учреждений педагогического профиля, в системе повышения квалификации работников образования.</w:t>
      </w:r>
    </w:p>
    <w:p w14:paraId="6AE75B7C"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исследования обеспечена исходными методологическими позициями; полнотой раскрытия предмета исследования; внутренней непротиворечивостью гипотетических положений и теоретических выводов; использованием современных и взаимодополняющих методов изучения проблемы, соответствующих объекту, предмету, цели и задачам исследования; сочетанием методов количественного и качественного анализа данных, подтверждающих выдвинутую гипотезу исследования, личным участием автора в проведении экспериментальной работы.</w:t>
      </w:r>
    </w:p>
    <w:p w14:paraId="48AD8155"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Соответствие темы, а также результатов работы требованиям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РФ: тема диссертационного исследования, а также результаты работы соответствуют требованиям паспорта специальности 13.00.01. - «Общая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история педагогики и образования» - область исследования: педагогическая антропология (концепции воспитания, обучения 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средствами образования; педагогические системы /условия/ развития личности в процессе обучения, воспитания, образования).</w:t>
      </w:r>
    </w:p>
    <w:p w14:paraId="43477943"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2803E1F2"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Субъектная активность - это</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характеристика личности, которая в педагогическом контексте проявляется в таких свойствах, как стремлении к самопознанию, готовности к позитивному изменению себя, адекватной</w:t>
      </w:r>
      <w:r>
        <w:rPr>
          <w:rStyle w:val="WW8Num2z0"/>
          <w:rFonts w:ascii="Verdana" w:hAnsi="Verdana"/>
          <w:color w:val="000000"/>
          <w:sz w:val="18"/>
          <w:szCs w:val="18"/>
        </w:rPr>
        <w:t> </w:t>
      </w:r>
      <w:r>
        <w:rPr>
          <w:rStyle w:val="WW8Num3z0"/>
          <w:rFonts w:ascii="Verdana" w:hAnsi="Verdana"/>
          <w:color w:val="4682B4"/>
          <w:sz w:val="18"/>
          <w:szCs w:val="18"/>
        </w:rPr>
        <w:t>самооценке</w:t>
      </w:r>
      <w:r>
        <w:rPr>
          <w:rStyle w:val="WW8Num2z0"/>
          <w:rFonts w:ascii="Verdana" w:hAnsi="Verdana"/>
          <w:color w:val="000000"/>
          <w:sz w:val="18"/>
          <w:szCs w:val="18"/>
        </w:rPr>
        <w:t> </w:t>
      </w:r>
      <w:r>
        <w:rPr>
          <w:rFonts w:ascii="Verdana" w:hAnsi="Verdana"/>
          <w:color w:val="000000"/>
          <w:sz w:val="18"/>
          <w:szCs w:val="18"/>
        </w:rPr>
        <w:t>и гуманном отношении к окружающим, умении осуществлять планомерную и систематическую работу по самопознанию,</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самовоспитанию на основе гармонизации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 общественно значимых ценностей.</w:t>
      </w:r>
    </w:p>
    <w:p w14:paraId="37FFDC41"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педагогическом контексте структурными компонентами субъектной активности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являются мотивационный, когнитивный, эмоционально-ценностный и поведенческий, которые проявляются в его стремлении к самопознанию и позитивному</w:t>
      </w:r>
      <w:r>
        <w:rPr>
          <w:rStyle w:val="WW8Num2z0"/>
          <w:rFonts w:ascii="Verdana" w:hAnsi="Verdana"/>
          <w:color w:val="000000"/>
          <w:sz w:val="18"/>
          <w:szCs w:val="18"/>
        </w:rPr>
        <w:t> </w:t>
      </w:r>
      <w:r>
        <w:rPr>
          <w:rStyle w:val="WW8Num3z0"/>
          <w:rFonts w:ascii="Verdana" w:hAnsi="Verdana"/>
          <w:color w:val="4682B4"/>
          <w:sz w:val="18"/>
          <w:szCs w:val="18"/>
        </w:rPr>
        <w:t>самоизменению</w:t>
      </w:r>
      <w:r>
        <w:rPr>
          <w:rFonts w:ascii="Verdana" w:hAnsi="Verdana"/>
          <w:color w:val="000000"/>
          <w:sz w:val="18"/>
          <w:szCs w:val="18"/>
        </w:rPr>
        <w:t>, владении способами рефлексии, в конструктивном самоотношении и</w:t>
      </w:r>
      <w:r>
        <w:rPr>
          <w:rStyle w:val="WW8Num2z0"/>
          <w:rFonts w:ascii="Verdana" w:hAnsi="Verdana"/>
          <w:color w:val="000000"/>
          <w:sz w:val="18"/>
          <w:szCs w:val="18"/>
        </w:rPr>
        <w:t> </w:t>
      </w:r>
      <w:r>
        <w:rPr>
          <w:rStyle w:val="WW8Num3z0"/>
          <w:rFonts w:ascii="Verdana" w:hAnsi="Verdana"/>
          <w:color w:val="4682B4"/>
          <w:sz w:val="18"/>
          <w:szCs w:val="18"/>
        </w:rPr>
        <w:t>гуманном</w:t>
      </w:r>
      <w:r>
        <w:rPr>
          <w:rStyle w:val="WW8Num2z0"/>
          <w:rFonts w:ascii="Verdana" w:hAnsi="Verdana"/>
          <w:color w:val="000000"/>
          <w:sz w:val="18"/>
          <w:szCs w:val="18"/>
        </w:rPr>
        <w:t> </w:t>
      </w:r>
      <w:r>
        <w:rPr>
          <w:rFonts w:ascii="Verdana" w:hAnsi="Verdana"/>
          <w:color w:val="000000"/>
          <w:sz w:val="18"/>
          <w:szCs w:val="18"/>
        </w:rPr>
        <w:t>отношении к другим, в умении контролировать и регулировать свои эмоции и поведение на основе гармонизации личных и общественно значимых интересов.</w:t>
      </w:r>
    </w:p>
    <w:p w14:paraId="6DB16D32"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Ведущими направлениями создания инновационной образовательной среды являются: модернизация управленческой структуры на основе дея-тельностного, личностно-ориентированного 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подходов; подготовка педагогических кадров к решению проблемы исследования; повышение удельного веса</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и психологического компонентов в содержании общего образования; организационно-методическое обеспечение развития у старшеклассников субъектной активности в образовательном процессе; реализация технологии педагогического сопровождения развития у старшеклассников субъектной активности; разработка эффективных механизмов сотрудничества школы, семьи,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учреждений социально-культурной сферы для включения старшеклассников в учебно-исследовательскую, проектную и общественно значимую деятельность. Названные направления выступают педагогическими условиями развития у старшеклассников субъектной активности на организационно-содержательном уровне.</w:t>
      </w:r>
    </w:p>
    <w:p w14:paraId="4AB71139"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Технология педагогического сопровождения является одним из наиболее эффективных средств развития у старшеклассников субъектной активности в инновационной образовательной среде. Данная технология реализуется на диагностическом, мотивационно-целевом, обучающем, организаци-онно-деятельностном и рефлексивно-оценочном этапах и включает совокупность форм и методов, нацеленных на обеспечение условий для познания</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своего внутреннего мира, реализации творческого потенциала, ответственного и осознанного выбора модели поведения.</w:t>
      </w:r>
    </w:p>
    <w:p w14:paraId="6C1C8D7F"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5. Критериями эффективности развития у старшеклассников субъектной активности в данном исследовании являются: стремление к самопознанию, владение способами</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сформированность ценностного отношения к себе и гуманного отношения к окружающим, потребность в позитивном изменении своего поведения на основе согласования личных и общественно значимых интересов.</w:t>
      </w:r>
    </w:p>
    <w:p w14:paraId="1E6D4084"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Авторская модель развития у старшеклассников субъектной активности в инновационной образовательной среде представляет собой теоретическую конструкцию, в которой</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интерпретированы структура и компоненты исследуемого феномена на целевом,</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и процессуальном уровнях и которая реализуется во взаимодействии педагогов, психологов,</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социальных партнеров школы по формированию у обучающихся способности к позитивному преобразованию себя и окружающей действительности.</w:t>
      </w:r>
    </w:p>
    <w:p w14:paraId="6050D9B3"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на заседаниях кафедры педагогики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Пятигорский государственный лингвистический университет</w:t>
      </w:r>
      <w:r>
        <w:rPr>
          <w:rFonts w:ascii="Verdana" w:hAnsi="Verdana"/>
          <w:color w:val="000000"/>
          <w:sz w:val="18"/>
          <w:szCs w:val="18"/>
        </w:rPr>
        <w:t>», на совещаниях руководителей общеобразовательных учреждений МУ «</w:t>
      </w:r>
      <w:r>
        <w:rPr>
          <w:rStyle w:val="WW8Num3z0"/>
          <w:rFonts w:ascii="Verdana" w:hAnsi="Verdana"/>
          <w:color w:val="4682B4"/>
          <w:sz w:val="18"/>
          <w:szCs w:val="18"/>
        </w:rPr>
        <w:t>Управление образования администрации города Пятигорска</w:t>
      </w:r>
      <w:r>
        <w:rPr>
          <w:rFonts w:ascii="Verdana" w:hAnsi="Verdana"/>
          <w:color w:val="000000"/>
          <w:sz w:val="18"/>
          <w:szCs w:val="18"/>
        </w:rPr>
        <w:t>», на международных научно-практических конференциях «</w:t>
      </w:r>
      <w:r>
        <w:rPr>
          <w:rStyle w:val="WW8Num3z0"/>
          <w:rFonts w:ascii="Verdana" w:hAnsi="Verdana"/>
          <w:color w:val="4682B4"/>
          <w:sz w:val="18"/>
          <w:szCs w:val="18"/>
        </w:rPr>
        <w:t>Российское образование: проблемы и решения</w:t>
      </w:r>
      <w:r>
        <w:rPr>
          <w:rFonts w:ascii="Verdana" w:hAnsi="Verdana"/>
          <w:color w:val="000000"/>
          <w:sz w:val="18"/>
          <w:szCs w:val="18"/>
        </w:rPr>
        <w:t>» (Пятигорск, 2010), «</w:t>
      </w:r>
      <w:r>
        <w:rPr>
          <w:rStyle w:val="WW8Num3z0"/>
          <w:rFonts w:ascii="Verdana" w:hAnsi="Verdana"/>
          <w:color w:val="4682B4"/>
          <w:sz w:val="18"/>
          <w:szCs w:val="18"/>
        </w:rPr>
        <w:t>Инновации в образовании: пути и средства реализации</w:t>
      </w:r>
      <w:r>
        <w:rPr>
          <w:rFonts w:ascii="Verdana" w:hAnsi="Verdana"/>
          <w:color w:val="000000"/>
          <w:sz w:val="18"/>
          <w:szCs w:val="18"/>
        </w:rPr>
        <w:t>» (Пятигорск, 2011), «Актуальные проблемы современного непрерывного образования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мегаполисе: пути решения и перспективы развития» (Тюмень, 2012), на Всероссийских научно-практических конференциях «</w:t>
      </w:r>
      <w:r>
        <w:rPr>
          <w:rStyle w:val="WW8Num3z0"/>
          <w:rFonts w:ascii="Verdana" w:hAnsi="Verdana"/>
          <w:color w:val="4682B4"/>
          <w:sz w:val="18"/>
          <w:szCs w:val="18"/>
        </w:rPr>
        <w:t>Психология и педагогика в инновационных процессах современного образования</w:t>
      </w:r>
      <w:r>
        <w:rPr>
          <w:rFonts w:ascii="Verdana" w:hAnsi="Verdana"/>
          <w:color w:val="000000"/>
          <w:sz w:val="18"/>
          <w:szCs w:val="18"/>
        </w:rPr>
        <w:t>» (Санкт-Петербург, 2008), «</w:t>
      </w:r>
      <w:r>
        <w:rPr>
          <w:rStyle w:val="WW8Num3z0"/>
          <w:rFonts w:ascii="Verdana" w:hAnsi="Verdana"/>
          <w:color w:val="4682B4"/>
          <w:sz w:val="18"/>
          <w:szCs w:val="18"/>
        </w:rPr>
        <w:t>Личность как субъект инноваций</w:t>
      </w:r>
      <w:r>
        <w:rPr>
          <w:rFonts w:ascii="Verdana" w:hAnsi="Verdana"/>
          <w:color w:val="000000"/>
          <w:sz w:val="18"/>
          <w:szCs w:val="18"/>
        </w:rPr>
        <w:t>» (Чебоксары, 2010), «Психология образования: психологическое обеспечение «</w:t>
      </w:r>
      <w:r>
        <w:rPr>
          <w:rStyle w:val="WW8Num3z0"/>
          <w:rFonts w:ascii="Verdana" w:hAnsi="Verdana"/>
          <w:color w:val="4682B4"/>
          <w:sz w:val="18"/>
          <w:szCs w:val="18"/>
        </w:rPr>
        <w:t>Новой школы</w:t>
      </w:r>
      <w:r>
        <w:rPr>
          <w:rFonts w:ascii="Verdana" w:hAnsi="Verdana"/>
          <w:color w:val="000000"/>
          <w:sz w:val="18"/>
          <w:szCs w:val="18"/>
        </w:rPr>
        <w:t>»»</w:t>
      </w:r>
    </w:p>
    <w:p w14:paraId="18BC8863"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Москва, 2010), «</w:t>
      </w:r>
      <w:r>
        <w:rPr>
          <w:rStyle w:val="WW8Num3z0"/>
          <w:rFonts w:ascii="Verdana" w:hAnsi="Verdana"/>
          <w:color w:val="4682B4"/>
          <w:sz w:val="18"/>
          <w:szCs w:val="18"/>
        </w:rPr>
        <w:t>Инновации и традиции современной школы</w:t>
      </w:r>
      <w:r>
        <w:rPr>
          <w:rFonts w:ascii="Verdana" w:hAnsi="Verdana"/>
          <w:color w:val="000000"/>
          <w:sz w:val="18"/>
          <w:szCs w:val="18"/>
        </w:rPr>
        <w:t>» (Чебоксары,</w:t>
      </w:r>
    </w:p>
    <w:p w14:paraId="13C90812"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2010), «Повышение социально-экономического статуса учителя» (Нальчик,</w:t>
      </w:r>
    </w:p>
    <w:p w14:paraId="224766AB"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2011), «Национальная образовательная стратегия «</w:t>
      </w:r>
      <w:r>
        <w:rPr>
          <w:rStyle w:val="WW8Num3z0"/>
          <w:rFonts w:ascii="Verdana" w:hAnsi="Verdana"/>
          <w:color w:val="4682B4"/>
          <w:sz w:val="18"/>
          <w:szCs w:val="18"/>
        </w:rPr>
        <w:t>Наша новая школа</w:t>
      </w:r>
      <w:r>
        <w:rPr>
          <w:rFonts w:ascii="Verdana" w:hAnsi="Verdana"/>
          <w:color w:val="000000"/>
          <w:sz w:val="18"/>
          <w:szCs w:val="18"/>
        </w:rPr>
        <w:t>» (Москва, 2011), на региональных научно-практических конференциях (Пятигорск, 2011), (Минеральные Воды, 2012), на научно-методических форумах</w:t>
      </w:r>
      <w:r>
        <w:rPr>
          <w:rStyle w:val="WW8Num2z0"/>
          <w:rFonts w:ascii="Verdana" w:hAnsi="Verdana"/>
          <w:color w:val="000000"/>
          <w:sz w:val="18"/>
          <w:szCs w:val="18"/>
        </w:rPr>
        <w:t> </w:t>
      </w:r>
      <w:r>
        <w:rPr>
          <w:rStyle w:val="WW8Num3z0"/>
          <w:rFonts w:ascii="Verdana" w:hAnsi="Verdana"/>
          <w:color w:val="4682B4"/>
          <w:sz w:val="18"/>
          <w:szCs w:val="18"/>
        </w:rPr>
        <w:t>ПГЛУ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Университетские чтения</w:t>
      </w:r>
      <w:r>
        <w:rPr>
          <w:rFonts w:ascii="Verdana" w:hAnsi="Verdana"/>
          <w:color w:val="000000"/>
          <w:sz w:val="18"/>
          <w:szCs w:val="18"/>
        </w:rPr>
        <w:t>» (Пятигорск, 2009, 2010, 2011, 2012), «</w:t>
      </w:r>
      <w:r>
        <w:rPr>
          <w:rStyle w:val="WW8Num3z0"/>
          <w:rFonts w:ascii="Verdana" w:hAnsi="Verdana"/>
          <w:color w:val="4682B4"/>
          <w:sz w:val="18"/>
          <w:szCs w:val="18"/>
        </w:rPr>
        <w:t>Молодая наука</w:t>
      </w:r>
      <w:r>
        <w:rPr>
          <w:rFonts w:ascii="Verdana" w:hAnsi="Verdana"/>
          <w:color w:val="000000"/>
          <w:sz w:val="18"/>
          <w:szCs w:val="18"/>
        </w:rPr>
        <w:t>» (Пятигорск, 2010, 2011).</w:t>
      </w:r>
    </w:p>
    <w:p w14:paraId="283A7694"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2011 года МКОУ лицей №15 г. Пятигорска является базовой школой</w:t>
      </w:r>
      <w:r>
        <w:rPr>
          <w:rStyle w:val="WW8Num2z0"/>
          <w:rFonts w:ascii="Verdana" w:hAnsi="Verdana"/>
          <w:color w:val="000000"/>
          <w:sz w:val="18"/>
          <w:szCs w:val="18"/>
        </w:rPr>
        <w:t> </w:t>
      </w:r>
      <w:r>
        <w:rPr>
          <w:rStyle w:val="WW8Num3z0"/>
          <w:rFonts w:ascii="Verdana" w:hAnsi="Verdana"/>
          <w:color w:val="4682B4"/>
          <w:sz w:val="18"/>
          <w:szCs w:val="18"/>
        </w:rPr>
        <w:t>стажировочной</w:t>
      </w:r>
      <w:r>
        <w:rPr>
          <w:rStyle w:val="WW8Num2z0"/>
          <w:rFonts w:ascii="Verdana" w:hAnsi="Verdana"/>
          <w:color w:val="000000"/>
          <w:sz w:val="18"/>
          <w:szCs w:val="18"/>
        </w:rPr>
        <w:t> </w:t>
      </w:r>
      <w:r>
        <w:rPr>
          <w:rFonts w:ascii="Verdana" w:hAnsi="Verdana"/>
          <w:color w:val="000000"/>
          <w:sz w:val="18"/>
          <w:szCs w:val="18"/>
        </w:rPr>
        <w:t>площадки ГБОУ ДПО «Ставропольский краевой институт развития образования, повышения квалификации и переподготовки работников образования» Федеральной целевой программы развития образования по направлению «Достижение во всех субъектах Российской Федерации ориентиров национальной образовательной инициативы «</w:t>
      </w:r>
      <w:r>
        <w:rPr>
          <w:rStyle w:val="WW8Num3z0"/>
          <w:rFonts w:ascii="Verdana" w:hAnsi="Verdana"/>
          <w:color w:val="4682B4"/>
          <w:sz w:val="18"/>
          <w:szCs w:val="18"/>
        </w:rPr>
        <w:t>Наша новая школа</w:t>
      </w:r>
      <w:r>
        <w:rPr>
          <w:rFonts w:ascii="Verdana" w:hAnsi="Verdana"/>
          <w:color w:val="000000"/>
          <w:sz w:val="18"/>
          <w:szCs w:val="18"/>
        </w:rPr>
        <w:t>».</w:t>
      </w:r>
    </w:p>
    <w:p w14:paraId="65E3D80A"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использовались учителями школ Ставропольского края,</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ГБОУ ДПО «Ставропольский краевой институт развития образования, повышения квалификации и переподготовки работников образования» и ФГБОУ ВПО «</w:t>
      </w:r>
      <w:r>
        <w:rPr>
          <w:rStyle w:val="WW8Num3z0"/>
          <w:rFonts w:ascii="Verdana" w:hAnsi="Verdana"/>
          <w:color w:val="4682B4"/>
          <w:sz w:val="18"/>
          <w:szCs w:val="18"/>
        </w:rPr>
        <w:t>Пятигорский государственный лингвистический университет</w:t>
      </w:r>
      <w:r>
        <w:rPr>
          <w:rFonts w:ascii="Verdana" w:hAnsi="Verdana"/>
          <w:color w:val="000000"/>
          <w:sz w:val="18"/>
          <w:szCs w:val="18"/>
        </w:rPr>
        <w:t>» в ходе проведения лекций,</w:t>
      </w:r>
      <w:r>
        <w:rPr>
          <w:rStyle w:val="WW8Num2z0"/>
          <w:rFonts w:ascii="Verdana" w:hAnsi="Verdana"/>
          <w:color w:val="000000"/>
          <w:sz w:val="18"/>
          <w:szCs w:val="18"/>
        </w:rPr>
        <w:t> </w:t>
      </w:r>
      <w:r>
        <w:rPr>
          <w:rStyle w:val="WW8Num3z0"/>
          <w:rFonts w:ascii="Verdana" w:hAnsi="Verdana"/>
          <w:color w:val="4682B4"/>
          <w:sz w:val="18"/>
          <w:szCs w:val="18"/>
        </w:rPr>
        <w:t>семинарских</w:t>
      </w:r>
      <w:r>
        <w:rPr>
          <w:rStyle w:val="WW8Num2z0"/>
          <w:rFonts w:ascii="Verdana" w:hAnsi="Verdana"/>
          <w:color w:val="000000"/>
          <w:sz w:val="18"/>
          <w:szCs w:val="18"/>
        </w:rPr>
        <w:t> </w:t>
      </w:r>
      <w:r>
        <w:rPr>
          <w:rFonts w:ascii="Verdana" w:hAnsi="Verdana"/>
          <w:color w:val="000000"/>
          <w:sz w:val="18"/>
          <w:szCs w:val="18"/>
        </w:rPr>
        <w:t>и практических занятий, а также студентами в период прохождения педагогической практики. Основные положения диссертации отражены в 15 публикациях, в т.ч. в трех, опубликованных в изданиях из перечня ВАК Минобрнау-ки РФ.</w:t>
      </w:r>
    </w:p>
    <w:p w14:paraId="70E3F463"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двух глав, заключения, библиографического списка, включающего 217 наименований, из них 11 - на английском языке, 9 приложений. В текст диссертации включено 6 таблиц, 3 рисунка и 1 диаграмма.</w:t>
      </w:r>
    </w:p>
    <w:p w14:paraId="7423645C" w14:textId="77777777" w:rsidR="006A514B" w:rsidRDefault="006A514B" w:rsidP="006A514B">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Песоцкая, Татьяна Николаевна</w:t>
      </w:r>
    </w:p>
    <w:p w14:paraId="0CCE1AEE"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ОБЩИЕ ВЫВОДЫ</w:t>
      </w:r>
    </w:p>
    <w:p w14:paraId="59EBD987"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Педагогические условия развития 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субъектной активности рассмотрены в диссертации на теоретическом, организационно-содержательном и технологическом уровнях.</w:t>
      </w:r>
    </w:p>
    <w:p w14:paraId="4804EB4E"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Теоретико-педагогическим потенциалом решения поставленной в исследовании проблемы являются положения, сформулированные в работах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психологов, в которых раскрываются признаки и структурные компоненты</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 xml:space="preserve">активности как интегративной </w:t>
      </w:r>
      <w:r>
        <w:rPr>
          <w:rFonts w:ascii="Verdana" w:hAnsi="Verdana"/>
          <w:color w:val="000000"/>
          <w:sz w:val="18"/>
          <w:szCs w:val="18"/>
        </w:rPr>
        <w:lastRenderedPageBreak/>
        <w:t>характеристики личности, пути формирования активности личности, как</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отношения к себе и к окружающей действительности, а также концепции педагогов по вопросам создания инновационной образовательной среды и технологий оказания учащимся помощи в позитивном</w:t>
      </w:r>
      <w:r>
        <w:rPr>
          <w:rStyle w:val="WW8Num2z0"/>
          <w:rFonts w:ascii="Verdana" w:hAnsi="Verdana"/>
          <w:color w:val="000000"/>
          <w:sz w:val="18"/>
          <w:szCs w:val="18"/>
        </w:rPr>
        <w:t> </w:t>
      </w:r>
      <w:r>
        <w:rPr>
          <w:rStyle w:val="WW8Num3z0"/>
          <w:rFonts w:ascii="Verdana" w:hAnsi="Verdana"/>
          <w:color w:val="4682B4"/>
          <w:sz w:val="18"/>
          <w:szCs w:val="18"/>
        </w:rPr>
        <w:t>самоизменении</w:t>
      </w:r>
      <w:r>
        <w:rPr>
          <w:rFonts w:ascii="Verdana" w:hAnsi="Verdana"/>
          <w:color w:val="000000"/>
          <w:sz w:val="18"/>
          <w:szCs w:val="18"/>
        </w:rPr>
        <w:t>. Субъектная активность как качество личности отличается следующими признаками:</w:t>
      </w:r>
      <w:r>
        <w:rPr>
          <w:rStyle w:val="WW8Num2z0"/>
          <w:rFonts w:ascii="Verdana" w:hAnsi="Verdana"/>
          <w:color w:val="000000"/>
          <w:sz w:val="18"/>
          <w:szCs w:val="18"/>
        </w:rPr>
        <w:t> </w:t>
      </w:r>
      <w:r>
        <w:rPr>
          <w:rStyle w:val="WW8Num3z0"/>
          <w:rFonts w:ascii="Verdana" w:hAnsi="Verdana"/>
          <w:color w:val="4682B4"/>
          <w:sz w:val="18"/>
          <w:szCs w:val="18"/>
        </w:rPr>
        <w:t>целеустремленностью</w:t>
      </w:r>
      <w:r>
        <w:rPr>
          <w:rFonts w:ascii="Verdana" w:hAnsi="Verdana"/>
          <w:color w:val="000000"/>
          <w:sz w:val="18"/>
          <w:szCs w:val="18"/>
        </w:rPr>
        <w:t>, рефлексией, стремлением к самопознанию и преобразованию себя на основе гармонизации личных и общественно значимых интересов,</w:t>
      </w:r>
      <w:r>
        <w:rPr>
          <w:rStyle w:val="WW8Num2z0"/>
          <w:rFonts w:ascii="Verdana" w:hAnsi="Verdana"/>
          <w:color w:val="000000"/>
          <w:sz w:val="18"/>
          <w:szCs w:val="18"/>
        </w:rPr>
        <w:t> </w:t>
      </w:r>
      <w:r>
        <w:rPr>
          <w:rStyle w:val="WW8Num3z0"/>
          <w:rFonts w:ascii="Verdana" w:hAnsi="Verdana"/>
          <w:color w:val="4682B4"/>
          <w:sz w:val="18"/>
          <w:szCs w:val="18"/>
        </w:rPr>
        <w:t>самостоятельностью</w:t>
      </w:r>
      <w:r>
        <w:rPr>
          <w:rFonts w:ascii="Verdana" w:hAnsi="Verdana"/>
          <w:color w:val="000000"/>
          <w:sz w:val="18"/>
          <w:szCs w:val="18"/>
        </w:rPr>
        <w:t>, креативностью, которые важно развивать в педагогическим контексте.</w:t>
      </w:r>
    </w:p>
    <w:p w14:paraId="7FC3F250"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Содержание субъектной активности личности характеризуется единством</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Fonts w:ascii="Verdana" w:hAnsi="Verdana"/>
          <w:color w:val="000000"/>
          <w:sz w:val="18"/>
          <w:szCs w:val="18"/>
        </w:rPr>
        <w:t>, когнитивного, эмоционально-ценностного и поведенческого компонентов, которые согласуются с основными компонентами содержания образования. В образовательном процессе следует учитывать</w:t>
      </w:r>
      <w:r>
        <w:rPr>
          <w:rStyle w:val="WW8Num2z0"/>
          <w:rFonts w:ascii="Verdana" w:hAnsi="Verdana"/>
          <w:color w:val="000000"/>
          <w:sz w:val="18"/>
          <w:szCs w:val="18"/>
        </w:rPr>
        <w:t> </w:t>
      </w:r>
      <w:r>
        <w:rPr>
          <w:rStyle w:val="WW8Num3z0"/>
          <w:rFonts w:ascii="Verdana" w:hAnsi="Verdana"/>
          <w:color w:val="4682B4"/>
          <w:sz w:val="18"/>
          <w:szCs w:val="18"/>
        </w:rPr>
        <w:t>субъектную</w:t>
      </w:r>
      <w:r>
        <w:rPr>
          <w:rStyle w:val="WW8Num2z0"/>
          <w:rFonts w:ascii="Verdana" w:hAnsi="Verdana"/>
          <w:color w:val="000000"/>
          <w:sz w:val="18"/>
          <w:szCs w:val="18"/>
        </w:rPr>
        <w:t> </w:t>
      </w:r>
      <w:r>
        <w:rPr>
          <w:rFonts w:ascii="Verdana" w:hAnsi="Verdana"/>
          <w:color w:val="000000"/>
          <w:sz w:val="18"/>
          <w:szCs w:val="18"/>
        </w:rPr>
        <w:t>активность обучающихся и создавать условия для позитивного преобразования ими себя на уровне знаний,</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умений, компетенций.</w:t>
      </w:r>
    </w:p>
    <w:p w14:paraId="1B33E53F"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Необходимым педагогическим условием развития у старшеклассников субъектной активности на организационно-содержательном уровне является создание инновационной образовательной среды, в которой на основе деятельностного, личностно-ориентированного 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подходов культивируются гуманистические ценности, реализуются субъект-субъектные отношения, создаются предпосылки для</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Fonts w:ascii="Verdana" w:hAnsi="Verdana"/>
          <w:color w:val="000000"/>
          <w:sz w:val="18"/>
          <w:szCs w:val="18"/>
        </w:rPr>
        <w:t>, личностного роста и позитивного</w:t>
      </w:r>
      <w:r>
        <w:rPr>
          <w:rStyle w:val="WW8Num2z0"/>
          <w:rFonts w:ascii="Verdana" w:hAnsi="Verdana"/>
          <w:color w:val="000000"/>
          <w:sz w:val="18"/>
          <w:szCs w:val="18"/>
        </w:rPr>
        <w:t> </w:t>
      </w:r>
      <w:r>
        <w:rPr>
          <w:rStyle w:val="WW8Num3z0"/>
          <w:rFonts w:ascii="Verdana" w:hAnsi="Verdana"/>
          <w:color w:val="4682B4"/>
          <w:sz w:val="18"/>
          <w:szCs w:val="18"/>
        </w:rPr>
        <w:t>самоизменения</w:t>
      </w:r>
      <w:r>
        <w:rPr>
          <w:rStyle w:val="WW8Num2z0"/>
          <w:rFonts w:ascii="Verdana" w:hAnsi="Verdana"/>
          <w:color w:val="000000"/>
          <w:sz w:val="18"/>
          <w:szCs w:val="18"/>
        </w:rPr>
        <w:t> </w:t>
      </w:r>
      <w:r>
        <w:rPr>
          <w:rFonts w:ascii="Verdana" w:hAnsi="Verdana"/>
          <w:color w:val="000000"/>
          <w:sz w:val="18"/>
          <w:szCs w:val="18"/>
        </w:rPr>
        <w:t>юношей и девушек посредством их активного включения в учебно-исследовательскую, проектную и общественно значимую деятельность.</w:t>
      </w:r>
    </w:p>
    <w:p w14:paraId="30EE50DE"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Развитие у старшеклассников субъектной активности целесообразно осуществлять на основе технологии педагогического сопровождения, в рамках которой</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совместно с психологами, родителями, социальными партнерами школы оказывает им помощь в реализации стремления к</w:t>
      </w:r>
      <w:r>
        <w:rPr>
          <w:rStyle w:val="WW8Num2z0"/>
          <w:rFonts w:ascii="Verdana" w:hAnsi="Verdana"/>
          <w:color w:val="000000"/>
          <w:sz w:val="18"/>
          <w:szCs w:val="18"/>
        </w:rPr>
        <w:t> </w:t>
      </w:r>
      <w:r>
        <w:rPr>
          <w:rStyle w:val="WW8Num3z0"/>
          <w:rFonts w:ascii="Verdana" w:hAnsi="Verdana"/>
          <w:color w:val="4682B4"/>
          <w:sz w:val="18"/>
          <w:szCs w:val="18"/>
        </w:rPr>
        <w:t>самопознанию</w:t>
      </w:r>
      <w:r>
        <w:rPr>
          <w:rFonts w:ascii="Verdana" w:hAnsi="Verdana"/>
          <w:color w:val="000000"/>
          <w:sz w:val="18"/>
          <w:szCs w:val="18"/>
        </w:rPr>
        <w:t>, овладении методами самоанализа, самооценки,</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Fonts w:ascii="Verdana" w:hAnsi="Verdana"/>
          <w:color w:val="000000"/>
          <w:sz w:val="18"/>
          <w:szCs w:val="18"/>
        </w:rPr>
        <w:t>, позитивного изменения себя.</w:t>
      </w:r>
    </w:p>
    <w:p w14:paraId="41A12A37"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Апробация и верификация разработанной автором диссертации модели свидетельствуют об эффективности предложенных педагогических условий решения задач исследования, которые могут использоваться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современной России в свете требований новых образовательных стандартов.</w:t>
      </w:r>
    </w:p>
    <w:p w14:paraId="5EDD6A74"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Перспективными направлениями дальнейших исследований по данной проблеме могут стать следующие: педагогическое обоснование становления субъектной активности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на ступени начального общего и основного общего образования;</w:t>
      </w:r>
      <w:r>
        <w:rPr>
          <w:rStyle w:val="WW8Num2z0"/>
          <w:rFonts w:ascii="Verdana" w:hAnsi="Verdana"/>
          <w:color w:val="000000"/>
          <w:sz w:val="18"/>
          <w:szCs w:val="18"/>
        </w:rPr>
        <w:t> </w:t>
      </w:r>
      <w:r>
        <w:rPr>
          <w:rStyle w:val="WW8Num3z0"/>
          <w:rFonts w:ascii="Verdana" w:hAnsi="Verdana"/>
          <w:color w:val="4682B4"/>
          <w:sz w:val="18"/>
          <w:szCs w:val="18"/>
        </w:rPr>
        <w:t>субъектная</w:t>
      </w:r>
      <w:r>
        <w:rPr>
          <w:rStyle w:val="WW8Num2z0"/>
          <w:rFonts w:ascii="Verdana" w:hAnsi="Verdana"/>
          <w:color w:val="000000"/>
          <w:sz w:val="18"/>
          <w:szCs w:val="18"/>
        </w:rPr>
        <w:t> </w:t>
      </w:r>
      <w:r>
        <w:rPr>
          <w:rFonts w:ascii="Verdana" w:hAnsi="Verdana"/>
          <w:color w:val="000000"/>
          <w:sz w:val="18"/>
          <w:szCs w:val="18"/>
        </w:rPr>
        <w:t>активность как инструмент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школьников; технологии взаимодействия школы и семьи в развитии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субъектной активности; социально-педагогические средства развития субъектной активности школьников за рубежом.</w:t>
      </w:r>
    </w:p>
    <w:p w14:paraId="6F49C23F"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BADF07B"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систематизация и обобщение психолого-педагогических концепций отечественных педагогов и психологов по исследуемой проблеме, моделирование разработанных нами теоретических положений и их апробация и верификация в ходе экспериментальной работы позволили прийти к следующему заключению.</w:t>
      </w:r>
    </w:p>
    <w:p w14:paraId="5AEF99CA"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Включение в цели современного образования установки на развитие личности, реализацию</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потенциала растущего человека определило необходимость обновления содержания обучения и воспитания в общеобразовательных учреждениях и поиск эффективных педагогических условий для развития у школьников способности к</w:t>
      </w:r>
      <w:r>
        <w:rPr>
          <w:rStyle w:val="WW8Num2z0"/>
          <w:rFonts w:ascii="Verdana" w:hAnsi="Verdana"/>
          <w:color w:val="000000"/>
          <w:sz w:val="18"/>
          <w:szCs w:val="18"/>
        </w:rPr>
        <w:t> </w:t>
      </w:r>
      <w:r>
        <w:rPr>
          <w:rStyle w:val="WW8Num3z0"/>
          <w:rFonts w:ascii="Verdana" w:hAnsi="Verdana"/>
          <w:color w:val="4682B4"/>
          <w:sz w:val="18"/>
          <w:szCs w:val="18"/>
        </w:rPr>
        <w:t>самостроительству</w:t>
      </w:r>
      <w:r>
        <w:rPr>
          <w:rStyle w:val="WW8Num2z0"/>
          <w:rFonts w:ascii="Verdana" w:hAnsi="Verdana"/>
          <w:color w:val="000000"/>
          <w:sz w:val="18"/>
          <w:szCs w:val="18"/>
        </w:rPr>
        <w:t> </w:t>
      </w:r>
      <w:r>
        <w:rPr>
          <w:rFonts w:ascii="Verdana" w:hAnsi="Verdana"/>
          <w:color w:val="000000"/>
          <w:sz w:val="18"/>
          <w:szCs w:val="18"/>
        </w:rPr>
        <w:t>и жизне-творчеству.</w:t>
      </w:r>
    </w:p>
    <w:p w14:paraId="34EBC502"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психологических и педагогических исследований свидетельствуют о том, что обогащение</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потенциала личности взрослеющего человека, превращение</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субъект собственной жизни и деятельности возможно на основе развития у него потребности к самопознанию,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позитивному самоизменению, обучению методам самоконтроля и вовлечения в учебно-исследовательскую, проектную и общественно значимую деятельность. Как показало наше исследование, в старшем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 xml:space="preserve">возрасте данные качества </w:t>
      </w:r>
      <w:r>
        <w:rPr>
          <w:rFonts w:ascii="Verdana" w:hAnsi="Verdana"/>
          <w:color w:val="000000"/>
          <w:sz w:val="18"/>
          <w:szCs w:val="18"/>
        </w:rPr>
        <w:lastRenderedPageBreak/>
        <w:t>продуктивно формируются в рамках субъектной активности.</w:t>
      </w:r>
    </w:p>
    <w:p w14:paraId="53F1A369"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публикаций психологов по вопросам</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(О.Г. Гу-жва, А.К. Осницкий, JI.H.</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Д.В. Тырсиков, Н.М. Швалева и др.) и педагогов, характеризующих процессы формирования субъектности и субъектной позиции учащихся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Н.М. Борытко, B.C. Нелюбов, O.A.</w:t>
      </w:r>
      <w:r>
        <w:rPr>
          <w:rStyle w:val="WW8Num2z0"/>
          <w:rFonts w:ascii="Verdana" w:hAnsi="Verdana"/>
          <w:color w:val="000000"/>
          <w:sz w:val="18"/>
          <w:szCs w:val="18"/>
        </w:rPr>
        <w:t> </w:t>
      </w:r>
      <w:r>
        <w:rPr>
          <w:rStyle w:val="WW8Num3z0"/>
          <w:rFonts w:ascii="Verdana" w:hAnsi="Verdana"/>
          <w:color w:val="4682B4"/>
          <w:sz w:val="18"/>
          <w:szCs w:val="18"/>
        </w:rPr>
        <w:t>Мацкайлова</w:t>
      </w:r>
      <w:r>
        <w:rPr>
          <w:rFonts w:ascii="Verdana" w:hAnsi="Verdana"/>
          <w:color w:val="000000"/>
          <w:sz w:val="18"/>
          <w:szCs w:val="18"/>
        </w:rPr>
        <w:t>, Г.К. Селевко и др.), позволяет считать, что субъектная активность выражается в осознанных усилиях человека по</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Fonts w:ascii="Verdana" w:hAnsi="Verdana"/>
          <w:color w:val="000000"/>
          <w:sz w:val="18"/>
          <w:szCs w:val="18"/>
        </w:rPr>
        <w:t>, является основой и источником развития субъекта. Субъектная активность обучающихся характеризуется стремлением к самопознанию,</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к позитивному изменению себя, адекватной</w:t>
      </w:r>
      <w:r>
        <w:rPr>
          <w:rStyle w:val="WW8Num2z0"/>
          <w:rFonts w:ascii="Verdana" w:hAnsi="Verdana"/>
          <w:color w:val="000000"/>
          <w:sz w:val="18"/>
          <w:szCs w:val="18"/>
        </w:rPr>
        <w:t> </w:t>
      </w:r>
      <w:r>
        <w:rPr>
          <w:rStyle w:val="WW8Num3z0"/>
          <w:rFonts w:ascii="Verdana" w:hAnsi="Verdana"/>
          <w:color w:val="4682B4"/>
          <w:sz w:val="18"/>
          <w:szCs w:val="18"/>
        </w:rPr>
        <w:t>самооценке</w:t>
      </w:r>
      <w:r>
        <w:rPr>
          <w:rStyle w:val="WW8Num2z0"/>
          <w:rFonts w:ascii="Verdana" w:hAnsi="Verdana"/>
          <w:color w:val="000000"/>
          <w:sz w:val="18"/>
          <w:szCs w:val="18"/>
        </w:rPr>
        <w:t> </w:t>
      </w:r>
      <w:r>
        <w:rPr>
          <w:rFonts w:ascii="Verdana" w:hAnsi="Verdana"/>
          <w:color w:val="000000"/>
          <w:sz w:val="18"/>
          <w:szCs w:val="18"/>
        </w:rPr>
        <w:t>и гуманном отношении к окружающим, умении осуществлять планомерную и систематическую работу по самопознанию,</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самовоспитанию на основе гармонизации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 общественно значимых ценностей и выражается в</w:t>
      </w:r>
      <w:r>
        <w:rPr>
          <w:rStyle w:val="WW8Num3z0"/>
          <w:rFonts w:ascii="Verdana" w:hAnsi="Verdana"/>
          <w:color w:val="4682B4"/>
          <w:sz w:val="18"/>
          <w:szCs w:val="18"/>
        </w:rPr>
        <w:t>самостоятельности</w:t>
      </w:r>
      <w:r>
        <w:rPr>
          <w:rFonts w:ascii="Verdana" w:hAnsi="Verdana"/>
          <w:color w:val="000000"/>
          <w:sz w:val="18"/>
          <w:szCs w:val="18"/>
        </w:rPr>
        <w:t>, инициативности, целеустремленности, креативности, рефлексивности, стремлении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w:t>
      </w:r>
    </w:p>
    <w:p w14:paraId="7816CA22"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проведенной педагогическим коллективом</w:t>
      </w:r>
      <w:r>
        <w:rPr>
          <w:rStyle w:val="WW8Num2z0"/>
          <w:rFonts w:ascii="Verdana" w:hAnsi="Verdana"/>
          <w:color w:val="000000"/>
          <w:sz w:val="18"/>
          <w:szCs w:val="18"/>
        </w:rPr>
        <w:t> </w:t>
      </w:r>
      <w:r>
        <w:rPr>
          <w:rStyle w:val="WW8Num3z0"/>
          <w:rFonts w:ascii="Verdana" w:hAnsi="Verdana"/>
          <w:color w:val="4682B4"/>
          <w:sz w:val="18"/>
          <w:szCs w:val="18"/>
        </w:rPr>
        <w:t>лицея</w:t>
      </w:r>
      <w:r>
        <w:rPr>
          <w:rStyle w:val="WW8Num2z0"/>
          <w:rFonts w:ascii="Verdana" w:hAnsi="Verdana"/>
          <w:color w:val="000000"/>
          <w:sz w:val="18"/>
          <w:szCs w:val="18"/>
        </w:rPr>
        <w:t> </w:t>
      </w:r>
      <w:r>
        <w:rPr>
          <w:rFonts w:ascii="Verdana" w:hAnsi="Verdana"/>
          <w:color w:val="000000"/>
          <w:sz w:val="18"/>
          <w:szCs w:val="18"/>
        </w:rPr>
        <w:t>инновационной деятельности определены структурные компоненты субъектной активности, которые включают</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когнитивный, эмоционально-ценностный и поведенческий компоненты.</w:t>
      </w:r>
    </w:p>
    <w:p w14:paraId="1D557623"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Мотивационный компонент субъектной активности обеспечивает актуализацию у старшеклассников процессов самопонимания и самопознания, потребность в изучении собственного внутреннего мира, своих психологических особенностей, индивидуальных качеств. Когнитивный компонент предполагает соотнесение нового знания с прежними представлениями о собственной активности, их систематизацию и дифференциацию, нацелен на понимание важности Формирования в структуре личности таких</w:t>
      </w:r>
      <w:r>
        <w:rPr>
          <w:rStyle w:val="WW8Num2z0"/>
          <w:rFonts w:ascii="Verdana" w:hAnsi="Verdana"/>
          <w:color w:val="000000"/>
          <w:sz w:val="18"/>
          <w:szCs w:val="18"/>
        </w:rPr>
        <w:t> </w:t>
      </w:r>
      <w:r>
        <w:rPr>
          <w:rStyle w:val="WW8Num3z0"/>
          <w:rFonts w:ascii="Verdana" w:hAnsi="Verdana"/>
          <w:color w:val="4682B4"/>
          <w:sz w:val="18"/>
          <w:szCs w:val="18"/>
        </w:rPr>
        <w:t>нравственных</w:t>
      </w:r>
    </w:p>
    <w:p w14:paraId="72A1D2E3"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X А А А. * * А. 1 качеств, как</w:t>
      </w:r>
      <w:r>
        <w:rPr>
          <w:rStyle w:val="WW8Num2z0"/>
          <w:rFonts w:ascii="Verdana" w:hAnsi="Verdana"/>
          <w:color w:val="000000"/>
          <w:sz w:val="18"/>
          <w:szCs w:val="18"/>
        </w:rPr>
        <w:t> </w:t>
      </w:r>
      <w:r>
        <w:rPr>
          <w:rStyle w:val="WW8Num3z0"/>
          <w:rFonts w:ascii="Verdana" w:hAnsi="Verdana"/>
          <w:color w:val="4682B4"/>
          <w:sz w:val="18"/>
          <w:szCs w:val="18"/>
        </w:rPr>
        <w:t>инициативность</w:t>
      </w:r>
      <w:r>
        <w:rPr>
          <w:rFonts w:ascii="Verdana" w:hAnsi="Verdana"/>
          <w:color w:val="000000"/>
          <w:sz w:val="18"/>
          <w:szCs w:val="18"/>
        </w:rPr>
        <w:t>, самостоятельность, сознательность, креативность, ответственное отношение к своим действиям.</w:t>
      </w:r>
    </w:p>
    <w:p w14:paraId="452434D1"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Эмоционально-ценностный компонент субъектной активности формирует адекватную</w:t>
      </w:r>
      <w:r>
        <w:rPr>
          <w:rStyle w:val="WW8Num2z0"/>
          <w:rFonts w:ascii="Verdana" w:hAnsi="Verdana"/>
          <w:color w:val="000000"/>
          <w:sz w:val="18"/>
          <w:szCs w:val="18"/>
        </w:rPr>
        <w:t> </w:t>
      </w:r>
      <w:r>
        <w:rPr>
          <w:rStyle w:val="WW8Num3z0"/>
          <w:rFonts w:ascii="Verdana" w:hAnsi="Verdana"/>
          <w:color w:val="4682B4"/>
          <w:sz w:val="18"/>
          <w:szCs w:val="18"/>
        </w:rPr>
        <w:t>самооценку</w:t>
      </w:r>
      <w:r>
        <w:rPr>
          <w:rFonts w:ascii="Verdana" w:hAnsi="Verdana"/>
          <w:color w:val="000000"/>
          <w:sz w:val="18"/>
          <w:szCs w:val="18"/>
        </w:rPr>
        <w:t>, определяет соотношение уровня притязаний с достигнутыми результатами, анализ мнения педагогов,</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сверстников о своей активности,</w:t>
      </w:r>
      <w:r>
        <w:rPr>
          <w:rStyle w:val="WW8Num2z0"/>
          <w:rFonts w:ascii="Verdana" w:hAnsi="Verdana"/>
          <w:color w:val="000000"/>
          <w:sz w:val="18"/>
          <w:szCs w:val="18"/>
        </w:rPr>
        <w:t> </w:t>
      </w:r>
      <w:r>
        <w:rPr>
          <w:rStyle w:val="WW8Num3z0"/>
          <w:rFonts w:ascii="Verdana" w:hAnsi="Verdana"/>
          <w:color w:val="4682B4"/>
          <w:sz w:val="18"/>
          <w:szCs w:val="18"/>
        </w:rPr>
        <w:t>рефлексию</w:t>
      </w:r>
      <w:r>
        <w:rPr>
          <w:rStyle w:val="WW8Num2z0"/>
          <w:rFonts w:ascii="Verdana" w:hAnsi="Verdana"/>
          <w:color w:val="000000"/>
          <w:sz w:val="18"/>
          <w:szCs w:val="18"/>
        </w:rPr>
        <w:t> </w:t>
      </w:r>
      <w:r>
        <w:rPr>
          <w:rFonts w:ascii="Verdana" w:hAnsi="Verdana"/>
          <w:color w:val="000000"/>
          <w:sz w:val="18"/>
          <w:szCs w:val="18"/>
        </w:rPr>
        <w:t>отношения к результатам собственной деятельности (учебной,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Fonts w:ascii="Verdana" w:hAnsi="Verdana"/>
          <w:color w:val="000000"/>
          <w:sz w:val="18"/>
          <w:szCs w:val="18"/>
        </w:rPr>
        <w:t>, трудовой, художественной, творческой), к взаимодействию и</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с другими. Поведенческий компонент субъектной активности включает</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способами самопознания, саморегуляции, самооценки,</w:t>
      </w:r>
      <w:r>
        <w:rPr>
          <w:rStyle w:val="WW8Num2z0"/>
          <w:rFonts w:ascii="Verdana" w:hAnsi="Verdana"/>
          <w:color w:val="000000"/>
          <w:sz w:val="18"/>
          <w:szCs w:val="18"/>
        </w:rPr>
        <w:t> </w:t>
      </w:r>
      <w:r>
        <w:rPr>
          <w:rStyle w:val="WW8Num3z0"/>
          <w:rFonts w:ascii="Verdana" w:hAnsi="Verdana"/>
          <w:color w:val="4682B4"/>
          <w:sz w:val="18"/>
          <w:szCs w:val="18"/>
        </w:rPr>
        <w:t>самокоррекции</w:t>
      </w:r>
      <w:r>
        <w:rPr>
          <w:rStyle w:val="WW8Num2z0"/>
          <w:rFonts w:ascii="Verdana" w:hAnsi="Verdana"/>
          <w:color w:val="000000"/>
          <w:sz w:val="18"/>
          <w:szCs w:val="18"/>
        </w:rPr>
        <w:t> </w:t>
      </w:r>
      <w:r>
        <w:rPr>
          <w:rFonts w:ascii="Verdana" w:hAnsi="Verdana"/>
          <w:color w:val="000000"/>
          <w:sz w:val="18"/>
          <w:szCs w:val="18"/>
        </w:rPr>
        <w:t>своего поведения.</w:t>
      </w:r>
    </w:p>
    <w:p w14:paraId="190B1490"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проведенного исследования позволили заключить, что важным фактором развития у старшеклассников субъектной активности является инновационная образовательная среда. В ходе исследования теоретически обоснованы и охарактеризованы направления создания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 инновационной среды, которые включают: модернизацию управленческой структуры на основе деятельностного, личностно-ориентированного и компетентностного подходов; повышение удельного веса</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и психологического компонентов в содержании общего образования; организационно-методическое обеспечение развития данного качества личности в образовательном процессе; реализацию технологии педагогического сопровождения развития у старшеклассников субъектной активности; наличие эффективных механизмов сотрудничества школы, семьи,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учреждений социально-культурной сферы для включения старшеклассников в творческую</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Fonts w:ascii="Verdana" w:hAnsi="Verdana"/>
          <w:color w:val="000000"/>
          <w:sz w:val="18"/>
          <w:szCs w:val="18"/>
        </w:rPr>
        <w:t>, исследовательскую и общественно полезную деятельность.</w:t>
      </w:r>
    </w:p>
    <w:p w14:paraId="59209B99"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Внутренние факторы развития продуктивной субъектной активности старшеклассников включают: 1) противоречия между стремлением педагогического коллектива использовать инновационные способы решения этой задачи и недостаточной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Style w:val="WW8Num2z0"/>
          <w:rFonts w:ascii="Verdana" w:hAnsi="Verdana"/>
          <w:color w:val="000000"/>
          <w:sz w:val="18"/>
          <w:szCs w:val="18"/>
        </w:rPr>
        <w:t> </w:t>
      </w:r>
      <w:r>
        <w:rPr>
          <w:rFonts w:ascii="Verdana" w:hAnsi="Verdana"/>
          <w:color w:val="000000"/>
          <w:sz w:val="18"/>
          <w:szCs w:val="18"/>
        </w:rPr>
        <w:t>педагогов в организации учебно-воспитательного процесса с современных методологических позиций, разре</w:t>
      </w:r>
    </w:p>
    <w:p w14:paraId="52FE1AC4"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X X ' 1 1 шение которых приводит к позитивным изменениям в учебно-методической,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и управлении образовательной деятельностью; 2)</w:t>
      </w:r>
      <w:r>
        <w:rPr>
          <w:rStyle w:val="WW8Num2z0"/>
          <w:rFonts w:ascii="Verdana" w:hAnsi="Verdana"/>
          <w:color w:val="000000"/>
          <w:sz w:val="18"/>
          <w:szCs w:val="18"/>
        </w:rPr>
        <w:t> </w:t>
      </w:r>
      <w:r>
        <w:rPr>
          <w:rStyle w:val="WW8Num3z0"/>
          <w:rFonts w:ascii="Verdana" w:hAnsi="Verdana"/>
          <w:color w:val="4682B4"/>
          <w:sz w:val="18"/>
          <w:szCs w:val="18"/>
        </w:rPr>
        <w:t>целенаправленную</w:t>
      </w:r>
      <w:r>
        <w:rPr>
          <w:rStyle w:val="WW8Num2z0"/>
          <w:rFonts w:ascii="Verdana" w:hAnsi="Verdana"/>
          <w:color w:val="000000"/>
          <w:sz w:val="18"/>
          <w:szCs w:val="18"/>
        </w:rPr>
        <w:t> </w:t>
      </w:r>
      <w:r>
        <w:rPr>
          <w:rFonts w:ascii="Verdana" w:hAnsi="Verdana"/>
          <w:color w:val="000000"/>
          <w:sz w:val="18"/>
          <w:szCs w:val="18"/>
        </w:rPr>
        <w:t xml:space="preserve">работу руководства инновационного учреждения по формированию у педагогов и психологов готовности и способности к развитию у учащихся субъектной активности, </w:t>
      </w:r>
      <w:r>
        <w:rPr>
          <w:rFonts w:ascii="Verdana" w:hAnsi="Verdana"/>
          <w:color w:val="000000"/>
          <w:sz w:val="18"/>
          <w:szCs w:val="18"/>
        </w:rPr>
        <w:lastRenderedPageBreak/>
        <w:t>повышению их педагогической и психологической культуры; 3) создание в инновационных образовательных учреждениях развивающей образовательной среды на уровне целей, принципов, содержания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педагогических технологий, в которой</w:t>
      </w:r>
      <w:r>
        <w:rPr>
          <w:rStyle w:val="WW8Num2z0"/>
          <w:rFonts w:ascii="Verdana" w:hAnsi="Verdana"/>
          <w:color w:val="000000"/>
          <w:sz w:val="18"/>
          <w:szCs w:val="18"/>
        </w:rPr>
        <w:t> </w:t>
      </w:r>
      <w:r>
        <w:rPr>
          <w:rStyle w:val="WW8Num3z0"/>
          <w:rFonts w:ascii="Verdana" w:hAnsi="Verdana"/>
          <w:color w:val="4682B4"/>
          <w:sz w:val="18"/>
          <w:szCs w:val="18"/>
        </w:rPr>
        <w:t>старшеклассник</w:t>
      </w:r>
      <w:r>
        <w:rPr>
          <w:rStyle w:val="WW8Num2z0"/>
          <w:rFonts w:ascii="Verdana" w:hAnsi="Verdana"/>
          <w:color w:val="000000"/>
          <w:sz w:val="18"/>
          <w:szCs w:val="18"/>
        </w:rPr>
        <w:t> </w:t>
      </w:r>
      <w:r>
        <w:rPr>
          <w:rFonts w:ascii="Verdana" w:hAnsi="Verdana"/>
          <w:color w:val="000000"/>
          <w:sz w:val="18"/>
          <w:szCs w:val="18"/>
        </w:rPr>
        <w:t>имеет возможность осмыслить себя и окружающий мир, активно включиться в разнообразную деятельность (учебно-познавательную,</w:t>
      </w:r>
      <w:r>
        <w:rPr>
          <w:rStyle w:val="WW8Num2z0"/>
          <w:rFonts w:ascii="Verdana" w:hAnsi="Verdana"/>
          <w:color w:val="000000"/>
          <w:sz w:val="18"/>
          <w:szCs w:val="18"/>
        </w:rPr>
        <w:t> </w:t>
      </w:r>
      <w:r>
        <w:rPr>
          <w:rStyle w:val="WW8Num3z0"/>
          <w:rFonts w:ascii="Verdana" w:hAnsi="Verdana"/>
          <w:color w:val="4682B4"/>
          <w:sz w:val="18"/>
          <w:szCs w:val="18"/>
        </w:rPr>
        <w:t>исследовательскую</w:t>
      </w:r>
      <w:r>
        <w:rPr>
          <w:rFonts w:ascii="Verdana" w:hAnsi="Verdana"/>
          <w:color w:val="000000"/>
          <w:sz w:val="18"/>
          <w:szCs w:val="18"/>
        </w:rPr>
        <w:t>, социально преобразующую, личностно-смысловую), реализовать свой творческий потенциал; 4) внедрение в педагогическую практику достижений практической психологии, новых психотехник, ориентированных на развитие у старшеклассников самостоятельности, активности,</w:t>
      </w:r>
      <w:r>
        <w:rPr>
          <w:rStyle w:val="WW8Num2z0"/>
          <w:rFonts w:ascii="Verdana" w:hAnsi="Verdana"/>
          <w:color w:val="000000"/>
          <w:sz w:val="18"/>
          <w:szCs w:val="18"/>
        </w:rPr>
        <w:t> </w:t>
      </w:r>
      <w:r>
        <w:rPr>
          <w:rStyle w:val="WW8Num3z0"/>
          <w:rFonts w:ascii="Verdana" w:hAnsi="Verdana"/>
          <w:color w:val="4682B4"/>
          <w:sz w:val="18"/>
          <w:szCs w:val="18"/>
        </w:rPr>
        <w:t>инициативности</w:t>
      </w:r>
      <w:r>
        <w:rPr>
          <w:rStyle w:val="WW8Num2z0"/>
          <w:rFonts w:ascii="Verdana" w:hAnsi="Verdana"/>
          <w:color w:val="000000"/>
          <w:sz w:val="18"/>
          <w:szCs w:val="18"/>
        </w:rPr>
        <w:t> </w:t>
      </w:r>
      <w:r>
        <w:rPr>
          <w:rFonts w:ascii="Verdana" w:hAnsi="Verdana"/>
          <w:color w:val="000000"/>
          <w:sz w:val="18"/>
          <w:szCs w:val="18"/>
        </w:rPr>
        <w:t>- субъектных качеств, которые востребованы в современном российском обществе; 5) разработка и реализация стратегий взаимодействия педагогов, родителей и социальных партнеров по конструированию инновационной среды школы, по оказанию</w:t>
      </w:r>
      <w:r>
        <w:rPr>
          <w:rStyle w:val="WW8Num3z0"/>
          <w:rFonts w:ascii="Verdana" w:hAnsi="Verdana"/>
          <w:color w:val="4682B4"/>
          <w:sz w:val="18"/>
          <w:szCs w:val="18"/>
        </w:rPr>
        <w:t>старшеклассникам</w:t>
      </w:r>
      <w:r>
        <w:rPr>
          <w:rStyle w:val="WW8Num2z0"/>
          <w:rFonts w:ascii="Verdana" w:hAnsi="Verdana"/>
          <w:color w:val="000000"/>
          <w:sz w:val="18"/>
          <w:szCs w:val="18"/>
        </w:rPr>
        <w:t> </w:t>
      </w:r>
      <w:r>
        <w:rPr>
          <w:rFonts w:ascii="Verdana" w:hAnsi="Verdana"/>
          <w:color w:val="000000"/>
          <w:sz w:val="18"/>
          <w:szCs w:val="18"/>
        </w:rPr>
        <w:t>помощи в выборе индивидуального образовательного маршрута, индивидуальной траектории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включающей способы профессионального и социального самоопределения.</w:t>
      </w:r>
    </w:p>
    <w:p w14:paraId="7955B767"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теоретического осмысления научной литературы и сложившейся педагогической практики нами установлено, что одним из наиболее эффективных способов развития у старшеклассников субъектной активности является технология педагогического сопровождения. Разработанная автором диссертации технология педагогического сопровождения развития субъектной активности старшеклассников, которая включает диагностический, мо-тивационно-целевой,</w:t>
      </w:r>
      <w:r>
        <w:rPr>
          <w:rStyle w:val="WW8Num2z0"/>
          <w:rFonts w:ascii="Verdana" w:hAnsi="Verdana"/>
          <w:color w:val="000000"/>
          <w:sz w:val="18"/>
          <w:szCs w:val="18"/>
        </w:rPr>
        <w:t> </w:t>
      </w:r>
      <w:r>
        <w:rPr>
          <w:rStyle w:val="WW8Num3z0"/>
          <w:rFonts w:ascii="Verdana" w:hAnsi="Verdana"/>
          <w:color w:val="4682B4"/>
          <w:sz w:val="18"/>
          <w:szCs w:val="18"/>
        </w:rPr>
        <w:t>обучающий</w:t>
      </w:r>
      <w:r>
        <w:rPr>
          <w:rFonts w:ascii="Verdana" w:hAnsi="Verdana"/>
          <w:color w:val="000000"/>
          <w:sz w:val="18"/>
          <w:szCs w:val="18"/>
        </w:rPr>
        <w:t>, организационно-деятельностный, рефлексивно-оценочный этапы, подтвердила это теоретическое положение.</w:t>
      </w:r>
    </w:p>
    <w:p w14:paraId="6869E154"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диагностическом этапе</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в сотрудничестве с психологами, совместно со</w:t>
      </w:r>
      <w:r>
        <w:rPr>
          <w:rStyle w:val="WW8Num2z0"/>
          <w:rFonts w:ascii="Verdana" w:hAnsi="Verdana"/>
          <w:color w:val="000000"/>
          <w:sz w:val="18"/>
          <w:szCs w:val="18"/>
        </w:rPr>
        <w:t> </w:t>
      </w:r>
      <w:r>
        <w:rPr>
          <w:rStyle w:val="WW8Num3z0"/>
          <w:rFonts w:ascii="Verdana" w:hAnsi="Verdana"/>
          <w:color w:val="4682B4"/>
          <w:sz w:val="18"/>
          <w:szCs w:val="18"/>
        </w:rPr>
        <w:t>школьником</w:t>
      </w:r>
      <w:r>
        <w:rPr>
          <w:rStyle w:val="WW8Num2z0"/>
          <w:rFonts w:ascii="Verdana" w:hAnsi="Verdana"/>
          <w:color w:val="000000"/>
          <w:sz w:val="18"/>
          <w:szCs w:val="18"/>
        </w:rPr>
        <w:t> </w:t>
      </w:r>
      <w:r>
        <w:rPr>
          <w:rFonts w:ascii="Verdana" w:hAnsi="Verdana"/>
          <w:color w:val="000000"/>
          <w:sz w:val="18"/>
          <w:szCs w:val="18"/>
        </w:rPr>
        <w:t>и родителями выявляли его психологические особенности, склонности и способности, осуществляли распознание его эмоционального состояния, наиболее сложные жизненные проблемы и трудности.</w:t>
      </w:r>
      <w:r>
        <w:rPr>
          <w:rStyle w:val="WW8Num2z0"/>
          <w:rFonts w:ascii="Verdana" w:hAnsi="Verdana"/>
          <w:color w:val="000000"/>
          <w:sz w:val="18"/>
          <w:szCs w:val="18"/>
        </w:rPr>
        <w:t> </w:t>
      </w:r>
      <w:r>
        <w:rPr>
          <w:rStyle w:val="WW8Num3z0"/>
          <w:rFonts w:ascii="Verdana" w:hAnsi="Verdana"/>
          <w:color w:val="4682B4"/>
          <w:sz w:val="18"/>
          <w:szCs w:val="18"/>
        </w:rPr>
        <w:t>Самопознание</w:t>
      </w:r>
      <w:r>
        <w:rPr>
          <w:rStyle w:val="WW8Num2z0"/>
          <w:rFonts w:ascii="Verdana" w:hAnsi="Verdana"/>
          <w:color w:val="000000"/>
          <w:sz w:val="18"/>
          <w:szCs w:val="18"/>
        </w:rPr>
        <w:t> </w:t>
      </w:r>
      <w:r>
        <w:rPr>
          <w:rFonts w:ascii="Verdana" w:hAnsi="Verdana"/>
          <w:color w:val="000000"/>
          <w:sz w:val="18"/>
          <w:szCs w:val="18"/>
        </w:rPr>
        <w:t>организовывалось посредством таких психологических и педагогических методов, как</w:t>
      </w:r>
      <w:r>
        <w:rPr>
          <w:rStyle w:val="WW8Num2z0"/>
          <w:rFonts w:ascii="Verdana" w:hAnsi="Verdana"/>
          <w:color w:val="000000"/>
          <w:sz w:val="18"/>
          <w:szCs w:val="18"/>
        </w:rPr>
        <w:t> </w:t>
      </w:r>
      <w:r>
        <w:rPr>
          <w:rStyle w:val="WW8Num3z0"/>
          <w:rFonts w:ascii="Verdana" w:hAnsi="Verdana"/>
          <w:color w:val="4682B4"/>
          <w:sz w:val="18"/>
          <w:szCs w:val="18"/>
        </w:rPr>
        <w:t>самонаблюдение</w:t>
      </w:r>
      <w:r>
        <w:rPr>
          <w:rFonts w:ascii="Verdana" w:hAnsi="Verdana"/>
          <w:color w:val="000000"/>
          <w:sz w:val="18"/>
          <w:szCs w:val="18"/>
        </w:rPr>
        <w:t>, сравнение себя с другими с помощью</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методов беседы и примера,</w:t>
      </w:r>
      <w:r>
        <w:rPr>
          <w:rStyle w:val="WW8Num2z0"/>
          <w:rFonts w:ascii="Verdana" w:hAnsi="Verdana"/>
          <w:color w:val="000000"/>
          <w:sz w:val="18"/>
          <w:szCs w:val="18"/>
        </w:rPr>
        <w:t> </w:t>
      </w:r>
      <w:r>
        <w:rPr>
          <w:rStyle w:val="WW8Num3z0"/>
          <w:rFonts w:ascii="Verdana" w:hAnsi="Verdana"/>
          <w:color w:val="4682B4"/>
          <w:sz w:val="18"/>
          <w:szCs w:val="18"/>
        </w:rPr>
        <w:t>самоанализа</w:t>
      </w:r>
      <w:r>
        <w:rPr>
          <w:rStyle w:val="WW8Num2z0"/>
          <w:rFonts w:ascii="Verdana" w:hAnsi="Verdana"/>
          <w:color w:val="000000"/>
          <w:sz w:val="18"/>
          <w:szCs w:val="18"/>
        </w:rPr>
        <w:t> </w:t>
      </w:r>
      <w:r>
        <w:rPr>
          <w:rFonts w:ascii="Verdana" w:hAnsi="Verdana"/>
          <w:color w:val="000000"/>
          <w:sz w:val="18"/>
          <w:szCs w:val="18"/>
        </w:rPr>
        <w:t>в ходе написания сочинений-размышлений, ведения дневников личностного роста, анализа жизненных ситуаций и др. Этот этап педагогического сопровождения позволил выявить юношам и девушкам свои достоинства и недостатки, уникальность и несовершенство и осознать противоречие между требованиями социума и актуальным состоянием своего организма.</w:t>
      </w:r>
    </w:p>
    <w:p w14:paraId="40F6378C"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Мотивационно-целевой этап был направлен на</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старшеклассником того, что субъектная активность помогает в разрешении существующих противоречий между личными и общественными целями, служит эффективным механизмом и источником</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Fonts w:ascii="Verdana" w:hAnsi="Verdana"/>
          <w:color w:val="000000"/>
          <w:sz w:val="18"/>
          <w:szCs w:val="18"/>
        </w:rPr>
        <w:t>. На этом этапе были уточнены компоненты субъектной активности, которые мы развивали в процессе самовоспитания, выявляя значимость каждого их них в этом процессе. В ходе индивидуальных и коллективных</w:t>
      </w:r>
      <w:r>
        <w:rPr>
          <w:rStyle w:val="WW8Num2z0"/>
          <w:rFonts w:ascii="Verdana" w:hAnsi="Verdana"/>
          <w:color w:val="000000"/>
          <w:sz w:val="18"/>
          <w:szCs w:val="18"/>
        </w:rPr>
        <w:t> </w:t>
      </w:r>
      <w:r>
        <w:rPr>
          <w:rStyle w:val="WW8Num3z0"/>
          <w:rFonts w:ascii="Verdana" w:hAnsi="Verdana"/>
          <w:color w:val="4682B4"/>
          <w:sz w:val="18"/>
          <w:szCs w:val="18"/>
        </w:rPr>
        <w:t>бесед</w:t>
      </w:r>
      <w:r>
        <w:rPr>
          <w:rFonts w:ascii="Verdana" w:hAnsi="Verdana"/>
          <w:color w:val="000000"/>
          <w:sz w:val="18"/>
          <w:szCs w:val="18"/>
        </w:rPr>
        <w:t>, на основе изучения психологических и возрастных особенностей учащихся были определены основные направления и разделы индивидуальных образовательных маршрутов старшеклассников и программ самовоспитания.</w:t>
      </w:r>
    </w:p>
    <w:p w14:paraId="40BDBC24"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обучающем</w:t>
      </w:r>
      <w:r>
        <w:rPr>
          <w:rStyle w:val="WW8Num2z0"/>
          <w:rFonts w:ascii="Verdana" w:hAnsi="Verdana"/>
          <w:color w:val="000000"/>
          <w:sz w:val="18"/>
          <w:szCs w:val="18"/>
        </w:rPr>
        <w:t> </w:t>
      </w:r>
      <w:r>
        <w:rPr>
          <w:rFonts w:ascii="Verdana" w:hAnsi="Verdana"/>
          <w:color w:val="000000"/>
          <w:sz w:val="18"/>
          <w:szCs w:val="18"/>
        </w:rPr>
        <w:t>этапе педагогического сопровождения педагоги, психологи,</w:t>
      </w:r>
      <w:r>
        <w:rPr>
          <w:rStyle w:val="WW8Num2z0"/>
          <w:rFonts w:ascii="Verdana" w:hAnsi="Verdana"/>
          <w:color w:val="000000"/>
          <w:sz w:val="18"/>
          <w:szCs w:val="18"/>
        </w:rPr>
        <w:t> </w:t>
      </w:r>
      <w:r>
        <w:rPr>
          <w:rStyle w:val="WW8Num3z0"/>
          <w:rFonts w:ascii="Verdana" w:hAnsi="Verdana"/>
          <w:color w:val="4682B4"/>
          <w:sz w:val="18"/>
          <w:szCs w:val="18"/>
        </w:rPr>
        <w:t>родители</w:t>
      </w:r>
      <w:r>
        <w:rPr>
          <w:rFonts w:ascii="Verdana" w:hAnsi="Verdana"/>
          <w:color w:val="000000"/>
          <w:sz w:val="18"/>
          <w:szCs w:val="18"/>
        </w:rPr>
        <w:t>, социальные партнеры помогали юношам и девушкам</w:t>
      </w:r>
      <w:r>
        <w:rPr>
          <w:rStyle w:val="WW8Num2z0"/>
          <w:rFonts w:ascii="Verdana" w:hAnsi="Verdana"/>
          <w:color w:val="000000"/>
          <w:sz w:val="18"/>
          <w:szCs w:val="18"/>
        </w:rPr>
        <w:t> </w:t>
      </w:r>
      <w:r>
        <w:rPr>
          <w:rStyle w:val="WW8Num3z0"/>
          <w:rFonts w:ascii="Verdana" w:hAnsi="Verdana"/>
          <w:color w:val="4682B4"/>
          <w:sz w:val="18"/>
          <w:szCs w:val="18"/>
        </w:rPr>
        <w:t>овладевать</w:t>
      </w:r>
      <w:r>
        <w:rPr>
          <w:rStyle w:val="WW8Num2z0"/>
          <w:rFonts w:ascii="Verdana" w:hAnsi="Verdana"/>
          <w:color w:val="000000"/>
          <w:sz w:val="18"/>
          <w:szCs w:val="18"/>
        </w:rPr>
        <w:t> </w:t>
      </w:r>
      <w:r>
        <w:rPr>
          <w:rFonts w:ascii="Verdana" w:hAnsi="Verdana"/>
          <w:color w:val="000000"/>
          <w:sz w:val="18"/>
          <w:szCs w:val="18"/>
        </w:rPr>
        <w:t>способами достижения поставленных задач в различных видах деятельности: учебно-познавательной,</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Fonts w:ascii="Verdana" w:hAnsi="Verdana"/>
          <w:color w:val="000000"/>
          <w:sz w:val="18"/>
          <w:szCs w:val="18"/>
        </w:rPr>
        <w:t>, общественно-полезной, трудовой, художественной, спортивной и др.</w:t>
      </w:r>
      <w:r>
        <w:rPr>
          <w:rStyle w:val="WW8Num2z0"/>
          <w:rFonts w:ascii="Verdana" w:hAnsi="Verdana"/>
          <w:color w:val="000000"/>
          <w:sz w:val="18"/>
          <w:szCs w:val="18"/>
        </w:rPr>
        <w:t> </w:t>
      </w:r>
      <w:r>
        <w:rPr>
          <w:rStyle w:val="WW8Num3z0"/>
          <w:rFonts w:ascii="Verdana" w:hAnsi="Verdana"/>
          <w:color w:val="4682B4"/>
          <w:sz w:val="18"/>
          <w:szCs w:val="18"/>
        </w:rPr>
        <w:t>Школьники</w:t>
      </w:r>
      <w:r>
        <w:rPr>
          <w:rStyle w:val="WW8Num2z0"/>
          <w:rFonts w:ascii="Verdana" w:hAnsi="Verdana"/>
          <w:color w:val="000000"/>
          <w:sz w:val="18"/>
          <w:szCs w:val="18"/>
        </w:rPr>
        <w:t> </w:t>
      </w:r>
      <w:r>
        <w:rPr>
          <w:rFonts w:ascii="Verdana" w:hAnsi="Verdana"/>
          <w:color w:val="000000"/>
          <w:sz w:val="18"/>
          <w:szCs w:val="18"/>
        </w:rPr>
        <w:t>освоили метод самонаблюдения (как восприятие своего внутреннего мира, переживаний, проявления личностных качеств) и прослеживали их изменения. На этом этапе</w:t>
      </w:r>
      <w:r>
        <w:rPr>
          <w:rStyle w:val="WW8Num2z0"/>
          <w:rFonts w:ascii="Verdana" w:hAnsi="Verdana"/>
          <w:color w:val="000000"/>
          <w:sz w:val="18"/>
          <w:szCs w:val="18"/>
        </w:rPr>
        <w:t> </w:t>
      </w:r>
      <w:r>
        <w:rPr>
          <w:rStyle w:val="WW8Num3z0"/>
          <w:rFonts w:ascii="Verdana" w:hAnsi="Verdana"/>
          <w:color w:val="4682B4"/>
          <w:sz w:val="18"/>
          <w:szCs w:val="18"/>
        </w:rPr>
        <w:t>старшеклассники</w:t>
      </w:r>
      <w:r>
        <w:rPr>
          <w:rStyle w:val="WW8Num2z0"/>
          <w:rFonts w:ascii="Verdana" w:hAnsi="Verdana"/>
          <w:color w:val="000000"/>
          <w:sz w:val="18"/>
          <w:szCs w:val="18"/>
        </w:rPr>
        <w:t> </w:t>
      </w:r>
      <w:r>
        <w:rPr>
          <w:rFonts w:ascii="Verdana" w:hAnsi="Verdana"/>
          <w:color w:val="000000"/>
          <w:sz w:val="18"/>
          <w:szCs w:val="18"/>
        </w:rPr>
        <w:t>овладели способами саморегуляции, включая приемы</w:t>
      </w:r>
      <w:r>
        <w:rPr>
          <w:rStyle w:val="WW8Num2z0"/>
          <w:rFonts w:ascii="Verdana" w:hAnsi="Verdana"/>
          <w:color w:val="000000"/>
          <w:sz w:val="18"/>
          <w:szCs w:val="18"/>
        </w:rPr>
        <w:t> </w:t>
      </w:r>
      <w:r>
        <w:rPr>
          <w:rStyle w:val="WW8Num3z0"/>
          <w:rFonts w:ascii="Verdana" w:hAnsi="Verdana"/>
          <w:color w:val="4682B4"/>
          <w:sz w:val="18"/>
          <w:szCs w:val="18"/>
        </w:rPr>
        <w:t>самоубеждения</w:t>
      </w:r>
      <w:r>
        <w:rPr>
          <w:rFonts w:ascii="Verdana" w:hAnsi="Verdana"/>
          <w:color w:val="000000"/>
          <w:sz w:val="18"/>
          <w:szCs w:val="18"/>
        </w:rPr>
        <w:t>. самовнушения, самоппиказа. самоппинуж пения.</w:t>
      </w:r>
    </w:p>
    <w:p w14:paraId="49E79974"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---г—1------7 ** ~ ^ ----- 7 --- - 1" ---- - 7 - - - Г г ~</w:t>
      </w:r>
    </w:p>
    <w:p w14:paraId="54F6D1F4"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разработки и реализации индивидуальных образовательных маршрутов и программ самовоспитания, юноши и девушки</w:t>
      </w:r>
      <w:r>
        <w:rPr>
          <w:rStyle w:val="WW8Num2z0"/>
          <w:rFonts w:ascii="Verdana" w:hAnsi="Verdana"/>
          <w:color w:val="000000"/>
          <w:sz w:val="18"/>
          <w:szCs w:val="18"/>
        </w:rPr>
        <w:t> </w:t>
      </w:r>
      <w:r>
        <w:rPr>
          <w:rStyle w:val="WW8Num3z0"/>
          <w:rFonts w:ascii="Verdana" w:hAnsi="Verdana"/>
          <w:color w:val="4682B4"/>
          <w:sz w:val="18"/>
          <w:szCs w:val="18"/>
        </w:rPr>
        <w:t>учились</w:t>
      </w:r>
      <w:r>
        <w:rPr>
          <w:rStyle w:val="WW8Num2z0"/>
          <w:rFonts w:ascii="Verdana" w:hAnsi="Verdana"/>
          <w:color w:val="000000"/>
          <w:sz w:val="18"/>
          <w:szCs w:val="18"/>
        </w:rPr>
        <w:t> </w:t>
      </w:r>
      <w:r>
        <w:rPr>
          <w:rFonts w:ascii="Verdana" w:hAnsi="Verdana"/>
          <w:color w:val="000000"/>
          <w:sz w:val="18"/>
          <w:szCs w:val="18"/>
        </w:rPr>
        <w:t>осуществлять анализ собственных отношений, взаимоотношений со сверстниками, учителями,</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а также своих поступков.</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 совместно с психологом и родителями помогал</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 xml:space="preserve">составить программу самовоспитания. Эта программа содержала перечень </w:t>
      </w:r>
      <w:r>
        <w:rPr>
          <w:rFonts w:ascii="Verdana" w:hAnsi="Verdana"/>
          <w:color w:val="000000"/>
          <w:sz w:val="18"/>
          <w:szCs w:val="18"/>
        </w:rPr>
        <w:lastRenderedPageBreak/>
        <w:t>универсальных компетенций и качеств,</w:t>
      </w:r>
      <w:r>
        <w:rPr>
          <w:rStyle w:val="WW8Num2z0"/>
          <w:rFonts w:ascii="Verdana" w:hAnsi="Verdana"/>
          <w:color w:val="000000"/>
          <w:sz w:val="18"/>
          <w:szCs w:val="18"/>
        </w:rPr>
        <w:t> </w:t>
      </w:r>
      <w:r>
        <w:rPr>
          <w:rStyle w:val="WW8Num3z0"/>
          <w:rFonts w:ascii="Verdana" w:hAnsi="Verdana"/>
          <w:color w:val="4682B4"/>
          <w:sz w:val="18"/>
          <w:szCs w:val="18"/>
        </w:rPr>
        <w:t>овладев</w:t>
      </w:r>
      <w:r>
        <w:rPr>
          <w:rStyle w:val="WW8Num2z0"/>
          <w:rFonts w:ascii="Verdana" w:hAnsi="Verdana"/>
          <w:color w:val="000000"/>
          <w:sz w:val="18"/>
          <w:szCs w:val="18"/>
        </w:rPr>
        <w:t> </w:t>
      </w:r>
      <w:r>
        <w:rPr>
          <w:rFonts w:ascii="Verdana" w:hAnsi="Verdana"/>
          <w:color w:val="000000"/>
          <w:sz w:val="18"/>
          <w:szCs w:val="18"/>
        </w:rPr>
        <w:t>которыми юноши и девушки рассчитывают на успех в выбранной им сфере деятельности.</w:t>
      </w:r>
    </w:p>
    <w:p w14:paraId="1BE15D2D"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организационно-деятельностном (практическом) этапе педагогическое сопровождение развития субъектной активности старшеклассников осуществлялось в ходе прохождения индивидуальных образовательных маршрутов и реализации программы самовоспитания. В учебном процессе и</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работе создавались условия для осознанного выбора решения</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ситуации, для активного участия юношей и девушек в</w:t>
      </w:r>
      <w:r>
        <w:rPr>
          <w:rStyle w:val="WW8Num2z0"/>
          <w:rFonts w:ascii="Verdana" w:hAnsi="Verdana"/>
          <w:color w:val="000000"/>
          <w:sz w:val="18"/>
          <w:szCs w:val="18"/>
        </w:rPr>
        <w:t> </w:t>
      </w:r>
      <w:r>
        <w:rPr>
          <w:rStyle w:val="WW8Num3z0"/>
          <w:rFonts w:ascii="Verdana" w:hAnsi="Verdana"/>
          <w:color w:val="4682B4"/>
          <w:sz w:val="18"/>
          <w:szCs w:val="18"/>
        </w:rPr>
        <w:t>ученическом</w:t>
      </w:r>
      <w:r>
        <w:rPr>
          <w:rFonts w:ascii="Verdana" w:hAnsi="Verdana"/>
          <w:color w:val="000000"/>
          <w:sz w:val="18"/>
          <w:szCs w:val="18"/>
        </w:rPr>
        <w:t>самоуправлении. Внеурочная сфера жизнедеятельности использовалась для формирования у растущего человека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самосовершенствования, формирования инициативности, предприимчивости, творческого отношения к учению и общественно полезной деятельности,</w:t>
      </w:r>
      <w:r>
        <w:rPr>
          <w:rStyle w:val="WW8Num2z0"/>
          <w:rFonts w:ascii="Verdana" w:hAnsi="Verdana"/>
          <w:color w:val="000000"/>
          <w:sz w:val="18"/>
          <w:szCs w:val="18"/>
        </w:rPr>
        <w:t> </w:t>
      </w:r>
      <w:r>
        <w:rPr>
          <w:rStyle w:val="WW8Num3z0"/>
          <w:rFonts w:ascii="Verdana" w:hAnsi="Verdana"/>
          <w:color w:val="4682B4"/>
          <w:sz w:val="18"/>
          <w:szCs w:val="18"/>
        </w:rPr>
        <w:t>сознательности</w:t>
      </w:r>
      <w:r>
        <w:rPr>
          <w:rStyle w:val="WW8Num2z0"/>
          <w:rFonts w:ascii="Verdana" w:hAnsi="Verdana"/>
          <w:color w:val="000000"/>
          <w:sz w:val="18"/>
          <w:szCs w:val="18"/>
        </w:rPr>
        <w:t> </w:t>
      </w:r>
      <w:r>
        <w:rPr>
          <w:rFonts w:ascii="Verdana" w:hAnsi="Verdana"/>
          <w:color w:val="000000"/>
          <w:sz w:val="18"/>
          <w:szCs w:val="18"/>
        </w:rPr>
        <w:t>и ответственности за свои дела и поступки, принятые на себя обязательства.</w:t>
      </w:r>
    </w:p>
    <w:p w14:paraId="2FC05187"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данном этапе широко применялись профессиональные пробы и</w:t>
      </w:r>
      <w:r>
        <w:rPr>
          <w:rStyle w:val="WW8Num2z0"/>
          <w:rFonts w:ascii="Verdana" w:hAnsi="Verdana"/>
          <w:color w:val="000000"/>
          <w:sz w:val="18"/>
          <w:szCs w:val="18"/>
        </w:rPr>
        <w:t> </w:t>
      </w:r>
      <w:r>
        <w:rPr>
          <w:rStyle w:val="WW8Num3z0"/>
          <w:rFonts w:ascii="Verdana" w:hAnsi="Verdana"/>
          <w:color w:val="4682B4"/>
          <w:sz w:val="18"/>
          <w:szCs w:val="18"/>
        </w:rPr>
        <w:t>психотренинги</w:t>
      </w:r>
      <w:r>
        <w:rPr>
          <w:rFonts w:ascii="Verdana" w:hAnsi="Verdana"/>
          <w:color w:val="000000"/>
          <w:sz w:val="18"/>
          <w:szCs w:val="18"/>
        </w:rPr>
        <w:t>. Ведущими методами технологии педагогического сопровождения стали: анализ</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деловая игра, мозговой штурм, коллективное творческое дело. Школьники вели дневники личностного роста, на основе которых осуществлялась коррекция личностных качеств, в рамках позитивной Я-концепции реализовывались программы самовоспитания, в ходе социально преобразующих и</w:t>
      </w:r>
      <w:r>
        <w:rPr>
          <w:rStyle w:val="WW8Num2z0"/>
          <w:rFonts w:ascii="Verdana" w:hAnsi="Verdana"/>
          <w:color w:val="000000"/>
          <w:sz w:val="18"/>
          <w:szCs w:val="18"/>
        </w:rPr>
        <w:t> </w:t>
      </w:r>
      <w:r>
        <w:rPr>
          <w:rStyle w:val="WW8Num3z0"/>
          <w:rFonts w:ascii="Verdana" w:hAnsi="Verdana"/>
          <w:color w:val="4682B4"/>
          <w:sz w:val="18"/>
          <w:szCs w:val="18"/>
        </w:rPr>
        <w:t>культуротворческих</w:t>
      </w:r>
      <w:r>
        <w:rPr>
          <w:rStyle w:val="WW8Num2z0"/>
          <w:rFonts w:ascii="Verdana" w:hAnsi="Verdana"/>
          <w:color w:val="000000"/>
          <w:sz w:val="18"/>
          <w:szCs w:val="18"/>
        </w:rPr>
        <w:t> </w:t>
      </w:r>
      <w:r>
        <w:rPr>
          <w:rFonts w:ascii="Verdana" w:hAnsi="Verdana"/>
          <w:color w:val="000000"/>
          <w:sz w:val="18"/>
          <w:szCs w:val="18"/>
        </w:rPr>
        <w:t>проектов, осваивался выбранный профиль обучения, и в целом, реализовывались намеченные меры по самосовершенствованию.</w:t>
      </w:r>
    </w:p>
    <w:p w14:paraId="00047B25"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рефлексивно-оценочном этапе педагогического сопровождения развития субъектной активности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Style w:val="WW8Num2z0"/>
          <w:rFonts w:ascii="Verdana" w:hAnsi="Verdana"/>
          <w:color w:val="000000"/>
          <w:sz w:val="18"/>
          <w:szCs w:val="18"/>
        </w:rPr>
        <w:t> </w:t>
      </w:r>
      <w:r>
        <w:rPr>
          <w:rFonts w:ascii="Verdana" w:hAnsi="Verdana"/>
          <w:color w:val="000000"/>
          <w:sz w:val="18"/>
          <w:szCs w:val="18"/>
        </w:rPr>
        <w:t>совместно с педагогами, психологами, родителями диагностировались результаты проведенной работы и фиксировались достижения и неудачи в реализации программы самовоспитания. При этом вначале обсуждались и оценивались достижения, а затем те аспекты, с которыми</w:t>
      </w:r>
      <w:r>
        <w:rPr>
          <w:rStyle w:val="WW8Num2z0"/>
          <w:rFonts w:ascii="Verdana" w:hAnsi="Verdana"/>
          <w:color w:val="000000"/>
          <w:sz w:val="18"/>
          <w:szCs w:val="18"/>
        </w:rPr>
        <w:t> </w:t>
      </w:r>
      <w:r>
        <w:rPr>
          <w:rStyle w:val="WW8Num3z0"/>
          <w:rFonts w:ascii="Verdana" w:hAnsi="Verdana"/>
          <w:color w:val="4682B4"/>
          <w:sz w:val="18"/>
          <w:szCs w:val="18"/>
        </w:rPr>
        <w:t>учащийся</w:t>
      </w:r>
      <w:r>
        <w:rPr>
          <w:rStyle w:val="WW8Num2z0"/>
          <w:rFonts w:ascii="Verdana" w:hAnsi="Verdana"/>
          <w:color w:val="000000"/>
          <w:sz w:val="18"/>
          <w:szCs w:val="18"/>
        </w:rPr>
        <w:t> </w:t>
      </w:r>
      <w:r>
        <w:rPr>
          <w:rFonts w:ascii="Verdana" w:hAnsi="Verdana"/>
          <w:color w:val="000000"/>
          <w:sz w:val="18"/>
          <w:szCs w:val="18"/>
        </w:rPr>
        <w:t>не мог справиться, выявлялись причины неудач и пути их преодоления.</w:t>
      </w:r>
    </w:p>
    <w:p w14:paraId="46F4D86A"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эффективных способов развития субъектной активности являлась</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как осмысление и осознание нового субъектного опыта. Рефлексия стимулировала принятие</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и осознанных решений по поводу дальнейшего развития субъектной активности как средства самовоспитания, помогала прогнозировать дальнейшие направления развития субъектной активности.</w:t>
      </w:r>
    </w:p>
    <w:p w14:paraId="3A1F2729"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Важное значение на данном этапе имели методы самоотчета, самоконтроля 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Fonts w:ascii="Verdana" w:hAnsi="Verdana"/>
          <w:color w:val="000000"/>
          <w:sz w:val="18"/>
          <w:szCs w:val="18"/>
        </w:rPr>
        <w:t>. Эти методы являлись регуляторами согласования личностных притязаний и общественных требований, помогали</w:t>
      </w:r>
      <w:r>
        <w:rPr>
          <w:rStyle w:val="WW8Num2z0"/>
          <w:rFonts w:ascii="Verdana" w:hAnsi="Verdana"/>
          <w:color w:val="000000"/>
          <w:sz w:val="18"/>
          <w:szCs w:val="18"/>
        </w:rPr>
        <w:t> </w:t>
      </w:r>
      <w:r>
        <w:rPr>
          <w:rStyle w:val="WW8Num3z0"/>
          <w:rFonts w:ascii="Verdana" w:hAnsi="Verdana"/>
          <w:color w:val="4682B4"/>
          <w:sz w:val="18"/>
          <w:szCs w:val="18"/>
        </w:rPr>
        <w:t>взрослеющему</w:t>
      </w:r>
      <w:r>
        <w:rPr>
          <w:rStyle w:val="WW8Num2z0"/>
          <w:rFonts w:ascii="Verdana" w:hAnsi="Verdana"/>
          <w:color w:val="000000"/>
          <w:sz w:val="18"/>
          <w:szCs w:val="18"/>
        </w:rPr>
        <w:t> </w:t>
      </w:r>
      <w:r>
        <w:rPr>
          <w:rFonts w:ascii="Verdana" w:hAnsi="Verdana"/>
          <w:color w:val="000000"/>
          <w:sz w:val="18"/>
          <w:szCs w:val="18"/>
        </w:rPr>
        <w:t>человеку в успешной социализации.</w:t>
      </w:r>
    </w:p>
    <w:p w14:paraId="582E30A0"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работа в исследовании была направлена на выявление эффективности разработанной модели. В этих целях определены следующие критерии развития субъектной активности: 1) стремление к самопознанию; 2) владение способами</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3) сформированность ценностного отношения к себе и</w:t>
      </w:r>
      <w:r>
        <w:rPr>
          <w:rStyle w:val="WW8Num2z0"/>
          <w:rFonts w:ascii="Verdana" w:hAnsi="Verdana"/>
          <w:color w:val="000000"/>
          <w:sz w:val="18"/>
          <w:szCs w:val="18"/>
        </w:rPr>
        <w:t> </w:t>
      </w:r>
      <w:r>
        <w:rPr>
          <w:rStyle w:val="WW8Num3z0"/>
          <w:rFonts w:ascii="Verdana" w:hAnsi="Verdana"/>
          <w:color w:val="4682B4"/>
          <w:sz w:val="18"/>
          <w:szCs w:val="18"/>
        </w:rPr>
        <w:t>гуманного</w:t>
      </w:r>
      <w:r>
        <w:rPr>
          <w:rStyle w:val="WW8Num2z0"/>
          <w:rFonts w:ascii="Verdana" w:hAnsi="Verdana"/>
          <w:color w:val="000000"/>
          <w:sz w:val="18"/>
          <w:szCs w:val="18"/>
        </w:rPr>
        <w:t> </w:t>
      </w:r>
      <w:r>
        <w:rPr>
          <w:rFonts w:ascii="Verdana" w:hAnsi="Verdana"/>
          <w:color w:val="000000"/>
          <w:sz w:val="18"/>
          <w:szCs w:val="18"/>
        </w:rPr>
        <w:t>отношения к окружающим; 4) потребность в позитивном изменении своего поведения на основе гармонизации личных и общественно значимых интересов. Названные критерии дифференцированы по трем уровням: высокий, средний и низкий, которые послужили ориентирами выявления степени эффективности разработанной модели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Fonts w:ascii="Verdana" w:hAnsi="Verdana"/>
          <w:color w:val="000000"/>
          <w:sz w:val="18"/>
          <w:szCs w:val="18"/>
        </w:rPr>
        <w:t>, формирующем и итоговом этапах экспериментальной работы.</w:t>
      </w:r>
    </w:p>
    <w:p w14:paraId="7F0C5711"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позволили прийти к следующему заключению. Для большинства учащихся (КГ - 57,3%; ЭГ - 51%) были характерны: отсутствие мотивации на самопознание, низкий уровень самооценки, неспособность производить</w:t>
      </w:r>
      <w:r>
        <w:rPr>
          <w:rStyle w:val="WW8Num2z0"/>
          <w:rFonts w:ascii="Verdana" w:hAnsi="Verdana"/>
          <w:color w:val="000000"/>
          <w:sz w:val="18"/>
          <w:szCs w:val="18"/>
        </w:rPr>
        <w:t> </w:t>
      </w:r>
      <w:r>
        <w:rPr>
          <w:rStyle w:val="WW8Num3z0"/>
          <w:rFonts w:ascii="Verdana" w:hAnsi="Verdana"/>
          <w:color w:val="4682B4"/>
          <w:sz w:val="18"/>
          <w:szCs w:val="18"/>
        </w:rPr>
        <w:t>самокоррекцию</w:t>
      </w:r>
      <w:r>
        <w:rPr>
          <w:rStyle w:val="WW8Num2z0"/>
          <w:rFonts w:ascii="Verdana" w:hAnsi="Verdana"/>
          <w:color w:val="000000"/>
          <w:sz w:val="18"/>
          <w:szCs w:val="18"/>
        </w:rPr>
        <w:t> </w:t>
      </w:r>
      <w:r>
        <w:rPr>
          <w:rFonts w:ascii="Verdana" w:hAnsi="Verdana"/>
          <w:color w:val="000000"/>
          <w:sz w:val="18"/>
          <w:szCs w:val="18"/>
        </w:rPr>
        <w:t>своего поведения и пассивность в общественной жизни.</w:t>
      </w:r>
    </w:p>
    <w:p w14:paraId="17752B6D" w14:textId="77777777" w:rsidR="006A514B" w:rsidRDefault="006A514B" w:rsidP="006A514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Низкий уровень самооценки, слабую мотивацию на самопознание и недостаточно сформированные умения корректировать свое поведение, безынициативность в общественных делах имели 36,3% учащихся контрольной группы и 40% экспериментальной.</w:t>
      </w:r>
    </w:p>
    <w:p w14:paraId="050FBF01"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Только 6,4% учащихся КГ и 9% учащихся ЭГ активно познавали свой внутренний мир </w:t>
      </w:r>
      <w:r>
        <w:rPr>
          <w:rFonts w:ascii="Verdana" w:hAnsi="Verdana"/>
          <w:color w:val="000000"/>
          <w:sz w:val="18"/>
          <w:szCs w:val="18"/>
        </w:rPr>
        <w:lastRenderedPageBreak/>
        <w:t>(проявляли большой интерес к изучению личных качеств), стремились анализировать и адекватно оценивать</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потенциал, имели высокий уровень самооценки, добивались успехов в позитивном изменении своего поведения, активно участвовали в общественно полезных делах школы, города, края, страны.</w:t>
      </w:r>
    </w:p>
    <w:p w14:paraId="481F4B00"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эксперимента была апробирована модель развития у старшеклассников субъектной активности. В инновационной образовательной среде муниципального казенного</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лицея №15 г. Пятигорска были созданы педагогические условия развития субъектной активности: подготовлены педагогические кадры к достижению поставленной цели; повышен инновационный потенциал образовательной среды лицея (проведена корректировка функций управленческих структур лицея, разработаны соответствующие нормативные документы, повышен удельный вес знаний о духовной и психологической сущности человека, в содержание образования включены идеи побуждающие школьников к самопознанию, рефлексии, к творческой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которые получили отражение в образовательных программах, учебно-методических материалах, диагностическом инструментарии); воспитание у старшеклассников потребности в</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Fonts w:ascii="Verdana" w:hAnsi="Verdana"/>
          <w:color w:val="000000"/>
          <w:sz w:val="18"/>
          <w:szCs w:val="18"/>
        </w:rPr>
        <w:t>, самообразовании и самовоспитании; обучение методам самопознания, позитивного самоизменения, самоконтроля в образовательном процессе, в рамках</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и самовоспитания; создание условий для позитивного- самоизменения себя в образовательном процессе, во</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 Реализована технология педагогического сопровождения, организовано сотрудничество педагогов с психологами, родителями, социальными партнерами, учеными</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по включению старшеклассников в учебно-исследовательскую, проектную и общественно значимую деятельность.</w:t>
      </w:r>
    </w:p>
    <w:p w14:paraId="738D1D55"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Задачи исследования осуществлялись через оказание помощи</w:t>
      </w:r>
      <w:r>
        <w:rPr>
          <w:rStyle w:val="WW8Num2z0"/>
          <w:rFonts w:ascii="Verdana" w:hAnsi="Verdana"/>
          <w:color w:val="000000"/>
          <w:sz w:val="18"/>
          <w:szCs w:val="18"/>
        </w:rPr>
        <w:t> </w:t>
      </w:r>
      <w:r>
        <w:rPr>
          <w:rStyle w:val="WW8Num3z0"/>
          <w:rFonts w:ascii="Verdana" w:hAnsi="Verdana"/>
          <w:color w:val="4682B4"/>
          <w:sz w:val="18"/>
          <w:szCs w:val="18"/>
        </w:rPr>
        <w:t>классным</w:t>
      </w:r>
      <w:r>
        <w:rPr>
          <w:rStyle w:val="WW8Num2z0"/>
          <w:rFonts w:ascii="Verdana" w:hAnsi="Verdana"/>
          <w:color w:val="000000"/>
          <w:sz w:val="18"/>
          <w:szCs w:val="18"/>
        </w:rPr>
        <w:t> </w:t>
      </w:r>
      <w:r>
        <w:rPr>
          <w:rFonts w:ascii="Verdana" w:hAnsi="Verdana"/>
          <w:color w:val="000000"/>
          <w:sz w:val="18"/>
          <w:szCs w:val="18"/>
        </w:rPr>
        <w:t>коллективам в разработке девизов, заповедей, правил</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жизни, ведении учащимися дневников личностного роста, анализе проблемных ситуаций, деловых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мозгового штурма, коллективных творческих делах. Под руководством педагогов и психологов старшеклассники</w:t>
      </w:r>
      <w:r>
        <w:rPr>
          <w:rStyle w:val="WW8Num2z0"/>
          <w:rFonts w:ascii="Verdana" w:hAnsi="Verdana"/>
          <w:color w:val="000000"/>
          <w:sz w:val="18"/>
          <w:szCs w:val="18"/>
        </w:rPr>
        <w:t> </w:t>
      </w:r>
      <w:r>
        <w:rPr>
          <w:rStyle w:val="WW8Num3z0"/>
          <w:rFonts w:ascii="Verdana" w:hAnsi="Verdana"/>
          <w:color w:val="4682B4"/>
          <w:sz w:val="18"/>
          <w:szCs w:val="18"/>
        </w:rPr>
        <w:t>овладевали</w:t>
      </w:r>
      <w:r>
        <w:rPr>
          <w:rStyle w:val="WW8Num2z0"/>
          <w:rFonts w:ascii="Verdana" w:hAnsi="Verdana"/>
          <w:color w:val="000000"/>
          <w:sz w:val="18"/>
          <w:szCs w:val="18"/>
        </w:rPr>
        <w:t> </w:t>
      </w:r>
      <w:r>
        <w:rPr>
          <w:rFonts w:ascii="Verdana" w:hAnsi="Verdana"/>
          <w:color w:val="000000"/>
          <w:sz w:val="18"/>
          <w:szCs w:val="18"/>
        </w:rPr>
        <w:t>методами самоотчета, самоконтроля и самооценки, принимали участие в социально преобразующих и культуротворческих проектах, например: «Экологическое состояние озера Буйвола в г. Буденовске Ставропольского края», Радиоактивный фон горы Бештау и ее окрестностей», «Храмы России: культовые сооружения в г. Пятигорске», «</w:t>
      </w:r>
      <w:r>
        <w:rPr>
          <w:rStyle w:val="WW8Num3z0"/>
          <w:rFonts w:ascii="Verdana" w:hAnsi="Verdana"/>
          <w:color w:val="4682B4"/>
          <w:sz w:val="18"/>
          <w:szCs w:val="18"/>
        </w:rPr>
        <w:t>Резные решетки Пятигорска</w:t>
      </w:r>
      <w:r>
        <w:rPr>
          <w:rFonts w:ascii="Verdana" w:hAnsi="Verdana"/>
          <w:color w:val="000000"/>
          <w:sz w:val="18"/>
          <w:szCs w:val="18"/>
        </w:rPr>
        <w:t>» и др.</w:t>
      </w:r>
    </w:p>
    <w:p w14:paraId="07AB3A06"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Названные формы и методы позволили придать образовательному процессу личностно-смысловую, индивидуальную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организовать этот процесс как</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познавательную, исследовательскую, культуротворческую и социально преобразующую деятельность школьников, а в обучении и воспитании широко использовать педагогическое взаимодействие, педагогическое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самоанализ</w:t>
      </w:r>
      <w:r>
        <w:rPr>
          <w:rStyle w:val="WW8Num2z0"/>
          <w:rFonts w:ascii="Verdana" w:hAnsi="Verdana"/>
          <w:color w:val="000000"/>
          <w:sz w:val="18"/>
          <w:szCs w:val="18"/>
        </w:rPr>
        <w:t> </w:t>
      </w:r>
      <w:r>
        <w:rPr>
          <w:rFonts w:ascii="Verdana" w:hAnsi="Verdana"/>
          <w:color w:val="000000"/>
          <w:sz w:val="18"/>
          <w:szCs w:val="18"/>
        </w:rPr>
        <w:t>и рефлексию обучающихся. Результатом реализации таких форм и методов явилось не только обеспечение высокого уровня знаний, умений и навыков, но и позитивная динамика в культурном,</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развитии и самоопределении школьников.</w:t>
      </w:r>
    </w:p>
    <w:p w14:paraId="4EDD9A46" w14:textId="77777777" w:rsidR="006A514B" w:rsidRDefault="006A514B" w:rsidP="006A514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Сказанное подтвердило наше предположение о том, что субъектная активность развивается более эффективно, если в образовательном учреждении создана инновационная среда, как совокупность педагогических условий, способствующих стимулированию активности, а также реализуется специально разработанная технология педагогического сопровождения субъектной активности школьника. В этом контексте важными задачами совместной деятельности педагогов и психологов стали следующие: оказать</w:t>
      </w:r>
      <w:r>
        <w:rPr>
          <w:rStyle w:val="WW8Num2z0"/>
          <w:rFonts w:ascii="Verdana" w:hAnsi="Verdana"/>
          <w:color w:val="000000"/>
          <w:sz w:val="18"/>
          <w:szCs w:val="18"/>
        </w:rPr>
        <w:t> </w:t>
      </w:r>
      <w:r>
        <w:rPr>
          <w:rStyle w:val="WW8Num3z0"/>
          <w:rFonts w:ascii="Verdana" w:hAnsi="Verdana"/>
          <w:color w:val="4682B4"/>
          <w:sz w:val="18"/>
          <w:szCs w:val="18"/>
        </w:rPr>
        <w:t>школьнику</w:t>
      </w:r>
      <w:r>
        <w:rPr>
          <w:rStyle w:val="WW8Num2z0"/>
          <w:rFonts w:ascii="Verdana" w:hAnsi="Verdana"/>
          <w:color w:val="000000"/>
          <w:sz w:val="18"/>
          <w:szCs w:val="18"/>
        </w:rPr>
        <w:t> </w:t>
      </w:r>
      <w:r>
        <w:rPr>
          <w:rFonts w:ascii="Verdana" w:hAnsi="Verdana"/>
          <w:color w:val="000000"/>
          <w:sz w:val="18"/>
          <w:szCs w:val="18"/>
        </w:rPr>
        <w:t>помощь в осознании формирующихся в его внутреннем мире процессов,</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его регулировать и оценивать эти процессы, создавать условия для самообразования и самовоспитания. л.</w:t>
      </w:r>
    </w:p>
    <w:p w14:paraId="26743BB5" w14:textId="77777777" w:rsidR="006A514B" w:rsidRDefault="006A514B" w:rsidP="006A514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Песоцкая, Татьяна Николаевна, 2013 год</w:t>
      </w:r>
    </w:p>
    <w:p w14:paraId="54236525"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К.А. Стратегия жизни Текст. / К.А.Абульханова-Славская. М.: Мысль, 1991. - 299 с.</w:t>
      </w:r>
    </w:p>
    <w:p w14:paraId="6CEC26D6"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К.А. Типология активности личности Текст. / К.А.Абульханова-Славская // Психологический журнал. 1985. -№5. - Т.6. - С.З - 18.</w:t>
      </w:r>
    </w:p>
    <w:p w14:paraId="3A9ADD3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 Адлер, А. Практика и теория индивидуальной психологии Текст. / А.Адлер. М., 1995. - 296 с.</w:t>
      </w:r>
    </w:p>
    <w:p w14:paraId="62269D51"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4. Александрова, Е.А.</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образования: учиться для себя Текст. / Е.А.Александрова // Народное образование. 2008. - №7. -С.243 - 250.</w:t>
      </w:r>
    </w:p>
    <w:p w14:paraId="7E6E07A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Педагогическая Симфония Текст. / Ш.А.Амонашвили. М., 2002. - 672 с.</w:t>
      </w:r>
    </w:p>
    <w:p w14:paraId="5E29CDEB"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6. Амонашвили, Ш.А. Размышления о</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Педагогике Текст. / Ш.А.Амонашвили. М.: Изд.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2001. - 463 с.</w:t>
      </w:r>
    </w:p>
    <w:p w14:paraId="04CD8844"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7. Ананьев, Б.Г. Избранные психологические труды Текст. / Б.Г.Ананьев. В 2-х т. -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1980. -Т.1.-232 е.; Т.2. - 288 с.</w:t>
      </w:r>
    </w:p>
    <w:p w14:paraId="5BF14EA6"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8. Ананьев, Б.Г. Человек как предмет познания Текст. / Б.Г.Ананьев. СПб.: Питер, 2001. - 288 с.</w:t>
      </w:r>
    </w:p>
    <w:p w14:paraId="53632E1D"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9. Ю.Артемова, Л.К. Образовательно-профессиональный маршрут</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проблемы, пути реализации / Л.К.Артемова //</w:t>
      </w:r>
      <w:r>
        <w:rPr>
          <w:rStyle w:val="WW8Num2z0"/>
          <w:rFonts w:ascii="Verdana" w:hAnsi="Verdana"/>
          <w:color w:val="000000"/>
          <w:sz w:val="18"/>
          <w:szCs w:val="18"/>
        </w:rPr>
        <w:t> </w:t>
      </w:r>
      <w:r>
        <w:rPr>
          <w:rStyle w:val="WW8Num3z0"/>
          <w:rFonts w:ascii="Verdana" w:hAnsi="Verdana"/>
          <w:color w:val="4682B4"/>
          <w:sz w:val="18"/>
          <w:szCs w:val="18"/>
        </w:rPr>
        <w:t>Профильная</w:t>
      </w:r>
      <w:r>
        <w:rPr>
          <w:rStyle w:val="WW8Num2z0"/>
          <w:rFonts w:ascii="Verdana" w:hAnsi="Verdana"/>
          <w:color w:val="000000"/>
          <w:sz w:val="18"/>
          <w:szCs w:val="18"/>
        </w:rPr>
        <w:t> </w:t>
      </w:r>
      <w:r>
        <w:rPr>
          <w:rFonts w:ascii="Verdana" w:hAnsi="Verdana"/>
          <w:color w:val="000000"/>
          <w:sz w:val="18"/>
          <w:szCs w:val="18"/>
        </w:rPr>
        <w:t>школа. 2008. - №6. - С.47 - 54.</w:t>
      </w:r>
    </w:p>
    <w:p w14:paraId="1EECF963"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10. П.Баева, И.А. Общепсихологические категории в пространстве образовательной среды Текст.: монография / И.А.Баева. М.:</w:t>
      </w:r>
      <w:r>
        <w:rPr>
          <w:rStyle w:val="WW8Num2z0"/>
          <w:rFonts w:ascii="Verdana" w:hAnsi="Verdana"/>
          <w:color w:val="000000"/>
          <w:sz w:val="18"/>
          <w:szCs w:val="18"/>
        </w:rPr>
        <w:t> </w:t>
      </w:r>
      <w:r>
        <w:rPr>
          <w:rStyle w:val="WW8Num3z0"/>
          <w:rFonts w:ascii="Verdana" w:hAnsi="Verdana"/>
          <w:color w:val="4682B4"/>
          <w:sz w:val="18"/>
          <w:szCs w:val="18"/>
        </w:rPr>
        <w:t>МГППУ</w:t>
      </w:r>
      <w:r>
        <w:rPr>
          <w:rFonts w:ascii="Verdana" w:hAnsi="Verdana"/>
          <w:color w:val="000000"/>
          <w:sz w:val="18"/>
          <w:szCs w:val="18"/>
        </w:rPr>
        <w:t>, 2008. -310 с.</w:t>
      </w:r>
    </w:p>
    <w:p w14:paraId="0427FF32"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11. Баева, И.А. Психологическая безопасность в образовании Текст.: монография / И.А.Баева. СПб.: Союз, 2002. - 217 с.</w:t>
      </w:r>
    </w:p>
    <w:p w14:paraId="0D75C56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Выявление состава компетенций</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вузов как необходимый этап проектирования</w:t>
      </w:r>
      <w:r>
        <w:rPr>
          <w:rStyle w:val="WW8Num2z0"/>
          <w:rFonts w:ascii="Verdana" w:hAnsi="Verdana"/>
          <w:color w:val="000000"/>
          <w:sz w:val="18"/>
          <w:szCs w:val="18"/>
        </w:rPr>
        <w:t> </w:t>
      </w:r>
      <w:r>
        <w:rPr>
          <w:rStyle w:val="WW8Num3z0"/>
          <w:rFonts w:ascii="Verdana" w:hAnsi="Verdana"/>
          <w:color w:val="4682B4"/>
          <w:sz w:val="18"/>
          <w:szCs w:val="18"/>
        </w:rPr>
        <w:t>ГОС</w:t>
      </w:r>
      <w:r>
        <w:rPr>
          <w:rStyle w:val="WW8Num2z0"/>
          <w:rFonts w:ascii="Verdana" w:hAnsi="Verdana"/>
          <w:color w:val="000000"/>
          <w:sz w:val="18"/>
          <w:szCs w:val="18"/>
        </w:rPr>
        <w:t> </w:t>
      </w:r>
      <w:r>
        <w:rPr>
          <w:rFonts w:ascii="Verdana" w:hAnsi="Verdana"/>
          <w:color w:val="000000"/>
          <w:sz w:val="18"/>
          <w:szCs w:val="18"/>
        </w:rPr>
        <w:t>ВПО нового поколения Текст. / В.И.Байденко. М., 2006. - 72 с.</w:t>
      </w:r>
    </w:p>
    <w:p w14:paraId="7A23E380"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13. Байкова, Л.А.</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педагогической системы образовательного учреждения: теория и опыт Текст.: монография / Л.А.Байкова. Рязань, 2000. - 249 с.</w:t>
      </w:r>
    </w:p>
    <w:p w14:paraId="4DDB9DD6"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14. Байкова, Л. А.</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Fonts w:ascii="Verdana" w:hAnsi="Verdana"/>
          <w:color w:val="000000"/>
          <w:sz w:val="18"/>
          <w:szCs w:val="18"/>
        </w:rPr>
        <w:t>, смысложизненные ориентации, установки: синергетическая связь Текст. / Л.А.Байкова // Психолого-педагогический поиск. 2004. - №2. - С.32 - 34.</w:t>
      </w:r>
    </w:p>
    <w:p w14:paraId="7D42E9CA"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15. Баранова, О.И. Особенности современного образовательного процесса в педагогических инновациях Текст. / О.И.Баранова // Пространство современного образования. Краснодар: Кубань-книга, 2009. - 302 с.</w:t>
      </w:r>
    </w:p>
    <w:p w14:paraId="0B0FDC6D"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Безюлева</w:t>
      </w:r>
      <w:r>
        <w:rPr>
          <w:rFonts w:ascii="Verdana" w:hAnsi="Verdana"/>
          <w:color w:val="000000"/>
          <w:sz w:val="18"/>
          <w:szCs w:val="18"/>
        </w:rPr>
        <w:t>, Г.В. Комплексное психолого-педагогическое сопровождение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студентов колледжей и вузов Текст. / Г.В.Безюлева // Известия Академии педагогических и социальных наук. XII. - Ч.П. - М., 2008. - С. 102 - 108.</w:t>
      </w:r>
    </w:p>
    <w:p w14:paraId="7A8806C1"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17. Белоус, В.В. Опыт разработки иерархической модели</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Текст. / В.В.Белоус // Вопросы психологии. 2001. - №2. - С.100 - 110.</w:t>
      </w:r>
    </w:p>
    <w:p w14:paraId="4F780D0D"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18. Бернс, Р. Развитие «</w:t>
      </w:r>
      <w:r>
        <w:rPr>
          <w:rStyle w:val="WW8Num3z0"/>
          <w:rFonts w:ascii="Verdana" w:hAnsi="Verdana"/>
          <w:color w:val="4682B4"/>
          <w:sz w:val="18"/>
          <w:szCs w:val="18"/>
        </w:rPr>
        <w:t>Я концепции</w:t>
      </w:r>
      <w:r>
        <w:rPr>
          <w:rFonts w:ascii="Verdana" w:hAnsi="Verdana"/>
          <w:color w:val="000000"/>
          <w:sz w:val="18"/>
          <w:szCs w:val="18"/>
        </w:rPr>
        <w:t>» и воспитание Текст. / Р.Бернс; пер. с англ.; общ. ред. и вступ. ст. В.Я.</w:t>
      </w:r>
      <w:r>
        <w:rPr>
          <w:rStyle w:val="WW8Num2z0"/>
          <w:rFonts w:ascii="Verdana" w:hAnsi="Verdana"/>
          <w:color w:val="000000"/>
          <w:sz w:val="18"/>
          <w:szCs w:val="18"/>
        </w:rPr>
        <w:t> </w:t>
      </w:r>
      <w:r>
        <w:rPr>
          <w:rStyle w:val="WW8Num3z0"/>
          <w:rFonts w:ascii="Verdana" w:hAnsi="Verdana"/>
          <w:color w:val="4682B4"/>
          <w:sz w:val="18"/>
          <w:szCs w:val="18"/>
        </w:rPr>
        <w:t>Пилиповского</w:t>
      </w:r>
      <w:r>
        <w:rPr>
          <w:rFonts w:ascii="Verdana" w:hAnsi="Verdana"/>
          <w:color w:val="000000"/>
          <w:sz w:val="18"/>
          <w:szCs w:val="18"/>
        </w:rPr>
        <w:t>. М., 1986. - 420с.</w:t>
      </w:r>
    </w:p>
    <w:p w14:paraId="4B999E23"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Г.А. Методологические основы развития системы высшего образования в информационном обществе Текст. / Г.А.Берулава, М.Н.Берулава // Педагогика. 2010. - №4. - С.11 - 17.</w:t>
      </w:r>
    </w:p>
    <w:p w14:paraId="5F548C90"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Слагаемые педагогической технологии Текст. / В.П.Беспалько. М.: Педагогика, 1989. - 192 с.</w:t>
      </w:r>
    </w:p>
    <w:p w14:paraId="49A16713"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21. Богоявленская, Д.Б. Интеллектуальная активность как проблема творчества Текст. / Д.Б.Богоявленская. Ростов н/Д.: изд-во Ростовск. ун-та, 1983.- 176 с.</w:t>
      </w:r>
    </w:p>
    <w:p w14:paraId="4FFC19EB"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22. Богоявленская, Д.Б. Психология творческих способностей Текст.: учеб. пособие для студентов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Д.Б.Богоявленская. М.: Академия, 2002. - 320 с.</w:t>
      </w:r>
    </w:p>
    <w:p w14:paraId="157B3A4B"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Текст. / Л.И.Божович. СПб.: Питер, 2009. - 400 с.</w:t>
      </w:r>
    </w:p>
    <w:p w14:paraId="337814A1"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24. Божович, Л.И. Проблемы формирования личности Текст.: избранные труды / Л.И.Божович; под ред. Д.И.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М., 2001. - 352 с.</w:t>
      </w:r>
    </w:p>
    <w:p w14:paraId="20BC45F9"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25. Божович, Л.И. Этапы формирования личности в онтогенезе Текст. / Л.И. Божович // Вопросы психологии. 1979. - №4. - С.23 - 33.</w:t>
      </w:r>
    </w:p>
    <w:p w14:paraId="71D520FE"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Компетентностная модель: от идеи к образовательной программе Текст. / В.А.Болотов, В.В.Сериков // Педагогика. 2003. -№10. - С.8 - 14.</w:t>
      </w:r>
    </w:p>
    <w:p w14:paraId="185FB1AD"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100 понятий личностно-ориентированного воспитания. Глоссарий Текст. / Е.В. Бондаревская. Ростов н/Д., 2000. - 44 с.</w:t>
      </w:r>
    </w:p>
    <w:p w14:paraId="2A300800"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28. Бондаревская, Е.В. Парадигма как методологический регулятив педагогической науки и инновационной практики Текст. / Е.В .Бондаревская // Педагогика. 2007. - №6. - С.З - 14.</w:t>
      </w:r>
    </w:p>
    <w:p w14:paraId="0FAFACCA"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29. Бонлаоевская. Е.В. Теооия и</w:t>
      </w:r>
      <w:r>
        <w:rPr>
          <w:rStyle w:val="WW8Num2z0"/>
          <w:rFonts w:ascii="Verdana" w:hAnsi="Verdana"/>
          <w:color w:val="000000"/>
          <w:sz w:val="18"/>
          <w:szCs w:val="18"/>
        </w:rPr>
        <w:t> </w:t>
      </w:r>
      <w:r>
        <w:rPr>
          <w:rStyle w:val="WW8Num3z0"/>
          <w:rFonts w:ascii="Verdana" w:hAnsi="Verdana"/>
          <w:color w:val="4682B4"/>
          <w:sz w:val="18"/>
          <w:szCs w:val="18"/>
        </w:rPr>
        <w:t>поактика</w:t>
      </w:r>
      <w:r>
        <w:rPr>
          <w:rStyle w:val="WW8Num2z0"/>
          <w:rFonts w:ascii="Verdana" w:hAnsi="Verdana"/>
          <w:color w:val="000000"/>
          <w:sz w:val="18"/>
          <w:szCs w:val="18"/>
        </w:rPr>
        <w:t> </w:t>
      </w:r>
      <w:r>
        <w:rPr>
          <w:rFonts w:ascii="Verdana" w:hAnsi="Verdana"/>
          <w:color w:val="000000"/>
          <w:sz w:val="18"/>
          <w:szCs w:val="18"/>
        </w:rPr>
        <w:t>личностно1. А Аориентированного образования Текст. / Е.В.Бондаревская. Ростов н/Д.: изд-во Ростовского</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университета, 2002. - 325 с.</w:t>
      </w:r>
    </w:p>
    <w:p w14:paraId="61846B1E"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 М. Становление субъектной позиции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гуманитарном пространстве урока Текст.: монография / Н.М.Борытко, О.А.Мацкайлова. Волгоград, 2002. - 213 с.</w:t>
      </w:r>
    </w:p>
    <w:p w14:paraId="300E3E68"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31. Борытко, Н. М. Теория и практика становления профессиональной позиции педагога-воспитателя в системе непрерывного образования Текст.: автореф. дис. . д-ра пед. наук / Н.М.Борытко. Волгоград, 2001. - 46 с.</w:t>
      </w:r>
    </w:p>
    <w:p w14:paraId="2D7CF3D3"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Н.М, Педагогика: учебное пособие для студентов высших учебных заведений Текст. / Н.М.Борытко, И.А.Соловцова, А.М.Байбаков; под ред. Н.М. Борытко. М.: Академия, 2007. - 496 с.</w:t>
      </w:r>
    </w:p>
    <w:p w14:paraId="2DA2A98A"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Братцева</w:t>
      </w:r>
      <w:r>
        <w:rPr>
          <w:rFonts w:ascii="Verdana" w:hAnsi="Verdana"/>
          <w:color w:val="000000"/>
          <w:sz w:val="18"/>
          <w:szCs w:val="18"/>
        </w:rPr>
        <w:t>, С.А. Клуб «</w:t>
      </w:r>
      <w:r>
        <w:rPr>
          <w:rStyle w:val="WW8Num3z0"/>
          <w:rFonts w:ascii="Verdana" w:hAnsi="Verdana"/>
          <w:color w:val="4682B4"/>
          <w:sz w:val="18"/>
          <w:szCs w:val="18"/>
        </w:rPr>
        <w:t>Семь я</w:t>
      </w:r>
      <w:r>
        <w:rPr>
          <w:rFonts w:ascii="Verdana" w:hAnsi="Verdana"/>
          <w:color w:val="000000"/>
          <w:sz w:val="18"/>
          <w:szCs w:val="18"/>
        </w:rPr>
        <w:t>» как форма психологического просвещения Текст. / С.А.Братцева, Н.В.Бякова // Психология и школа. 2009. -№2.-С.100- 107.</w:t>
      </w:r>
    </w:p>
    <w:p w14:paraId="544EDC56"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34. Брушлинский, A.B. Проблемы психологии субъекта Текст. / А.В.Брушлинский. М.: институт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1994. - 346 с.</w:t>
      </w:r>
    </w:p>
    <w:p w14:paraId="7067BAD6"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35. Брушлинский, A.B. Психология субъекта Текст. / А.В.Брушлинский. М.: Алетейя, 2003. - 272 с.</w:t>
      </w:r>
    </w:p>
    <w:p w14:paraId="56779DA6"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Бякова</w:t>
      </w:r>
      <w:r>
        <w:rPr>
          <w:rFonts w:ascii="Verdana" w:hAnsi="Verdana"/>
          <w:color w:val="000000"/>
          <w:sz w:val="18"/>
          <w:szCs w:val="18"/>
        </w:rPr>
        <w:t>, Н.В. Возможности психологического просвещения в работе</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психолога Текст. / Н.В.Бякова, С.В.Истомина // Психология и школа. 2009. - №2. - С.90 - 99.</w:t>
      </w:r>
    </w:p>
    <w:p w14:paraId="45E7D786"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37. Вебер, М. Избранные произведения Текст. / М.Вебер; пер с нем.; под общ ред. Ю.Н. Давыдова. М.: Прогресс, 1990. - 797 с.</w:t>
      </w:r>
    </w:p>
    <w:p w14:paraId="6A4410E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Текст.: методическое пособие / А.А.Вербицкий. М.: Высшая школа, 1991.-207 с.</w:t>
      </w:r>
    </w:p>
    <w:p w14:paraId="504A982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Детская психология Текст.: собр. соч. в 6-ти т. / Л.С.Выготский. Т.4. - М.: Педагогика, 1984 - 432 с.</w:t>
      </w:r>
    </w:p>
    <w:p w14:paraId="58BD2A79"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Базовая культура и</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личности Текст. / О.С.Газман II</w:t>
      </w:r>
      <w:r>
        <w:rPr>
          <w:rStyle w:val="WW8Num2z0"/>
          <w:rFonts w:ascii="Verdana" w:hAnsi="Verdana"/>
          <w:color w:val="000000"/>
          <w:sz w:val="18"/>
          <w:szCs w:val="18"/>
        </w:rPr>
        <w:t> </w:t>
      </w:r>
      <w:r>
        <w:rPr>
          <w:rStyle w:val="WW8Num3z0"/>
          <w:rFonts w:ascii="Verdana" w:hAnsi="Verdana"/>
          <w:color w:val="4682B4"/>
          <w:sz w:val="18"/>
          <w:szCs w:val="18"/>
        </w:rPr>
        <w:t>Базовая</w:t>
      </w:r>
      <w:r>
        <w:rPr>
          <w:rStyle w:val="WW8Num2z0"/>
          <w:rFonts w:ascii="Verdana" w:hAnsi="Verdana"/>
          <w:color w:val="000000"/>
          <w:sz w:val="18"/>
          <w:szCs w:val="18"/>
        </w:rPr>
        <w:t> </w:t>
      </w:r>
      <w:r>
        <w:rPr>
          <w:rFonts w:ascii="Verdana" w:hAnsi="Verdana"/>
          <w:color w:val="000000"/>
          <w:sz w:val="18"/>
          <w:szCs w:val="18"/>
        </w:rPr>
        <w:t>культура личности: теоретические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проблемы; под ред. О.С.</w:t>
      </w:r>
      <w:r>
        <w:rPr>
          <w:rStyle w:val="WW8Num2z0"/>
          <w:rFonts w:ascii="Verdana" w:hAnsi="Verdana"/>
          <w:color w:val="000000"/>
          <w:sz w:val="18"/>
          <w:szCs w:val="18"/>
        </w:rPr>
        <w:t> </w:t>
      </w:r>
      <w:r>
        <w:rPr>
          <w:rStyle w:val="WW8Num3z0"/>
          <w:rFonts w:ascii="Verdana" w:hAnsi="Verdana"/>
          <w:color w:val="4682B4"/>
          <w:sz w:val="18"/>
          <w:szCs w:val="18"/>
        </w:rPr>
        <w:t>Газмана</w:t>
      </w:r>
      <w:r>
        <w:rPr>
          <w:rFonts w:ascii="Verdana" w:hAnsi="Verdana"/>
          <w:color w:val="000000"/>
          <w:sz w:val="18"/>
          <w:szCs w:val="18"/>
        </w:rPr>
        <w:t>, Л.И. Романова. М., 1989. - С.5 -11.</w:t>
      </w:r>
    </w:p>
    <w:p w14:paraId="6C135745"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41. Газман, О.С. Педагогическая поддержка детей в образовании как инновационная проблема Текст. / О.С.Газман // Новые ценности в образовании: Десять концепций и эссе. Вып.З. - М., 1995. - 58 с.</w:t>
      </w:r>
    </w:p>
    <w:p w14:paraId="3D07E0D0"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Гогоберидзе</w:t>
      </w:r>
      <w:r>
        <w:rPr>
          <w:rFonts w:ascii="Verdana" w:hAnsi="Verdana"/>
          <w:color w:val="000000"/>
          <w:sz w:val="18"/>
          <w:szCs w:val="18"/>
        </w:rPr>
        <w:t>, А.Г. Теоретические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студента в условиях высшего профессионально-педагогического образования Текст.: автореф. дис. . д-ра пед. наук / А.Г.Гогоберидзе. Санкт-Петербург, 2002. - 24 с.</w:t>
      </w:r>
    </w:p>
    <w:p w14:paraId="72485105"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43. Голованова, Н.Ф. Общая педагогика Текст.: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Н.Ф.Голованова. СПб.: Речь, 2005. - 317 с.</w:t>
      </w:r>
    </w:p>
    <w:p w14:paraId="5B591544"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44. Голованова, Н.Ф.</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и воспитание ребенка Текст.: учебное пособие для студентов высших учебных заведений /</w:t>
      </w:r>
    </w:p>
    <w:p w14:paraId="0391B3A3"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45. Н.Ф.Голованова. СПб.: Речь. - 2004. - 272 с.</w:t>
      </w:r>
    </w:p>
    <w:p w14:paraId="07A53734"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Гостев</w:t>
      </w:r>
      <w:r>
        <w:rPr>
          <w:rFonts w:ascii="Verdana" w:hAnsi="Verdana"/>
          <w:color w:val="000000"/>
          <w:sz w:val="18"/>
          <w:szCs w:val="18"/>
        </w:rPr>
        <w:t>, А.Г. Инновационная образовательная среда как фактор внедрения современных технологий обучения Текст. / А.Г.Гостев, Е.В.Киприянова, Екатеринбург, 2008. - 290 с.</w:t>
      </w:r>
    </w:p>
    <w:p w14:paraId="68438833"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47. Губанова, М.И. Педагогическое сопровождение социального самоопределения старшеклассников Текст. / М.И.Губанова // Педагогика. 2002. - №9. - С.32 - 39.</w:t>
      </w:r>
    </w:p>
    <w:p w14:paraId="01CD0338"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48. Гужва, О.Г. Психологическое содержание субъектной активности студентов Текст.: дис. .канд. психол. наук / О.Г.Гужва. Тамбов, 2004. -186 с.</w:t>
      </w:r>
    </w:p>
    <w:p w14:paraId="31012408"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 xml:space="preserve">парадигма построения развивающей практики в образовании, социальной сфере Текст.: коллективная монография; под ред. Д.В. Тьшсикова. Н.М. ТПвалевой. </w:t>
      </w:r>
      <w:r>
        <w:rPr>
          <w:rFonts w:ascii="Verdana" w:hAnsi="Verdana"/>
          <w:color w:val="000000"/>
          <w:sz w:val="18"/>
          <w:szCs w:val="18"/>
        </w:rPr>
        <w:lastRenderedPageBreak/>
        <w:t>Пятигопск:</w:t>
      </w:r>
      <w:r>
        <w:rPr>
          <w:rStyle w:val="WW8Num2z0"/>
          <w:rFonts w:ascii="Verdana" w:hAnsi="Verdana"/>
          <w:color w:val="000000"/>
          <w:sz w:val="18"/>
          <w:szCs w:val="18"/>
        </w:rPr>
        <w:t> </w:t>
      </w:r>
      <w:r>
        <w:rPr>
          <w:rStyle w:val="WW8Num3z0"/>
          <w:rFonts w:ascii="Verdana" w:hAnsi="Verdana"/>
          <w:color w:val="4682B4"/>
          <w:sz w:val="18"/>
          <w:szCs w:val="18"/>
        </w:rPr>
        <w:t>ПГЛУ</w:t>
      </w:r>
      <w:r>
        <w:rPr>
          <w:rFonts w:ascii="Verdana" w:hAnsi="Verdana"/>
          <w:color w:val="000000"/>
          <w:sz w:val="18"/>
          <w:szCs w:val="18"/>
        </w:rPr>
        <w:t>- 2009. - 416 с.1. JL / " — --— ~ Г--------?</w:t>
      </w:r>
    </w:p>
    <w:p w14:paraId="13D01297"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В.В. Младший школьник как субъект учебной деятельности Текст. / В.В.Давыдов, В.И.Слободчиков, Г.Л.Цукерман // Вопросы психологии. 1992. - №3 - 4. - С. 14 - 19.</w:t>
      </w:r>
    </w:p>
    <w:p w14:paraId="3065E081"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51. Дубровина, И.В.</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психологическая служба Текст.: Вопросы теории и практики / И.В.Дубровина. М., 1991. - 146 с.</w:t>
      </w:r>
    </w:p>
    <w:p w14:paraId="4F6290CD"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Дулинец</w:t>
      </w:r>
      <w:r>
        <w:rPr>
          <w:rFonts w:ascii="Verdana" w:hAnsi="Verdana"/>
          <w:color w:val="000000"/>
          <w:sz w:val="18"/>
          <w:szCs w:val="18"/>
        </w:rPr>
        <w:t>, Т.Г. Становление субъектной позиции учащихся в учебном процессе Текст.: дис. . канд. пед. наук / Т.Г.Дулинец. Красноярск, 2005. - 243 с.</w:t>
      </w:r>
    </w:p>
    <w:p w14:paraId="1359DD72"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53. Зимняя, И.А. Ключевые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как результативно-целевая основа компетентностного подхода в образовании. Авторская версия Текст. / И.А.Зимняя.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2004. - 40 с.</w:t>
      </w:r>
    </w:p>
    <w:p w14:paraId="79911123"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54. Ильина, Л.Е. Психолого-педагогическое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старшеклассника в профильном обучении Текст.: автореф. дис. . канд. пед. наук / Л.Е.Ильина. Оренбург, 2007. - 23 с.</w:t>
      </w:r>
    </w:p>
    <w:p w14:paraId="4D4B6ACB"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Вопросы самообразования Текст. / П.Ф. Каптерев // Воспитание и обучение. 1895. - №5. - С. 141 - 154.</w:t>
      </w:r>
    </w:p>
    <w:p w14:paraId="614CC9FB"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56. Киприянова, Е.В. Организация инновационной образовательно-профессиональной среды в муниципальном</w:t>
      </w:r>
      <w:r>
        <w:rPr>
          <w:rStyle w:val="WW8Num2z0"/>
          <w:rFonts w:ascii="Verdana" w:hAnsi="Verdana"/>
          <w:color w:val="000000"/>
          <w:sz w:val="18"/>
          <w:szCs w:val="18"/>
        </w:rPr>
        <w:t> </w:t>
      </w:r>
      <w:r>
        <w:rPr>
          <w:rStyle w:val="WW8Num3z0"/>
          <w:rFonts w:ascii="Verdana" w:hAnsi="Verdana"/>
          <w:color w:val="4682B4"/>
          <w:sz w:val="18"/>
          <w:szCs w:val="18"/>
        </w:rPr>
        <w:t>лицее</w:t>
      </w:r>
      <w:r>
        <w:rPr>
          <w:rFonts w:ascii="Verdana" w:hAnsi="Verdana"/>
          <w:color w:val="000000"/>
          <w:sz w:val="18"/>
          <w:szCs w:val="18"/>
        </w:rPr>
        <w:t>: методология, теория, практика Текст. / Е.В.Киприянова. Нижний Новгород. - 2009. - 504 с.</w:t>
      </w:r>
    </w:p>
    <w:p w14:paraId="59ED9306"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57. Климов, Е.А. Психология профессионального самоопределения Текст. / Е.А.Климов. М.: Академия, 2004. - 304 с.</w:t>
      </w:r>
    </w:p>
    <w:p w14:paraId="0A2E3C27"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58. Князева, Т.Н. Педагогические условия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роста старшеклассников в вариативном компоненте образовательного процесса Текст.: дис. . канд. пед. наук / Т.Н.Князева. Иркутск, 2001. - 191 с.</w:t>
      </w:r>
    </w:p>
    <w:p w14:paraId="2AC65805"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59. Князева, Т.Н. Психологическая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ребенка к обучению в основной школе. Структура, диагностика, формирование Текст. / Т.Н.Князева. М.: Речь, 2007. - 119 с.</w:t>
      </w:r>
    </w:p>
    <w:p w14:paraId="162B85F8"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Г.А. Пространственный фактор школьной среды: альтернативы и перспективы Текст. / Г.А.Ковалев, Ю.Г.Абрамова // Учителю об экологии детства. М., 1996. - С. 189 - 199.</w:t>
      </w:r>
    </w:p>
    <w:p w14:paraId="1EBF3FE1"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Педагогика Текст.: учебник / Г.М.Коджаспирова. М.: Кнорус, 2010 . - 744 с.</w:t>
      </w:r>
    </w:p>
    <w:p w14:paraId="2A026AD7"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62. З.Коджаспирова, Г.М. Словарь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Текст. / Г.М.Коджаспирова, А.Ю.Коджаспиров. М., Ростов н/Д.: МарТ, 2005. -448 с.</w:t>
      </w:r>
    </w:p>
    <w:p w14:paraId="39C97440"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Колеченко</w:t>
      </w:r>
      <w:r>
        <w:rPr>
          <w:rFonts w:ascii="Verdana" w:hAnsi="Verdana"/>
          <w:color w:val="000000"/>
          <w:sz w:val="18"/>
          <w:szCs w:val="18"/>
        </w:rPr>
        <w:t>, А.К. Энциклопедия педагогических технологий Текст.</w:t>
      </w:r>
    </w:p>
    <w:p w14:paraId="007D934C"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64. А.К.Колеченко. СПб.: KAPO, 2006. - 367 с.</w:t>
      </w:r>
    </w:p>
    <w:p w14:paraId="6C886821"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65. Кондаков, A.M. Человеческий ресурс российского образования Текст. / А.М.Кондаков // Мир образования, образование в мире. М., 2005. №1.-С.З- 19.</w:t>
      </w:r>
    </w:p>
    <w:p w14:paraId="480FA98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66. Корнетов, Г.Б. Универсальные педагогические парадигмы в теории и истории образования Текст. / Г.Б.Корнетов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-2002. №6. - С.40 - 48.</w:t>
      </w:r>
    </w:p>
    <w:p w14:paraId="1BE8A3CD"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Общие основы педагогики Текст.: учебник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 зав. / В.В.Краевский. М.: Академия, 2008. - 256 с.</w:t>
      </w:r>
    </w:p>
    <w:p w14:paraId="46E0A293"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Основы обучения. Дидактика и методика: учебное пособие для студ. высш. учеб. заведений Текст. / В.В.Краевский, A.B.</w:t>
      </w:r>
      <w:r>
        <w:rPr>
          <w:rStyle w:val="WW8Num3z0"/>
          <w:rFonts w:ascii="Verdana" w:hAnsi="Verdana"/>
          <w:color w:val="4682B4"/>
          <w:sz w:val="18"/>
          <w:szCs w:val="18"/>
        </w:rPr>
        <w:t>Хуторской</w:t>
      </w:r>
      <w:r>
        <w:rPr>
          <w:rFonts w:ascii="Verdana" w:hAnsi="Verdana"/>
          <w:color w:val="000000"/>
          <w:sz w:val="18"/>
          <w:szCs w:val="18"/>
        </w:rPr>
        <w:t>. М.: Академия, 2007. - 352 с.</w:t>
      </w:r>
    </w:p>
    <w:p w14:paraId="32C9B699"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69. Крупнов, А.И. Психологические проблемы исследования активности человека Текст. / А.И.Крупнов // Вопросы психологии. 1984. - №3. -С.25 - 32.</w:t>
      </w:r>
    </w:p>
    <w:p w14:paraId="7F6ED336"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Крупнов</w:t>
      </w:r>
      <w:r>
        <w:rPr>
          <w:rFonts w:ascii="Verdana" w:hAnsi="Verdana"/>
          <w:color w:val="000000"/>
          <w:sz w:val="18"/>
          <w:szCs w:val="18"/>
        </w:rPr>
        <w:t>, А.И. Системный подход в психологии: от восприятия к личности Текст. / А.И.Крупнов, А.А.Митькин // Вопросы психологии. -2001. -№3. С. 121 - 128,</w:t>
      </w:r>
    </w:p>
    <w:p w14:paraId="59A9B155"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71. Крылова, Н.Б. Культурология образования Текст. / Н.Б.Крылова. -М.: Народное образование, 2000. 272 с.</w:t>
      </w:r>
    </w:p>
    <w:p w14:paraId="5E04E750"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72. Куликова, JI.H. Гуманизация образования и саморазвития личности Текст. / Л.Н.Куликова. Хабаровск, 2001. - 333 с.</w:t>
      </w:r>
    </w:p>
    <w:p w14:paraId="7D2AD54E"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73. Куликова, Л.Н.</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саморазвитие учащегося и учителя -основа</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 xml:space="preserve">педагогики Текст. / Л.Н.Куликова. // Педагогика развития. М., 2001. - С.З - </w:t>
      </w:r>
      <w:r>
        <w:rPr>
          <w:rFonts w:ascii="Verdana" w:hAnsi="Verdana"/>
          <w:color w:val="000000"/>
          <w:sz w:val="18"/>
          <w:szCs w:val="18"/>
        </w:rPr>
        <w:lastRenderedPageBreak/>
        <w:t>10.</w:t>
      </w:r>
    </w:p>
    <w:p w14:paraId="6F460B18"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74. Кун, Т. Структура научных революций Текст. / Т.Кун. М.: Прогресс, 1977. - 300 с.</w:t>
      </w:r>
    </w:p>
    <w:p w14:paraId="6D247800"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75. Лазарев, B.C. О национальной инновационной системе в образовании и задачах научного обеспечения ее развития Текст. / В.С.Лазарев. // Педагогика. 2010. - №7. - С. 12 - 22.</w:t>
      </w:r>
    </w:p>
    <w:p w14:paraId="2B1C8193"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76. Лазарев, B.C. О национальной инновационной системе в образовании и задачах научного обеспечения ее развития Текст. / В.С.Лазарев. // Педагогика. 2010. - №7. - С. 16 - 17.</w:t>
      </w:r>
    </w:p>
    <w:p w14:paraId="7FA3BBB1"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Лезина</w:t>
      </w:r>
      <w:r>
        <w:rPr>
          <w:rFonts w:ascii="Verdana" w:hAnsi="Verdana"/>
          <w:color w:val="000000"/>
          <w:sz w:val="18"/>
          <w:szCs w:val="18"/>
        </w:rPr>
        <w:t>, В.В. Субъектно-ценностная модель поликультурного образования учащихся в средних профессиональных учебных учреждениях Текст. / В.В.Лезина, М.А.Надырмагамбетова. М.: Вести Mill У, 2011. -С.89- 101.</w:t>
      </w:r>
    </w:p>
    <w:p w14:paraId="47646698"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А.Н. Избранные психологические произведения Текст.: В 2-х т. Т.1 Педагогика / А.Н.Леонтьев, 1983.-392 с.</w:t>
      </w:r>
    </w:p>
    <w:p w14:paraId="71C0A145"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Развивающее обучение с</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позиций Текст. / И.Я.Лернер. // Педагогика. 1999. - №2. - С.7 - 11.</w:t>
      </w:r>
    </w:p>
    <w:p w14:paraId="05F7BBEC"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80. Либин, A.B. Стилевые особенности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процессов и учебная деятельность Текст. / А.В.Либин // Способности и обучение. М.: Наука. - 1991.-С.102- 115.</w:t>
      </w:r>
    </w:p>
    <w:p w14:paraId="0BF0F6EC"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81. Лидак, Л.В.</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анализ антропологии развития личности в онтогенезе Текст. / Л.В.Лидак // Россия на рубеже тысячелетий: общество, наука, образование. Пятигорск-Минеральные Воды: ПГЛУ-МВФ MOKA, 2012.-227 с.</w:t>
      </w:r>
    </w:p>
    <w:p w14:paraId="363D7954"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Лидак</w:t>
      </w:r>
      <w:r>
        <w:rPr>
          <w:rFonts w:ascii="Verdana" w:hAnsi="Verdana"/>
          <w:color w:val="000000"/>
          <w:sz w:val="18"/>
          <w:szCs w:val="18"/>
        </w:rPr>
        <w:t>, Л.В. Педагогические условия развития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Текст.: монография / Л.В.Лидак, О.А.Колосова. Москва-Минеральные Воды-МФ</w:t>
      </w:r>
      <w:r>
        <w:rPr>
          <w:rStyle w:val="WW8Num2z0"/>
          <w:rFonts w:ascii="Verdana" w:hAnsi="Verdana"/>
          <w:color w:val="000000"/>
          <w:sz w:val="18"/>
          <w:szCs w:val="18"/>
        </w:rPr>
        <w:t> </w:t>
      </w:r>
      <w:r>
        <w:rPr>
          <w:rStyle w:val="WW8Num3z0"/>
          <w:rFonts w:ascii="Verdana" w:hAnsi="Verdana"/>
          <w:color w:val="4682B4"/>
          <w:sz w:val="18"/>
          <w:szCs w:val="18"/>
        </w:rPr>
        <w:t>АПУ</w:t>
      </w:r>
      <w:r>
        <w:rPr>
          <w:rFonts w:ascii="Verdana" w:hAnsi="Verdana"/>
          <w:color w:val="000000"/>
          <w:sz w:val="18"/>
          <w:szCs w:val="18"/>
        </w:rPr>
        <w:t>, 2008. - 138 с.</w:t>
      </w:r>
    </w:p>
    <w:p w14:paraId="6F644AD4"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83. Лихачев, Б.Т. Педагогика Текст.: курс лекций / Б.Т. Лихачев. М.: Прометей, 1998. - 464 с.</w:t>
      </w:r>
    </w:p>
    <w:p w14:paraId="75979382"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84. Максакова, В.И. Педагогическая антропология Текст. / В.И.Максакова. М.: Академия, 2008 - 208 с.</w:t>
      </w:r>
    </w:p>
    <w:p w14:paraId="5302E307"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85. Маралов, В.Г. Основы</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и саморазвития Текст.: учебное пособие / В.Г.Маралов. 2004. - 256 с.</w:t>
      </w:r>
    </w:p>
    <w:p w14:paraId="30CC66AD"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86. Маралов, В.Г. Психологические основы формирования активности личности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Текст.: автореф. дис. . д-ра психол. наук / В.Г.Маралов. М., 1994. - 30 с.</w:t>
      </w:r>
    </w:p>
    <w:p w14:paraId="2C8BBA3D"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87. Маслоу, А.Х. Дальние пределы человеческой психики Текст. /</w:t>
      </w:r>
    </w:p>
    <w:p w14:paraId="07748344"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88. A.Х.Маслоу; пер.с англ. A.M. Талдыбаевой; науч. ред., вступ. ст. и коммент. H.H. Акуниной. СПб., 1997. - 430 с.</w:t>
      </w:r>
    </w:p>
    <w:p w14:paraId="1BDC77A9"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Мацкайлова</w:t>
      </w:r>
      <w:r>
        <w:rPr>
          <w:rFonts w:ascii="Verdana" w:hAnsi="Verdana"/>
          <w:color w:val="000000"/>
          <w:sz w:val="18"/>
          <w:szCs w:val="18"/>
        </w:rPr>
        <w:t>, O.A. Становление субъектной позиции учащегося в</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Style w:val="WW8Num2z0"/>
          <w:rFonts w:ascii="Verdana" w:hAnsi="Verdana"/>
          <w:color w:val="000000"/>
          <w:sz w:val="18"/>
          <w:szCs w:val="18"/>
        </w:rPr>
        <w:t> </w:t>
      </w:r>
      <w:r>
        <w:rPr>
          <w:rFonts w:ascii="Verdana" w:hAnsi="Verdana"/>
          <w:color w:val="000000"/>
          <w:sz w:val="18"/>
          <w:szCs w:val="18"/>
        </w:rPr>
        <w:t>пространстве урока Текст.: дис. .канд. пед. наук / О.А.Мацкайлова. Волгоград, 2002. - 164 с.</w:t>
      </w:r>
    </w:p>
    <w:p w14:paraId="73E74B75"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Мижериков</w:t>
      </w:r>
      <w:r>
        <w:rPr>
          <w:rFonts w:ascii="Verdana" w:hAnsi="Verdana"/>
          <w:color w:val="000000"/>
          <w:sz w:val="18"/>
          <w:szCs w:val="18"/>
        </w:rPr>
        <w:t>, В.А. Управление общеобразовательным учреждением: словарь-справочник Текст.: учеб. пособие для студ. высш. учеб. заведений /</w:t>
      </w:r>
    </w:p>
    <w:p w14:paraId="0B46C922"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91. B.А.Мижериков. М.: Академия, 2010.-384 с.</w:t>
      </w:r>
    </w:p>
    <w:p w14:paraId="359EDA1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Мижериков</w:t>
      </w:r>
      <w:r>
        <w:rPr>
          <w:rFonts w:ascii="Verdana" w:hAnsi="Verdana"/>
          <w:color w:val="000000"/>
          <w:sz w:val="18"/>
          <w:szCs w:val="18"/>
        </w:rPr>
        <w:t>, В.А. Введение в педагогическую деятельность Текст.: Учеб. пособие для студ. педагогических учеб. заведений. / В.А.Мижериков, М.Н.Ермоленко. М.: Педагогическое общество России. - 2002. - 268 с.</w:t>
      </w:r>
    </w:p>
    <w:p w14:paraId="2A2296A7"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93. Микешина. JI.A. Диалог когнитивных практик Текст.: Из истории эпистемологии и философии науки / Л.А.Микешина. М.: РОССПЭН, 2010. -575 с.</w:t>
      </w:r>
    </w:p>
    <w:p w14:paraId="0BFA51C6"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Лицей высшей категории</w:t>
      </w:r>
      <w:r>
        <w:rPr>
          <w:rFonts w:ascii="Verdana" w:hAnsi="Verdana"/>
          <w:color w:val="000000"/>
          <w:sz w:val="18"/>
          <w:szCs w:val="18"/>
        </w:rPr>
        <w:t>», г. Нижний Тагил Электронный ресурс. Режим доступа: http://festival.lseptember.ru/institutions/1001425/</w:t>
      </w:r>
    </w:p>
    <w:p w14:paraId="1D1FC8E3"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Введение в социальную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Текст.: учебное пособие для студентов / А.В.Мудрик. М., 1997. - 365 с.</w:t>
      </w:r>
    </w:p>
    <w:p w14:paraId="676A6988"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96. Мудрик, A.B.</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в процессе воспитания Текст. / А.В.Мудрик. М., 2001. - 87 с.</w:t>
      </w:r>
    </w:p>
    <w:p w14:paraId="785F61AA"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97. Национальная доктрина образования Российской Федерации Текст. М., 2000. - 5 с.</w:t>
      </w:r>
    </w:p>
    <w:p w14:paraId="7E32C019"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98. Недорезова, Н.Е. Педагогические условия формирования субъектной позиции учащихся в процессе обучения в школе Текст.: дис. . канд.пед. наук / Н.Е.Недорезова. Самара, 2002. - 208 с.</w:t>
      </w:r>
    </w:p>
    <w:p w14:paraId="7C007D55"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99. Нелюбов, С.А. Организационно-педагогические условия формирования субъектной позиции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учебной деятельности Текст.: дис. . канд. пед. наук / С.А.Нелюбов. Новосибирск, 2001. -201 с.</w:t>
      </w:r>
    </w:p>
    <w:p w14:paraId="39D528A1"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P.C. Психология Текст.: учеб. для студентов высш. пед. учеб. заведений / Р.С.Немов.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2003. - 608 с.</w:t>
      </w:r>
    </w:p>
    <w:p w14:paraId="418480FB"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101. Новейший философский словарь Текст.; под ред. A.A. Грицано-ва. Мн.: Интерпрессервис: Книжный дом, 2003. - 1280 с.</w:t>
      </w:r>
    </w:p>
    <w:p w14:paraId="1354E485"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102. Новые ценности образования: тезаурус для учителей 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психологов Текст.; ред.-сост. Н.Б. Крылова. М.,1995. - 113 с.</w:t>
      </w:r>
    </w:p>
    <w:p w14:paraId="3ACF72CC"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103. Нордгеймер, Ю.Р. Роль психологической саморегуляции функционального состояния в создании учебной развивающей среды Текст.: ав-тореф. дис. . канд. психол.наук / Ю.Р.Нордгеймер. Ставрополь, 1999. - 25 с.</w:t>
      </w:r>
    </w:p>
    <w:p w14:paraId="4373C397"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104. Олпорт, Г. Становление личности: избр. тр. Текст.; пер. с англ. JI.B. Трубицыной и Д.А. Леонтьева; под ред. Д.А. Леонтьева / Г.Олпорт. М.: Смысл, 2002. - 462 с.</w:t>
      </w:r>
    </w:p>
    <w:p w14:paraId="4B235CA2"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Осницкий</w:t>
      </w:r>
      <w:r>
        <w:rPr>
          <w:rFonts w:ascii="Verdana" w:hAnsi="Verdana"/>
          <w:color w:val="000000"/>
          <w:sz w:val="18"/>
          <w:szCs w:val="18"/>
        </w:rPr>
        <w:t>; А К Проблемы исследования субъектной активности Текст. / А.К.Осницкий // Вопросы психологии. 1996. - №1. - С.5 - 19.</w:t>
      </w:r>
    </w:p>
    <w:p w14:paraId="26A59875"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106. Осницкий, А.К. Регуляторный опыт,</w:t>
      </w:r>
      <w:r>
        <w:rPr>
          <w:rStyle w:val="WW8Num2z0"/>
          <w:rFonts w:ascii="Verdana" w:hAnsi="Verdana"/>
          <w:color w:val="000000"/>
          <w:sz w:val="18"/>
          <w:szCs w:val="18"/>
        </w:rPr>
        <w:t> </w:t>
      </w:r>
      <w:r>
        <w:rPr>
          <w:rStyle w:val="WW8Num3z0"/>
          <w:rFonts w:ascii="Verdana" w:hAnsi="Verdana"/>
          <w:color w:val="4682B4"/>
          <w:sz w:val="18"/>
          <w:szCs w:val="18"/>
        </w:rPr>
        <w:t>субъектная</w:t>
      </w:r>
      <w:r>
        <w:rPr>
          <w:rStyle w:val="WW8Num2z0"/>
          <w:rFonts w:ascii="Verdana" w:hAnsi="Verdana"/>
          <w:color w:val="000000"/>
          <w:sz w:val="18"/>
          <w:szCs w:val="18"/>
        </w:rPr>
        <w:t> </w:t>
      </w:r>
      <w:r>
        <w:rPr>
          <w:rFonts w:ascii="Verdana" w:hAnsi="Verdana"/>
          <w:color w:val="000000"/>
          <w:sz w:val="18"/>
          <w:szCs w:val="18"/>
        </w:rPr>
        <w:t>активность и самостоятельность человека. Ч. 2. Текст. / А.К.Осницкий // Психологические исследования. - 2009. - №6(8) - С.24 - 38.</w:t>
      </w:r>
    </w:p>
    <w:p w14:paraId="39D67FAB"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107. Осницкий, А.К. Регуляция деятельности и</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личности Текст. / А.К.Осницкий. М., 2007. - 232 с.</w:t>
      </w:r>
    </w:p>
    <w:p w14:paraId="74ECA1AD"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108. Остапенко, A.B. Педагогическое сопровождение саморазвития личности студента в условиях</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Текст.: автореф. . дис. канд. пед. наук / А.В.Остапенко. Нижний Новгород, 2008. - 20 с.</w:t>
      </w:r>
    </w:p>
    <w:p w14:paraId="350372E4"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109. Павлова, Л.Н. Содержание и организация</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деятельности по формированию субъектной активности студентов Текст.: дис. . канд. психол. наук / Л.Н.Павлова. Красноярск, 2000. - 156 с.</w:t>
      </w:r>
    </w:p>
    <w:p w14:paraId="605B7735"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110. Пакалина, E.H.</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педагогической поддержки Я концепции старшеклассников Текст. / Е.Н.Пакалина // Известия Уральского государственного университета. - 2008. - №56. - С.79 - 87.</w:t>
      </w:r>
    </w:p>
    <w:p w14:paraId="2FF9190D"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111. Педагогика: Большая современная энциклопедия Текст.; сост. Е.С.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Мн.: Современное слово, 2005. - 720 с.</w:t>
      </w:r>
    </w:p>
    <w:p w14:paraId="0242D7AD"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112. Педагогические технологии в инновационном образовании Текст.: учебное пособие; под ред. JI.JI.</w:t>
      </w:r>
      <w:r>
        <w:rPr>
          <w:rStyle w:val="WW8Num2z0"/>
          <w:rFonts w:ascii="Verdana" w:hAnsi="Verdana"/>
          <w:color w:val="000000"/>
          <w:sz w:val="18"/>
          <w:szCs w:val="18"/>
        </w:rPr>
        <w:t> </w:t>
      </w:r>
      <w:r>
        <w:rPr>
          <w:rStyle w:val="WW8Num3z0"/>
          <w:rFonts w:ascii="Verdana" w:hAnsi="Verdana"/>
          <w:color w:val="4682B4"/>
          <w:sz w:val="18"/>
          <w:szCs w:val="18"/>
        </w:rPr>
        <w:t>Супруновой</w:t>
      </w:r>
      <w:r>
        <w:rPr>
          <w:rFonts w:ascii="Verdana" w:hAnsi="Verdana"/>
          <w:color w:val="000000"/>
          <w:sz w:val="18"/>
          <w:szCs w:val="18"/>
        </w:rPr>
        <w:t>. Пятигорск, 2011. -346 с.</w:t>
      </w:r>
    </w:p>
    <w:p w14:paraId="5958B40E"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113. Педагогический словарь Текст.: учеб. пособие для студ. высш. учеб. заведений /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А.Ф. Закирова, Т.А. Строкова и др.; под ред. В.И.</w:t>
      </w:r>
      <w:r>
        <w:rPr>
          <w:rStyle w:val="WW8Num2z0"/>
          <w:rFonts w:ascii="Verdana" w:hAnsi="Verdana"/>
          <w:color w:val="000000"/>
          <w:sz w:val="18"/>
          <w:szCs w:val="18"/>
        </w:rPr>
        <w:t> </w:t>
      </w:r>
      <w:r>
        <w:rPr>
          <w:rStyle w:val="WW8Num3z0"/>
          <w:rFonts w:ascii="Verdana" w:hAnsi="Verdana"/>
          <w:color w:val="4682B4"/>
          <w:sz w:val="18"/>
          <w:szCs w:val="18"/>
        </w:rPr>
        <w:t>Загвязинского</w:t>
      </w:r>
      <w:r>
        <w:rPr>
          <w:rFonts w:ascii="Verdana" w:hAnsi="Verdana"/>
          <w:color w:val="000000"/>
          <w:sz w:val="18"/>
          <w:szCs w:val="18"/>
        </w:rPr>
        <w:t>, А.Ф. Закировой. М.: Академия, 2008. - 352 с.</w:t>
      </w:r>
    </w:p>
    <w:p w14:paraId="3B005D5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114. Педагогический энциклопедический словарь Текст.; под ред. Б.М.Бим-Бада. М.: БРЭ, 2002. - 528 с.</w:t>
      </w:r>
    </w:p>
    <w:p w14:paraId="180ADFA7"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115. Песоцкая, Т.Н. Психолого-педагогическая проблема развития</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школьников. Личность как субъект инноваций Текст.: сборник научных трудов / Т.Н.Песоцкая; науч. ред. М.В. Волкова Чебоксары:</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педагогики и психологии, 2010. - 200 с.</w:t>
      </w:r>
    </w:p>
    <w:p w14:paraId="7432D0D9"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116. Петровский, A.B. Введение в психологию Текст. / А.В.Петровский. М.: Академия, 1996. - 496 с.</w:t>
      </w:r>
    </w:p>
    <w:p w14:paraId="5C830419"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117. Петровский, В.А. Построение развивающей среды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учреждении Текст. / В.А.Петровский. М.: Новая школа, 1993. - 102 с.</w:t>
      </w:r>
    </w:p>
    <w:p w14:paraId="2941293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Плигин</w:t>
      </w:r>
      <w:r>
        <w:rPr>
          <w:rFonts w:ascii="Verdana" w:hAnsi="Verdana"/>
          <w:color w:val="000000"/>
          <w:sz w:val="18"/>
          <w:szCs w:val="18"/>
        </w:rPr>
        <w:t>, A.A. Личностно-ориентированииое образование: история и практика Текст.: монография / А.А.Плигин. М.:</w:t>
      </w:r>
      <w:r>
        <w:rPr>
          <w:rStyle w:val="WW8Num2z0"/>
          <w:rFonts w:ascii="Verdana" w:hAnsi="Verdana"/>
          <w:color w:val="000000"/>
          <w:sz w:val="18"/>
          <w:szCs w:val="18"/>
        </w:rPr>
        <w:t> </w:t>
      </w:r>
      <w:r>
        <w:rPr>
          <w:rStyle w:val="WW8Num3z0"/>
          <w:rFonts w:ascii="Verdana" w:hAnsi="Verdana"/>
          <w:color w:val="4682B4"/>
          <w:sz w:val="18"/>
          <w:szCs w:val="18"/>
        </w:rPr>
        <w:t>КСП</w:t>
      </w:r>
      <w:r>
        <w:rPr>
          <w:rFonts w:ascii="Verdana" w:hAnsi="Verdana"/>
          <w:color w:val="000000"/>
          <w:sz w:val="18"/>
          <w:szCs w:val="18"/>
        </w:rPr>
        <w:t>+, 2003. - 432 с.</w:t>
      </w:r>
    </w:p>
    <w:p w14:paraId="43D81A85"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119. Погребова, Н.Б. Образовательное пространство</w:t>
      </w:r>
      <w:r>
        <w:rPr>
          <w:rStyle w:val="WW8Num2z0"/>
          <w:rFonts w:ascii="Verdana" w:hAnsi="Verdana"/>
          <w:color w:val="000000"/>
          <w:sz w:val="18"/>
          <w:szCs w:val="18"/>
        </w:rPr>
        <w:t> </w:t>
      </w:r>
      <w:r>
        <w:rPr>
          <w:rStyle w:val="WW8Num3z0"/>
          <w:rFonts w:ascii="Verdana" w:hAnsi="Verdana"/>
          <w:color w:val="4682B4"/>
          <w:sz w:val="18"/>
          <w:szCs w:val="18"/>
        </w:rPr>
        <w:t>лицея</w:t>
      </w:r>
      <w:r>
        <w:rPr>
          <w:rStyle w:val="WW8Num2z0"/>
          <w:rFonts w:ascii="Verdana" w:hAnsi="Verdana"/>
          <w:color w:val="000000"/>
          <w:sz w:val="18"/>
          <w:szCs w:val="18"/>
        </w:rPr>
        <w:t> </w:t>
      </w:r>
      <w:r>
        <w:rPr>
          <w:rFonts w:ascii="Verdana" w:hAnsi="Verdana"/>
          <w:color w:val="000000"/>
          <w:sz w:val="18"/>
          <w:szCs w:val="18"/>
        </w:rPr>
        <w:t>как условие развития исследовательской функции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Текст.: автореф. . дис. канд. пед. наук / Н.Б.Погребова. Пятигорск, 2006. - 20 с.</w:t>
      </w:r>
    </w:p>
    <w:p w14:paraId="547E48D7"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Текст.: в 3-х кн. / И.П.Подласый, М.: ВЛАДОС, 2007. 527 с.</w:t>
      </w:r>
    </w:p>
    <w:p w14:paraId="0BBD48DC"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121. Положение об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СОШ №12 с углубленным изучением английского языка Василеостровского района города Санкт-Петербурга Электронный ресурс. Режим доступа: http ://school 12 .spb.edu.ru/ cencontent/</w:t>
      </w:r>
    </w:p>
    <w:p w14:paraId="77A0D0D9"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122. Поляков, С.Д. Педагогическая</w:t>
      </w:r>
      <w:r>
        <w:rPr>
          <w:rStyle w:val="WW8Num2z0"/>
          <w:rFonts w:ascii="Verdana" w:hAnsi="Verdana"/>
          <w:color w:val="000000"/>
          <w:sz w:val="18"/>
          <w:szCs w:val="18"/>
        </w:rPr>
        <w:t> </w:t>
      </w:r>
      <w:r>
        <w:rPr>
          <w:rStyle w:val="WW8Num3z0"/>
          <w:rFonts w:ascii="Verdana" w:hAnsi="Verdana"/>
          <w:color w:val="4682B4"/>
          <w:sz w:val="18"/>
          <w:szCs w:val="18"/>
        </w:rPr>
        <w:t>инноватика</w:t>
      </w:r>
      <w:r>
        <w:rPr>
          <w:rFonts w:ascii="Verdana" w:hAnsi="Verdana"/>
          <w:color w:val="000000"/>
          <w:sz w:val="18"/>
          <w:szCs w:val="18"/>
        </w:rPr>
        <w:t>: от идеи до практики Текст. / С.Д.Поляков. М.: Педагогический поиск, 2007. - 176 с.</w:t>
      </w:r>
    </w:p>
    <w:p w14:paraId="6F79061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123. Поппер, К. Логика научного исследования Текст.: пер. с англ. / К.Поппер; под общ. ред. В.Н. Садовского. М.: Республика, 2004. - 447 с.</w:t>
      </w:r>
    </w:p>
    <w:p w14:paraId="10ECC5AE"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Поштарева</w:t>
      </w:r>
      <w:r>
        <w:rPr>
          <w:rFonts w:ascii="Verdana" w:hAnsi="Verdana"/>
          <w:color w:val="000000"/>
          <w:sz w:val="18"/>
          <w:szCs w:val="18"/>
        </w:rPr>
        <w:t>, Т.В. Теория и практика формирования этнокультурной компетентности учащихся в полиэтнической образовательной среде Текст. / Т.В.Поштарева. Ставрополь: Литера, 2006. - 300 с.</w:t>
      </w:r>
    </w:p>
    <w:p w14:paraId="666865C5"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125. Программа развития «Развитие ценностно-смысловой сферы личности в процессе этического воспитания» МОУ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№6 г. Обнинск, Калужской области Электронный ресурс. Режим доступа: http: // 40204s006.edusite.ru / p49aal .html</w:t>
      </w:r>
    </w:p>
    <w:p w14:paraId="4E15344C"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126. Программа развития</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Лицей №130 имени академика М.А. Лаврентьева г. Новосибирск Электронный ресурс. Режим доступа: http://licey 130.ru/development/programma-2013-17</w:t>
      </w:r>
    </w:p>
    <w:p w14:paraId="1E841982" w14:textId="77777777" w:rsidR="006A514B" w:rsidRPr="006A514B" w:rsidRDefault="006A514B" w:rsidP="006A514B">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127. Программа развития на 2009 2014 годы «Школа</w:t>
      </w:r>
      <w:r>
        <w:rPr>
          <w:rStyle w:val="WW8Num2z0"/>
          <w:rFonts w:ascii="Verdana" w:hAnsi="Verdana"/>
          <w:color w:val="000000"/>
          <w:sz w:val="18"/>
          <w:szCs w:val="18"/>
        </w:rPr>
        <w:t> </w:t>
      </w:r>
      <w:r>
        <w:rPr>
          <w:rStyle w:val="WW8Num3z0"/>
          <w:rFonts w:ascii="Verdana" w:hAnsi="Verdana"/>
          <w:color w:val="4682B4"/>
          <w:sz w:val="18"/>
          <w:szCs w:val="18"/>
        </w:rPr>
        <w:t>самореализациии</w:t>
      </w:r>
      <w:r>
        <w:rPr>
          <w:rStyle w:val="WW8Num2z0"/>
          <w:rFonts w:ascii="Verdana" w:hAnsi="Verdana"/>
          <w:color w:val="000000"/>
          <w:sz w:val="18"/>
          <w:szCs w:val="18"/>
        </w:rPr>
        <w:t> </w:t>
      </w:r>
      <w:r>
        <w:rPr>
          <w:rFonts w:ascii="Verdana" w:hAnsi="Verdana"/>
          <w:color w:val="000000"/>
          <w:sz w:val="18"/>
          <w:szCs w:val="18"/>
        </w:rPr>
        <w:t>личностного самоопределения» МАОУ «лицей №38» г. Белгород Электронный ресурс. Режим</w:t>
      </w:r>
      <w:r w:rsidRPr="006A514B">
        <w:rPr>
          <w:rFonts w:ascii="Verdana" w:hAnsi="Verdana"/>
          <w:color w:val="000000"/>
          <w:sz w:val="18"/>
          <w:szCs w:val="18"/>
          <w:lang w:val="en-US"/>
        </w:rPr>
        <w:t xml:space="preserve"> </w:t>
      </w:r>
      <w:r>
        <w:rPr>
          <w:rFonts w:ascii="Verdana" w:hAnsi="Verdana"/>
          <w:color w:val="000000"/>
          <w:sz w:val="18"/>
          <w:szCs w:val="18"/>
        </w:rPr>
        <w:t>доступа</w:t>
      </w:r>
      <w:r w:rsidRPr="006A514B">
        <w:rPr>
          <w:rFonts w:ascii="Verdana" w:hAnsi="Verdana"/>
          <w:color w:val="000000"/>
          <w:sz w:val="18"/>
          <w:szCs w:val="18"/>
          <w:lang w:val="en-US"/>
        </w:rPr>
        <w:t>: http: // www.lycee38.ru / index.php / deyatelnost / eksperimentalnaya-rabota</w:t>
      </w:r>
    </w:p>
    <w:p w14:paraId="4CD35828"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128. Пронина, И.Н. Взаимодействие школы и семьи в подготовке учащихся к</w:t>
      </w:r>
      <w:r>
        <w:rPr>
          <w:rStyle w:val="WW8Num2z0"/>
          <w:rFonts w:ascii="Verdana" w:hAnsi="Verdana"/>
          <w:color w:val="000000"/>
          <w:sz w:val="18"/>
          <w:szCs w:val="18"/>
        </w:rPr>
        <w:t> </w:t>
      </w:r>
      <w:r>
        <w:rPr>
          <w:rStyle w:val="WW8Num3z0"/>
          <w:rFonts w:ascii="Verdana" w:hAnsi="Verdana"/>
          <w:color w:val="4682B4"/>
          <w:sz w:val="18"/>
          <w:szCs w:val="18"/>
        </w:rPr>
        <w:t>профильному</w:t>
      </w:r>
      <w:r>
        <w:rPr>
          <w:rStyle w:val="WW8Num2z0"/>
          <w:rFonts w:ascii="Verdana" w:hAnsi="Verdana"/>
          <w:color w:val="000000"/>
          <w:sz w:val="18"/>
          <w:szCs w:val="18"/>
        </w:rPr>
        <w:t> </w:t>
      </w:r>
      <w:r>
        <w:rPr>
          <w:rFonts w:ascii="Verdana" w:hAnsi="Verdana"/>
          <w:color w:val="000000"/>
          <w:sz w:val="18"/>
          <w:szCs w:val="18"/>
        </w:rPr>
        <w:t>обучению Текст.: дис. . канд. пед. наук / И.Н.Пронина. Пятигорск, 2009. - 178 с.</w:t>
      </w:r>
    </w:p>
    <w:p w14:paraId="62E9DEC1"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Пронина</w:t>
      </w:r>
      <w:r>
        <w:rPr>
          <w:rFonts w:ascii="Verdana" w:hAnsi="Verdana"/>
          <w:color w:val="000000"/>
          <w:sz w:val="18"/>
          <w:szCs w:val="18"/>
        </w:rPr>
        <w:t>, И.Н. Взаимодействие школы и семьи в подготовке учащихся к профильному обучению Текст. / И.Н.Пронина, Л.Л.Супрунова. -Пятигорск: ПГЛУ, 2010.- 198 с.</w:t>
      </w:r>
    </w:p>
    <w:p w14:paraId="4113855A"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130. Психология индивидуального и группового субъекта Текст.; под. ред. A.B.</w:t>
      </w:r>
      <w:r>
        <w:rPr>
          <w:rStyle w:val="WW8Num2z0"/>
          <w:rFonts w:ascii="Verdana" w:hAnsi="Verdana"/>
          <w:color w:val="000000"/>
          <w:sz w:val="18"/>
          <w:szCs w:val="18"/>
        </w:rPr>
        <w:t> </w:t>
      </w:r>
      <w:r>
        <w:rPr>
          <w:rStyle w:val="WW8Num3z0"/>
          <w:rFonts w:ascii="Verdana" w:hAnsi="Verdana"/>
          <w:color w:val="4682B4"/>
          <w:sz w:val="18"/>
          <w:szCs w:val="18"/>
        </w:rPr>
        <w:t>Брушлинского</w:t>
      </w:r>
      <w:r>
        <w:rPr>
          <w:rFonts w:ascii="Verdana" w:hAnsi="Verdana"/>
          <w:color w:val="000000"/>
          <w:sz w:val="18"/>
          <w:szCs w:val="18"/>
        </w:rPr>
        <w:t>, М.И. Воловиковой. М.: ПЕРСЭ, 2002. - 368 с.</w:t>
      </w:r>
    </w:p>
    <w:p w14:paraId="24EFB579"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131. Психология, Словарь Текст.; под общ.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М.: Политиздат, 1990. - 494 с.</w:t>
      </w:r>
    </w:p>
    <w:p w14:paraId="1B11AC64"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132. Ремшмидт, X. Подростковый и юношеский возраст: Проблема становления личности Текст. / Х.Ремшмидт. М., 1994. - 220 с.</w:t>
      </w:r>
    </w:p>
    <w:p w14:paraId="100F2C1B"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133. Розов, Н.Х. Теория и практика инновационной деятельности в образовании Текст. / Н.Х.Розов.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2007. - 80 с.</w:t>
      </w:r>
    </w:p>
    <w:p w14:paraId="311BCEFE"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134. Российская педагогическая энциклопедия в 2-х т. Т.1 Текст.; под ред. В.В. Давыдова. М.: БРЭ, 1993. - 608 с.</w:t>
      </w:r>
    </w:p>
    <w:p w14:paraId="12E0AF2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Основы общей психологии Текст.: учебное пособие для вузов / С.Л.Рубинштейн. СПб.: Питер, 2000. - 720 с.</w:t>
      </w:r>
    </w:p>
    <w:p w14:paraId="50AD476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Рувинский</w:t>
      </w:r>
      <w:r>
        <w:rPr>
          <w:rFonts w:ascii="Verdana" w:hAnsi="Verdana"/>
          <w:color w:val="000000"/>
          <w:sz w:val="18"/>
          <w:szCs w:val="18"/>
        </w:rPr>
        <w:t>, Л.И., Хохлов, С.И. Как</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волю и характер Текст. / Л.И.Рувинский, С.И.Хохлов. М., 1986. - 39 с.</w:t>
      </w:r>
    </w:p>
    <w:p w14:paraId="229A515B"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137. Руденко, А.Н. Педагогическая поддержка личностного роста студентов в образовательном процессе вуза Текст.: дис. . канд. пед. наук /</w:t>
      </w:r>
    </w:p>
    <w:p w14:paraId="152FD658"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138. A.Н.Руденко. Чита, 2011. - 235 с.</w:t>
      </w:r>
    </w:p>
    <w:p w14:paraId="673EAFFA"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Свиридченко</w:t>
      </w:r>
      <w:r>
        <w:rPr>
          <w:rFonts w:ascii="Verdana" w:hAnsi="Verdana"/>
          <w:color w:val="000000"/>
          <w:sz w:val="18"/>
          <w:szCs w:val="18"/>
        </w:rPr>
        <w:t>, Ю.С. Развитие поликультурного образования в школах</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России в конце XX начале XXI века (сравнительно-сопоставительное исследование) Текст. : дис. . канд. пед. наук. - Пятигорск / Ю.С.Свиридченко, 2010.-201 с.</w:t>
      </w:r>
    </w:p>
    <w:p w14:paraId="6AF20AF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Концепция самовоспитания школьника Текст. / Г.К.Селевко. //</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работа в школе. 2004. №1. - С.40 - 44.</w:t>
      </w:r>
    </w:p>
    <w:p w14:paraId="629CB82B"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141. Селевко, Г.К. Концепция</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Текст. / Г.К.Селевко. // Современные концепции воспитания; отв. ред. JI.B.</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Ярославль, 2000.-С.8- 10.</w:t>
      </w:r>
    </w:p>
    <w:p w14:paraId="31523A3D"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142. Селевко, Г.К. Современные образовательные технологи Текст. / Г.К.Селевко. М.: Народное образование, 2006. - 256 с.</w:t>
      </w:r>
    </w:p>
    <w:p w14:paraId="3A91103A"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143. Селевко, Г.К. Технология саморазвития личности школьника Электронный ресурс. / </w:t>
      </w:r>
      <w:r>
        <w:rPr>
          <w:rFonts w:ascii="Verdana" w:hAnsi="Verdana"/>
          <w:color w:val="000000"/>
          <w:sz w:val="18"/>
          <w:szCs w:val="18"/>
        </w:rPr>
        <w:lastRenderedPageBreak/>
        <w:t>Г.К.Селевко. Режим доступа: http://www.ucheba.com /urrus/kmetodkopilka/ selevko.htm</w:t>
      </w:r>
    </w:p>
    <w:p w14:paraId="6A284148"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144. Селевко, Г.К.</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образовательных технологий Текст. / Г.К.Селевко. В 2-х т. - Т.2. - М.: НИИ школьных технологий, 2006. -816 с.</w:t>
      </w:r>
    </w:p>
    <w:p w14:paraId="255D5A8C"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Селина</w:t>
      </w:r>
      <w:r>
        <w:rPr>
          <w:rFonts w:ascii="Verdana" w:hAnsi="Verdana"/>
          <w:color w:val="000000"/>
          <w:sz w:val="18"/>
          <w:szCs w:val="18"/>
        </w:rPr>
        <w:t>, Я.М. Содержание школьного курса «</w:t>
      </w:r>
      <w:r>
        <w:rPr>
          <w:rStyle w:val="WW8Num3z0"/>
          <w:rFonts w:ascii="Verdana" w:hAnsi="Verdana"/>
          <w:color w:val="4682B4"/>
          <w:sz w:val="18"/>
          <w:szCs w:val="18"/>
        </w:rPr>
        <w:t>Психология</w:t>
      </w:r>
      <w:r>
        <w:rPr>
          <w:rFonts w:ascii="Verdana" w:hAnsi="Verdana"/>
          <w:color w:val="000000"/>
          <w:sz w:val="18"/>
          <w:szCs w:val="18"/>
        </w:rPr>
        <w:t>» Психология образования: региональный опыт Текст. / Я.М.Селина, Т.Н.Песоцкая // Материалы Второй национальной научно-практической конференции. Москва, 13-15 декабря 2005 г. М., 2005. - 380 с.</w:t>
      </w:r>
    </w:p>
    <w:p w14:paraId="09677C36"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Личностно-ориентированное образование Текст. /</w:t>
      </w:r>
    </w:p>
    <w:p w14:paraId="6214E4CE"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147. B.В.Сериков // Педагогика. 1994. - №5. - С. 15 - 21.</w:t>
      </w:r>
    </w:p>
    <w:p w14:paraId="569A8DB9"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148. Сериков, В.В. Образование и личность. Теория и практика проектирования педагогических систем Текст. / В.В.Сериков. М.: Логос, 1999. - 272 с.</w:t>
      </w:r>
    </w:p>
    <w:p w14:paraId="023BD8B7"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149. Системное познание индивидуальности человека. Текст. // Коллективная монография; под ред. В.В.</w:t>
      </w:r>
      <w:r>
        <w:rPr>
          <w:rStyle w:val="WW8Num2z0"/>
          <w:rFonts w:ascii="Verdana" w:hAnsi="Verdana"/>
          <w:color w:val="000000"/>
          <w:sz w:val="18"/>
          <w:szCs w:val="18"/>
        </w:rPr>
        <w:t> </w:t>
      </w:r>
      <w:r>
        <w:rPr>
          <w:rStyle w:val="WW8Num3z0"/>
          <w:rFonts w:ascii="Verdana" w:hAnsi="Verdana"/>
          <w:color w:val="4682B4"/>
          <w:sz w:val="18"/>
          <w:szCs w:val="18"/>
        </w:rPr>
        <w:t>Белоуса</w:t>
      </w:r>
      <w:r>
        <w:rPr>
          <w:rFonts w:ascii="Verdana" w:hAnsi="Verdana"/>
          <w:color w:val="000000"/>
          <w:sz w:val="18"/>
          <w:szCs w:val="18"/>
        </w:rPr>
        <w:t>, И.В. Боязитовой. Пятигорск, 2011. - 267 с.</w:t>
      </w:r>
    </w:p>
    <w:p w14:paraId="4CF5842D"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учеб. пособие для студ. высш. учеб. заведений Текст.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E.H. Шиянов;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Академия, 2007. - 576 с.</w:t>
      </w:r>
    </w:p>
    <w:p w14:paraId="01DC85D3"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Основы психологической антропологии. Психология человека: Введение в психологию субъективности Текст. : учебное пособие / В.И.Слободчиков, Е.И.Исаев. М., 1995. - 384 с.</w:t>
      </w:r>
    </w:p>
    <w:p w14:paraId="0406A11C"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152. Слободчиков, В.И. О понятии образовательной среды в концепции развивающего образования Текст. / В.И.Слободчиков // Выступление на заседании Первой российской конференции по экологической психологии. Москва, 3 5 декабря 1996г. - М., 1996. - С. 17 - 19.</w:t>
      </w:r>
    </w:p>
    <w:p w14:paraId="0D5F5E28"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153. Слободчиков, В.И. Психология человека Текст. / В .И. Слободчиков, Е.И.Исаев. М., 1995. - С.354 - 355.</w:t>
      </w:r>
    </w:p>
    <w:p w14:paraId="1EABEABB"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Генезис рефлективного сознания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Текст. / В.И.Слободчиков, Г.А.Цукерман // Вопросы психологии. 1990. - №3. - С.25 - 36.</w:t>
      </w:r>
    </w:p>
    <w:p w14:paraId="4458DA18"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155. Словарь-справочник по педагогике Текст.; авт.-сост. В.А.Мижериков; под общ. ред. П.И.Пидкасистого. М.: Сфера, 2004. - 448 с.</w:t>
      </w:r>
    </w:p>
    <w:p w14:paraId="1FB397DC"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156. Современные педагогические технологии в профессиональной деятельности учителя Текст.: учебное пособие; под ред. JI.JI. Супруновой. -Пятигорск, 2010. 346 с.</w:t>
      </w:r>
    </w:p>
    <w:p w14:paraId="47D59981"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157. Современный психологический словарь Текст.; сост. и общ. ред. Б.Г.Мещеряков,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СПб.: Прайм-ЕВРОЗНАК, 2007. - 633 с.</w:t>
      </w:r>
    </w:p>
    <w:p w14:paraId="686EC7B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158. Становление личности в условиях развивающей среды инновационной школы Текст.: коллективная монография; под ред. Д.В. Тырсикова, Н.М.</w:t>
      </w:r>
      <w:r>
        <w:rPr>
          <w:rStyle w:val="WW8Num2z0"/>
          <w:rFonts w:ascii="Verdana" w:hAnsi="Verdana"/>
          <w:color w:val="000000"/>
          <w:sz w:val="18"/>
          <w:szCs w:val="18"/>
        </w:rPr>
        <w:t> </w:t>
      </w:r>
      <w:r>
        <w:rPr>
          <w:rStyle w:val="WW8Num3z0"/>
          <w:rFonts w:ascii="Verdana" w:hAnsi="Verdana"/>
          <w:color w:val="4682B4"/>
          <w:sz w:val="18"/>
          <w:szCs w:val="18"/>
        </w:rPr>
        <w:t>Швалевой</w:t>
      </w:r>
      <w:r>
        <w:rPr>
          <w:rFonts w:ascii="Verdana" w:hAnsi="Verdana"/>
          <w:color w:val="000000"/>
          <w:sz w:val="18"/>
          <w:szCs w:val="18"/>
        </w:rPr>
        <w:t>. Пятигорск: ПГЛУ, 2006. - 294 с.</w:t>
      </w:r>
    </w:p>
    <w:p w14:paraId="7CF1DB13"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E.H. Педагогу о современных подходах и концепциях воспитания Текст. / Е.Н.Степанов, Л.М.Лузина. М.: Сфера, 2008. - 224 с.</w:t>
      </w:r>
    </w:p>
    <w:p w14:paraId="656E6F4C"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160. Столин, В.В. Самосознание личности Текст. / В.В.Столин.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1983. - 284 с.</w:t>
      </w:r>
    </w:p>
    <w:p w14:paraId="58B09924"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161. Строкова, Т.А. Качество образования и его мониторинговаяоценка. Качество образования: позиция педагога Текст. / Т.А.Строкова // «Новые ценности образования: научно-методическая серия; науч. ред. серии Н.Б. Крылова. 2011. - №1. - 122 с.</w:t>
      </w:r>
    </w:p>
    <w:p w14:paraId="09EFCE73"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Супрунова</w:t>
      </w:r>
      <w:r>
        <w:rPr>
          <w:rFonts w:ascii="Verdana" w:hAnsi="Verdana"/>
          <w:color w:val="000000"/>
          <w:sz w:val="18"/>
          <w:szCs w:val="18"/>
        </w:rPr>
        <w:t>, JI.JI. Теоретико-методологические приоритеты воспитания в современной российской школе Текст. / Л.Л.Супрунова // Известия Академии педагогических и социальных наук. М., 2010. - №14. - С.450 -456.</w:t>
      </w:r>
    </w:p>
    <w:p w14:paraId="4FCFD97C"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Суртаева</w:t>
      </w:r>
      <w:r>
        <w:rPr>
          <w:rFonts w:ascii="Verdana" w:hAnsi="Verdana"/>
          <w:color w:val="000000"/>
          <w:sz w:val="18"/>
          <w:szCs w:val="18"/>
        </w:rPr>
        <w:t>, H.H. Гуманитарные технологии в современном образовательном пространстве Текст.: монография / Н.Н.Суртаева. Омск: ИРООО, 2009.- 180 с.</w:t>
      </w:r>
    </w:p>
    <w:p w14:paraId="73D73D5D"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164. Суртаева, H.H. Методология инновационных процессов в педагогическом образовании. Концепция Текст. / Н.Н.Суртаева. СПб.: Учреждение РАОИПО, 2009. - 90 с.</w:t>
      </w:r>
    </w:p>
    <w:p w14:paraId="235A1864"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165. Тарасов, C.B. Педагогические основы становления мировосприятия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Текст.: взаимодействие с образовательной средой: монография / С.В.Тарасов. СПб.: ГИЭФПТ, - 2012. - 239 с.</w:t>
      </w:r>
    </w:p>
    <w:p w14:paraId="526674B1"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166. Тарасов, C.B.</w:t>
      </w:r>
      <w:r>
        <w:rPr>
          <w:rStyle w:val="WW8Num2z0"/>
          <w:rFonts w:ascii="Verdana" w:hAnsi="Verdana"/>
          <w:color w:val="000000"/>
          <w:sz w:val="18"/>
          <w:szCs w:val="18"/>
        </w:rPr>
        <w:t> </w:t>
      </w:r>
      <w:r>
        <w:rPr>
          <w:rStyle w:val="WW8Num3z0"/>
          <w:rFonts w:ascii="Verdana" w:hAnsi="Verdana"/>
          <w:color w:val="4682B4"/>
          <w:sz w:val="18"/>
          <w:szCs w:val="18"/>
        </w:rPr>
        <w:t>Школьник</w:t>
      </w:r>
      <w:r>
        <w:rPr>
          <w:rStyle w:val="WW8Num2z0"/>
          <w:rFonts w:ascii="Verdana" w:hAnsi="Verdana"/>
          <w:color w:val="000000"/>
          <w:sz w:val="18"/>
          <w:szCs w:val="18"/>
        </w:rPr>
        <w:t> </w:t>
      </w:r>
      <w:r>
        <w:rPr>
          <w:rFonts w:ascii="Verdana" w:hAnsi="Verdana"/>
          <w:color w:val="000000"/>
          <w:sz w:val="18"/>
          <w:szCs w:val="18"/>
        </w:rPr>
        <w:t xml:space="preserve">в современной образовательной среде П&gt;кст1: моногпагЬия / </w:t>
      </w:r>
      <w:r>
        <w:rPr>
          <w:rFonts w:ascii="Verdana" w:hAnsi="Verdana"/>
          <w:color w:val="000000"/>
          <w:sz w:val="18"/>
          <w:szCs w:val="18"/>
        </w:rPr>
        <w:lastRenderedPageBreak/>
        <w:t>С.В.Тапасов. СПб.: Обпазование-Культуоа. 2001.1.-J* -------X---Т ~ —--Г ' * ~ ------Г * * L '151 с.</w:t>
      </w:r>
    </w:p>
    <w:p w14:paraId="3F978544"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Татенко</w:t>
      </w:r>
      <w:r>
        <w:rPr>
          <w:rFonts w:ascii="Verdana" w:hAnsi="Verdana"/>
          <w:color w:val="000000"/>
          <w:sz w:val="18"/>
          <w:szCs w:val="18"/>
        </w:rPr>
        <w:t>, В.О. Предмет и метод психологии с позиций</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подхода. В кн. Татенко В.А. Психология в</w:t>
      </w:r>
      <w:r>
        <w:rPr>
          <w:rStyle w:val="WW8Num2z0"/>
          <w:rFonts w:ascii="Verdana" w:hAnsi="Verdana"/>
          <w:color w:val="000000"/>
          <w:sz w:val="18"/>
          <w:szCs w:val="18"/>
        </w:rPr>
        <w:t> </w:t>
      </w:r>
      <w:r>
        <w:rPr>
          <w:rStyle w:val="WW8Num3z0"/>
          <w:rFonts w:ascii="Verdana" w:hAnsi="Verdana"/>
          <w:color w:val="4682B4"/>
          <w:sz w:val="18"/>
          <w:szCs w:val="18"/>
        </w:rPr>
        <w:t>субъектном</w:t>
      </w:r>
      <w:r>
        <w:rPr>
          <w:rStyle w:val="WW8Num2z0"/>
          <w:rFonts w:ascii="Verdana" w:hAnsi="Verdana"/>
          <w:color w:val="000000"/>
          <w:sz w:val="18"/>
          <w:szCs w:val="18"/>
        </w:rPr>
        <w:t> </w:t>
      </w:r>
      <w:r>
        <w:rPr>
          <w:rFonts w:ascii="Verdana" w:hAnsi="Verdana"/>
          <w:color w:val="000000"/>
          <w:sz w:val="18"/>
          <w:szCs w:val="18"/>
        </w:rPr>
        <w:t>измерении Текст.: монография / В.О.Татенко. К.: «</w:t>
      </w:r>
      <w:r>
        <w:rPr>
          <w:rStyle w:val="WW8Num3z0"/>
          <w:rFonts w:ascii="Verdana" w:hAnsi="Verdana"/>
          <w:color w:val="4682B4"/>
          <w:sz w:val="18"/>
          <w:szCs w:val="18"/>
        </w:rPr>
        <w:t>Просвгга</w:t>
      </w:r>
      <w:r>
        <w:rPr>
          <w:rFonts w:ascii="Verdana" w:hAnsi="Verdana"/>
          <w:color w:val="000000"/>
          <w:sz w:val="18"/>
          <w:szCs w:val="18"/>
        </w:rPr>
        <w:t>», 1996. - С.311 - 373.</w:t>
      </w:r>
    </w:p>
    <w:p w14:paraId="32E048D0"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168. Татенко, В.О. Ще раз про предмет пcиxoлoriчнoi науки Текст. / Приктична</w:t>
      </w:r>
      <w:r>
        <w:rPr>
          <w:rStyle w:val="WW8Num2z0"/>
          <w:rFonts w:ascii="Verdana" w:hAnsi="Verdana"/>
          <w:color w:val="000000"/>
          <w:sz w:val="18"/>
          <w:szCs w:val="18"/>
        </w:rPr>
        <w:t> </w:t>
      </w:r>
      <w:r>
        <w:rPr>
          <w:rStyle w:val="WW8Num3z0"/>
          <w:rFonts w:ascii="Verdana" w:hAnsi="Verdana"/>
          <w:color w:val="4682B4"/>
          <w:sz w:val="18"/>
          <w:szCs w:val="18"/>
        </w:rPr>
        <w:t>психолопя</w:t>
      </w:r>
      <w:r>
        <w:rPr>
          <w:rStyle w:val="WW8Num2z0"/>
          <w:rFonts w:ascii="Verdana" w:hAnsi="Verdana"/>
          <w:color w:val="000000"/>
          <w:sz w:val="18"/>
          <w:szCs w:val="18"/>
        </w:rPr>
        <w:t> </w:t>
      </w:r>
      <w:r>
        <w:rPr>
          <w:rFonts w:ascii="Verdana" w:hAnsi="Verdana"/>
          <w:color w:val="000000"/>
          <w:sz w:val="18"/>
          <w:szCs w:val="18"/>
        </w:rPr>
        <w:t>та социальна робота / В.О.Татенко. 2004. - №6. - С.6 -8.</w:t>
      </w:r>
    </w:p>
    <w:p w14:paraId="6156157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169. Темина, С.Ю. Воспитание развивающейся личности: истоки, искания, функционально-ролевые позиции Текст. / С.Ю.Темина. М., 2001. -111с.</w:t>
      </w:r>
    </w:p>
    <w:p w14:paraId="3E83A358"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170. Тимакова, Н.И. Развитие творческого потенциала личности школьника в инновационном образовательном учреждении Текст.: автореф.дис. . канд. пед. наук / Н.И.Тимакова. Нижний Новгород, 2008. - 20 с.</w:t>
      </w:r>
    </w:p>
    <w:p w14:paraId="5B1E4A9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Тринитатская</w:t>
      </w:r>
      <w:r>
        <w:rPr>
          <w:rFonts w:ascii="Verdana" w:hAnsi="Verdana"/>
          <w:color w:val="000000"/>
          <w:sz w:val="18"/>
          <w:szCs w:val="18"/>
        </w:rPr>
        <w:t>, О.Г. Управление развивающейся средой инновационной школы Текст.: монография / О.Г. Тринитатская; под общ. ред. С.Ф.</w:t>
      </w:r>
      <w:r>
        <w:rPr>
          <w:rStyle w:val="WW8Num2z0"/>
          <w:rFonts w:ascii="Verdana" w:hAnsi="Verdana"/>
          <w:color w:val="000000"/>
          <w:sz w:val="18"/>
          <w:szCs w:val="18"/>
        </w:rPr>
        <w:t> </w:t>
      </w:r>
      <w:r>
        <w:rPr>
          <w:rStyle w:val="WW8Num3z0"/>
          <w:rFonts w:ascii="Verdana" w:hAnsi="Verdana"/>
          <w:color w:val="4682B4"/>
          <w:sz w:val="18"/>
          <w:szCs w:val="18"/>
        </w:rPr>
        <w:t>Хлебуновой</w:t>
      </w:r>
      <w:r>
        <w:rPr>
          <w:rFonts w:ascii="Verdana" w:hAnsi="Verdana"/>
          <w:color w:val="000000"/>
          <w:sz w:val="18"/>
          <w:szCs w:val="18"/>
        </w:rPr>
        <w:t>, 3-е изд., дополненное. Ростов н/Д.: изд-во ГБОУ</w:t>
      </w:r>
      <w:r>
        <w:rPr>
          <w:rStyle w:val="WW8Num2z0"/>
          <w:rFonts w:ascii="Verdana" w:hAnsi="Verdana"/>
          <w:color w:val="000000"/>
          <w:sz w:val="18"/>
          <w:szCs w:val="18"/>
        </w:rPr>
        <w:t> </w:t>
      </w:r>
      <w:r>
        <w:rPr>
          <w:rStyle w:val="WW8Num3z0"/>
          <w:rFonts w:ascii="Verdana" w:hAnsi="Verdana"/>
          <w:color w:val="4682B4"/>
          <w:sz w:val="18"/>
          <w:szCs w:val="18"/>
        </w:rPr>
        <w:t>ДПО</w:t>
      </w:r>
      <w:r>
        <w:rPr>
          <w:rStyle w:val="WW8Num2z0"/>
          <w:rFonts w:ascii="Verdana" w:hAnsi="Verdana"/>
          <w:color w:val="000000"/>
          <w:sz w:val="18"/>
          <w:szCs w:val="18"/>
        </w:rPr>
        <w:t> </w:t>
      </w:r>
      <w:r>
        <w:rPr>
          <w:rFonts w:ascii="Verdana" w:hAnsi="Verdana"/>
          <w:color w:val="000000"/>
          <w:sz w:val="18"/>
          <w:szCs w:val="18"/>
        </w:rPr>
        <w:t>РО РИПКиППРО, 2011.- 132 с.</w:t>
      </w:r>
    </w:p>
    <w:p w14:paraId="3421A5EE"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172. Тринитатская, О.Г. Формирование развивающей среды</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Текст. / О.Г. Тринитатская // Педагогика. -2009. №3. - С.45 - 52.</w:t>
      </w:r>
    </w:p>
    <w:p w14:paraId="09E77215"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173. Тубанова, М.И. Педагогическое сопровождение социального самоопределения старшеклассников Текст. / М.И.Тубанова // Педагогика. -2002. №9. - С.32 - 39.</w:t>
      </w:r>
    </w:p>
    <w:p w14:paraId="0F104235"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174. Тырсиков, Д.В. Развитие субъектности в инновационной школе. Учебно-методическое пособие Текст. / Д.В. Тырсиков. Пятигорск: ПГЛУ, 2008.-212 с.</w:t>
      </w:r>
    </w:p>
    <w:p w14:paraId="7DC8B607"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175. Ухтомский, A.A. Доминанта. Статьи разных лет. 1887 1939 Текст. / А.А.Ухтомский. - СПб.: Питер, 2002. - 448 с.</w:t>
      </w:r>
    </w:p>
    <w:p w14:paraId="17FC3563"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176. Об образовании в Российской Федерации Текст. // Федеральный закон. М.: Проспект, 2013.</w:t>
      </w:r>
    </w:p>
    <w:p w14:paraId="4198E0C5"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177. Федеральный государственный образовательный стандарт среднего (полного) общего образования Текст. Министерств образования и науки Российской Федерации. М.: Просвещение, 2013. - 63 с.</w:t>
      </w:r>
    </w:p>
    <w:p w14:paraId="20F3BC30"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Глубинные изменения современного детства и обусловленная ими актуализация психолого-педагогических проблем развития образования Текст. / Д.И.Фельдштейн.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МО-ДЭК, 2011.- 16 с.</w:t>
      </w:r>
    </w:p>
    <w:p w14:paraId="41873004"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179. Фернхем, А. Личность и социальное поведение Текст. //</w:t>
      </w:r>
    </w:p>
    <w:p w14:paraId="7A49D43A"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180. A. Фернхем, П. Хейвен; пер. с нем. СПб., 2001. - 368 с.</w:t>
      </w:r>
    </w:p>
    <w:p w14:paraId="7D5FBFE9"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181. Фундаментальное ядро содержания общего образования Текст.; под ред. В.В.</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A.M. Кондакова. М.: Просвещение, 2010. - 59 с.</w:t>
      </w:r>
    </w:p>
    <w:p w14:paraId="5D523DD0"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182. Хайкин, В Л. Активность (характеристики и развитие) Текст. /</w:t>
      </w:r>
    </w:p>
    <w:p w14:paraId="371A2B41"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183. B.Л.Хайкин. М.: МПСИ;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2000. - 448 с.</w:t>
      </w:r>
    </w:p>
    <w:p w14:paraId="01FA3C87"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Храмова</w:t>
      </w:r>
      <w:r>
        <w:rPr>
          <w:rFonts w:ascii="Verdana" w:hAnsi="Verdana"/>
          <w:color w:val="000000"/>
          <w:sz w:val="18"/>
          <w:szCs w:val="18"/>
        </w:rPr>
        <w:t>, Г.М. Роль психолого-педагогического сопровождения в становлении личности Текст. / Г.М.Храмова, И.Б.Буянова, Н.А.Скаткина // Известия Академии педагогических и социальных наук. XII. 4.II. М., 2008.1. C.191 195.</w:t>
      </w:r>
    </w:p>
    <w:p w14:paraId="77F0A755"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185. Хуторской, A.B. Научная школа A.B.</w:t>
      </w:r>
      <w:r>
        <w:rPr>
          <w:rStyle w:val="WW8Num2z0"/>
          <w:rFonts w:ascii="Verdana" w:hAnsi="Verdana"/>
          <w:color w:val="000000"/>
          <w:sz w:val="18"/>
          <w:szCs w:val="18"/>
        </w:rPr>
        <w:t> </w:t>
      </w:r>
      <w:r>
        <w:rPr>
          <w:rStyle w:val="WW8Num3z0"/>
          <w:rFonts w:ascii="Verdana" w:hAnsi="Verdana"/>
          <w:color w:val="4682B4"/>
          <w:sz w:val="18"/>
          <w:szCs w:val="18"/>
        </w:rPr>
        <w:t>Хуторского</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 http://khutorskoy.ru/science/index.htm</w:t>
      </w:r>
    </w:p>
    <w:p w14:paraId="66507319"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186. Хуторской, A.B. Педагогическая инноватика Текст.: учебное пособие для студ. высших учебных заведений / A.B.Хуторской. М.: Академия, - 2008. - 256 с.</w:t>
      </w:r>
    </w:p>
    <w:p w14:paraId="375C635E"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образовательным процессом в адаптивной школе Текст. / Т.И.Шамова, Т.М.Давыденко. М.: Педагогический поиск, 2001.-384 с.</w:t>
      </w:r>
    </w:p>
    <w:p w14:paraId="6E5CEC74"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188. Шамова, Т.И. Активизация учения школьников Текст. / Т.И.Шамова. М.: Знание, 1979. - 96 с.</w:t>
      </w:r>
    </w:p>
    <w:p w14:paraId="7DE82023"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189. Шамова, Т.И. Перспективы развития системы управления образованием Текст. / Т.И.Шамова // Становление и развитие управленческой науки в системе повышения квалификации руководителей образования. М.: Прометей, 2009. - С. 18 - 25.</w:t>
      </w:r>
    </w:p>
    <w:p w14:paraId="4D25E49C"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190.</w:t>
      </w:r>
      <w:r>
        <w:rPr>
          <w:rStyle w:val="WW8Num2z0"/>
          <w:rFonts w:ascii="Verdana" w:hAnsi="Verdana"/>
          <w:color w:val="000000"/>
          <w:sz w:val="18"/>
          <w:szCs w:val="18"/>
        </w:rPr>
        <w:t> </w:t>
      </w:r>
      <w:r>
        <w:rPr>
          <w:rStyle w:val="WW8Num3z0"/>
          <w:rFonts w:ascii="Verdana" w:hAnsi="Verdana"/>
          <w:color w:val="4682B4"/>
          <w:sz w:val="18"/>
          <w:szCs w:val="18"/>
        </w:rPr>
        <w:t>Шапарь</w:t>
      </w:r>
      <w:r>
        <w:rPr>
          <w:rFonts w:ascii="Verdana" w:hAnsi="Verdana"/>
          <w:color w:val="000000"/>
          <w:sz w:val="18"/>
          <w:szCs w:val="18"/>
        </w:rPr>
        <w:t>, В.Б. Новейший психологический словарь Текст. / В.Б.Шапарь, В.Е.Россоха; под ред. В.Б.Шапаря. Ростов н/Д.: Феникс, 2006. -808с.</w:t>
      </w:r>
    </w:p>
    <w:p w14:paraId="41C0254A"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191. Швалева, Н.М. Формирование личностного потенциала школьника в условиях развивающей психологической практики инновационной школы Текст. / Н.М.Швалева // Психология и школа. 2009. - №2. - С. 12</w:t>
      </w:r>
    </w:p>
    <w:p w14:paraId="036361F3"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С.Е. Школа: мониторинг качества образования Текст. / С.Е.Шишов, В.А.Кальней. М.: Педагогическое общество России. - 2000. -320 с.</w:t>
      </w:r>
    </w:p>
    <w:p w14:paraId="16B1677E"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E.H. Педагогика: общая теория образования Текст. / Е.Н.Шиянов. Ставрополь, 2007. - 632 с.</w:t>
      </w:r>
    </w:p>
    <w:p w14:paraId="2EDC19CD"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194. Шубина, H.A.</w:t>
      </w:r>
      <w:r>
        <w:rPr>
          <w:rStyle w:val="WW8Num2z0"/>
          <w:rFonts w:ascii="Verdana" w:hAnsi="Verdana"/>
          <w:color w:val="000000"/>
          <w:sz w:val="18"/>
          <w:szCs w:val="18"/>
        </w:rPr>
        <w:t> </w:t>
      </w:r>
      <w:r>
        <w:rPr>
          <w:rStyle w:val="WW8Num3z0"/>
          <w:rFonts w:ascii="Verdana" w:hAnsi="Verdana"/>
          <w:color w:val="4682B4"/>
          <w:sz w:val="18"/>
          <w:szCs w:val="18"/>
        </w:rPr>
        <w:t>Поликультурная</w:t>
      </w:r>
      <w:r>
        <w:rPr>
          <w:rStyle w:val="WW8Num2z0"/>
          <w:rFonts w:ascii="Verdana" w:hAnsi="Verdana"/>
          <w:color w:val="000000"/>
          <w:sz w:val="18"/>
          <w:szCs w:val="18"/>
        </w:rPr>
        <w:t> </w:t>
      </w:r>
      <w:r>
        <w:rPr>
          <w:rFonts w:ascii="Verdana" w:hAnsi="Verdana"/>
          <w:color w:val="000000"/>
          <w:sz w:val="18"/>
          <w:szCs w:val="18"/>
        </w:rPr>
        <w:t>среда современной гимназии Текст. / H.A. Шубина // Педагогика. 2006. - №10. - С.115 - 118.</w:t>
      </w:r>
    </w:p>
    <w:p w14:paraId="4CD69CD2"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195. Шустова, И.Ю. Процесс самоопределения старшеклассников Текст. / И.Ю. Шустова // Педагогика. 2005. №5. - С.45 - 49.</w:t>
      </w:r>
    </w:p>
    <w:p w14:paraId="604B0BD7"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196. Шустова, И.Ю.</w:t>
      </w:r>
      <w:r>
        <w:rPr>
          <w:rStyle w:val="WW8Num2z0"/>
          <w:rFonts w:ascii="Verdana" w:hAnsi="Verdana"/>
          <w:color w:val="000000"/>
          <w:sz w:val="18"/>
          <w:szCs w:val="18"/>
        </w:rPr>
        <w:t> </w:t>
      </w:r>
      <w:r>
        <w:rPr>
          <w:rStyle w:val="WW8Num3z0"/>
          <w:rFonts w:ascii="Verdana" w:hAnsi="Verdana"/>
          <w:color w:val="4682B4"/>
          <w:sz w:val="18"/>
          <w:szCs w:val="18"/>
        </w:rPr>
        <w:t>Фактор</w:t>
      </w:r>
      <w:r>
        <w:rPr>
          <w:rStyle w:val="WW8Num2z0"/>
          <w:rFonts w:ascii="Verdana" w:hAnsi="Verdana"/>
          <w:color w:val="000000"/>
          <w:sz w:val="18"/>
          <w:szCs w:val="18"/>
        </w:rPr>
        <w:t> </w:t>
      </w:r>
      <w:r>
        <w:rPr>
          <w:rFonts w:ascii="Verdana" w:hAnsi="Verdana"/>
          <w:color w:val="000000"/>
          <w:sz w:val="18"/>
          <w:szCs w:val="18"/>
        </w:rPr>
        <w:t>детско-взрослой общности в воспитании и развитии субъектности</w:t>
      </w:r>
      <w:r>
        <w:rPr>
          <w:rStyle w:val="WW8Num2z0"/>
          <w:rFonts w:ascii="Verdana" w:hAnsi="Verdana"/>
          <w:color w:val="000000"/>
          <w:sz w:val="18"/>
          <w:szCs w:val="18"/>
        </w:rPr>
        <w:t> </w:t>
      </w:r>
      <w:r>
        <w:rPr>
          <w:rStyle w:val="WW8Num3z0"/>
          <w:rFonts w:ascii="Verdana" w:hAnsi="Verdana"/>
          <w:color w:val="4682B4"/>
          <w:sz w:val="18"/>
          <w:szCs w:val="18"/>
        </w:rPr>
        <w:t>юношества</w:t>
      </w:r>
      <w:r>
        <w:rPr>
          <w:rStyle w:val="WW8Num2z0"/>
          <w:rFonts w:ascii="Verdana" w:hAnsi="Verdana"/>
          <w:color w:val="000000"/>
          <w:sz w:val="18"/>
          <w:szCs w:val="18"/>
        </w:rPr>
        <w:t> </w:t>
      </w:r>
      <w:r>
        <w:rPr>
          <w:rFonts w:ascii="Verdana" w:hAnsi="Verdana"/>
          <w:color w:val="000000"/>
          <w:sz w:val="18"/>
          <w:szCs w:val="18"/>
        </w:rPr>
        <w:t>Текст.: дис. . канд. пед. наук / И.Ю.Шустова. Ульяновск, 2009.-201 с.</w:t>
      </w:r>
    </w:p>
    <w:p w14:paraId="3A1211F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Н.В. Развитие субъектной позиции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офицеров в образовательном процессе военного вуза Текст.: дис. . канд. пед. наук / Н.В.Щукина. Рязань, 2007. - 169 с.</w:t>
      </w:r>
    </w:p>
    <w:p w14:paraId="624923C6"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Б.Д. Введение в психологию развития (в традиции культурно-исторической теории Л.С.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Текст. / Б.Д.Эльконин. -М.: Тривола, 1994. 168 с.</w:t>
      </w:r>
    </w:p>
    <w:p w14:paraId="2AEE4F5A"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Личностно-ориентированное обучение в современной школе Текст. / И.С.Якиманская. М., 1996. - 96 с.</w:t>
      </w:r>
    </w:p>
    <w:p w14:paraId="1367032B"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200. Якиманская, И.С. Принцип активности в педагогической психологии Текст. / И.С.Якиманская // Вопросы психологии. 1989. - №6. - С.5 - 13.</w:t>
      </w:r>
    </w:p>
    <w:p w14:paraId="71F1496E"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201. Якиманская, И.С. Развивающее обучение Текст. /</w:t>
      </w:r>
    </w:p>
    <w:p w14:paraId="509B05BC"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202. И.С.Якиманская. М.: Педагогика, 1979. - 144 с.</w:t>
      </w:r>
    </w:p>
    <w:p w14:paraId="6637D20A"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203. Якиманская, И.С. Требования к учебным программам, ориентированным на личностное развитие школьников Текст. // Вопросы психологии / И.С.Якиманская. 1994. - №2. - С.64 - 77.</w:t>
      </w:r>
    </w:p>
    <w:p w14:paraId="0681B42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Ярулов</w:t>
      </w:r>
      <w:r>
        <w:rPr>
          <w:rFonts w:ascii="Verdana" w:hAnsi="Verdana"/>
          <w:color w:val="000000"/>
          <w:sz w:val="18"/>
          <w:szCs w:val="18"/>
        </w:rPr>
        <w:t>, А.А. Индивидуально-ориентированный учебный план Текст. / А.А.Ярулов // Школьные технологии. 2004. - №3. - С.86 - 108.</w:t>
      </w:r>
    </w:p>
    <w:p w14:paraId="38EA2DCA"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205. Ярулов, А.А.</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управление средой образования в школе Текст. / А.А.Ярулов. М.: Народное образование, 2008. - 368с.</w:t>
      </w:r>
    </w:p>
    <w:p w14:paraId="0AEB7980"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В.А. Образовательная среда: от моделирования к проектированию Текст. / В.А.Ясвин. М., 2001. - С.14 - 24.</w:t>
      </w:r>
    </w:p>
    <w:p w14:paraId="06A0D22F" w14:textId="77777777" w:rsidR="006A514B" w:rsidRDefault="006A514B" w:rsidP="006A514B">
      <w:pPr>
        <w:pStyle w:val="WW8Num1z2"/>
        <w:shd w:val="clear" w:color="auto" w:fill="F7F7F7"/>
        <w:spacing w:after="0"/>
        <w:rPr>
          <w:rFonts w:ascii="Verdana" w:hAnsi="Verdana"/>
          <w:color w:val="000000"/>
          <w:sz w:val="18"/>
          <w:szCs w:val="18"/>
        </w:rPr>
      </w:pPr>
      <w:r>
        <w:rPr>
          <w:rFonts w:ascii="Verdana" w:hAnsi="Verdana"/>
          <w:color w:val="000000"/>
          <w:sz w:val="18"/>
          <w:szCs w:val="18"/>
        </w:rPr>
        <w:t>207. Ясвин, В.А. Экспертиза</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образовательной среды Текст. / В.А.Ясвин. М.: Сентябрь, - 2000. - 125 с.</w:t>
      </w:r>
    </w:p>
    <w:p w14:paraId="62AC0EC4" w14:textId="77777777" w:rsidR="006A514B" w:rsidRPr="006A514B" w:rsidRDefault="006A514B" w:rsidP="006A514B">
      <w:pPr>
        <w:pStyle w:val="WW8Num1z2"/>
        <w:shd w:val="clear" w:color="auto" w:fill="F7F7F7"/>
        <w:spacing w:after="0"/>
        <w:rPr>
          <w:rFonts w:ascii="Verdana" w:hAnsi="Verdana"/>
          <w:color w:val="000000"/>
          <w:sz w:val="18"/>
          <w:szCs w:val="18"/>
          <w:lang w:val="en-US"/>
        </w:rPr>
      </w:pPr>
      <w:r w:rsidRPr="006A514B">
        <w:rPr>
          <w:rFonts w:ascii="Verdana" w:hAnsi="Verdana"/>
          <w:color w:val="000000"/>
          <w:sz w:val="18"/>
          <w:szCs w:val="18"/>
          <w:lang w:val="en-US"/>
        </w:rPr>
        <w:t xml:space="preserve">208. A dictionary of education </w:t>
      </w:r>
      <w:r>
        <w:rPr>
          <w:rFonts w:ascii="Verdana" w:hAnsi="Verdana"/>
          <w:color w:val="000000"/>
          <w:sz w:val="18"/>
          <w:szCs w:val="18"/>
        </w:rPr>
        <w:t>Текст</w:t>
      </w:r>
      <w:r w:rsidRPr="006A514B">
        <w:rPr>
          <w:rFonts w:ascii="Verdana" w:hAnsi="Verdana"/>
          <w:color w:val="000000"/>
          <w:sz w:val="18"/>
          <w:szCs w:val="18"/>
          <w:lang w:val="en-US"/>
        </w:rPr>
        <w:t>. / Ed. by PJ. Hills. London e.a.: Routleage &amp; Kegan Paul, 1982. - 284 p.</w:t>
      </w:r>
    </w:p>
    <w:p w14:paraId="7DBF7028" w14:textId="77777777" w:rsidR="006A514B" w:rsidRPr="006A514B" w:rsidRDefault="006A514B" w:rsidP="006A514B">
      <w:pPr>
        <w:pStyle w:val="WW8Num1z2"/>
        <w:shd w:val="clear" w:color="auto" w:fill="F7F7F7"/>
        <w:spacing w:after="0"/>
        <w:rPr>
          <w:rFonts w:ascii="Verdana" w:hAnsi="Verdana"/>
          <w:color w:val="000000"/>
          <w:sz w:val="18"/>
          <w:szCs w:val="18"/>
          <w:lang w:val="en-US"/>
        </w:rPr>
      </w:pPr>
      <w:r w:rsidRPr="006A514B">
        <w:rPr>
          <w:rFonts w:ascii="Verdana" w:hAnsi="Verdana"/>
          <w:color w:val="000000"/>
          <w:sz w:val="18"/>
          <w:szCs w:val="18"/>
          <w:lang w:val="en-US"/>
        </w:rPr>
        <w:t xml:space="preserve">209. Allport, Gordon W. Personality. A psychological interpretation </w:t>
      </w:r>
      <w:r>
        <w:rPr>
          <w:rFonts w:ascii="Verdana" w:hAnsi="Verdana"/>
          <w:color w:val="000000"/>
          <w:sz w:val="18"/>
          <w:szCs w:val="18"/>
        </w:rPr>
        <w:t>Текст</w:t>
      </w:r>
      <w:r w:rsidRPr="006A514B">
        <w:rPr>
          <w:rFonts w:ascii="Verdana" w:hAnsi="Verdana"/>
          <w:color w:val="000000"/>
          <w:sz w:val="18"/>
          <w:szCs w:val="18"/>
          <w:lang w:val="en-US"/>
        </w:rPr>
        <w:t>. / W. Allport Gordon . New York e.a.: Holt, 1947. - 588 p.</w:t>
      </w:r>
    </w:p>
    <w:p w14:paraId="343EB182" w14:textId="77777777" w:rsidR="006A514B" w:rsidRPr="006A514B" w:rsidRDefault="006A514B" w:rsidP="006A514B">
      <w:pPr>
        <w:pStyle w:val="WW8Num1z2"/>
        <w:shd w:val="clear" w:color="auto" w:fill="F7F7F7"/>
        <w:spacing w:after="0"/>
        <w:rPr>
          <w:rFonts w:ascii="Verdana" w:hAnsi="Verdana"/>
          <w:color w:val="000000"/>
          <w:sz w:val="18"/>
          <w:szCs w:val="18"/>
          <w:lang w:val="en-US"/>
        </w:rPr>
      </w:pPr>
      <w:r w:rsidRPr="006A514B">
        <w:rPr>
          <w:rFonts w:ascii="Verdana" w:hAnsi="Verdana"/>
          <w:color w:val="000000"/>
          <w:sz w:val="18"/>
          <w:szCs w:val="18"/>
          <w:lang w:val="en-US"/>
        </w:rPr>
        <w:t xml:space="preserve">210. Bigge, Morris L. Learning theories for teachers </w:t>
      </w:r>
      <w:r>
        <w:rPr>
          <w:rFonts w:ascii="Verdana" w:hAnsi="Verdana"/>
          <w:color w:val="000000"/>
          <w:sz w:val="18"/>
          <w:szCs w:val="18"/>
        </w:rPr>
        <w:t>Текст</w:t>
      </w:r>
      <w:r w:rsidRPr="006A514B">
        <w:rPr>
          <w:rFonts w:ascii="Verdana" w:hAnsi="Verdana"/>
          <w:color w:val="000000"/>
          <w:sz w:val="18"/>
          <w:szCs w:val="18"/>
          <w:lang w:val="en-US"/>
        </w:rPr>
        <w:t>. / L. Bigge Morris, New York e.a.: Harper &amp; Row, 1964. - 366 p.</w:t>
      </w:r>
    </w:p>
    <w:p w14:paraId="642C8F2F" w14:textId="77777777" w:rsidR="006A514B" w:rsidRPr="006A514B" w:rsidRDefault="006A514B" w:rsidP="006A514B">
      <w:pPr>
        <w:pStyle w:val="WW8Num1z2"/>
        <w:shd w:val="clear" w:color="auto" w:fill="F7F7F7"/>
        <w:spacing w:after="0"/>
        <w:rPr>
          <w:rFonts w:ascii="Verdana" w:hAnsi="Verdana"/>
          <w:color w:val="000000"/>
          <w:sz w:val="18"/>
          <w:szCs w:val="18"/>
          <w:lang w:val="en-US"/>
        </w:rPr>
      </w:pPr>
      <w:r w:rsidRPr="006A514B">
        <w:rPr>
          <w:rFonts w:ascii="Verdana" w:hAnsi="Verdana"/>
          <w:color w:val="000000"/>
          <w:sz w:val="18"/>
          <w:szCs w:val="18"/>
          <w:lang w:val="en-US"/>
        </w:rPr>
        <w:t xml:space="preserve">211. Clayden, E. Authentic activity and learning </w:t>
      </w:r>
      <w:r>
        <w:rPr>
          <w:rFonts w:ascii="Verdana" w:hAnsi="Verdana"/>
          <w:color w:val="000000"/>
          <w:sz w:val="18"/>
          <w:szCs w:val="18"/>
        </w:rPr>
        <w:t>Текст</w:t>
      </w:r>
      <w:r w:rsidRPr="006A514B">
        <w:rPr>
          <w:rFonts w:ascii="Verdana" w:hAnsi="Verdana"/>
          <w:color w:val="000000"/>
          <w:sz w:val="18"/>
          <w:szCs w:val="18"/>
          <w:lang w:val="en-US"/>
        </w:rPr>
        <w:t>. / E. Clay den // British journal of educational studies. 1994. - Vol. 42. - №2. - P. 163 - 173.</w:t>
      </w:r>
    </w:p>
    <w:p w14:paraId="1C7DD871" w14:textId="77777777" w:rsidR="006A514B" w:rsidRPr="006A514B" w:rsidRDefault="006A514B" w:rsidP="006A514B">
      <w:pPr>
        <w:pStyle w:val="WW8Num1z2"/>
        <w:shd w:val="clear" w:color="auto" w:fill="F7F7F7"/>
        <w:spacing w:after="0"/>
        <w:rPr>
          <w:rFonts w:ascii="Verdana" w:hAnsi="Verdana"/>
          <w:color w:val="000000"/>
          <w:sz w:val="18"/>
          <w:szCs w:val="18"/>
          <w:lang w:val="en-US"/>
        </w:rPr>
      </w:pPr>
      <w:r w:rsidRPr="006A514B">
        <w:rPr>
          <w:rFonts w:ascii="Verdana" w:hAnsi="Verdana"/>
          <w:color w:val="000000"/>
          <w:sz w:val="18"/>
          <w:szCs w:val="18"/>
          <w:lang w:val="en-US"/>
        </w:rPr>
        <w:t xml:space="preserve">212. Maddi, S.R. Personality theory: a comparative analysis </w:t>
      </w:r>
      <w:r>
        <w:rPr>
          <w:rFonts w:ascii="Verdana" w:hAnsi="Verdana"/>
          <w:color w:val="000000"/>
          <w:sz w:val="18"/>
          <w:szCs w:val="18"/>
        </w:rPr>
        <w:t>Текст</w:t>
      </w:r>
      <w:r w:rsidRPr="006A514B">
        <w:rPr>
          <w:rFonts w:ascii="Verdana" w:hAnsi="Verdana"/>
          <w:color w:val="000000"/>
          <w:sz w:val="18"/>
          <w:szCs w:val="18"/>
          <w:lang w:val="en-US"/>
        </w:rPr>
        <w:t>. / R.Maddi S. New York e.a. : Home Wood, 1972 - 258 p.</w:t>
      </w:r>
    </w:p>
    <w:p w14:paraId="22E51CC7" w14:textId="77777777" w:rsidR="006A514B" w:rsidRPr="006A514B" w:rsidRDefault="006A514B" w:rsidP="006A514B">
      <w:pPr>
        <w:pStyle w:val="WW8Num1z2"/>
        <w:shd w:val="clear" w:color="auto" w:fill="F7F7F7"/>
        <w:spacing w:after="0"/>
        <w:rPr>
          <w:rFonts w:ascii="Verdana" w:hAnsi="Verdana"/>
          <w:color w:val="000000"/>
          <w:sz w:val="18"/>
          <w:szCs w:val="18"/>
          <w:lang w:val="en-US"/>
        </w:rPr>
      </w:pPr>
      <w:r w:rsidRPr="006A514B">
        <w:rPr>
          <w:rFonts w:ascii="Verdana" w:hAnsi="Verdana"/>
          <w:color w:val="000000"/>
          <w:sz w:val="18"/>
          <w:szCs w:val="18"/>
          <w:lang w:val="en-US"/>
        </w:rPr>
        <w:t xml:space="preserve">213. Maslow, Abraham H. Motivation and personality </w:t>
      </w:r>
      <w:r>
        <w:rPr>
          <w:rFonts w:ascii="Verdana" w:hAnsi="Verdana"/>
          <w:color w:val="000000"/>
          <w:sz w:val="18"/>
          <w:szCs w:val="18"/>
        </w:rPr>
        <w:t>Текст</w:t>
      </w:r>
      <w:r w:rsidRPr="006A514B">
        <w:rPr>
          <w:rFonts w:ascii="Verdana" w:hAnsi="Verdana"/>
          <w:color w:val="000000"/>
          <w:sz w:val="18"/>
          <w:szCs w:val="18"/>
          <w:lang w:val="en-US"/>
        </w:rPr>
        <w:t>. / H. Maslow Abraham. New York e.a.: Harper &amp; Row, 1970. - 369 p.</w:t>
      </w:r>
    </w:p>
    <w:p w14:paraId="4A8DBAD6" w14:textId="77777777" w:rsidR="006A514B" w:rsidRPr="006A514B" w:rsidRDefault="006A514B" w:rsidP="006A514B">
      <w:pPr>
        <w:pStyle w:val="WW8Num1z2"/>
        <w:shd w:val="clear" w:color="auto" w:fill="F7F7F7"/>
        <w:spacing w:after="0"/>
        <w:rPr>
          <w:rFonts w:ascii="Verdana" w:hAnsi="Verdana"/>
          <w:color w:val="000000"/>
          <w:sz w:val="18"/>
          <w:szCs w:val="18"/>
          <w:lang w:val="en-US"/>
        </w:rPr>
      </w:pPr>
      <w:r w:rsidRPr="006A514B">
        <w:rPr>
          <w:rFonts w:ascii="Verdana" w:hAnsi="Verdana"/>
          <w:color w:val="000000"/>
          <w:sz w:val="18"/>
          <w:szCs w:val="18"/>
          <w:lang w:val="en-US"/>
        </w:rPr>
        <w:t xml:space="preserve">214. Omstein, A.C. Motivation and learning </w:t>
      </w:r>
      <w:r>
        <w:rPr>
          <w:rFonts w:ascii="Verdana" w:hAnsi="Verdana"/>
          <w:color w:val="000000"/>
          <w:sz w:val="18"/>
          <w:szCs w:val="18"/>
        </w:rPr>
        <w:t>Текст</w:t>
      </w:r>
      <w:r w:rsidRPr="006A514B">
        <w:rPr>
          <w:rFonts w:ascii="Verdana" w:hAnsi="Verdana"/>
          <w:color w:val="000000"/>
          <w:sz w:val="18"/>
          <w:szCs w:val="18"/>
          <w:lang w:val="en-US"/>
        </w:rPr>
        <w:t xml:space="preserve">. / </w:t>
      </w:r>
      <w:r>
        <w:rPr>
          <w:rFonts w:ascii="Verdana" w:hAnsi="Verdana"/>
          <w:color w:val="000000"/>
          <w:sz w:val="18"/>
          <w:szCs w:val="18"/>
        </w:rPr>
        <w:t>С</w:t>
      </w:r>
      <w:r w:rsidRPr="006A514B">
        <w:rPr>
          <w:rFonts w:ascii="Verdana" w:hAnsi="Verdana"/>
          <w:color w:val="000000"/>
          <w:sz w:val="18"/>
          <w:szCs w:val="18"/>
          <w:lang w:val="en-US"/>
        </w:rPr>
        <w:t>. Omstein A. // The high school journal. 1994 / 1995. - Vol. 78. №2. - P.105 - 110.</w:t>
      </w:r>
    </w:p>
    <w:p w14:paraId="3A457497" w14:textId="77777777" w:rsidR="006A514B" w:rsidRPr="006A514B" w:rsidRDefault="006A514B" w:rsidP="006A514B">
      <w:pPr>
        <w:pStyle w:val="WW8Num1z2"/>
        <w:shd w:val="clear" w:color="auto" w:fill="F7F7F7"/>
        <w:spacing w:after="0"/>
        <w:rPr>
          <w:rFonts w:ascii="Verdana" w:hAnsi="Verdana"/>
          <w:color w:val="000000"/>
          <w:sz w:val="18"/>
          <w:szCs w:val="18"/>
          <w:lang w:val="en-US"/>
        </w:rPr>
      </w:pPr>
      <w:r w:rsidRPr="006A514B">
        <w:rPr>
          <w:rFonts w:ascii="Verdana" w:hAnsi="Verdana"/>
          <w:color w:val="000000"/>
          <w:sz w:val="18"/>
          <w:szCs w:val="18"/>
          <w:lang w:val="en-US"/>
        </w:rPr>
        <w:t xml:space="preserve">215. Psychological aspects of learning and teaching </w:t>
      </w:r>
      <w:r>
        <w:rPr>
          <w:rFonts w:ascii="Verdana" w:hAnsi="Verdana"/>
          <w:color w:val="000000"/>
          <w:sz w:val="18"/>
          <w:szCs w:val="18"/>
        </w:rPr>
        <w:t>Текст</w:t>
      </w:r>
      <w:r w:rsidRPr="006A514B">
        <w:rPr>
          <w:rFonts w:ascii="Verdana" w:hAnsi="Verdana"/>
          <w:color w:val="000000"/>
          <w:sz w:val="18"/>
          <w:szCs w:val="18"/>
          <w:lang w:val="en-US"/>
        </w:rPr>
        <w:t xml:space="preserve">. / Ed. By K. Wheldall, R. Riding. London; </w:t>
      </w:r>
      <w:r w:rsidRPr="006A514B">
        <w:rPr>
          <w:rFonts w:ascii="Verdana" w:hAnsi="Verdana"/>
          <w:color w:val="000000"/>
          <w:sz w:val="18"/>
          <w:szCs w:val="18"/>
          <w:lang w:val="en-US"/>
        </w:rPr>
        <w:lastRenderedPageBreak/>
        <w:t>Canberra: Croom Helm, 1983. - 218 p.</w:t>
      </w:r>
    </w:p>
    <w:p w14:paraId="15969E53" w14:textId="77777777" w:rsidR="006A514B" w:rsidRPr="006A514B" w:rsidRDefault="006A514B" w:rsidP="006A514B">
      <w:pPr>
        <w:pStyle w:val="WW8Num1z2"/>
        <w:shd w:val="clear" w:color="auto" w:fill="F7F7F7"/>
        <w:spacing w:after="0"/>
        <w:rPr>
          <w:rFonts w:ascii="Verdana" w:hAnsi="Verdana"/>
          <w:color w:val="000000"/>
          <w:sz w:val="18"/>
          <w:szCs w:val="18"/>
          <w:lang w:val="en-US"/>
        </w:rPr>
      </w:pPr>
      <w:r w:rsidRPr="006A514B">
        <w:rPr>
          <w:rFonts w:ascii="Verdana" w:hAnsi="Verdana"/>
          <w:color w:val="000000"/>
          <w:sz w:val="18"/>
          <w:szCs w:val="18"/>
          <w:lang w:val="en-US"/>
        </w:rPr>
        <w:t xml:space="preserve">216. Psychology of educational process </w:t>
      </w:r>
      <w:r>
        <w:rPr>
          <w:rFonts w:ascii="Verdana" w:hAnsi="Verdana"/>
          <w:color w:val="000000"/>
          <w:sz w:val="18"/>
          <w:szCs w:val="18"/>
        </w:rPr>
        <w:t>Текст</w:t>
      </w:r>
      <w:r w:rsidRPr="006A514B">
        <w:rPr>
          <w:rFonts w:ascii="Verdana" w:hAnsi="Verdana"/>
          <w:color w:val="000000"/>
          <w:sz w:val="18"/>
          <w:szCs w:val="18"/>
          <w:lang w:val="en-US"/>
        </w:rPr>
        <w:t>. / Prep, by J.R. Davitz, S. Ball. New York e.a.: McGraw - Hill, 1970. - 643 p.</w:t>
      </w:r>
    </w:p>
    <w:p w14:paraId="4E4484FB" w14:textId="77777777" w:rsidR="006A514B" w:rsidRPr="006A514B" w:rsidRDefault="006A514B" w:rsidP="006A514B">
      <w:pPr>
        <w:pStyle w:val="WW8Num1z2"/>
        <w:shd w:val="clear" w:color="auto" w:fill="F7F7F7"/>
        <w:spacing w:after="0"/>
        <w:rPr>
          <w:rFonts w:ascii="Verdana" w:hAnsi="Verdana"/>
          <w:color w:val="000000"/>
          <w:sz w:val="18"/>
          <w:szCs w:val="18"/>
          <w:lang w:val="en-US"/>
        </w:rPr>
      </w:pPr>
      <w:r w:rsidRPr="006A514B">
        <w:rPr>
          <w:rFonts w:ascii="Verdana" w:hAnsi="Verdana"/>
          <w:color w:val="000000"/>
          <w:sz w:val="18"/>
          <w:szCs w:val="18"/>
          <w:lang w:val="en-US"/>
        </w:rPr>
        <w:t xml:space="preserve">217. Sigad, I. Self realization: a realistic goal? </w:t>
      </w:r>
      <w:r>
        <w:rPr>
          <w:rFonts w:ascii="Verdana" w:hAnsi="Verdana"/>
          <w:color w:val="000000"/>
          <w:sz w:val="18"/>
          <w:szCs w:val="18"/>
        </w:rPr>
        <w:t>Текст</w:t>
      </w:r>
      <w:r w:rsidRPr="006A514B">
        <w:rPr>
          <w:rFonts w:ascii="Verdana" w:hAnsi="Verdana"/>
          <w:color w:val="000000"/>
          <w:sz w:val="18"/>
          <w:szCs w:val="18"/>
          <w:lang w:val="en-US"/>
        </w:rPr>
        <w:t>. /1. Sigad // Educational practice and theory. - 1996. - Vol. 18. - №2. - P. 17 - 28.</w:t>
      </w:r>
    </w:p>
    <w:p w14:paraId="35AE7F2E" w14:textId="77777777" w:rsidR="006A514B" w:rsidRDefault="006A514B" w:rsidP="006A514B">
      <w:pPr>
        <w:pStyle w:val="WW8Num1z2"/>
        <w:shd w:val="clear" w:color="auto" w:fill="F7F7F7"/>
        <w:spacing w:after="0"/>
        <w:rPr>
          <w:rFonts w:ascii="Verdana" w:hAnsi="Verdana"/>
          <w:color w:val="000000"/>
          <w:sz w:val="18"/>
          <w:szCs w:val="18"/>
        </w:rPr>
      </w:pPr>
      <w:r w:rsidRPr="006A514B">
        <w:rPr>
          <w:rFonts w:ascii="Verdana" w:hAnsi="Verdana"/>
          <w:color w:val="000000"/>
          <w:sz w:val="18"/>
          <w:szCs w:val="18"/>
          <w:lang w:val="en-US"/>
        </w:rPr>
        <w:t xml:space="preserve">218. The dictionary of developmental and educational psychology </w:t>
      </w:r>
      <w:r>
        <w:rPr>
          <w:rFonts w:ascii="Verdana" w:hAnsi="Verdana"/>
          <w:color w:val="000000"/>
          <w:sz w:val="18"/>
          <w:szCs w:val="18"/>
        </w:rPr>
        <w:t>Текст</w:t>
      </w:r>
      <w:r w:rsidRPr="006A514B">
        <w:rPr>
          <w:rFonts w:ascii="Verdana" w:hAnsi="Verdana"/>
          <w:color w:val="000000"/>
          <w:sz w:val="18"/>
          <w:szCs w:val="18"/>
          <w:lang w:val="en-US"/>
        </w:rPr>
        <w:t xml:space="preserve">. </w:t>
      </w:r>
      <w:r>
        <w:rPr>
          <w:rFonts w:ascii="Verdana" w:hAnsi="Verdana"/>
          <w:color w:val="000000"/>
          <w:sz w:val="18"/>
          <w:szCs w:val="18"/>
        </w:rPr>
        <w:t>Oxford: Blackwell, 1986. - 271 p.</w:t>
      </w:r>
    </w:p>
    <w:bookmarkEnd w:id="0"/>
    <w:p w14:paraId="213011AF" w14:textId="1841472D" w:rsidR="006A514B" w:rsidRPr="006A514B" w:rsidRDefault="006A514B" w:rsidP="006A514B">
      <w:r>
        <w:rPr>
          <w:rFonts w:ascii="Verdana" w:hAnsi="Verdana"/>
          <w:color w:val="000000"/>
          <w:sz w:val="18"/>
          <w:szCs w:val="18"/>
        </w:rPr>
        <w:br/>
      </w:r>
      <w:r>
        <w:rPr>
          <w:rFonts w:ascii="Verdana" w:hAnsi="Verdana"/>
          <w:color w:val="000000"/>
          <w:sz w:val="18"/>
          <w:szCs w:val="18"/>
        </w:rPr>
        <w:br/>
      </w:r>
    </w:p>
    <w:sectPr w:rsidR="006A514B" w:rsidRPr="006A514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AFD7D" w14:textId="77777777" w:rsidR="00BB7D2A" w:rsidRDefault="00BB7D2A">
      <w:pPr>
        <w:spacing w:after="0" w:line="240" w:lineRule="auto"/>
      </w:pPr>
      <w:r>
        <w:separator/>
      </w:r>
    </w:p>
  </w:endnote>
  <w:endnote w:type="continuationSeparator" w:id="0">
    <w:p w14:paraId="39849BAB" w14:textId="77777777" w:rsidR="00BB7D2A" w:rsidRDefault="00BB7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1D3A3" w14:textId="77777777" w:rsidR="00BB7D2A" w:rsidRDefault="00BB7D2A">
      <w:pPr>
        <w:spacing w:after="0" w:line="240" w:lineRule="auto"/>
      </w:pPr>
      <w:r>
        <w:separator/>
      </w:r>
    </w:p>
  </w:footnote>
  <w:footnote w:type="continuationSeparator" w:id="0">
    <w:p w14:paraId="4A876AFE" w14:textId="77777777" w:rsidR="00BB7D2A" w:rsidRDefault="00BB7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14B"/>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B7D2A"/>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22</Pages>
  <Words>11338</Words>
  <Characters>64632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75819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103</cp:revision>
  <cp:lastPrinted>2009-02-06T05:36:00Z</cp:lastPrinted>
  <dcterms:created xsi:type="dcterms:W3CDTF">2016-09-19T15:12:00Z</dcterms:created>
  <dcterms:modified xsi:type="dcterms:W3CDTF">2016-10-09T13:42:00Z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