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B5685" w:rsidRDefault="002B5685" w:rsidP="002B5685">
      <w:r w:rsidRPr="0022721B">
        <w:rPr>
          <w:rFonts w:ascii="Times New Roman" w:eastAsia="Times New Roman" w:hAnsi="Times New Roman" w:cs="Times New Roman"/>
          <w:b/>
          <w:sz w:val="24"/>
          <w:szCs w:val="24"/>
          <w:lang w:eastAsia="ru-RU"/>
        </w:rPr>
        <w:t>Тимошенко Леонід Володимирович,</w:t>
      </w:r>
      <w:r w:rsidRPr="0022721B">
        <w:rPr>
          <w:rFonts w:ascii="Times New Roman" w:eastAsia="Times New Roman" w:hAnsi="Times New Roman" w:cs="Times New Roman"/>
          <w:sz w:val="24"/>
          <w:szCs w:val="24"/>
          <w:lang w:eastAsia="ru-RU"/>
        </w:rPr>
        <w:t xml:space="preserve"> </w:t>
      </w:r>
      <w:r w:rsidRPr="0022721B">
        <w:rPr>
          <w:rFonts w:ascii="Times New Roman" w:eastAsia="Times New Roman" w:hAnsi="Times New Roman" w:cs="Times New Roman"/>
          <w:bCs/>
          <w:color w:val="000000"/>
          <w:sz w:val="24"/>
          <w:szCs w:val="24"/>
          <w:lang w:eastAsia="ru-RU"/>
        </w:rPr>
        <w:t xml:space="preserve">професор кафедри всесвітньої історії та спеціальних історичних дисциплін </w:t>
      </w:r>
      <w:r w:rsidRPr="0022721B">
        <w:rPr>
          <w:rFonts w:ascii="Times New Roman" w:eastAsia="Times New Roman" w:hAnsi="Times New Roman" w:cs="Times New Roman"/>
          <w:color w:val="222222"/>
          <w:sz w:val="24"/>
          <w:szCs w:val="24"/>
          <w:shd w:val="clear" w:color="auto" w:fill="FFFFFF"/>
          <w:lang w:eastAsia="ru-RU"/>
        </w:rPr>
        <w:t>Дрогобицького державного педагогічного університету імені Івана Франка.</w:t>
      </w:r>
      <w:r w:rsidRPr="0022721B">
        <w:rPr>
          <w:rFonts w:ascii="Times New Roman" w:eastAsia="Times New Roman" w:hAnsi="Times New Roman" w:cs="Times New Roman"/>
          <w:sz w:val="24"/>
          <w:szCs w:val="24"/>
          <w:lang w:eastAsia="ru-RU"/>
        </w:rPr>
        <w:t xml:space="preserve"> Назва дисертації: «</w:t>
      </w:r>
      <w:r w:rsidRPr="0022721B">
        <w:rPr>
          <w:rFonts w:ascii="Times New Roman" w:eastAsia="Times New Roman" w:hAnsi="Times New Roman" w:cs="Times New Roman"/>
          <w:bCs/>
          <w:sz w:val="24"/>
          <w:szCs w:val="24"/>
          <w:lang w:eastAsia="ru-RU"/>
        </w:rPr>
        <w:t xml:space="preserve">Руська релігійна культура Вільна. Осередки. Література та книжність (ХVІ – перша третина ХVІІ ст.)» </w:t>
      </w:r>
      <w:r w:rsidRPr="0022721B">
        <w:rPr>
          <w:rFonts w:ascii="Times New Roman" w:eastAsia="Times New Roman" w:hAnsi="Times New Roman" w:cs="Times New Roman"/>
          <w:sz w:val="24"/>
          <w:szCs w:val="24"/>
          <w:lang w:eastAsia="ru-RU"/>
        </w:rPr>
        <w:t xml:space="preserve">за спеціальністю 07.00.02 – всесвітня історія. Спецрада </w:t>
      </w:r>
      <w:r w:rsidRPr="0022721B">
        <w:rPr>
          <w:rFonts w:ascii="Times New Roman" w:eastAsia="Times New Roman" w:hAnsi="Times New Roman" w:cs="Times New Roman"/>
          <w:bCs/>
          <w:sz w:val="24"/>
          <w:szCs w:val="24"/>
          <w:lang w:eastAsia="ru-RU"/>
        </w:rPr>
        <w:t>Д 26.228.01 Інституту української археографії та джерелознавства ім. М. С. Грушевського</w:t>
      </w:r>
    </w:p>
    <w:sectPr w:rsidR="004111C7" w:rsidRPr="002B56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2B5685" w:rsidRPr="002B56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FA6BF-1442-4F45-B473-96423657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2021-03-22T21:45:00Z</dcterms:created>
  <dcterms:modified xsi:type="dcterms:W3CDTF">2021-03-27T13:09:00Z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