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FC003" w14:textId="77777777" w:rsidR="006A331A" w:rsidRDefault="006A331A" w:rsidP="006A331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Самообразовательная деятельность старшеклассника как детерминант формирования инновационной компетентности</w:t>
      </w:r>
    </w:p>
    <w:bookmarkEnd w:id="0"/>
    <w:p w14:paraId="151EAC44" w14:textId="60660309" w:rsidR="004D09D4" w:rsidRDefault="006A331A" w:rsidP="006A331A">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Звягинцева, Наталья Юрьевна</w:t>
      </w:r>
      <w:r>
        <w:rPr>
          <w:rFonts w:ascii="Verdana" w:hAnsi="Verdana"/>
          <w:color w:val="000000"/>
          <w:sz w:val="18"/>
          <w:szCs w:val="18"/>
        </w:rPr>
        <w:br/>
      </w:r>
      <w:r>
        <w:rPr>
          <w:rFonts w:ascii="Verdana" w:hAnsi="Verdana"/>
          <w:color w:val="000000"/>
          <w:sz w:val="18"/>
          <w:szCs w:val="18"/>
        </w:rPr>
        <w:br/>
      </w:r>
    </w:p>
    <w:p w14:paraId="6F871964" w14:textId="77777777" w:rsidR="006A331A" w:rsidRDefault="006A331A" w:rsidP="006A331A">
      <w:pPr>
        <w:rPr>
          <w:rFonts w:ascii="Verdana" w:hAnsi="Verdana"/>
          <w:color w:val="000000"/>
          <w:sz w:val="18"/>
          <w:szCs w:val="18"/>
        </w:rPr>
      </w:pPr>
    </w:p>
    <w:p w14:paraId="2CE5F895" w14:textId="77777777" w:rsidR="006A331A" w:rsidRDefault="006A331A" w:rsidP="006A331A">
      <w:pPr>
        <w:rPr>
          <w:rFonts w:ascii="Verdana" w:hAnsi="Verdana"/>
          <w:color w:val="000000"/>
          <w:sz w:val="18"/>
          <w:szCs w:val="18"/>
        </w:rPr>
      </w:pPr>
    </w:p>
    <w:p w14:paraId="108915D7" w14:textId="77777777" w:rsidR="006A331A" w:rsidRDefault="006A331A" w:rsidP="006A331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61796EB" w14:textId="77777777" w:rsidR="006A331A" w:rsidRDefault="006A331A" w:rsidP="006A331A">
      <w:pPr>
        <w:rPr>
          <w:rFonts w:ascii="Verdana" w:hAnsi="Verdana"/>
          <w:color w:val="000000"/>
          <w:sz w:val="18"/>
          <w:szCs w:val="18"/>
        </w:rPr>
      </w:pPr>
      <w:r>
        <w:rPr>
          <w:rFonts w:ascii="Verdana" w:hAnsi="Verdana"/>
          <w:color w:val="000000"/>
          <w:sz w:val="18"/>
          <w:szCs w:val="18"/>
        </w:rPr>
        <w:t>2013</w:t>
      </w:r>
    </w:p>
    <w:p w14:paraId="0205AFF5" w14:textId="77777777" w:rsidR="006A331A" w:rsidRDefault="006A331A" w:rsidP="006A331A">
      <w:pPr>
        <w:rPr>
          <w:rFonts w:ascii="Verdana" w:hAnsi="Verdana"/>
          <w:b/>
          <w:bCs/>
          <w:color w:val="000000"/>
          <w:sz w:val="18"/>
          <w:szCs w:val="18"/>
        </w:rPr>
      </w:pPr>
      <w:r>
        <w:rPr>
          <w:rFonts w:ascii="Verdana" w:hAnsi="Verdana"/>
          <w:b/>
          <w:bCs/>
          <w:color w:val="000000"/>
          <w:sz w:val="18"/>
          <w:szCs w:val="18"/>
        </w:rPr>
        <w:t>Автор научной работы: </w:t>
      </w:r>
    </w:p>
    <w:p w14:paraId="2F3C03C6" w14:textId="77777777" w:rsidR="006A331A" w:rsidRDefault="006A331A" w:rsidP="006A331A">
      <w:pPr>
        <w:rPr>
          <w:rFonts w:ascii="Verdana" w:hAnsi="Verdana"/>
          <w:color w:val="000000"/>
          <w:sz w:val="18"/>
          <w:szCs w:val="18"/>
        </w:rPr>
      </w:pPr>
      <w:r>
        <w:rPr>
          <w:rFonts w:ascii="Verdana" w:hAnsi="Verdana"/>
          <w:color w:val="000000"/>
          <w:sz w:val="18"/>
          <w:szCs w:val="18"/>
        </w:rPr>
        <w:t>Звягинцева, Наталья Юрьевна</w:t>
      </w:r>
    </w:p>
    <w:p w14:paraId="2C699E7F" w14:textId="77777777" w:rsidR="006A331A" w:rsidRDefault="006A331A" w:rsidP="006A331A">
      <w:pPr>
        <w:rPr>
          <w:rFonts w:ascii="Verdana" w:hAnsi="Verdana"/>
          <w:b/>
          <w:bCs/>
          <w:color w:val="000000"/>
          <w:sz w:val="18"/>
          <w:szCs w:val="18"/>
        </w:rPr>
      </w:pPr>
      <w:r>
        <w:rPr>
          <w:rFonts w:ascii="Verdana" w:hAnsi="Verdana"/>
          <w:b/>
          <w:bCs/>
          <w:color w:val="000000"/>
          <w:sz w:val="18"/>
          <w:szCs w:val="18"/>
        </w:rPr>
        <w:t>Ученая cтепень: </w:t>
      </w:r>
    </w:p>
    <w:p w14:paraId="6AF23744" w14:textId="77777777" w:rsidR="006A331A" w:rsidRDefault="006A331A" w:rsidP="006A331A">
      <w:pPr>
        <w:rPr>
          <w:rFonts w:ascii="Verdana" w:hAnsi="Verdana"/>
          <w:color w:val="000000"/>
          <w:sz w:val="18"/>
          <w:szCs w:val="18"/>
        </w:rPr>
      </w:pPr>
      <w:r>
        <w:rPr>
          <w:rFonts w:ascii="Verdana" w:hAnsi="Verdana"/>
          <w:color w:val="000000"/>
          <w:sz w:val="18"/>
          <w:szCs w:val="18"/>
        </w:rPr>
        <w:t>кандидат педагогических наук</w:t>
      </w:r>
    </w:p>
    <w:p w14:paraId="693F1054" w14:textId="77777777" w:rsidR="006A331A" w:rsidRDefault="006A331A" w:rsidP="006A331A">
      <w:pPr>
        <w:rPr>
          <w:rFonts w:ascii="Verdana" w:hAnsi="Verdana"/>
          <w:b/>
          <w:bCs/>
          <w:color w:val="000000"/>
          <w:sz w:val="18"/>
          <w:szCs w:val="18"/>
        </w:rPr>
      </w:pPr>
      <w:r>
        <w:rPr>
          <w:rFonts w:ascii="Verdana" w:hAnsi="Verdana"/>
          <w:b/>
          <w:bCs/>
          <w:color w:val="000000"/>
          <w:sz w:val="18"/>
          <w:szCs w:val="18"/>
        </w:rPr>
        <w:t>Место защиты диссертации: </w:t>
      </w:r>
    </w:p>
    <w:p w14:paraId="3362649F" w14:textId="77777777" w:rsidR="006A331A" w:rsidRDefault="006A331A" w:rsidP="006A331A">
      <w:pPr>
        <w:rPr>
          <w:rFonts w:ascii="Verdana" w:hAnsi="Verdana"/>
          <w:color w:val="000000"/>
          <w:sz w:val="18"/>
          <w:szCs w:val="18"/>
        </w:rPr>
      </w:pPr>
      <w:r>
        <w:rPr>
          <w:rFonts w:ascii="Verdana" w:hAnsi="Verdana"/>
          <w:color w:val="000000"/>
          <w:sz w:val="18"/>
          <w:szCs w:val="18"/>
        </w:rPr>
        <w:t>Майкоп</w:t>
      </w:r>
    </w:p>
    <w:p w14:paraId="60BAF623" w14:textId="77777777" w:rsidR="006A331A" w:rsidRDefault="006A331A" w:rsidP="006A331A">
      <w:pPr>
        <w:rPr>
          <w:rFonts w:ascii="Verdana" w:hAnsi="Verdana"/>
          <w:b/>
          <w:bCs/>
          <w:color w:val="000000"/>
          <w:sz w:val="18"/>
          <w:szCs w:val="18"/>
        </w:rPr>
      </w:pPr>
      <w:r>
        <w:rPr>
          <w:rFonts w:ascii="Verdana" w:hAnsi="Verdana"/>
          <w:b/>
          <w:bCs/>
          <w:color w:val="000000"/>
          <w:sz w:val="18"/>
          <w:szCs w:val="18"/>
        </w:rPr>
        <w:t>Код cпециальности ВАК: </w:t>
      </w:r>
    </w:p>
    <w:p w14:paraId="7F817667" w14:textId="77777777" w:rsidR="006A331A" w:rsidRDefault="006A331A" w:rsidP="006A331A">
      <w:pPr>
        <w:rPr>
          <w:rFonts w:ascii="Verdana" w:hAnsi="Verdana"/>
          <w:color w:val="000000"/>
          <w:sz w:val="18"/>
          <w:szCs w:val="18"/>
        </w:rPr>
      </w:pPr>
      <w:r>
        <w:rPr>
          <w:rFonts w:ascii="Verdana" w:hAnsi="Verdana"/>
          <w:color w:val="000000"/>
          <w:sz w:val="18"/>
          <w:szCs w:val="18"/>
        </w:rPr>
        <w:t>13.00.01</w:t>
      </w:r>
    </w:p>
    <w:p w14:paraId="24A83785" w14:textId="77777777" w:rsidR="006A331A" w:rsidRDefault="006A331A" w:rsidP="006A331A">
      <w:pPr>
        <w:rPr>
          <w:rFonts w:ascii="Verdana" w:hAnsi="Verdana"/>
          <w:b/>
          <w:bCs/>
          <w:color w:val="000000"/>
          <w:sz w:val="18"/>
          <w:szCs w:val="18"/>
        </w:rPr>
      </w:pPr>
      <w:r>
        <w:rPr>
          <w:rFonts w:ascii="Verdana" w:hAnsi="Verdana"/>
          <w:b/>
          <w:bCs/>
          <w:color w:val="000000"/>
          <w:sz w:val="18"/>
          <w:szCs w:val="18"/>
        </w:rPr>
        <w:t>Специальность: </w:t>
      </w:r>
    </w:p>
    <w:p w14:paraId="6466A495" w14:textId="77777777" w:rsidR="006A331A" w:rsidRDefault="006A331A" w:rsidP="006A331A">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0C4DBF8" w14:textId="77777777" w:rsidR="006A331A" w:rsidRDefault="006A331A" w:rsidP="006A331A">
      <w:pPr>
        <w:rPr>
          <w:rFonts w:ascii="Verdana" w:hAnsi="Verdana"/>
          <w:b/>
          <w:bCs/>
          <w:color w:val="000000"/>
          <w:sz w:val="18"/>
          <w:szCs w:val="18"/>
        </w:rPr>
      </w:pPr>
      <w:r>
        <w:rPr>
          <w:rFonts w:ascii="Verdana" w:hAnsi="Verdana"/>
          <w:b/>
          <w:bCs/>
          <w:color w:val="000000"/>
          <w:sz w:val="18"/>
          <w:szCs w:val="18"/>
        </w:rPr>
        <w:t>Количество cтраниц: </w:t>
      </w:r>
    </w:p>
    <w:p w14:paraId="2B378BE4" w14:textId="77777777" w:rsidR="006A331A" w:rsidRDefault="006A331A" w:rsidP="006A331A">
      <w:pPr>
        <w:rPr>
          <w:rFonts w:ascii="Verdana" w:hAnsi="Verdana"/>
          <w:color w:val="000000"/>
          <w:sz w:val="18"/>
          <w:szCs w:val="18"/>
        </w:rPr>
      </w:pPr>
      <w:r>
        <w:rPr>
          <w:rFonts w:ascii="Verdana" w:hAnsi="Verdana"/>
          <w:color w:val="000000"/>
          <w:sz w:val="18"/>
          <w:szCs w:val="18"/>
        </w:rPr>
        <w:t>194</w:t>
      </w:r>
    </w:p>
    <w:p w14:paraId="0CFE78A8" w14:textId="77777777" w:rsidR="006A331A" w:rsidRDefault="006A331A" w:rsidP="006A331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Звягинцева, Наталья Юрьевна</w:t>
      </w:r>
    </w:p>
    <w:p w14:paraId="19677BC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2055F3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ОСНОВАНИЯ</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ИННОВАЦИОННОЙ КОМПЕТЕНТНОСТИ У УЧАЩИХСЯ В УСЛОВИЯХ</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1322582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педагога в системе образования.</w:t>
      </w:r>
    </w:p>
    <w:p w14:paraId="279BEF1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 Инновационная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старшеклассника в компетентностно-ориентированном образовании.</w:t>
      </w:r>
    </w:p>
    <w:p w14:paraId="242F031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 Структура, содержание, организационно-педагогические условия самообразовательной деятельности в процессе формирования инновационной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учащихся.</w:t>
      </w:r>
    </w:p>
    <w:p w14:paraId="3A957D3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СОДЕРЖАНИЕ И СПОСОБЫ РЕАЛИЗАЦИИ САМООБРАЗОВАТЕЛЬНОЙ ДЕЯТЕЛЬНОСТИ КАК</w:t>
      </w:r>
      <w:r>
        <w:rPr>
          <w:rStyle w:val="WW8Num2z0"/>
          <w:rFonts w:ascii="Verdana" w:hAnsi="Verdana"/>
          <w:color w:val="000000"/>
          <w:sz w:val="18"/>
          <w:szCs w:val="18"/>
        </w:rPr>
        <w:t> </w:t>
      </w:r>
      <w:r>
        <w:rPr>
          <w:rStyle w:val="WW8Num3z0"/>
          <w:rFonts w:ascii="Verdana" w:hAnsi="Verdana"/>
          <w:color w:val="4682B4"/>
          <w:sz w:val="18"/>
          <w:szCs w:val="18"/>
        </w:rPr>
        <w:t>ДЕТЕРМИНАНТ</w:t>
      </w:r>
      <w:r>
        <w:rPr>
          <w:rStyle w:val="WW8Num2z0"/>
          <w:rFonts w:ascii="Verdana" w:hAnsi="Verdana"/>
          <w:color w:val="000000"/>
          <w:sz w:val="18"/>
          <w:szCs w:val="18"/>
        </w:rPr>
        <w:t> </w:t>
      </w:r>
      <w:r>
        <w:rPr>
          <w:rFonts w:ascii="Verdana" w:hAnsi="Verdana"/>
          <w:color w:val="000000"/>
          <w:sz w:val="18"/>
          <w:szCs w:val="18"/>
        </w:rPr>
        <w:t>ФОРМИРОВАНИЯ ИННОВАЦИОННОЙ КОМПЕТЕНТНОСТИ СТАРШЕКЛАССНИКА.</w:t>
      </w:r>
    </w:p>
    <w:p w14:paraId="13F273B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 Общая характеристика эксперимента, этапов опытно-экспериментальной работы.</w:t>
      </w:r>
    </w:p>
    <w:p w14:paraId="574EE6A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 Общие методологические подходы, принципы моделирования организации самообразовательной деятельности как ведущего фактора формирования инновационной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w:t>
      </w:r>
    </w:p>
    <w:p w14:paraId="08F4BD4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2.3. Реализация организационно-педагогических условий самообразовательной деятельности в процессе формирования инновационной компетентности старшеклассника (на примере социально-</w:t>
      </w:r>
      <w:r>
        <w:rPr>
          <w:rFonts w:ascii="Verdana" w:hAnsi="Verdana"/>
          <w:color w:val="000000"/>
          <w:sz w:val="18"/>
          <w:szCs w:val="18"/>
        </w:rPr>
        <w:lastRenderedPageBreak/>
        <w:t>педагогических классов).</w:t>
      </w:r>
    </w:p>
    <w:p w14:paraId="300E811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2.4. Анализ результатов опытно-экспериментальной работы по формированию инновационной компетентности старшеклассника в процессе самообразовательной деятельности.</w:t>
      </w:r>
    </w:p>
    <w:p w14:paraId="377A6A6E" w14:textId="77777777" w:rsidR="006A331A" w:rsidRDefault="006A331A" w:rsidP="006A331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"Самообразовательная деятельность старшеклассника как детерминант формирования инновационной компетентности"</w:t>
      </w:r>
    </w:p>
    <w:p w14:paraId="6E51BE19"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начале XXI в. российская система образования претерпевает значительные изменения, которые характеризуются мощными инновационными процессами, востребовавшими массового участия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инновационных процессах. В Концепции долгосрочного социально-экономического развития Российской Федерации на период до 2020 года подчеркивается, что уровень конкурентоспособности современной инновационной экономики определяется качеством профессиональных кадров, необходимостью внедрения инновационных технологий в образование. Поэтому инновационные процессы предъявляют новые требования не только к профессиональной квалификации и</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современного педагога, но и к уровню</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выпускника школы.</w:t>
      </w:r>
    </w:p>
    <w:p w14:paraId="50F6B181"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Ориентация системы образования на новые виды деятельности обусловливает поиск новых образовательных форм, необходимость изменения целей в системе образования, освоения новых функций, содержания деятельности, прогрессивных форм и технологий организации образовательного процесса. Одним из эффективных средств повышения качества образования является</w:t>
      </w:r>
      <w:r>
        <w:rPr>
          <w:rStyle w:val="WW8Num2z0"/>
          <w:rFonts w:ascii="Verdana" w:hAnsi="Verdana"/>
          <w:color w:val="000000"/>
          <w:sz w:val="18"/>
          <w:szCs w:val="18"/>
        </w:rPr>
        <w:t> </w:t>
      </w:r>
      <w:r>
        <w:rPr>
          <w:rStyle w:val="WW8Num3z0"/>
          <w:rFonts w:ascii="Verdana" w:hAnsi="Verdana"/>
          <w:color w:val="4682B4"/>
          <w:sz w:val="18"/>
          <w:szCs w:val="18"/>
        </w:rPr>
        <w:t>профильное</w:t>
      </w:r>
      <w:r>
        <w:rPr>
          <w:rStyle w:val="WW8Num2z0"/>
          <w:rFonts w:ascii="Verdana" w:hAnsi="Verdana"/>
          <w:color w:val="000000"/>
          <w:sz w:val="18"/>
          <w:szCs w:val="18"/>
        </w:rPr>
        <w:t> </w:t>
      </w:r>
      <w:r>
        <w:rPr>
          <w:rFonts w:ascii="Verdana" w:hAnsi="Verdana"/>
          <w:color w:val="000000"/>
          <w:sz w:val="18"/>
          <w:szCs w:val="18"/>
        </w:rPr>
        <w:t>обучение. Углубленное изучение ряда</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в старших классах, носящее</w:t>
      </w:r>
      <w:r>
        <w:rPr>
          <w:rStyle w:val="WW8Num2z0"/>
          <w:rFonts w:ascii="Verdana" w:hAnsi="Verdana"/>
          <w:color w:val="000000"/>
          <w:sz w:val="18"/>
          <w:szCs w:val="18"/>
        </w:rPr>
        <w:t> </w:t>
      </w:r>
      <w:r>
        <w:rPr>
          <w:rStyle w:val="WW8Num3z0"/>
          <w:rFonts w:ascii="Verdana" w:hAnsi="Verdana"/>
          <w:color w:val="4682B4"/>
          <w:sz w:val="18"/>
          <w:szCs w:val="18"/>
        </w:rPr>
        <w:t>предпрофессиональный</w:t>
      </w:r>
      <w:r>
        <w:rPr>
          <w:rStyle w:val="WW8Num2z0"/>
          <w:rFonts w:ascii="Verdana" w:hAnsi="Verdana"/>
          <w:color w:val="000000"/>
          <w:sz w:val="18"/>
          <w:szCs w:val="18"/>
        </w:rPr>
        <w:t> </w:t>
      </w:r>
      <w:r>
        <w:rPr>
          <w:rFonts w:ascii="Verdana" w:hAnsi="Verdana"/>
          <w:color w:val="000000"/>
          <w:sz w:val="18"/>
          <w:szCs w:val="18"/>
        </w:rPr>
        <w:t>характер, позволяет обеспечить достаточную подготовку</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школы к успешному продолжению образования. Социальный заказ общества обусловливает потребность в формировании у</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ключевых компетенций в разных сферах деятельности, в частности, в сфере инновационной деятельности, что и предопределило выбор темы исследования.</w:t>
      </w:r>
    </w:p>
    <w:p w14:paraId="23047569"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исследованиях рассматриваются различные аспекты обозначенной проблемы: основные идеи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В.В. Сериков и др.); понятие «</w:t>
      </w:r>
      <w:r>
        <w:rPr>
          <w:rStyle w:val="WW8Num3z0"/>
          <w:rFonts w:ascii="Verdana" w:hAnsi="Verdana"/>
          <w:color w:val="4682B4"/>
          <w:sz w:val="18"/>
          <w:szCs w:val="18"/>
        </w:rPr>
        <w:t>компетентность</w:t>
      </w:r>
      <w:r>
        <w:rPr>
          <w:rFonts w:ascii="Verdana" w:hAnsi="Verdana"/>
          <w:color w:val="000000"/>
          <w:sz w:val="18"/>
          <w:szCs w:val="18"/>
        </w:rPr>
        <w:t>», его содержание и условия развития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И.А. Зимняя, Д.А. Иванов, И.М.</w:t>
      </w:r>
      <w:r>
        <w:rPr>
          <w:rStyle w:val="WW8Num2z0"/>
          <w:rFonts w:ascii="Verdana" w:hAnsi="Verdana"/>
          <w:color w:val="000000"/>
          <w:sz w:val="18"/>
          <w:szCs w:val="18"/>
        </w:rPr>
        <w:t> </w:t>
      </w:r>
      <w:r>
        <w:rPr>
          <w:rStyle w:val="WW8Num3z0"/>
          <w:rFonts w:ascii="Verdana" w:hAnsi="Verdana"/>
          <w:color w:val="4682B4"/>
          <w:sz w:val="18"/>
          <w:szCs w:val="18"/>
        </w:rPr>
        <w:t>Осмоловская</w:t>
      </w:r>
      <w:r>
        <w:rPr>
          <w:rFonts w:ascii="Verdana" w:hAnsi="Verdana"/>
          <w:color w:val="000000"/>
          <w:sz w:val="18"/>
          <w:szCs w:val="18"/>
        </w:rPr>
        <w:t>, A.B. Хуторской).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образования, его сущностные,</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Fonts w:ascii="Verdana" w:hAnsi="Verdana"/>
          <w:color w:val="000000"/>
          <w:sz w:val="18"/>
          <w:szCs w:val="18"/>
        </w:rPr>
        <w:t>, функциональные, технологические характеристики находят отражение в исследованиях С.Н.</w:t>
      </w:r>
      <w:r>
        <w:rPr>
          <w:rStyle w:val="WW8Num2z0"/>
          <w:rFonts w:ascii="Verdana" w:hAnsi="Verdana"/>
          <w:color w:val="000000"/>
          <w:sz w:val="18"/>
          <w:szCs w:val="18"/>
        </w:rPr>
        <w:t> </w:t>
      </w:r>
      <w:r>
        <w:rPr>
          <w:rStyle w:val="WW8Num3z0"/>
          <w:rFonts w:ascii="Verdana" w:hAnsi="Verdana"/>
          <w:color w:val="4682B4"/>
          <w:sz w:val="18"/>
          <w:szCs w:val="18"/>
        </w:rPr>
        <w:t>Бегидовой</w:t>
      </w:r>
      <w:r>
        <w:rPr>
          <w:rFonts w:ascii="Verdana" w:hAnsi="Verdana"/>
          <w:color w:val="000000"/>
          <w:sz w:val="18"/>
          <w:szCs w:val="18"/>
        </w:rPr>
        <w:t>, Е.В. Бондаревской, Н.М. Сажиной,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Style w:val="WW8Num2z0"/>
          <w:rFonts w:ascii="Verdana" w:hAnsi="Verdana"/>
          <w:color w:val="000000"/>
          <w:sz w:val="18"/>
          <w:szCs w:val="18"/>
        </w:rPr>
        <w:t> </w:t>
      </w:r>
      <w:r>
        <w:rPr>
          <w:rFonts w:ascii="Verdana" w:hAnsi="Verdana"/>
          <w:color w:val="000000"/>
          <w:sz w:val="18"/>
          <w:szCs w:val="18"/>
        </w:rPr>
        <w:t>и других авторов. Психолого-педагогические основы и общие принципы организации личностно ориентированного</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освещаются в работах Г.А.</w:t>
      </w:r>
      <w:r>
        <w:rPr>
          <w:rStyle w:val="WW8Num2z0"/>
          <w:rFonts w:ascii="Verdana" w:hAnsi="Verdana"/>
          <w:color w:val="000000"/>
          <w:sz w:val="18"/>
          <w:szCs w:val="18"/>
        </w:rPr>
        <w:t> </w:t>
      </w:r>
      <w:r>
        <w:rPr>
          <w:rStyle w:val="WW8Num3z0"/>
          <w:rFonts w:ascii="Verdana" w:hAnsi="Verdana"/>
          <w:color w:val="4682B4"/>
          <w:sz w:val="18"/>
          <w:szCs w:val="18"/>
        </w:rPr>
        <w:t>Ворониной</w:t>
      </w:r>
      <w:r>
        <w:rPr>
          <w:rFonts w:ascii="Verdana" w:hAnsi="Verdana"/>
          <w:color w:val="000000"/>
          <w:sz w:val="18"/>
          <w:szCs w:val="18"/>
        </w:rPr>
        <w:t>, И.В. Ильиной, М.И. Лукьяновой, E.H.</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A.A. Пинского, Г.Н. Подчалимовой, Т.И.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w:t>
      </w:r>
    </w:p>
    <w:p w14:paraId="7D1904EC"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Научные основы формирования компетенций раскрыты в работах A.C.</w:t>
      </w:r>
      <w:r>
        <w:rPr>
          <w:rStyle w:val="WW8Num2z0"/>
          <w:rFonts w:ascii="Verdana" w:hAnsi="Verdana"/>
          <w:color w:val="000000"/>
          <w:sz w:val="18"/>
          <w:szCs w:val="18"/>
        </w:rPr>
        <w:t> </w:t>
      </w:r>
      <w:r>
        <w:rPr>
          <w:rStyle w:val="WW8Num3z0"/>
          <w:rFonts w:ascii="Verdana" w:hAnsi="Verdana"/>
          <w:color w:val="4682B4"/>
          <w:sz w:val="18"/>
          <w:szCs w:val="18"/>
        </w:rPr>
        <w:t>Белкина</w:t>
      </w:r>
      <w:r>
        <w:rPr>
          <w:rFonts w:ascii="Verdana" w:hAnsi="Verdana"/>
          <w:color w:val="000000"/>
          <w:sz w:val="18"/>
          <w:szCs w:val="18"/>
        </w:rPr>
        <w:t>, Э.Ф. Зеера, И.А. Зимней,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Style w:val="WW8Num2z0"/>
          <w:rFonts w:ascii="Verdana" w:hAnsi="Verdana"/>
          <w:color w:val="000000"/>
          <w:sz w:val="18"/>
          <w:szCs w:val="18"/>
        </w:rPr>
        <w:t> </w:t>
      </w:r>
      <w:r>
        <w:rPr>
          <w:rFonts w:ascii="Verdana" w:hAnsi="Verdana"/>
          <w:color w:val="000000"/>
          <w:sz w:val="18"/>
          <w:szCs w:val="18"/>
        </w:rPr>
        <w:t>и других ученых. Имеющиеся исследования отражают реальное многообразие научных идей и подходов к содержанию и формированию профессиональных компетенций и</w:t>
      </w:r>
      <w:r>
        <w:rPr>
          <w:rStyle w:val="WW8Num2z0"/>
          <w:rFonts w:ascii="Verdana" w:hAnsi="Verdana"/>
          <w:color w:val="000000"/>
          <w:sz w:val="18"/>
          <w:szCs w:val="18"/>
        </w:rPr>
        <w:t> </w:t>
      </w:r>
      <w:r>
        <w:rPr>
          <w:rStyle w:val="WW8Num3z0"/>
          <w:rFonts w:ascii="Verdana" w:hAnsi="Verdana"/>
          <w:color w:val="4682B4"/>
          <w:sz w:val="18"/>
          <w:szCs w:val="18"/>
        </w:rPr>
        <w:t>компетентностей</w:t>
      </w:r>
      <w:r>
        <w:rPr>
          <w:rFonts w:ascii="Verdana" w:hAnsi="Verdana"/>
          <w:color w:val="000000"/>
          <w:sz w:val="18"/>
          <w:szCs w:val="18"/>
        </w:rPr>
        <w:t>. Однако компетентностный подход до сих пор слабо реализован в педагогических технологиях и средствах обучения. Переход от «</w:t>
      </w:r>
      <w:r>
        <w:rPr>
          <w:rStyle w:val="WW8Num3z0"/>
          <w:rFonts w:ascii="Verdana" w:hAnsi="Verdana"/>
          <w:color w:val="4682B4"/>
          <w:sz w:val="18"/>
          <w:szCs w:val="18"/>
        </w:rPr>
        <w:t>образования на всю жизнь</w:t>
      </w:r>
      <w:r>
        <w:rPr>
          <w:rFonts w:ascii="Verdana" w:hAnsi="Verdana"/>
          <w:color w:val="000000"/>
          <w:sz w:val="18"/>
          <w:szCs w:val="18"/>
        </w:rPr>
        <w:t>» к «</w:t>
      </w:r>
      <w:r>
        <w:rPr>
          <w:rStyle w:val="WW8Num3z0"/>
          <w:rFonts w:ascii="Verdana" w:hAnsi="Verdana"/>
          <w:color w:val="4682B4"/>
          <w:sz w:val="18"/>
          <w:szCs w:val="18"/>
        </w:rPr>
        <w:t>образованию в течение всей жизни</w:t>
      </w:r>
      <w:r>
        <w:rPr>
          <w:rFonts w:ascii="Verdana" w:hAnsi="Verdana"/>
          <w:color w:val="000000"/>
          <w:sz w:val="18"/>
          <w:szCs w:val="18"/>
        </w:rPr>
        <w:t>» означает изменение целевой функции системы образования: в качестве основного результата деятельности выступает профессиональная компетентность его выпускников. Актуальность проблемы</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инновационной компетентностью в условиях организации</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познавательной деятельности обучающихся обусловлена тем, что в период обучения в школе, а затем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закладываются основы профессионализма, формируются умения самостоятельной профессиональной деятельности. В этой связи особенно важно, чтобы</w:t>
      </w:r>
      <w:r>
        <w:rPr>
          <w:rStyle w:val="WW8Num2z0"/>
          <w:rFonts w:ascii="Verdana" w:hAnsi="Verdana"/>
          <w:color w:val="000000"/>
          <w:sz w:val="18"/>
          <w:szCs w:val="18"/>
        </w:rPr>
        <w:t> </w:t>
      </w:r>
      <w:r>
        <w:rPr>
          <w:rStyle w:val="WW8Num3z0"/>
          <w:rFonts w:ascii="Verdana" w:hAnsi="Verdana"/>
          <w:color w:val="4682B4"/>
          <w:sz w:val="18"/>
          <w:szCs w:val="18"/>
        </w:rPr>
        <w:t>обучающиеся</w:t>
      </w:r>
      <w:r>
        <w:rPr>
          <w:rFonts w:ascii="Verdana" w:hAnsi="Verdana"/>
          <w:color w:val="000000"/>
          <w:sz w:val="18"/>
          <w:szCs w:val="18"/>
        </w:rPr>
        <w:t>, овладевая знаниями и способами их добывания, осознавали, что</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деятельность призвана решать данные задачи, ибо никакие знания, не ставшие объектом собственной деятельности, не могут считаться подлинным достоянием личности. Сложилась ситуация, когда устоявшиеся способы и формы проектирования и осуществления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 xml:space="preserve">деятельности учащихся требуют осмысления, коррекции и новых педагогических решений. Это обусловлено, прежде всего, расширением информационных и </w:t>
      </w:r>
      <w:r>
        <w:rPr>
          <w:rFonts w:ascii="Verdana" w:hAnsi="Verdana"/>
          <w:color w:val="000000"/>
          <w:sz w:val="18"/>
          <w:szCs w:val="18"/>
        </w:rPr>
        <w:lastRenderedPageBreak/>
        <w:t>телекоммуникационных компьютерных технологий, формирующих</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самоорганизации и самообучения.</w:t>
      </w:r>
    </w:p>
    <w:p w14:paraId="43DED263"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Присоединение России к</w:t>
      </w:r>
      <w:r>
        <w:rPr>
          <w:rStyle w:val="WW8Num2z0"/>
          <w:rFonts w:ascii="Verdana" w:hAnsi="Verdana"/>
          <w:color w:val="000000"/>
          <w:sz w:val="18"/>
          <w:szCs w:val="18"/>
        </w:rPr>
        <w:t> </w:t>
      </w:r>
      <w:r>
        <w:rPr>
          <w:rStyle w:val="WW8Num3z0"/>
          <w:rFonts w:ascii="Verdana" w:hAnsi="Verdana"/>
          <w:color w:val="4682B4"/>
          <w:sz w:val="18"/>
          <w:szCs w:val="18"/>
        </w:rPr>
        <w:t>Болонскому</w:t>
      </w:r>
      <w:r>
        <w:rPr>
          <w:rStyle w:val="WW8Num2z0"/>
          <w:rFonts w:ascii="Verdana" w:hAnsi="Verdana"/>
          <w:color w:val="000000"/>
          <w:sz w:val="18"/>
          <w:szCs w:val="18"/>
        </w:rPr>
        <w:t> </w:t>
      </w:r>
      <w:r>
        <w:rPr>
          <w:rFonts w:ascii="Verdana" w:hAnsi="Verdana"/>
          <w:color w:val="000000"/>
          <w:sz w:val="18"/>
          <w:szCs w:val="18"/>
        </w:rPr>
        <w:t>соглашению и ориентация на включение системы образования в интеграционные процессы в значительной степени обусловили активное внедрение компетентностного подхода в систему образования. Однако, как показывает проведенный нами анализ теоретических источников и практики работы</w:t>
      </w:r>
      <w:r>
        <w:rPr>
          <w:rStyle w:val="WW8Num2z0"/>
          <w:rFonts w:ascii="Verdana" w:hAnsi="Verdana"/>
          <w:color w:val="000000"/>
          <w:sz w:val="18"/>
          <w:szCs w:val="18"/>
        </w:rPr>
        <w:t> </w:t>
      </w:r>
      <w:r>
        <w:rPr>
          <w:rStyle w:val="WW8Num3z0"/>
          <w:rFonts w:ascii="Verdana" w:hAnsi="Verdana"/>
          <w:color w:val="4682B4"/>
          <w:sz w:val="18"/>
          <w:szCs w:val="18"/>
        </w:rPr>
        <w:t>профильных</w:t>
      </w:r>
      <w:r>
        <w:rPr>
          <w:rStyle w:val="WW8Num2z0"/>
          <w:rFonts w:ascii="Verdana" w:hAnsi="Verdana"/>
          <w:color w:val="000000"/>
          <w:sz w:val="18"/>
          <w:szCs w:val="18"/>
        </w:rPr>
        <w:t> </w:t>
      </w:r>
      <w:r>
        <w:rPr>
          <w:rFonts w:ascii="Verdana" w:hAnsi="Verdana"/>
          <w:color w:val="000000"/>
          <w:sz w:val="18"/>
          <w:szCs w:val="18"/>
        </w:rPr>
        <w:t>(педагогических) классов старшей школы, сегодня недостаточно разработана система формирования инновационной компетентности старшеклассников в самообразовательной деятельности, основанная на современных подходах и с учетом современных реалий, в связи с чем возникает ряд противоречий между:</w:t>
      </w:r>
    </w:p>
    <w:p w14:paraId="5639F528"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имеющимися теоретическими разработками в области компетентностного подхода в системе образования и отсутствием</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программы, определяющей содержание процесса формирования инновационной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w:t>
      </w:r>
    </w:p>
    <w:p w14:paraId="087EED88"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существующей объективной необходимостью формирования инновационной компетентности старшеклассника и нацеленностью традиционной педагогической практики на</w:t>
      </w:r>
      <w:r>
        <w:rPr>
          <w:rStyle w:val="WW8Num2z0"/>
          <w:rFonts w:ascii="Verdana" w:hAnsi="Verdana"/>
          <w:color w:val="000000"/>
          <w:sz w:val="18"/>
          <w:szCs w:val="18"/>
        </w:rPr>
        <w:t> </w:t>
      </w:r>
      <w:r>
        <w:rPr>
          <w:rStyle w:val="WW8Num3z0"/>
          <w:rFonts w:ascii="Verdana" w:hAnsi="Verdana"/>
          <w:color w:val="4682B4"/>
          <w:sz w:val="18"/>
          <w:szCs w:val="18"/>
        </w:rPr>
        <w:t>знаниево</w:t>
      </w:r>
      <w:r>
        <w:rPr>
          <w:rStyle w:val="WW8Num2z0"/>
          <w:rFonts w:ascii="Verdana" w:hAnsi="Verdana"/>
          <w:color w:val="000000"/>
          <w:sz w:val="18"/>
          <w:szCs w:val="18"/>
        </w:rPr>
        <w:t> </w:t>
      </w:r>
      <w:r>
        <w:rPr>
          <w:rFonts w:ascii="Verdana" w:hAnsi="Verdana"/>
          <w:color w:val="000000"/>
          <w:sz w:val="18"/>
          <w:szCs w:val="18"/>
        </w:rPr>
        <w:t>ориентированные технологии и методики обучения;</w:t>
      </w:r>
    </w:p>
    <w:p w14:paraId="086B2066"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индивидуального сопровождения процесса формирования инновационной компетентности старшеклассника и</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организационно-педагогических условий в школьной практике;</w:t>
      </w:r>
    </w:p>
    <w:p w14:paraId="10C6A00E"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признанием приоритета</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формирования социально активного, творческого</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и принижением роли самообразовательной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w:t>
      </w:r>
    </w:p>
    <w:p w14:paraId="2EF6F900"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состоит в выявлении организационно-педагогических условий формирования инновационной компетентности старшеклассника в процессе самообразовательной деятельности. Указанная проблема определила выбор темы исследования: «Самообразовательная деятельность старшеклассника как детерминант формирования инновационной компетентности».</w:t>
      </w:r>
    </w:p>
    <w:p w14:paraId="53BB4C84"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формирование инновационной компетентности старшеклассника.</w:t>
      </w:r>
    </w:p>
    <w:p w14:paraId="537343C9"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организационно-педагогические условия процесса самообразовательной деятельности старшеклассника как основного детерминанта формирования инновационной компетентности.</w:t>
      </w:r>
    </w:p>
    <w:p w14:paraId="07FC5C13"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выявить, теоретически и экспериментально обосновать организационно-педагогические условия формирования инновационной компетентности старшеклассника в самообразовательной деятельности.</w:t>
      </w:r>
    </w:p>
    <w:p w14:paraId="77650783"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инновационной компетентности старшеклассника в процессе профильного обучения будет эффективным, если:</w:t>
      </w:r>
    </w:p>
    <w:p w14:paraId="79DE18C8"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инновационная компетентность рассматривается как взаимосвязь двух подструктур: инновационной и самообразовательной деятельности с учетом методологических ориентиров, обусловленных реализацией компетентностного подхода в образовании, особенностей функционирования отечественной системы образования и требований, предъявляемых к педагогической</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w:t>
      </w:r>
    </w:p>
    <w:p w14:paraId="5869BBF2"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реализовано систематическое,</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включение обучающихся в самообразовательную деятельность через построение и реализацию индивидуальных образовательных маршрутов;</w:t>
      </w:r>
    </w:p>
    <w:p w14:paraId="6B5C2687"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модульная</w:t>
      </w:r>
      <w:r>
        <w:rPr>
          <w:rStyle w:val="WW8Num2z0"/>
          <w:rFonts w:ascii="Verdana" w:hAnsi="Verdana"/>
          <w:color w:val="000000"/>
          <w:sz w:val="18"/>
          <w:szCs w:val="18"/>
        </w:rPr>
        <w:t> </w:t>
      </w:r>
      <w:r>
        <w:rPr>
          <w:rFonts w:ascii="Verdana" w:hAnsi="Verdana"/>
          <w:color w:val="000000"/>
          <w:sz w:val="18"/>
          <w:szCs w:val="18"/>
        </w:rPr>
        <w:t>программа, определяющая содержание процесса формирования инновационной компетентности старшеклассника в самообразовательной деятельности;</w:t>
      </w:r>
    </w:p>
    <w:p w14:paraId="493EED4C"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экспериментально проверены организационно-педагогические условия комплексного сопровождения формирования инновационной компетентности обучающихся через активизацию самообразовательной деятельности, направленной на</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Fonts w:ascii="Verdana" w:hAnsi="Verdana"/>
          <w:color w:val="000000"/>
          <w:sz w:val="18"/>
          <w:szCs w:val="18"/>
        </w:rPr>
        <w:t>, когнитивную, процессуальную и рефлексивную составляющие инновационной деятельности.</w:t>
      </w:r>
    </w:p>
    <w:p w14:paraId="0E2257F3"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предмета и объекта исследования определены следующие его задачи:</w:t>
      </w:r>
    </w:p>
    <w:p w14:paraId="5694C8DD"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уточнить сущность ключевых понятий исследования «</w:t>
      </w:r>
      <w:r>
        <w:rPr>
          <w:rStyle w:val="WW8Num3z0"/>
          <w:rFonts w:ascii="Verdana" w:hAnsi="Verdana"/>
          <w:color w:val="4682B4"/>
          <w:sz w:val="18"/>
          <w:szCs w:val="18"/>
        </w:rPr>
        <w:t xml:space="preserve">инновационная компетентность </w:t>
      </w:r>
      <w:r>
        <w:rPr>
          <w:rStyle w:val="WW8Num3z0"/>
          <w:rFonts w:ascii="Verdana" w:hAnsi="Verdana"/>
          <w:color w:val="4682B4"/>
          <w:sz w:val="18"/>
          <w:szCs w:val="18"/>
        </w:rPr>
        <w:lastRenderedPageBreak/>
        <w:t>старшеклассника</w:t>
      </w:r>
      <w:r>
        <w:rPr>
          <w:rFonts w:ascii="Verdana" w:hAnsi="Verdana"/>
          <w:color w:val="000000"/>
          <w:sz w:val="18"/>
          <w:szCs w:val="18"/>
        </w:rPr>
        <w:t>», «</w:t>
      </w:r>
      <w:r>
        <w:rPr>
          <w:rStyle w:val="WW8Num3z0"/>
          <w:rFonts w:ascii="Verdana" w:hAnsi="Verdana"/>
          <w:color w:val="4682B4"/>
          <w:sz w:val="18"/>
          <w:szCs w:val="18"/>
        </w:rPr>
        <w:t>самообразовательная деятельность старшеклассника</w:t>
      </w:r>
      <w:r>
        <w:rPr>
          <w:rFonts w:ascii="Verdana" w:hAnsi="Verdana"/>
          <w:color w:val="000000"/>
          <w:sz w:val="18"/>
          <w:szCs w:val="18"/>
        </w:rPr>
        <w:t>»;</w:t>
      </w:r>
    </w:p>
    <w:p w14:paraId="24EA99FB"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и экспериментально проверить организационно-педагогические условия самообразовательной деятельности как основного детерминанта формирования инновационной компетентности старшеклассника;</w:t>
      </w:r>
    </w:p>
    <w:p w14:paraId="572207E7"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теоретически обосновать и экспериментально проверить модель процесса формирования инновационной компетентности старшеклассника (на примере социально-педагогических классов) в условиях самообразовательной деятельности;</w:t>
      </w:r>
    </w:p>
    <w:p w14:paraId="4F95FAF7"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критерии и показатели, диагностический инструментарий и осуществить педагогический мониторинг процесса формирования инновационной компетентности старшеклассника в самообразовательной деятельности.</w:t>
      </w:r>
    </w:p>
    <w:p w14:paraId="47C9AB99"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философские принципы единства и развития мира, детерминизма, системности; положения диалектико-материалистического учения о характере развития личности, о взаимосвязи и взаимообусловленности явлений.</w:t>
      </w:r>
    </w:p>
    <w:p w14:paraId="1EC8EC91"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Методологическими ориентирами послужили:</w:t>
      </w:r>
    </w:p>
    <w:p w14:paraId="1D28444E"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системный подход, согласно которому педагогическая система рассматривается как множество взаимосвязанных элементов, образующих устойчивое единство, обладающее</w:t>
      </w:r>
      <w:r>
        <w:rPr>
          <w:rStyle w:val="WW8Num2z0"/>
          <w:rFonts w:ascii="Verdana" w:hAnsi="Verdana"/>
          <w:color w:val="000000"/>
          <w:sz w:val="18"/>
          <w:szCs w:val="18"/>
        </w:rPr>
        <w:t> </w:t>
      </w:r>
      <w:r>
        <w:rPr>
          <w:rStyle w:val="WW8Num3z0"/>
          <w:rFonts w:ascii="Verdana" w:hAnsi="Verdana"/>
          <w:color w:val="4682B4"/>
          <w:sz w:val="18"/>
          <w:szCs w:val="18"/>
        </w:rPr>
        <w:t>интегративными</w:t>
      </w:r>
      <w:r>
        <w:rPr>
          <w:rStyle w:val="WW8Num2z0"/>
          <w:rFonts w:ascii="Verdana" w:hAnsi="Verdana"/>
          <w:color w:val="000000"/>
          <w:sz w:val="18"/>
          <w:szCs w:val="18"/>
        </w:rPr>
        <w:t> </w:t>
      </w:r>
      <w:r>
        <w:rPr>
          <w:rFonts w:ascii="Verdana" w:hAnsi="Verdana"/>
          <w:color w:val="000000"/>
          <w:sz w:val="18"/>
          <w:szCs w:val="18"/>
        </w:rPr>
        <w:t>свойствами и закономерностями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В.Г. Афанасьев, М.Б.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w:t>
      </w:r>
    </w:p>
    <w:p w14:paraId="2CD11EB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который позволяет изучать процессы в логике целостного рассмотрения всех основных компонентов деятельности (её целей, мотивов, действий, анализа результатов) (К.А. Абульханова-Славская,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C.JL Рубинштейн и др.);</w:t>
      </w:r>
    </w:p>
    <w:p w14:paraId="6D93CC5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личностно ориентированный подход, рассматриваемый как методология организации образовательной среды на основе включения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функций и востребования субъективного опыта для обеспечения и поддержания процессов</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и самоорганизации личности, развития его неповторимой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(H.A. Алексеева, Д.А. Белухин,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В.В. Сериков, И.С. Якиманская и др.);</w:t>
      </w:r>
    </w:p>
    <w:p w14:paraId="5A12DD20"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предложенный и обоснованный A.A.</w:t>
      </w:r>
      <w:r>
        <w:rPr>
          <w:rStyle w:val="WW8Num2z0"/>
          <w:rFonts w:ascii="Verdana" w:hAnsi="Verdana"/>
          <w:color w:val="000000"/>
          <w:sz w:val="18"/>
          <w:szCs w:val="18"/>
        </w:rPr>
        <w:t> </w:t>
      </w:r>
      <w:r>
        <w:rPr>
          <w:rStyle w:val="WW8Num3z0"/>
          <w:rFonts w:ascii="Verdana" w:hAnsi="Verdana"/>
          <w:color w:val="4682B4"/>
          <w:sz w:val="18"/>
          <w:szCs w:val="18"/>
        </w:rPr>
        <w:t>Вербицким</w:t>
      </w:r>
      <w:r>
        <w:rPr>
          <w:rFonts w:ascii="Verdana" w:hAnsi="Verdana"/>
          <w:color w:val="000000"/>
          <w:sz w:val="18"/>
          <w:szCs w:val="18"/>
        </w:rPr>
        <w:t>, согласно которому организация процесса подготовки будущего</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должна осуществляться с учётом специфики</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в результате чего обучение приобретает осознанный,</w:t>
      </w:r>
      <w:r>
        <w:rPr>
          <w:rStyle w:val="WW8Num2z0"/>
          <w:rFonts w:ascii="Verdana" w:hAnsi="Verdana"/>
          <w:color w:val="000000"/>
          <w:sz w:val="18"/>
          <w:szCs w:val="18"/>
        </w:rPr>
        <w:t> </w:t>
      </w:r>
      <w:r>
        <w:rPr>
          <w:rStyle w:val="WW8Num3z0"/>
          <w:rFonts w:ascii="Verdana" w:hAnsi="Verdana"/>
          <w:color w:val="4682B4"/>
          <w:sz w:val="18"/>
          <w:szCs w:val="18"/>
        </w:rPr>
        <w:t>предметный</w:t>
      </w:r>
      <w:r>
        <w:rPr>
          <w:rFonts w:ascii="Verdana" w:hAnsi="Verdana"/>
          <w:color w:val="000000"/>
          <w:sz w:val="18"/>
          <w:szCs w:val="18"/>
        </w:rPr>
        <w:t>, контекстный характер, способствуя усилению</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и познавательной активности;</w:t>
      </w:r>
    </w:p>
    <w:p w14:paraId="20BA056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предполагающий раскрытие желаемого результата образования через совокупность различного рода компетенций (В.И</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JI.B. Бочарова, A.A. Вербицкий, И.Ф.</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В.В. Сериков, Ю.Г. Татур, И.А. Зимняя,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E.H. Шиянов, A.B. Хуторской и др.).</w:t>
      </w:r>
    </w:p>
    <w:p w14:paraId="1B6DB55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положения психологической теории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Л.И. Божович, Б.С.</w:t>
      </w:r>
      <w:r>
        <w:rPr>
          <w:rStyle w:val="WW8Num2z0"/>
          <w:rFonts w:ascii="Verdana" w:hAnsi="Verdana"/>
          <w:color w:val="000000"/>
          <w:sz w:val="18"/>
          <w:szCs w:val="18"/>
        </w:rPr>
        <w:t> </w:t>
      </w:r>
      <w:r>
        <w:rPr>
          <w:rStyle w:val="WW8Num3z0"/>
          <w:rFonts w:ascii="Verdana" w:hAnsi="Verdana"/>
          <w:color w:val="4682B4"/>
          <w:sz w:val="18"/>
          <w:szCs w:val="18"/>
        </w:rPr>
        <w:t>Братусь</w:t>
      </w:r>
      <w:r>
        <w:rPr>
          <w:rFonts w:ascii="Verdana" w:hAnsi="Verdana"/>
          <w:color w:val="000000"/>
          <w:sz w:val="18"/>
          <w:szCs w:val="18"/>
        </w:rPr>
        <w:t>, А.Н. Леонтьев, В.А. Петровский и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С.Л. Рубинштейн и др.), теории самоорганизующихся систем и ее реализации в педагогическом процессе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Е.В. Бондаревская, М.В. Богуславский, Т.М.</w:t>
      </w:r>
      <w:r>
        <w:rPr>
          <w:rStyle w:val="WW8Num2z0"/>
          <w:rFonts w:ascii="Verdana" w:hAnsi="Verdana"/>
          <w:color w:val="000000"/>
          <w:sz w:val="18"/>
          <w:szCs w:val="18"/>
        </w:rPr>
        <w:t> </w:t>
      </w:r>
      <w:r>
        <w:rPr>
          <w:rStyle w:val="WW8Num3z0"/>
          <w:rFonts w:ascii="Verdana" w:hAnsi="Verdana"/>
          <w:color w:val="4682B4"/>
          <w:sz w:val="18"/>
          <w:szCs w:val="18"/>
        </w:rPr>
        <w:t>Давыденко</w:t>
      </w:r>
      <w:r>
        <w:rPr>
          <w:rFonts w:ascii="Verdana" w:hAnsi="Verdana"/>
          <w:color w:val="000000"/>
          <w:sz w:val="18"/>
          <w:szCs w:val="18"/>
        </w:rPr>
        <w:t>, C.B. Кульневич, Л.И. Новикова,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теории об освоении деятельности субъектом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А.Я. Гальперин, Н.В. Кузьмина, А.К.</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и др.), теории компетентностного подхода в образовании, теоретические обоснования сущности понятий «</w:t>
      </w:r>
      <w:r>
        <w:rPr>
          <w:rStyle w:val="WW8Num3z0"/>
          <w:rFonts w:ascii="Verdana" w:hAnsi="Verdana"/>
          <w:color w:val="4682B4"/>
          <w:sz w:val="18"/>
          <w:szCs w:val="18"/>
        </w:rPr>
        <w:t>компетентность</w:t>
      </w:r>
      <w:r>
        <w:rPr>
          <w:rFonts w:ascii="Verdana" w:hAnsi="Verdana"/>
          <w:color w:val="000000"/>
          <w:sz w:val="18"/>
          <w:szCs w:val="18"/>
        </w:rPr>
        <w:t>», «</w:t>
      </w:r>
      <w:r>
        <w:rPr>
          <w:rStyle w:val="WW8Num3z0"/>
          <w:rFonts w:ascii="Verdana" w:hAnsi="Verdana"/>
          <w:color w:val="4682B4"/>
          <w:sz w:val="18"/>
          <w:szCs w:val="18"/>
        </w:rPr>
        <w:t>компетенции</w:t>
      </w:r>
      <w:r>
        <w:rPr>
          <w:rFonts w:ascii="Verdana" w:hAnsi="Verdana"/>
          <w:color w:val="000000"/>
          <w:sz w:val="18"/>
          <w:szCs w:val="18"/>
        </w:rPr>
        <w:t>» (И.А. Зимняя, М.Д.</w:t>
      </w:r>
      <w:r>
        <w:rPr>
          <w:rStyle w:val="WW8Num2z0"/>
          <w:rFonts w:ascii="Verdana" w:hAnsi="Verdana"/>
          <w:color w:val="000000"/>
          <w:sz w:val="18"/>
          <w:szCs w:val="18"/>
        </w:rPr>
        <w:t> </w:t>
      </w:r>
      <w:r>
        <w:rPr>
          <w:rStyle w:val="WW8Num3z0"/>
          <w:rFonts w:ascii="Verdana" w:hAnsi="Verdana"/>
          <w:color w:val="4682B4"/>
          <w:sz w:val="18"/>
          <w:szCs w:val="18"/>
        </w:rPr>
        <w:t>Ильязова</w:t>
      </w:r>
      <w:r>
        <w:rPr>
          <w:rFonts w:ascii="Verdana" w:hAnsi="Verdana"/>
          <w:color w:val="000000"/>
          <w:sz w:val="18"/>
          <w:szCs w:val="18"/>
        </w:rPr>
        <w:t>, Дж. Равен, A.B. Хуторской, С.Е.</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и др.); положение о</w:t>
      </w:r>
      <w:r>
        <w:rPr>
          <w:rStyle w:val="WW8Num2z0"/>
          <w:rFonts w:ascii="Verdana" w:hAnsi="Verdana"/>
          <w:color w:val="000000"/>
          <w:sz w:val="18"/>
          <w:szCs w:val="18"/>
        </w:rPr>
        <w:t> </w:t>
      </w:r>
      <w:r>
        <w:rPr>
          <w:rStyle w:val="WW8Num3z0"/>
          <w:rFonts w:ascii="Verdana" w:hAnsi="Verdana"/>
          <w:color w:val="4682B4"/>
          <w:sz w:val="18"/>
          <w:szCs w:val="18"/>
        </w:rPr>
        <w:t>профильности</w:t>
      </w:r>
      <w:r>
        <w:rPr>
          <w:rStyle w:val="WW8Num2z0"/>
          <w:rFonts w:ascii="Verdana" w:hAnsi="Verdana"/>
          <w:color w:val="000000"/>
          <w:sz w:val="18"/>
          <w:szCs w:val="18"/>
        </w:rPr>
        <w:t> </w:t>
      </w:r>
      <w:r>
        <w:rPr>
          <w:rFonts w:ascii="Verdana" w:hAnsi="Verdana"/>
          <w:color w:val="000000"/>
          <w:sz w:val="18"/>
          <w:szCs w:val="18"/>
        </w:rPr>
        <w:t>образования (З.А. Решетова,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w:t>
      </w:r>
    </w:p>
    <w:p w14:paraId="5AD235D9"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Решение поставленных задач и проверку исходных предположений обеспечивал комплекс взаимодополняющих методов, адекватных природе изучаемого явления: теоретических (теоретический анализ и синтез, обобщение опыта, абстрагирование, моделирование), эмпирических (наблюдение, опрос,</w:t>
      </w:r>
      <w:r>
        <w:rPr>
          <w:rStyle w:val="WW8Num2z0"/>
          <w:rFonts w:ascii="Verdana" w:hAnsi="Verdana"/>
          <w:color w:val="000000"/>
          <w:sz w:val="18"/>
          <w:szCs w:val="18"/>
        </w:rPr>
        <w:t> </w:t>
      </w:r>
      <w:r>
        <w:rPr>
          <w:rStyle w:val="WW8Num3z0"/>
          <w:rFonts w:ascii="Verdana" w:hAnsi="Verdana"/>
          <w:color w:val="4682B4"/>
          <w:sz w:val="18"/>
          <w:szCs w:val="18"/>
        </w:rPr>
        <w:t>праксиметрический</w:t>
      </w:r>
      <w:r>
        <w:rPr>
          <w:rStyle w:val="WW8Num2z0"/>
          <w:rFonts w:ascii="Verdana" w:hAnsi="Verdana"/>
          <w:color w:val="000000"/>
          <w:sz w:val="18"/>
          <w:szCs w:val="18"/>
        </w:rPr>
        <w:t> </w:t>
      </w:r>
      <w:r>
        <w:rPr>
          <w:rFonts w:ascii="Verdana" w:hAnsi="Verdana"/>
          <w:color w:val="000000"/>
          <w:sz w:val="18"/>
          <w:szCs w:val="18"/>
        </w:rPr>
        <w:t xml:space="preserve">метод - изучение школьной документации и результатов деятельности, эксперимент) и статистических (количественная и </w:t>
      </w:r>
      <w:r>
        <w:rPr>
          <w:rFonts w:ascii="Verdana" w:hAnsi="Verdana"/>
          <w:color w:val="000000"/>
          <w:sz w:val="18"/>
          <w:szCs w:val="18"/>
        </w:rPr>
        <w:lastRenderedPageBreak/>
        <w:t>качественная обработка материалов методами математической статистики, педагогическое измерение, множественное сравнение).</w:t>
      </w:r>
    </w:p>
    <w:p w14:paraId="4D68B9F8"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методов определялся логикой исследования и задачами, решаемыми на каждом этапе.</w:t>
      </w:r>
    </w:p>
    <w:p w14:paraId="45B34DC3"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 3, 34, 82 г. Краснодара, Федеральное государственное бюджетное образовательное учреждение высшего профессионального образования «</w:t>
      </w:r>
      <w:r>
        <w:rPr>
          <w:rStyle w:val="WW8Num3z0"/>
          <w:rFonts w:ascii="Verdana" w:hAnsi="Verdana"/>
          <w:color w:val="4682B4"/>
          <w:sz w:val="18"/>
          <w:szCs w:val="18"/>
        </w:rPr>
        <w:t>Кубанский государственный университет</w:t>
      </w:r>
      <w:r>
        <w:rPr>
          <w:rFonts w:ascii="Verdana" w:hAnsi="Verdana"/>
          <w:color w:val="000000"/>
          <w:sz w:val="18"/>
          <w:szCs w:val="18"/>
        </w:rPr>
        <w:t>» (</w:t>
      </w:r>
      <w:r>
        <w:rPr>
          <w:rStyle w:val="WW8Num3z0"/>
          <w:rFonts w:ascii="Verdana" w:hAnsi="Verdana"/>
          <w:color w:val="4682B4"/>
          <w:sz w:val="18"/>
          <w:szCs w:val="18"/>
        </w:rPr>
        <w:t>факультет</w:t>
      </w:r>
      <w:r>
        <w:rPr>
          <w:rStyle w:val="WW8Num2z0"/>
          <w:rFonts w:ascii="Verdana" w:hAnsi="Verdana"/>
          <w:color w:val="000000"/>
          <w:sz w:val="18"/>
          <w:szCs w:val="18"/>
        </w:rPr>
        <w:t> </w:t>
      </w:r>
      <w:r>
        <w:rPr>
          <w:rFonts w:ascii="Verdana" w:hAnsi="Verdana"/>
          <w:color w:val="000000"/>
          <w:sz w:val="18"/>
          <w:szCs w:val="18"/>
        </w:rPr>
        <w:t>педагогики, психологии и коммуникативистики). В опытно-поисковой работе на разных этапах участвовали 96 учителей, 98 учащихся профильных классов и 23</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бакалавра по направлению подготовки «</w:t>
      </w:r>
      <w:r>
        <w:rPr>
          <w:rStyle w:val="WW8Num3z0"/>
          <w:rFonts w:ascii="Verdana" w:hAnsi="Verdana"/>
          <w:color w:val="4682B4"/>
          <w:sz w:val="18"/>
          <w:szCs w:val="18"/>
        </w:rPr>
        <w:t>Педагогическое образование</w:t>
      </w:r>
      <w:r>
        <w:rPr>
          <w:rFonts w:ascii="Verdana" w:hAnsi="Verdana"/>
          <w:color w:val="000000"/>
          <w:sz w:val="18"/>
          <w:szCs w:val="18"/>
        </w:rPr>
        <w:t>».</w:t>
      </w:r>
    </w:p>
    <w:p w14:paraId="0ABB168C"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течение семи лет (2008-2012 гг.) и включало три этапа.</w:t>
      </w:r>
    </w:p>
    <w:p w14:paraId="465CB121"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(2008-2009 гг.) - поисково-теоретический, в ходе которого осуществлялся анализ теоретических подходов к проблеме, определялись научный аппарат исследования, его методы и этапы, база и диагностические методики для опытно-поисковой работы, обобщался опыт педагогической деятельности в школе.</w:t>
      </w:r>
    </w:p>
    <w:p w14:paraId="6D0428A2"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(2009-2011 гг.) - опытно-экспериментальный, связанный с педагогическим экспериментом, разработкой и апробацией программы формирования инновационной компетентности старшеклассника в самообразовательной деятельности, выявлением комплекса условий, способствующих повышению эффективности формирования инновационной компетентности и осуществлением проверки ее эффективности в ходе опытно-поисковой работы. Результаты исследования внедрены в практику работы школы.</w:t>
      </w:r>
    </w:p>
    <w:p w14:paraId="5397D366"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(2011-2012 гг.) - обобщающий, на котором завершалась опытно-экспериментальная работа, осмысливались результаты исследования, уточнялись теоретические положения и выводы, разрабатывались рекомендации по формированию инновационной компетентности старшеклассника в самообразовательной деятельности, оформлялось диссертационное исследование.</w:t>
      </w:r>
    </w:p>
    <w:p w14:paraId="0295D656"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494C526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раскрыта специфика формирования инновационной компетентности в процессе сопряжённых видов деятельности - инновационной и самообразовательной; уточнено содержание понятий «</w:t>
      </w:r>
      <w:r>
        <w:rPr>
          <w:rStyle w:val="WW8Num3z0"/>
          <w:rFonts w:ascii="Verdana" w:hAnsi="Verdana"/>
          <w:color w:val="4682B4"/>
          <w:sz w:val="18"/>
          <w:szCs w:val="18"/>
        </w:rPr>
        <w:t>инновационная компетентность старшеклассника</w:t>
      </w:r>
      <w:r>
        <w:rPr>
          <w:rFonts w:ascii="Verdana" w:hAnsi="Verdana"/>
          <w:color w:val="000000"/>
          <w:sz w:val="18"/>
          <w:szCs w:val="18"/>
        </w:rPr>
        <w:t>», «</w:t>
      </w:r>
      <w:r>
        <w:rPr>
          <w:rStyle w:val="WW8Num3z0"/>
          <w:rFonts w:ascii="Verdana" w:hAnsi="Verdana"/>
          <w:color w:val="4682B4"/>
          <w:sz w:val="18"/>
          <w:szCs w:val="18"/>
        </w:rPr>
        <w:t>самообразовательная деятельность старшеклассника</w:t>
      </w:r>
      <w:r>
        <w:rPr>
          <w:rFonts w:ascii="Verdana" w:hAnsi="Verdana"/>
          <w:color w:val="000000"/>
          <w:sz w:val="18"/>
          <w:szCs w:val="18"/>
        </w:rPr>
        <w:t>»;</w:t>
      </w:r>
    </w:p>
    <w:p w14:paraId="1001CC88"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концепция формирования инновационной компетентности старшеклассника в самообразовательной деятельности в условиях профильного обучения, в котором отражены закономерности, принципы, механизмы, условия, ожидаемые результаты, методы оценки эффективности, факторы риска (при разработке концепции ведущим принципом избран принцип детерминизма, основанный на сопряжении образовательных целей, содержания, средств и социальных ролей педагога и старшеклассника в процессе самообразовательной и инновационной деятельности);</w:t>
      </w:r>
    </w:p>
    <w:p w14:paraId="30102DBC"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 обоснована и проверена концептуальная модель процесса формирования инновационной компетентности старшеклассника в самообразовательной деятельности; определены ее структура, содержание, компоненты, функции;</w:t>
      </w:r>
    </w:p>
    <w:p w14:paraId="77B76534"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экспериментально подтверждены организационно-педагогические условия формирования инновационной компетентности старшеклассника в самообразовательной деятельности, разработан комплекс средств, обеспечивающих создание этих условий;</w:t>
      </w:r>
    </w:p>
    <w:p w14:paraId="51B268E9"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спроектирована и реализована авторская проективно-дифференцированная технология построения индивидуальных образовательных маршрутов по формированию инновационной компетентности старшеклассника в самообразовательной деятельности;</w:t>
      </w:r>
    </w:p>
    <w:p w14:paraId="446F9793"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разработана методика мониторинга эффективности процесса формирования инновационной компетентности старшеклассника в самообразовательной деятельности.</w:t>
      </w:r>
    </w:p>
    <w:p w14:paraId="0816AF95"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w:t>
      </w:r>
    </w:p>
    <w:p w14:paraId="695A9E0D"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 категориальный аппарат</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за счёт уточнения понятий «</w:t>
      </w:r>
      <w:r>
        <w:rPr>
          <w:rStyle w:val="WW8Num3z0"/>
          <w:rFonts w:ascii="Verdana" w:hAnsi="Verdana"/>
          <w:color w:val="4682B4"/>
          <w:sz w:val="18"/>
          <w:szCs w:val="18"/>
        </w:rPr>
        <w:t>инновационная компетентность старшеклассника</w:t>
      </w:r>
      <w:r>
        <w:rPr>
          <w:rFonts w:ascii="Verdana" w:hAnsi="Verdana"/>
          <w:color w:val="000000"/>
          <w:sz w:val="18"/>
          <w:szCs w:val="18"/>
        </w:rPr>
        <w:t>», «</w:t>
      </w:r>
      <w:r>
        <w:rPr>
          <w:rStyle w:val="WW8Num3z0"/>
          <w:rFonts w:ascii="Verdana" w:hAnsi="Verdana"/>
          <w:color w:val="4682B4"/>
          <w:sz w:val="18"/>
          <w:szCs w:val="18"/>
        </w:rPr>
        <w:t>самообразовательная деятельность старшеклассника</w:t>
      </w:r>
      <w:r>
        <w:rPr>
          <w:rFonts w:ascii="Verdana" w:hAnsi="Verdana"/>
          <w:color w:val="000000"/>
          <w:sz w:val="18"/>
          <w:szCs w:val="18"/>
        </w:rPr>
        <w:t>»;</w:t>
      </w:r>
    </w:p>
    <w:p w14:paraId="546E3808"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раскрыто детерминирующее влияние самообразовательной деятельности на формирование инновационной компетентности старшеклассника, которое заключается в том, что,</w:t>
      </w:r>
      <w:r>
        <w:rPr>
          <w:rStyle w:val="WW8Num2z0"/>
          <w:rFonts w:ascii="Verdana" w:hAnsi="Verdana"/>
          <w:color w:val="000000"/>
          <w:sz w:val="18"/>
          <w:szCs w:val="18"/>
        </w:rPr>
        <w:t> </w:t>
      </w:r>
      <w:r>
        <w:rPr>
          <w:rStyle w:val="WW8Num3z0"/>
          <w:rFonts w:ascii="Verdana" w:hAnsi="Verdana"/>
          <w:color w:val="4682B4"/>
          <w:sz w:val="18"/>
          <w:szCs w:val="18"/>
        </w:rPr>
        <w:t>овладевая</w:t>
      </w:r>
      <w:r>
        <w:rPr>
          <w:rStyle w:val="WW8Num2z0"/>
          <w:rFonts w:ascii="Verdana" w:hAnsi="Verdana"/>
          <w:color w:val="000000"/>
          <w:sz w:val="18"/>
          <w:szCs w:val="18"/>
        </w:rPr>
        <w:t> </w:t>
      </w:r>
      <w:r>
        <w:rPr>
          <w:rFonts w:ascii="Verdana" w:hAnsi="Verdana"/>
          <w:color w:val="000000"/>
          <w:sz w:val="18"/>
          <w:szCs w:val="18"/>
        </w:rPr>
        <w:t>самообразовательными умениями и навыками (ставить и решать поставленные задачи, совершать</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действия и операции, выделять и</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определённое содержание, умение осуществлять информационный поиск, умение планировать своё время и работу и т.д.),</w:t>
      </w:r>
      <w:r>
        <w:rPr>
          <w:rStyle w:val="WW8Num2z0"/>
          <w:rFonts w:ascii="Verdana" w:hAnsi="Verdana"/>
          <w:color w:val="000000"/>
          <w:sz w:val="18"/>
          <w:szCs w:val="18"/>
        </w:rPr>
        <w:t> </w:t>
      </w:r>
      <w:r>
        <w:rPr>
          <w:rStyle w:val="WW8Num3z0"/>
          <w:rFonts w:ascii="Verdana" w:hAnsi="Verdana"/>
          <w:color w:val="4682B4"/>
          <w:sz w:val="18"/>
          <w:szCs w:val="18"/>
        </w:rPr>
        <w:t>старшеклассник</w:t>
      </w:r>
      <w:r>
        <w:rPr>
          <w:rStyle w:val="WW8Num2z0"/>
          <w:rFonts w:ascii="Verdana" w:hAnsi="Verdana"/>
          <w:color w:val="000000"/>
          <w:sz w:val="18"/>
          <w:szCs w:val="18"/>
        </w:rPr>
        <w:t> </w:t>
      </w:r>
      <w:r>
        <w:rPr>
          <w:rFonts w:ascii="Verdana" w:hAnsi="Verdana"/>
          <w:color w:val="000000"/>
          <w:sz w:val="18"/>
          <w:szCs w:val="18"/>
        </w:rPr>
        <w:t>приобретает способности к целеполаганию,</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выбору адекватных решений, умения выстраивать из частей целое и в конечном счёте</w:t>
      </w:r>
      <w:r>
        <w:rPr>
          <w:rStyle w:val="WW8Num2z0"/>
          <w:rFonts w:ascii="Verdana" w:hAnsi="Verdana"/>
          <w:color w:val="000000"/>
          <w:sz w:val="18"/>
          <w:szCs w:val="18"/>
        </w:rPr>
        <w:t> </w:t>
      </w:r>
      <w:r>
        <w:rPr>
          <w:rStyle w:val="WW8Num3z0"/>
          <w:rFonts w:ascii="Verdana" w:hAnsi="Verdana"/>
          <w:color w:val="4682B4"/>
          <w:sz w:val="18"/>
          <w:szCs w:val="18"/>
        </w:rPr>
        <w:t>овладевает</w:t>
      </w:r>
      <w:r>
        <w:rPr>
          <w:rStyle w:val="WW8Num2z0"/>
          <w:rFonts w:ascii="Verdana" w:hAnsi="Verdana"/>
          <w:color w:val="000000"/>
          <w:sz w:val="18"/>
          <w:szCs w:val="18"/>
        </w:rPr>
        <w:t> </w:t>
      </w:r>
      <w:r>
        <w:rPr>
          <w:rFonts w:ascii="Verdana" w:hAnsi="Verdana"/>
          <w:color w:val="000000"/>
          <w:sz w:val="18"/>
          <w:szCs w:val="18"/>
        </w:rPr>
        <w:t>логикой инновационной деятельности, лежащей в основе инновационной компетентности: замысел (умение увидеть неизвестное в известном) - реализация (проектирование инновационных действий) -</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(умение оценить новизну);</w:t>
      </w:r>
    </w:p>
    <w:p w14:paraId="2368668C"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показана возможность применения принципа детерминизма различных видов деятельности (инновационной и самообразовательной), основанного на сопряжении образовательных целей, содержания, средств и социальных ролей</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и обучающихся в обеих подсистемах;</w:t>
      </w:r>
    </w:p>
    <w:p w14:paraId="7732C1F4"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концепция формирования инновационной компетентности старшеклассника в самообразовательной деятельности вносит свой вклад в дальнейшее развитие теории компетентностного обучения, методики профессионального обучения учащихся педагогических классов;</w:t>
      </w:r>
    </w:p>
    <w:p w14:paraId="71479736"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 и обобщены методологические подходы, что позволило уточнить и углубить научные представления о тенденциях развития процесса формирования инновационной компетентности обучающихся в самообразовательной деятельности (</w:t>
      </w:r>
      <w:r>
        <w:rPr>
          <w:rStyle w:val="WW8Num3z0"/>
          <w:rFonts w:ascii="Verdana" w:hAnsi="Verdana"/>
          <w:color w:val="4682B4"/>
          <w:sz w:val="18"/>
          <w:szCs w:val="18"/>
        </w:rPr>
        <w:t>индивидуализации</w:t>
      </w:r>
      <w:r>
        <w:rPr>
          <w:rFonts w:ascii="Verdana" w:hAnsi="Verdana"/>
          <w:color w:val="000000"/>
          <w:sz w:val="18"/>
          <w:szCs w:val="18"/>
        </w:rPr>
        <w:t>, автономизации, непрерывности, мобильности процесса обучения) и стимулирует дальнейшую разработку, экстраполяцию в другие образовательные среды.</w:t>
      </w:r>
    </w:p>
    <w:p w14:paraId="6280F045"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выявленные организационно-педагогические условия формирования инновационной компетентности старшеклассника в самообразовательной деятельности обеспечивают переход образовательной системы от традиционного способа функционирования к инновационному.</w:t>
      </w:r>
    </w:p>
    <w:p w14:paraId="078E7870"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 проверенная авторская концепция может быть использована при проектировании индивидуальных образовательных маршрутов как основной формы организации самообразовательной деятельности в процессе формирования инновационной компетентности учащихся профильных классов.</w:t>
      </w:r>
    </w:p>
    <w:p w14:paraId="7FAF0D57"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Разработанные автором</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материалы и методические рекомендации могут быть использованы в системе общего образования, в повышении квалификации и профессиональной переподготовке педагогических кадров, а также в системе среднего и высшего профессионального образования.</w:t>
      </w:r>
    </w:p>
    <w:p w14:paraId="799FCCB2"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27CBFE1"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Инновационная компетентность старшеклассника (будущего педагога) -</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качество, выражающееся в осознанной способности самостоятельно осваивать и получать систему новых знаний, базируясь на</w:t>
      </w:r>
      <w:r>
        <w:rPr>
          <w:rStyle w:val="WW8Num2z0"/>
          <w:rFonts w:ascii="Verdana" w:hAnsi="Verdana"/>
          <w:color w:val="000000"/>
          <w:sz w:val="18"/>
          <w:szCs w:val="18"/>
        </w:rPr>
        <w:t> </w:t>
      </w:r>
      <w:r>
        <w:rPr>
          <w:rStyle w:val="WW8Num3z0"/>
          <w:rFonts w:ascii="Verdana" w:hAnsi="Verdana"/>
          <w:color w:val="4682B4"/>
          <w:sz w:val="18"/>
          <w:szCs w:val="18"/>
        </w:rPr>
        <w:t>усвоенной</w:t>
      </w:r>
      <w:r>
        <w:rPr>
          <w:rStyle w:val="WW8Num2z0"/>
          <w:rFonts w:ascii="Verdana" w:hAnsi="Verdana"/>
          <w:color w:val="000000"/>
          <w:sz w:val="18"/>
          <w:szCs w:val="18"/>
        </w:rPr>
        <w:t> </w:t>
      </w:r>
      <w:r>
        <w:rPr>
          <w:rFonts w:ascii="Verdana" w:hAnsi="Verdana"/>
          <w:color w:val="000000"/>
          <w:sz w:val="18"/>
          <w:szCs w:val="18"/>
        </w:rPr>
        <w:t>совокупности знаний, умений, навыков и способов в инновационной деятельности.</w:t>
      </w:r>
    </w:p>
    <w:p w14:paraId="06D9CDEB"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Самообразовательная деятельность старшеклассника направлена на</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следующих функций:</w:t>
      </w:r>
    </w:p>
    <w:p w14:paraId="6CBD662B"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применение нового научного знания для достижения целей и решений в процессе выполнения им особого вида учебных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которые мы рассматриваем как основной вид</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старшеклассника;</w:t>
      </w:r>
    </w:p>
    <w:p w14:paraId="3905807D"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самопроектирование</w:t>
      </w:r>
      <w:r>
        <w:rPr>
          <w:rStyle w:val="WW8Num2z0"/>
          <w:rFonts w:ascii="Verdana" w:hAnsi="Verdana"/>
          <w:color w:val="000000"/>
          <w:sz w:val="18"/>
          <w:szCs w:val="18"/>
        </w:rPr>
        <w:t> </w:t>
      </w:r>
      <w:r>
        <w:rPr>
          <w:rFonts w:ascii="Verdana" w:hAnsi="Verdana"/>
          <w:color w:val="000000"/>
          <w:sz w:val="18"/>
          <w:szCs w:val="18"/>
        </w:rPr>
        <w:t>саморазвития с ориентацией на</w:t>
      </w:r>
      <w:r>
        <w:rPr>
          <w:rStyle w:val="WW8Num2z0"/>
          <w:rFonts w:ascii="Verdana" w:hAnsi="Verdana"/>
          <w:color w:val="000000"/>
          <w:sz w:val="18"/>
          <w:szCs w:val="18"/>
        </w:rPr>
        <w:t> </w:t>
      </w:r>
      <w:r>
        <w:rPr>
          <w:rStyle w:val="WW8Num3z0"/>
          <w:rFonts w:ascii="Verdana" w:hAnsi="Verdana"/>
          <w:color w:val="4682B4"/>
          <w:sz w:val="18"/>
          <w:szCs w:val="18"/>
        </w:rPr>
        <w:t>будущую</w:t>
      </w:r>
      <w:r>
        <w:rPr>
          <w:rStyle w:val="WW8Num2z0"/>
          <w:rFonts w:ascii="Verdana" w:hAnsi="Verdana"/>
          <w:color w:val="000000"/>
          <w:sz w:val="18"/>
          <w:szCs w:val="18"/>
        </w:rPr>
        <w:t> </w:t>
      </w:r>
      <w:r>
        <w:rPr>
          <w:rFonts w:ascii="Verdana" w:hAnsi="Verdana"/>
          <w:color w:val="000000"/>
          <w:sz w:val="18"/>
          <w:szCs w:val="18"/>
        </w:rPr>
        <w:t>инновационную педагогическую деятельность, предполагающую инновационно-поведенческие действия.</w:t>
      </w:r>
    </w:p>
    <w:p w14:paraId="231F164D"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инновационной компетентности осуществляется во взаимосвязи инновационной и самообразовательной деятельности. При этом структура инновационной компетентности включает в себя следующие компоненты:</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отражающий личную заинтересованность в</w:t>
      </w:r>
      <w:r>
        <w:rPr>
          <w:rStyle w:val="WW8Num2z0"/>
          <w:rFonts w:ascii="Verdana" w:hAnsi="Verdana"/>
          <w:color w:val="000000"/>
          <w:sz w:val="18"/>
          <w:szCs w:val="18"/>
        </w:rPr>
        <w:t> </w:t>
      </w:r>
      <w:r>
        <w:rPr>
          <w:rStyle w:val="WW8Num3z0"/>
          <w:rFonts w:ascii="Verdana" w:hAnsi="Verdana"/>
          <w:color w:val="4682B4"/>
          <w:sz w:val="18"/>
          <w:szCs w:val="18"/>
        </w:rPr>
        <w:t>самопроектировании</w:t>
      </w:r>
      <w:r>
        <w:rPr>
          <w:rStyle w:val="WW8Num2z0"/>
          <w:rFonts w:ascii="Verdana" w:hAnsi="Verdana"/>
          <w:color w:val="000000"/>
          <w:sz w:val="18"/>
          <w:szCs w:val="18"/>
        </w:rPr>
        <w:t> </w:t>
      </w:r>
      <w:r>
        <w:rPr>
          <w:rFonts w:ascii="Verdana" w:hAnsi="Verdana"/>
          <w:color w:val="000000"/>
          <w:sz w:val="18"/>
          <w:szCs w:val="18"/>
        </w:rPr>
        <w:t>инновационной подготовки; когнитивный, характеризующий индивидуальный стиль познавательной деятельности в инновационной подготовке; процессуальный, отражающий наличие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получения, обработки и применения информации в процессе</w:t>
      </w:r>
      <w:r>
        <w:rPr>
          <w:rStyle w:val="WW8Num2z0"/>
          <w:rFonts w:ascii="Verdana" w:hAnsi="Verdana"/>
          <w:color w:val="000000"/>
          <w:sz w:val="18"/>
          <w:szCs w:val="18"/>
        </w:rPr>
        <w:t> </w:t>
      </w:r>
      <w:r>
        <w:rPr>
          <w:rStyle w:val="WW8Num3z0"/>
          <w:rFonts w:ascii="Verdana" w:hAnsi="Verdana"/>
          <w:color w:val="4682B4"/>
          <w:sz w:val="18"/>
          <w:szCs w:val="18"/>
        </w:rPr>
        <w:t>самопроектирования</w:t>
      </w:r>
      <w:r>
        <w:rPr>
          <w:rStyle w:val="WW8Num2z0"/>
          <w:rFonts w:ascii="Verdana" w:hAnsi="Verdana"/>
          <w:color w:val="000000"/>
          <w:sz w:val="18"/>
          <w:szCs w:val="18"/>
        </w:rPr>
        <w:t> </w:t>
      </w:r>
      <w:r>
        <w:rPr>
          <w:rFonts w:ascii="Verdana" w:hAnsi="Verdana"/>
          <w:color w:val="000000"/>
          <w:sz w:val="18"/>
          <w:szCs w:val="18"/>
        </w:rPr>
        <w:t>инновационной подготовки и рефлексивный, характеризующий</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социальной значимости собственного развития в сфере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Fonts w:ascii="Verdana" w:hAnsi="Verdana"/>
          <w:color w:val="000000"/>
          <w:sz w:val="18"/>
          <w:szCs w:val="18"/>
        </w:rPr>
        <w:t>.</w:t>
      </w:r>
    </w:p>
    <w:p w14:paraId="7AA7481C"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инновационной компетентности старшеклассника в самообразовательной деятельности обеспечивается совокупностью организационно-педагогических условий: первая группа условий -определение целей как результата</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компетенций; вторая группа - отбор содержания, сориентированного на компетентностный подход; третья группа - повышение уровня мотивации обучающихся к инновационной деятельности с особым акцентом на формировании мотивации к постоянному</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четвёртая группа - внедрение проективно-дифференцированных технологий, способствующих реализации совместной</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деятельности обучающегося и педагога; пятая группа -включение мониторинга процесса формирования инновационной компетентности старшеклассника в самообразовательной деятельности; шестая группа - обеспечение подготовки педагога к организации совместной деятельности по формированию компетенций.</w:t>
      </w:r>
    </w:p>
    <w:p w14:paraId="7E864697"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 основу авторской концепции формирования инновационной компетентности положен принцип детерминизма различных видов деятельности (инновационной и самообразовательной), основанного на сопряжении образовательных целей, содержания, средств и социальных ролей обучающих и обучающихся обеих подсистем.</w:t>
      </w:r>
    </w:p>
    <w:p w14:paraId="004F08C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обучающийся выступает и субъектом, и объектом деятельности, что определяет структурные компоненты самообразовательной деятельности, к которым можно отнести: собственное</w:t>
      </w:r>
      <w:r>
        <w:rPr>
          <w:rStyle w:val="WW8Num2z0"/>
          <w:rFonts w:ascii="Verdana" w:hAnsi="Verdana"/>
          <w:color w:val="000000"/>
          <w:sz w:val="18"/>
          <w:szCs w:val="18"/>
        </w:rPr>
        <w:t> </w:t>
      </w:r>
      <w:r>
        <w:rPr>
          <w:rStyle w:val="WW8Num3z0"/>
          <w:rFonts w:ascii="Verdana" w:hAnsi="Verdana"/>
          <w:color w:val="4682B4"/>
          <w:sz w:val="18"/>
          <w:szCs w:val="18"/>
        </w:rPr>
        <w:t>целеполагание</w:t>
      </w:r>
      <w:r>
        <w:rPr>
          <w:rFonts w:ascii="Verdana" w:hAnsi="Verdana"/>
          <w:color w:val="000000"/>
          <w:sz w:val="18"/>
          <w:szCs w:val="18"/>
        </w:rPr>
        <w:t>, внутреннюю потребность в самообучении, самоорганизацию познавательной деятельности.</w:t>
      </w:r>
    </w:p>
    <w:p w14:paraId="73100F0E"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Структура самообразовательной деятельности имеет четыре уровня:</w:t>
      </w:r>
      <w:r>
        <w:rPr>
          <w:rStyle w:val="WW8Num2z0"/>
          <w:rFonts w:ascii="Verdana" w:hAnsi="Verdana"/>
          <w:color w:val="000000"/>
          <w:sz w:val="18"/>
          <w:szCs w:val="18"/>
        </w:rPr>
        <w:t> </w:t>
      </w:r>
      <w:r>
        <w:rPr>
          <w:rStyle w:val="WW8Num3z0"/>
          <w:rFonts w:ascii="Verdana" w:hAnsi="Verdana"/>
          <w:color w:val="4682B4"/>
          <w:sz w:val="18"/>
          <w:szCs w:val="18"/>
        </w:rPr>
        <w:t>исполнительский</w:t>
      </w:r>
      <w:r>
        <w:rPr>
          <w:rFonts w:ascii="Verdana" w:hAnsi="Verdana"/>
          <w:color w:val="000000"/>
          <w:sz w:val="18"/>
          <w:szCs w:val="18"/>
        </w:rPr>
        <w:t>, исполнительно-управленческий, управленческо-исполнительный, управленческий, различающиеся позицией субъекта.</w:t>
      </w:r>
    </w:p>
    <w:p w14:paraId="4A1E93B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 между уровнями осуществляется посредством усложнения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процедур и освоения механизмов управления самообразовательной деятельностью.</w:t>
      </w:r>
    </w:p>
    <w:p w14:paraId="12156624"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формирования инновационной компетентности старшеклассника в контексте самообразовательной деятельности основана на: принципах детерминизма;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подходе (предоставлении возможности самоопределения в образовательном процессе, обеспечении учащимся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диалогическом взаимодействии субъектов образовательного процесса; коллективном и индивидуальном творчестве в учебной 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Fonts w:ascii="Verdana" w:hAnsi="Verdana"/>
          <w:color w:val="000000"/>
          <w:sz w:val="18"/>
          <w:szCs w:val="18"/>
        </w:rPr>
        <w:t>деятельности, поисковой и исследовательской работе обучающихся; компетентности педагогов в управлении формированием инновационной компетентности старшеклассника. Концептуальная модель процесса формирования инновационной компетентности обучающихся в самообразовательной деятельности опирается на идеи компетентностного, личностно-деятельностного, системного и</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подходов. Условия ее реализации соответствуют теории профильного обучения и в своей основе содержат идею трехмерного представления структурно-содержательных характеристик понятия «</w:t>
      </w:r>
      <w:r>
        <w:rPr>
          <w:rStyle w:val="WW8Num3z0"/>
          <w:rFonts w:ascii="Verdana" w:hAnsi="Verdana"/>
          <w:color w:val="4682B4"/>
          <w:sz w:val="18"/>
          <w:szCs w:val="18"/>
        </w:rPr>
        <w:t>инновационная компетентность</w:t>
      </w:r>
      <w:r>
        <w:rPr>
          <w:rFonts w:ascii="Verdana" w:hAnsi="Verdana"/>
          <w:color w:val="000000"/>
          <w:sz w:val="18"/>
          <w:szCs w:val="18"/>
        </w:rPr>
        <w:t>» (инновационный и</w:t>
      </w:r>
      <w:r>
        <w:rPr>
          <w:rStyle w:val="WW8Num2z0"/>
          <w:rFonts w:ascii="Verdana" w:hAnsi="Verdana"/>
          <w:color w:val="000000"/>
          <w:sz w:val="18"/>
          <w:szCs w:val="18"/>
        </w:rPr>
        <w:t> </w:t>
      </w:r>
      <w:r>
        <w:rPr>
          <w:rStyle w:val="WW8Num3z0"/>
          <w:rFonts w:ascii="Verdana" w:hAnsi="Verdana"/>
          <w:color w:val="4682B4"/>
          <w:sz w:val="18"/>
          <w:szCs w:val="18"/>
        </w:rPr>
        <w:t>самообразовательный</w:t>
      </w:r>
      <w:r>
        <w:rPr>
          <w:rStyle w:val="WW8Num2z0"/>
          <w:rFonts w:ascii="Verdana" w:hAnsi="Verdana"/>
          <w:color w:val="000000"/>
          <w:sz w:val="18"/>
          <w:szCs w:val="18"/>
        </w:rPr>
        <w:t> </w:t>
      </w:r>
      <w:r>
        <w:rPr>
          <w:rFonts w:ascii="Verdana" w:hAnsi="Verdana"/>
          <w:color w:val="000000"/>
          <w:sz w:val="18"/>
          <w:szCs w:val="18"/>
        </w:rPr>
        <w:t xml:space="preserve">компоненты сопряженных видов деятельности и уровни), что позволяет: во-первых, проектировать траектории формирования инновационной компетентности средствами самообразовательной деятельности; во-вторых, на основе выбранных траекторий формировать </w:t>
      </w:r>
      <w:r>
        <w:rPr>
          <w:rFonts w:ascii="Verdana" w:hAnsi="Verdana"/>
          <w:color w:val="000000"/>
          <w:sz w:val="18"/>
          <w:szCs w:val="18"/>
        </w:rPr>
        <w:lastRenderedPageBreak/>
        <w:t>инновационные компетенции, исходя из результата, который предполагается достичь.</w:t>
      </w:r>
    </w:p>
    <w:p w14:paraId="59FC2F52"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содержит следующие блоки: 1) целевой; 2)</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включающий определенные требования к отбору содержания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направленность, информационная насыщенность, проблематизация,</w:t>
      </w:r>
      <w:r>
        <w:rPr>
          <w:rStyle w:val="WW8Num2z0"/>
          <w:rFonts w:ascii="Verdana" w:hAnsi="Verdana"/>
          <w:color w:val="000000"/>
          <w:sz w:val="18"/>
          <w:szCs w:val="18"/>
        </w:rPr>
        <w:t> </w:t>
      </w:r>
      <w:r>
        <w:rPr>
          <w:rStyle w:val="WW8Num3z0"/>
          <w:rFonts w:ascii="Verdana" w:hAnsi="Verdana"/>
          <w:color w:val="4682B4"/>
          <w:sz w:val="18"/>
          <w:szCs w:val="18"/>
        </w:rPr>
        <w:t>межпредметная</w:t>
      </w:r>
      <w:r>
        <w:rPr>
          <w:rStyle w:val="WW8Num2z0"/>
          <w:rFonts w:ascii="Verdana" w:hAnsi="Verdana"/>
          <w:color w:val="000000"/>
          <w:sz w:val="18"/>
          <w:szCs w:val="18"/>
        </w:rPr>
        <w:t> </w:t>
      </w:r>
      <w:r>
        <w:rPr>
          <w:rFonts w:ascii="Verdana" w:hAnsi="Verdana"/>
          <w:color w:val="000000"/>
          <w:sz w:val="18"/>
          <w:szCs w:val="18"/>
        </w:rPr>
        <w:t>интеграция, инновационность); 3) технологический посредством включения старшеклассника в определенный профессиональный контекст с целью приобретения опыта (анализа инновационных ситуаций) и реализации проектной деятельности, связанной с решением инновационной педагогической задачи; 4) оценочный, содержащий диагностические материалы; 5) результативный.</w:t>
      </w:r>
    </w:p>
    <w:p w14:paraId="3AB03821"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модели представлена модульная образовательная программа «</w:t>
      </w:r>
      <w:r>
        <w:rPr>
          <w:rStyle w:val="WW8Num3z0"/>
          <w:rFonts w:ascii="Verdana" w:hAnsi="Verdana"/>
          <w:color w:val="4682B4"/>
          <w:sz w:val="18"/>
          <w:szCs w:val="18"/>
        </w:rPr>
        <w:t>Инновации в образовании</w:t>
      </w:r>
      <w:r>
        <w:rPr>
          <w:rFonts w:ascii="Verdana" w:hAnsi="Verdana"/>
          <w:color w:val="000000"/>
          <w:sz w:val="18"/>
          <w:szCs w:val="18"/>
        </w:rPr>
        <w:t>», которая строится на основе принципов дополнительности, создания ситуации успеха, позитивного эмоционального настроя, сотрудничества и взаимодействия субъектов образовательного процесса.</w:t>
      </w:r>
    </w:p>
    <w:p w14:paraId="15660D94"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Ведущим элементом модели является проективно-дифференцированная технология, эффективность которой обеспечивается содержанием и взаимосвязью процессуальных характеристик и механизмов каждого блока.</w:t>
      </w:r>
    </w:p>
    <w:p w14:paraId="0723941A"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Проективно-дифференцированная технология построения индивидуальных образовательных маршрутов по формированию инновационной компетентности старшеклассника в самообразовательной деятельности базируется на принципах сопряженности видов деятельности (инновационной и самообразовательной) и</w:t>
      </w:r>
      <w:r>
        <w:rPr>
          <w:rStyle w:val="WW8Num2z0"/>
          <w:rFonts w:ascii="Verdana" w:hAnsi="Verdana"/>
          <w:color w:val="000000"/>
          <w:sz w:val="18"/>
          <w:szCs w:val="18"/>
        </w:rPr>
        <w:t> </w:t>
      </w:r>
      <w:r>
        <w:rPr>
          <w:rStyle w:val="WW8Num3z0"/>
          <w:rFonts w:ascii="Verdana" w:hAnsi="Verdana"/>
          <w:color w:val="4682B4"/>
          <w:sz w:val="18"/>
          <w:szCs w:val="18"/>
        </w:rPr>
        <w:t>компенсаторности</w:t>
      </w:r>
      <w:r>
        <w:rPr>
          <w:rStyle w:val="WW8Num2z0"/>
          <w:rFonts w:ascii="Verdana" w:hAnsi="Verdana"/>
          <w:color w:val="000000"/>
          <w:sz w:val="18"/>
          <w:szCs w:val="18"/>
        </w:rPr>
        <w:t> </w:t>
      </w:r>
      <w:r>
        <w:rPr>
          <w:rFonts w:ascii="Verdana" w:hAnsi="Verdana"/>
          <w:color w:val="000000"/>
          <w:sz w:val="18"/>
          <w:szCs w:val="18"/>
        </w:rPr>
        <w:t>(взаимодополнения). Организация этого процесса предусматривает несколько этапов и стадий, раскрывающих содержание и последовательность операций, позволяющих разработать, оценить результаты ее реализации и произвести необходимую коррекцию.</w:t>
      </w:r>
    </w:p>
    <w:p w14:paraId="7AF558CC"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Педагогический мониторинг включает в себя критерии, диагностический инструментарий, систему заданий, сориентированных на реализацию функций: развивающей, формирующей,</w:t>
      </w:r>
      <w:r>
        <w:rPr>
          <w:rStyle w:val="WW8Num2z0"/>
          <w:rFonts w:ascii="Verdana" w:hAnsi="Verdana"/>
          <w:color w:val="000000"/>
          <w:sz w:val="18"/>
          <w:szCs w:val="18"/>
        </w:rPr>
        <w:t> </w:t>
      </w:r>
      <w:r>
        <w:rPr>
          <w:rStyle w:val="WW8Num3z0"/>
          <w:rFonts w:ascii="Verdana" w:hAnsi="Verdana"/>
          <w:color w:val="4682B4"/>
          <w:sz w:val="18"/>
          <w:szCs w:val="18"/>
        </w:rPr>
        <w:t>обучающей</w:t>
      </w:r>
      <w:r>
        <w:rPr>
          <w:rFonts w:ascii="Verdana" w:hAnsi="Verdana"/>
          <w:color w:val="000000"/>
          <w:sz w:val="18"/>
          <w:szCs w:val="18"/>
        </w:rPr>
        <w:t>, контролирующей, коррегирующей.</w:t>
      </w:r>
    </w:p>
    <w:p w14:paraId="315C828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исследования обусловлена</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методологические принципы научно-педагогического исследования; комплексным анализом проблемы на</w:t>
      </w:r>
      <w:r>
        <w:rPr>
          <w:rStyle w:val="WW8Num2z0"/>
          <w:rFonts w:ascii="Verdana" w:hAnsi="Verdana"/>
          <w:color w:val="000000"/>
          <w:sz w:val="18"/>
          <w:szCs w:val="18"/>
        </w:rPr>
        <w:t> </w:t>
      </w:r>
      <w:r>
        <w:rPr>
          <w:rStyle w:val="WW8Num3z0"/>
          <w:rFonts w:ascii="Verdana" w:hAnsi="Verdana"/>
          <w:color w:val="4682B4"/>
          <w:sz w:val="18"/>
          <w:szCs w:val="18"/>
        </w:rPr>
        <w:t>междисциплинарном</w:t>
      </w:r>
      <w:r>
        <w:rPr>
          <w:rStyle w:val="WW8Num2z0"/>
          <w:rFonts w:ascii="Verdana" w:hAnsi="Verdana"/>
          <w:color w:val="000000"/>
          <w:sz w:val="18"/>
          <w:szCs w:val="18"/>
        </w:rPr>
        <w:t> </w:t>
      </w:r>
      <w:r>
        <w:rPr>
          <w:rFonts w:ascii="Verdana" w:hAnsi="Verdana"/>
          <w:color w:val="000000"/>
          <w:sz w:val="18"/>
          <w:szCs w:val="18"/>
        </w:rPr>
        <w:t>уровне; применением совокупности разнообразных взаимодополняющих методов сбора и обработки эмпирического материала; использованием методик, адекватных изучаемой проблеме и целям работы; достаточной для решения поставленных задач продолжительностью экспериментального исследования и получением положительных результатов.</w:t>
      </w:r>
    </w:p>
    <w:p w14:paraId="4507FE42"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посредством публикаций научных статей и тезисов, участия в работе конференций различного уровня: Международной научно-практической конференции, посвященной 85-летию психологической науки и образования в</w:t>
      </w:r>
      <w:r>
        <w:rPr>
          <w:rStyle w:val="WW8Num2z0"/>
          <w:rFonts w:ascii="Verdana" w:hAnsi="Verdana"/>
          <w:color w:val="000000"/>
          <w:sz w:val="18"/>
          <w:szCs w:val="18"/>
        </w:rPr>
        <w:t> </w:t>
      </w:r>
      <w:r>
        <w:rPr>
          <w:rStyle w:val="WW8Num3z0"/>
          <w:rFonts w:ascii="Verdana" w:hAnsi="Verdana"/>
          <w:color w:val="4682B4"/>
          <w:sz w:val="18"/>
          <w:szCs w:val="18"/>
        </w:rPr>
        <w:t>РГПУ</w:t>
      </w:r>
      <w:r>
        <w:rPr>
          <w:rStyle w:val="WW8Num2z0"/>
          <w:rFonts w:ascii="Verdana" w:hAnsi="Verdana"/>
          <w:color w:val="000000"/>
          <w:sz w:val="18"/>
          <w:szCs w:val="18"/>
        </w:rPr>
        <w:t> </w:t>
      </w:r>
      <w:r>
        <w:rPr>
          <w:rFonts w:ascii="Verdana" w:hAnsi="Verdana"/>
          <w:color w:val="000000"/>
          <w:sz w:val="18"/>
          <w:szCs w:val="18"/>
        </w:rPr>
        <w:t>им. А.И. Герцена (к юбилею кафедры психологии развития и образования психолого-педагогического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Fonts w:ascii="Verdana" w:hAnsi="Verdana"/>
          <w:color w:val="000000"/>
          <w:sz w:val="18"/>
          <w:szCs w:val="18"/>
        </w:rPr>
        <w:t>) (Санкт-Петербург), XII годичном собрании Южного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XXIV, XXVII психолого-педагогических чтений Юга России и XXVIII, XXX международных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чтений</w:t>
      </w:r>
      <w:r>
        <w:rPr>
          <w:rStyle w:val="WW8Num2z0"/>
          <w:rFonts w:ascii="Verdana" w:hAnsi="Verdana"/>
          <w:color w:val="000000"/>
          <w:sz w:val="18"/>
          <w:szCs w:val="18"/>
        </w:rPr>
        <w:t> </w:t>
      </w:r>
      <w:r>
        <w:rPr>
          <w:rFonts w:ascii="Verdana" w:hAnsi="Verdana"/>
          <w:color w:val="000000"/>
          <w:sz w:val="18"/>
          <w:szCs w:val="18"/>
        </w:rPr>
        <w:t>(Ростов-на-Дону), Всероссийской научно-практической конференции (Краснодар), Всероссийской научной конференции молодых учёных в г. Майкопе, V и VI Международных Кирилло-Мефодиевских научно-педагогических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(Армавир), Всероссийской методологической конференции-семинаре (Краснодар-Хоста), а также выступлений на заседаниях кафедры общей и социальной педагогики Кубанского государственного университета.</w:t>
      </w:r>
    </w:p>
    <w:p w14:paraId="5EB210ED"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проблеме диссертационного исследования опубликовано 25 работ, в том числе 4 статьи в журналах из перечня, рекомендованного</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704043F7"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двух глав, семи параграфов, заключения, списка литературы и приложений.</w:t>
      </w:r>
    </w:p>
    <w:p w14:paraId="6C7C3BD6" w14:textId="77777777" w:rsidR="006A331A" w:rsidRDefault="006A331A" w:rsidP="006A331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Звягинцева, Наталья Юрьевна</w:t>
      </w:r>
    </w:p>
    <w:p w14:paraId="75106A2A"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Результаты исследования подтверждают выдвинутую гипотезу и обоснованность положений, </w:t>
      </w:r>
      <w:r>
        <w:rPr>
          <w:rFonts w:ascii="Verdana" w:hAnsi="Verdana"/>
          <w:color w:val="000000"/>
          <w:sz w:val="18"/>
          <w:szCs w:val="18"/>
        </w:rPr>
        <w:lastRenderedPageBreak/>
        <w:t>вынесенных на защиту. Перспективы исследования связаны с разработкой научно-методического обеспечения формирования инновационной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 обучающихся в учреждениях различного типа и с подготовкой</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работающих в профильных классах.</w:t>
      </w:r>
    </w:p>
    <w:p w14:paraId="11C5BCFB"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9EF9610"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Инновационные процессы в обществе актуализируют проблему формирования инновационной компетентности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педагога. От специалистов сегодня требуется не только повышение уровня практических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теоретических знаний, но и более качественная подготовка к творческой деятельности, мобильность,</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Fonts w:ascii="Verdana" w:hAnsi="Verdana"/>
          <w:color w:val="000000"/>
          <w:sz w:val="18"/>
          <w:szCs w:val="18"/>
        </w:rPr>
        <w:t>, способность к самообразованию 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w:t>
      </w:r>
    </w:p>
    <w:p w14:paraId="275CDC73"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Представляется важным зафиксировать, что на современном этапе инновационная деятельность модифицируется, переходя в сферу</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и самореализации каждого педагога и каждого</w:t>
      </w:r>
      <w:r>
        <w:rPr>
          <w:rStyle w:val="WW8Num2z0"/>
          <w:rFonts w:ascii="Verdana" w:hAnsi="Verdana"/>
          <w:color w:val="000000"/>
          <w:sz w:val="18"/>
          <w:szCs w:val="18"/>
        </w:rPr>
        <w:t> </w:t>
      </w:r>
      <w:r>
        <w:rPr>
          <w:rStyle w:val="WW8Num3z0"/>
          <w:rFonts w:ascii="Verdana" w:hAnsi="Verdana"/>
          <w:color w:val="4682B4"/>
          <w:sz w:val="18"/>
          <w:szCs w:val="18"/>
        </w:rPr>
        <w:t>обучаемого</w:t>
      </w:r>
      <w:r>
        <w:rPr>
          <w:rFonts w:ascii="Verdana" w:hAnsi="Verdana"/>
          <w:color w:val="000000"/>
          <w:sz w:val="18"/>
          <w:szCs w:val="18"/>
        </w:rPr>
        <w:t>. Специфика инновационной педагогической деятельности такова, что не допускает механического переноса уже имеющегося опыта, его использование всегда носит творческий, сугубо индивидуальных характер.</w:t>
      </w:r>
    </w:p>
    <w:p w14:paraId="3081EC30"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Анализируя подходы различных исследователей, в структуре инновационной деятельности можно выделить</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содержательный, процессуальный и рефлексивный компоненты, которые не являются обособленными и статичными. Согласно теории систем они находятся в постоянном движении и взаимодействии друг с другом. В результате этого взаимодействия формируется система знаний, умений и навыков, обеспечивающих инновационную деятельность.</w:t>
      </w:r>
    </w:p>
    <w:p w14:paraId="034EC110"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Подготовка к инновационной деятельности в ходе обучения характеризуется следующими особенностями:</w:t>
      </w:r>
    </w:p>
    <w:p w14:paraId="7F512B32"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процесс подготовки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к инновационной деятельности непрерывен, так как становление инновационной практики - это постоянно изменяющийся процесс;</w:t>
      </w:r>
    </w:p>
    <w:p w14:paraId="67F319B2"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профессиональное становление</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ориентированного на инновационную деятельность, происходит за счет его участия в инновационной деятельности и специально организованных рефлексивно-аналитических,</w:t>
      </w:r>
      <w:r>
        <w:rPr>
          <w:rStyle w:val="WW8Num2z0"/>
          <w:rFonts w:ascii="Verdana" w:hAnsi="Verdana"/>
          <w:color w:val="000000"/>
          <w:sz w:val="18"/>
          <w:szCs w:val="18"/>
        </w:rPr>
        <w:t> </w:t>
      </w:r>
      <w:r>
        <w:rPr>
          <w:rStyle w:val="WW8Num3z0"/>
          <w:rFonts w:ascii="Verdana" w:hAnsi="Verdana"/>
          <w:color w:val="4682B4"/>
          <w:sz w:val="18"/>
          <w:szCs w:val="18"/>
        </w:rPr>
        <w:t>проектировочных</w:t>
      </w:r>
      <w:r>
        <w:rPr>
          <w:rStyle w:val="WW8Num2z0"/>
          <w:rFonts w:ascii="Verdana" w:hAnsi="Verdana"/>
          <w:color w:val="000000"/>
          <w:sz w:val="18"/>
          <w:szCs w:val="18"/>
        </w:rPr>
        <w:t> </w:t>
      </w:r>
      <w:r>
        <w:rPr>
          <w:rFonts w:ascii="Verdana" w:hAnsi="Verdana"/>
          <w:color w:val="000000"/>
          <w:sz w:val="18"/>
          <w:szCs w:val="18"/>
        </w:rPr>
        <w:t>и образовательных процессов;</w:t>
      </w:r>
    </w:p>
    <w:p w14:paraId="742DAE3B"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для профессионального становления учащегося формируются общие представления об образе отдаленного будущего, об инновационной деятельности ближайшего периода, а также организуется совместное проектирование предстоящей деятельности и освоение каждым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знаний, умений, способов, необходимых для ее реализации.</w:t>
      </w:r>
    </w:p>
    <w:p w14:paraId="1782153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 модернизации российского образования были сформулированы ключевые компетенции современного качества образования, которое предполагает ориентацию образования не только на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обучающимися определенной суммы универсальных знаний, умений и навыков, но и на развитие личности, её</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 созидательных способностей». Одной из главных целей образования становится формирование компетентной личности, способной к творчеству и</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в условиях меняющегося мира и обладающей развитым чувством ответственности и стремлением к созиданию. Поэтому современное образование должно обеспечить условия для развития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которую связывают с модернизацией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Компетентностный подход способствует реализации условий, при которых</w:t>
      </w:r>
      <w:r>
        <w:rPr>
          <w:rStyle w:val="WW8Num3z0"/>
          <w:rFonts w:ascii="Verdana" w:hAnsi="Verdana"/>
          <w:color w:val="4682B4"/>
          <w:sz w:val="18"/>
          <w:szCs w:val="18"/>
        </w:rPr>
        <w:t>обучающийся</w:t>
      </w:r>
      <w:r>
        <w:rPr>
          <w:rStyle w:val="WW8Num2z0"/>
          <w:rFonts w:ascii="Verdana" w:hAnsi="Verdana"/>
          <w:color w:val="000000"/>
          <w:sz w:val="18"/>
          <w:szCs w:val="18"/>
        </w:rPr>
        <w:t> </w:t>
      </w:r>
      <w:r>
        <w:rPr>
          <w:rFonts w:ascii="Verdana" w:hAnsi="Verdana"/>
          <w:color w:val="000000"/>
          <w:sz w:val="18"/>
          <w:szCs w:val="18"/>
        </w:rPr>
        <w:t>осознает мотивы своей учебной деятельности,</w:t>
      </w:r>
      <w:r>
        <w:rPr>
          <w:rStyle w:val="WW8Num2z0"/>
          <w:rFonts w:ascii="Verdana" w:hAnsi="Verdana"/>
          <w:color w:val="000000"/>
          <w:sz w:val="18"/>
          <w:szCs w:val="18"/>
        </w:rPr>
        <w:t> </w:t>
      </w:r>
      <w:r>
        <w:rPr>
          <w:rStyle w:val="WW8Num3z0"/>
          <w:rFonts w:ascii="Verdana" w:hAnsi="Verdana"/>
          <w:color w:val="4682B4"/>
          <w:sz w:val="18"/>
          <w:szCs w:val="18"/>
        </w:rPr>
        <w:t>учится</w:t>
      </w:r>
      <w:r>
        <w:rPr>
          <w:rStyle w:val="WW8Num2z0"/>
          <w:rFonts w:ascii="Verdana" w:hAnsi="Verdana"/>
          <w:color w:val="000000"/>
          <w:sz w:val="18"/>
          <w:szCs w:val="18"/>
        </w:rPr>
        <w:t> </w:t>
      </w:r>
      <w:r>
        <w:rPr>
          <w:rFonts w:ascii="Verdana" w:hAnsi="Verdana"/>
          <w:color w:val="000000"/>
          <w:sz w:val="18"/>
          <w:szCs w:val="18"/>
        </w:rPr>
        <w:t>преодолевать собственные эмоциональные барьеры.</w:t>
      </w:r>
    </w:p>
    <w:p w14:paraId="74744AD2"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возникновения общественной потребности в непрерывном образовании в XXI в. сложилась особая ситуация, в которой</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выступает в качестве феномена, приобретающего все большее значение как для общества, так и для личности: добывание информации, ее переработка, создание новых инновационных продуктов становятся приоритетными сферами профессиональной деятельности, в том числе и педагогической. Содержание труда</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ведущего инновационную деятельность, постоянно обогащается новыми требованиями к этой деятельности и соответственно новыми компетенциями. Поэтому одним из путей формирования профессиональных компетенций в системе образования мы видим в активизации самообразовательной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xml:space="preserve">, которая, с одной стороны, </w:t>
      </w:r>
      <w:r>
        <w:rPr>
          <w:rFonts w:ascii="Verdana" w:hAnsi="Verdana"/>
          <w:color w:val="000000"/>
          <w:sz w:val="18"/>
          <w:szCs w:val="18"/>
        </w:rPr>
        <w:lastRenderedPageBreak/>
        <w:t>способствует их</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развитию, с другой -формирует</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важные знания, умения, навыки обучающихся в</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области.</w:t>
      </w:r>
    </w:p>
    <w:p w14:paraId="2C675FD0"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Основу компетентностно-ориентированных организационно-педагогических условий обучения составляют субъект-субъектные отношения между педагогом и</w:t>
      </w:r>
      <w:r>
        <w:rPr>
          <w:rStyle w:val="WW8Num2z0"/>
          <w:rFonts w:ascii="Verdana" w:hAnsi="Verdana"/>
          <w:color w:val="000000"/>
          <w:sz w:val="18"/>
          <w:szCs w:val="18"/>
        </w:rPr>
        <w:t> </w:t>
      </w:r>
      <w:r>
        <w:rPr>
          <w:rStyle w:val="WW8Num3z0"/>
          <w:rFonts w:ascii="Verdana" w:hAnsi="Verdana"/>
          <w:color w:val="4682B4"/>
          <w:sz w:val="18"/>
          <w:szCs w:val="18"/>
        </w:rPr>
        <w:t>старшеклассником</w:t>
      </w:r>
      <w:r>
        <w:rPr>
          <w:rFonts w:ascii="Verdana" w:hAnsi="Verdana"/>
          <w:color w:val="000000"/>
          <w:sz w:val="18"/>
          <w:szCs w:val="18"/>
        </w:rPr>
        <w:t>. При этом преподаватель должен выступать в роли не информатора, в систематизированном виде представляющего</w:t>
      </w:r>
      <w:r>
        <w:rPr>
          <w:rStyle w:val="WW8Num2z0"/>
          <w:rFonts w:ascii="Verdana" w:hAnsi="Verdana"/>
          <w:color w:val="000000"/>
          <w:sz w:val="18"/>
          <w:szCs w:val="18"/>
        </w:rPr>
        <w:t> </w:t>
      </w:r>
      <w:r>
        <w:rPr>
          <w:rStyle w:val="WW8Num3z0"/>
          <w:rFonts w:ascii="Verdana" w:hAnsi="Verdana"/>
          <w:color w:val="4682B4"/>
          <w:sz w:val="18"/>
          <w:szCs w:val="18"/>
        </w:rPr>
        <w:t>обучающимся</w:t>
      </w:r>
      <w:r>
        <w:rPr>
          <w:rStyle w:val="WW8Num2z0"/>
          <w:rFonts w:ascii="Verdana" w:hAnsi="Verdana"/>
          <w:color w:val="000000"/>
          <w:sz w:val="18"/>
          <w:szCs w:val="18"/>
        </w:rPr>
        <w:t> </w:t>
      </w:r>
      <w:r>
        <w:rPr>
          <w:rFonts w:ascii="Verdana" w:hAnsi="Verdana"/>
          <w:color w:val="000000"/>
          <w:sz w:val="18"/>
          <w:szCs w:val="18"/>
        </w:rPr>
        <w:t>материал дисциплины, а управленца, который проектирует, организует, контролирует, корректирует, координирует учебно-познавательную деятельность обучающихся, «создаёт для каждого из них информационную среду и предлагает для использования научно обоснованные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средства, адекватные его стилевым особенностям и степени</w:t>
      </w:r>
      <w:r>
        <w:rPr>
          <w:rStyle w:val="WW8Num2z0"/>
          <w:rFonts w:ascii="Verdana" w:hAnsi="Verdana"/>
          <w:color w:val="000000"/>
          <w:sz w:val="18"/>
          <w:szCs w:val="18"/>
        </w:rPr>
        <w:t> </w:t>
      </w:r>
      <w:r>
        <w:rPr>
          <w:rStyle w:val="WW8Num3z0"/>
          <w:rFonts w:ascii="Verdana" w:hAnsi="Verdana"/>
          <w:color w:val="4682B4"/>
          <w:sz w:val="18"/>
          <w:szCs w:val="18"/>
        </w:rPr>
        <w:t>обученности</w:t>
      </w:r>
      <w:r>
        <w:rPr>
          <w:rFonts w:ascii="Verdana" w:hAnsi="Verdana"/>
          <w:color w:val="000000"/>
          <w:sz w:val="18"/>
          <w:szCs w:val="18"/>
        </w:rPr>
        <w:t>».</w:t>
      </w:r>
    </w:p>
    <w:p w14:paraId="14D37C6A"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одним из важных условий для формирования инновационных компетенций</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является готовность преподавателя к созданию условия для развития,</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и самореализации личности обучающегося, его</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и творческих способностей, приобретения опыта практической деятельности.</w:t>
      </w:r>
    </w:p>
    <w:p w14:paraId="1058BDC9"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Опытно-экспериментальная работа была посвящена проверке результатов педагогической модели формирования инновационной компетентности старшеклассников в самообразовательной деятельности.</w:t>
      </w:r>
    </w:p>
    <w:p w14:paraId="3775823D"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научных источников позволил уточнить сущность понятий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деятельность старшеклассника» и «инновационная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старшеклассника». Под самообразовательной деятельностью</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подразумевается специально организованная самостоятельная систематическая</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деятельность учащегося, направленная на достижение определенных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и общественно значимых образовательных целей. Инновационная компетентность будущего педагога -</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качество, выражающееся в осознанной способности самостоятельно осваивать и получать систему новых знаний, базируясь на</w:t>
      </w:r>
      <w:r>
        <w:rPr>
          <w:rStyle w:val="WW8Num2z0"/>
          <w:rFonts w:ascii="Verdana" w:hAnsi="Verdana"/>
          <w:color w:val="000000"/>
          <w:sz w:val="18"/>
          <w:szCs w:val="18"/>
        </w:rPr>
        <w:t> </w:t>
      </w:r>
      <w:r>
        <w:rPr>
          <w:rStyle w:val="WW8Num3z0"/>
          <w:rFonts w:ascii="Verdana" w:hAnsi="Verdana"/>
          <w:color w:val="4682B4"/>
          <w:sz w:val="18"/>
          <w:szCs w:val="18"/>
        </w:rPr>
        <w:t>усвоенной</w:t>
      </w:r>
      <w:r>
        <w:rPr>
          <w:rStyle w:val="WW8Num2z0"/>
          <w:rFonts w:ascii="Verdana" w:hAnsi="Verdana"/>
          <w:color w:val="000000"/>
          <w:sz w:val="18"/>
          <w:szCs w:val="18"/>
        </w:rPr>
        <w:t> </w:t>
      </w:r>
      <w:r>
        <w:rPr>
          <w:rFonts w:ascii="Verdana" w:hAnsi="Verdana"/>
          <w:color w:val="000000"/>
          <w:sz w:val="18"/>
          <w:szCs w:val="18"/>
        </w:rPr>
        <w:t>совокупности знаний, умений, навыков и способов в инновационной деятельности.</w:t>
      </w:r>
    </w:p>
    <w:p w14:paraId="32123D2C"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 формирования инновационной компетентности старшеклассника в самообразовательной деятельности были выявлены и проверены организационно-педагогические условия: первая группа условий - определение целей как результата</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компетенций; вторая группа - отбор содержания, сориентированного на</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третья группа - повышение уровня мотивации обучающихся к инновационной деятельности с особым акцентом на формировании мотивации к постоянному самообразованию; четвёртая группа - внедрение проективно-дифференцированных технологий, способствующих реализации совместной</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деятельности обучающегося и преподавателя; пятая группа - включение мониторинга процесса формирования инновационной компетентности старшеклассника в самообразовательной деятельности; шестая группа - обеспечение подготовки педагога к организации совместной деятельности по формированию компетенций.</w:t>
      </w:r>
    </w:p>
    <w:p w14:paraId="00C180C1"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Структурно-содержательная модель формирования инновационной компетентности старшеклассника в контексте самообразовательной деятельности основана: на принципах детерминизма;</w:t>
      </w:r>
      <w:r>
        <w:rPr>
          <w:rStyle w:val="WW8Num2z0"/>
          <w:rFonts w:ascii="Verdana" w:hAnsi="Verdana"/>
          <w:color w:val="000000"/>
          <w:sz w:val="18"/>
          <w:szCs w:val="18"/>
        </w:rPr>
        <w:t> </w:t>
      </w:r>
      <w:r>
        <w:rPr>
          <w:rStyle w:val="WW8Num3z0"/>
          <w:rFonts w:ascii="Verdana" w:hAnsi="Verdana"/>
          <w:color w:val="4682B4"/>
          <w:sz w:val="18"/>
          <w:szCs w:val="18"/>
        </w:rPr>
        <w:t>личностном</w:t>
      </w:r>
      <w:r>
        <w:rPr>
          <w:rStyle w:val="WW8Num2z0"/>
          <w:rFonts w:ascii="Verdana" w:hAnsi="Verdana"/>
          <w:color w:val="000000"/>
          <w:sz w:val="18"/>
          <w:szCs w:val="18"/>
        </w:rPr>
        <w:t> </w:t>
      </w:r>
      <w:r>
        <w:rPr>
          <w:rFonts w:ascii="Verdana" w:hAnsi="Verdana"/>
          <w:color w:val="000000"/>
          <w:sz w:val="18"/>
          <w:szCs w:val="18"/>
        </w:rPr>
        <w:t>подходе (предоставлении возможности самоопределения в образовательном процессе, обеспечении учащимся</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диалогическом взаимодействии субъектов образовательного процесса; коллективном и индивидуальном творчестве в учебной и</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деятельности, поисковой и исследовательской работе обучающихся; компетентности педагогов в управлении формированием инновационной компетентности старшеклассника. Структурно-содержательная модель процесса формирования инновационной компетентности обучающихся в самообразовательной деятельности базировалась на</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Fonts w:ascii="Verdana" w:hAnsi="Verdana"/>
          <w:color w:val="000000"/>
          <w:sz w:val="18"/>
          <w:szCs w:val="18"/>
        </w:rPr>
        <w:t>, личностно-деятельностном, системном и контекстном подходах. Условия ее реализации соответствовали теории</w:t>
      </w:r>
      <w:r>
        <w:rPr>
          <w:rStyle w:val="WW8Num2z0"/>
          <w:rFonts w:ascii="Verdana" w:hAnsi="Verdana"/>
          <w:color w:val="000000"/>
          <w:sz w:val="18"/>
          <w:szCs w:val="18"/>
        </w:rPr>
        <w:t> </w:t>
      </w:r>
      <w:r>
        <w:rPr>
          <w:rStyle w:val="WW8Num3z0"/>
          <w:rFonts w:ascii="Verdana" w:hAnsi="Verdana"/>
          <w:color w:val="4682B4"/>
          <w:sz w:val="18"/>
          <w:szCs w:val="18"/>
        </w:rPr>
        <w:t>профильного</w:t>
      </w:r>
      <w:r>
        <w:rPr>
          <w:rStyle w:val="WW8Num2z0"/>
          <w:rFonts w:ascii="Verdana" w:hAnsi="Verdana"/>
          <w:color w:val="000000"/>
          <w:sz w:val="18"/>
          <w:szCs w:val="18"/>
        </w:rPr>
        <w:t> </w:t>
      </w:r>
      <w:r>
        <w:rPr>
          <w:rFonts w:ascii="Verdana" w:hAnsi="Verdana"/>
          <w:color w:val="000000"/>
          <w:sz w:val="18"/>
          <w:szCs w:val="18"/>
        </w:rPr>
        <w:t>обучения и в своей основе содержали идею трехмерного представления структурно-содержательных характеристик понятия «</w:t>
      </w:r>
      <w:r>
        <w:rPr>
          <w:rStyle w:val="WW8Num3z0"/>
          <w:rFonts w:ascii="Verdana" w:hAnsi="Verdana"/>
          <w:color w:val="4682B4"/>
          <w:sz w:val="18"/>
          <w:szCs w:val="18"/>
        </w:rPr>
        <w:t xml:space="preserve">инновационная </w:t>
      </w:r>
      <w:r>
        <w:rPr>
          <w:rStyle w:val="WW8Num3z0"/>
          <w:rFonts w:ascii="Verdana" w:hAnsi="Verdana"/>
          <w:color w:val="4682B4"/>
          <w:sz w:val="18"/>
          <w:szCs w:val="18"/>
        </w:rPr>
        <w:lastRenderedPageBreak/>
        <w:t>компетентность</w:t>
      </w:r>
      <w:r>
        <w:rPr>
          <w:rFonts w:ascii="Verdana" w:hAnsi="Verdana"/>
          <w:color w:val="000000"/>
          <w:sz w:val="18"/>
          <w:szCs w:val="18"/>
        </w:rPr>
        <w:t>» (инновационный и</w:t>
      </w:r>
      <w:r>
        <w:rPr>
          <w:rStyle w:val="WW8Num2z0"/>
          <w:rFonts w:ascii="Verdana" w:hAnsi="Verdana"/>
          <w:color w:val="000000"/>
          <w:sz w:val="18"/>
          <w:szCs w:val="18"/>
        </w:rPr>
        <w:t> </w:t>
      </w:r>
      <w:r>
        <w:rPr>
          <w:rStyle w:val="WW8Num3z0"/>
          <w:rFonts w:ascii="Verdana" w:hAnsi="Verdana"/>
          <w:color w:val="4682B4"/>
          <w:sz w:val="18"/>
          <w:szCs w:val="18"/>
        </w:rPr>
        <w:t>самообразовательный</w:t>
      </w:r>
      <w:r>
        <w:rPr>
          <w:rStyle w:val="WW8Num2z0"/>
          <w:rFonts w:ascii="Verdana" w:hAnsi="Verdana"/>
          <w:color w:val="000000"/>
          <w:sz w:val="18"/>
          <w:szCs w:val="18"/>
        </w:rPr>
        <w:t> </w:t>
      </w:r>
      <w:r>
        <w:rPr>
          <w:rFonts w:ascii="Verdana" w:hAnsi="Verdana"/>
          <w:color w:val="000000"/>
          <w:sz w:val="18"/>
          <w:szCs w:val="18"/>
        </w:rPr>
        <w:t>компоненты сопряженных видов деятельности и низкий, средний, высокий уровни), что позволило: во-первых, спроектировать траектории формирования инновационной компетентности средствами самообразовательной деятельности; во-вторых, на основе выбранных траекторий сформировать инновационные компетенции.</w:t>
      </w:r>
    </w:p>
    <w:p w14:paraId="1A750F55" w14:textId="77777777" w:rsidR="006A331A" w:rsidRDefault="006A331A" w:rsidP="006A331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Концептуальная модель включала в себя авторскую проектно-дифференцированную технологию построения индивидуальных образовательных маршрутов по формированию инновационной компетентности старшеклассника в самообразовательной деятельности, основанную на принципах: сопряженности видов деятельности (инновационной и самообразовательной) и</w:t>
      </w:r>
      <w:r>
        <w:rPr>
          <w:rStyle w:val="WW8Num2z0"/>
          <w:rFonts w:ascii="Verdana" w:hAnsi="Verdana"/>
          <w:color w:val="000000"/>
          <w:sz w:val="18"/>
          <w:szCs w:val="18"/>
        </w:rPr>
        <w:t> </w:t>
      </w:r>
      <w:r>
        <w:rPr>
          <w:rStyle w:val="WW8Num3z0"/>
          <w:rFonts w:ascii="Verdana" w:hAnsi="Verdana"/>
          <w:color w:val="4682B4"/>
          <w:sz w:val="18"/>
          <w:szCs w:val="18"/>
        </w:rPr>
        <w:t>компенсаторности</w:t>
      </w:r>
      <w:r>
        <w:rPr>
          <w:rStyle w:val="WW8Num2z0"/>
          <w:rFonts w:ascii="Verdana" w:hAnsi="Verdana"/>
          <w:color w:val="000000"/>
          <w:sz w:val="18"/>
          <w:szCs w:val="18"/>
        </w:rPr>
        <w:t> </w:t>
      </w:r>
      <w:r>
        <w:rPr>
          <w:rFonts w:ascii="Verdana" w:hAnsi="Verdana"/>
          <w:color w:val="000000"/>
          <w:sz w:val="18"/>
          <w:szCs w:val="18"/>
        </w:rPr>
        <w:t>(взаимодополнения); условий организации этого процесса, включающего в себя этапы и стадии, раскрывающие содержание и последовательность операций, позволяющие разработать, оценить результаты ее реализации и произвести необходимую коррекцию.</w:t>
      </w:r>
    </w:p>
    <w:p w14:paraId="17D9F198"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Педагогический мониторинг формирования инновационной компетентности старшеклассника в самообразовательной деятельности позволил выявить эффективность концептуальной модели.</w:t>
      </w:r>
    </w:p>
    <w:p w14:paraId="1F161EAA" w14:textId="77777777" w:rsidR="006A331A" w:rsidRDefault="006A331A" w:rsidP="006A331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экспериментальной деятельности определены наиболее эффективные формы и средства формирования инновационной компетентности старшеклассников.</w:t>
      </w:r>
    </w:p>
    <w:p w14:paraId="2EA311B3" w14:textId="77777777" w:rsidR="006A331A" w:rsidRDefault="006A331A" w:rsidP="006A331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Звягинцева, Наталья Юрьевна, 2013 год</w:t>
      </w:r>
    </w:p>
    <w:p w14:paraId="40EAC91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 Стратегия жизни / К.А. Абульханова-Славская. М.: Мысль, 1991. - С. 150-167.</w:t>
      </w:r>
    </w:p>
    <w:p w14:paraId="0A32783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Абульханова-Славская, К.А. Типология активности личности / К.А. Абульханова-Славская // Психологический журнал. 1985. - Т. 6, №5. -С. 3-18.</w:t>
      </w:r>
    </w:p>
    <w:p w14:paraId="4D3B0FA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 Абульханова-Славская, К.А. Проблема</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субъекта деятельности / К.А. Абульханова-Славская // Психологический журнал. -1993.-№ 11.</w:t>
      </w:r>
    </w:p>
    <w:p w14:paraId="6DD4578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Адольф</w:t>
      </w:r>
      <w:r>
        <w:rPr>
          <w:rFonts w:ascii="Verdana" w:hAnsi="Verdana"/>
          <w:color w:val="000000"/>
          <w:sz w:val="18"/>
          <w:szCs w:val="18"/>
        </w:rPr>
        <w:t>, В.А., Ильина, Н.Ф. Подготовка</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инновационной деятельности в процессе профессионального становления / В.А. Адольф, Н.Ф.</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Электронный ресурс. URL: http://method.krasnoyarsk.rcde.ru/getblob.asp?id=300001647</w:t>
      </w:r>
    </w:p>
    <w:p w14:paraId="062FACE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 Айзенберг, А.Я. Проблемы теории и практики</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самообразовательного</w:t>
      </w:r>
      <w:r>
        <w:rPr>
          <w:rStyle w:val="WW8Num2z0"/>
          <w:rFonts w:ascii="Verdana" w:hAnsi="Verdana"/>
          <w:color w:val="000000"/>
          <w:sz w:val="18"/>
          <w:szCs w:val="18"/>
        </w:rPr>
        <w:t> </w:t>
      </w:r>
      <w:r>
        <w:rPr>
          <w:rFonts w:ascii="Verdana" w:hAnsi="Verdana"/>
          <w:color w:val="000000"/>
          <w:sz w:val="18"/>
          <w:szCs w:val="18"/>
        </w:rPr>
        <w:t>чтения в России. (Вторая половина XVIII в.):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А.Я. Айзенберг. М.: б.и., 1981. - 450 с.</w:t>
      </w:r>
    </w:p>
    <w:p w14:paraId="6E096E0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 Айзенберг, А.Я.</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история, теория и современные проблемы: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 А.Я. Айзенберг. М.: Высшая школа, 1986. - 128 с.</w:t>
      </w:r>
    </w:p>
    <w:p w14:paraId="7ACF581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 Айзенберг, А.Я. Педагогические проблемы</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А.Я. Айзенберг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1968. - № 11. - С. 51-61.</w:t>
      </w:r>
    </w:p>
    <w:p w14:paraId="7F7337E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Размышление о гуманной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Ш.А. Амонашвили. М.: Издательский дом</w:t>
      </w:r>
      <w:r>
        <w:rPr>
          <w:rStyle w:val="WW8Num2z0"/>
          <w:rFonts w:ascii="Verdana" w:hAnsi="Verdana"/>
          <w:color w:val="000000"/>
          <w:sz w:val="18"/>
          <w:szCs w:val="18"/>
        </w:rPr>
        <w:t> </w:t>
      </w:r>
      <w:r>
        <w:rPr>
          <w:rStyle w:val="WW8Num3z0"/>
          <w:rFonts w:ascii="Verdana" w:hAnsi="Verdana"/>
          <w:color w:val="4682B4"/>
          <w:sz w:val="18"/>
          <w:szCs w:val="18"/>
        </w:rPr>
        <w:t>Шалвы</w:t>
      </w:r>
      <w:r>
        <w:rPr>
          <w:rStyle w:val="WW8Num2z0"/>
          <w:rFonts w:ascii="Verdana" w:hAnsi="Verdana"/>
          <w:color w:val="000000"/>
          <w:sz w:val="18"/>
          <w:szCs w:val="18"/>
        </w:rPr>
        <w:t> </w:t>
      </w:r>
      <w:r>
        <w:rPr>
          <w:rFonts w:ascii="Verdana" w:hAnsi="Verdana"/>
          <w:color w:val="000000"/>
          <w:sz w:val="18"/>
          <w:szCs w:val="18"/>
        </w:rPr>
        <w:t>Амонашвили, 1995. -146 с.</w:t>
      </w:r>
    </w:p>
    <w:p w14:paraId="0234992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 Ананьев, Б.Г. Человек как предмет познания / Б.Г. Ананьев. М.: Наука, 1969.-339 с.</w:t>
      </w:r>
    </w:p>
    <w:p w14:paraId="36E30C0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К. Учителя и инновации книга для учителя / К.Ангеловски. -М.: Просвещение, 1991. 159 с.</w:t>
      </w:r>
    </w:p>
    <w:p w14:paraId="3F50891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Арламов</w:t>
      </w:r>
      <w:r>
        <w:rPr>
          <w:rFonts w:ascii="Verdana" w:hAnsi="Verdana"/>
          <w:color w:val="000000"/>
          <w:sz w:val="18"/>
          <w:szCs w:val="18"/>
        </w:rPr>
        <w:t>, A.A. Условия и критерии эффективности внедрения достижений педагогической науки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практику: автореф. дис. . канд. пед. наук / A.A. Арламов. М.: б.и., 1985. - 24 с.</w:t>
      </w:r>
    </w:p>
    <w:p w14:paraId="0FA7F21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 Афанасьев, В.В. Педагогические технологии управления учебно-познавательной деятельностью студентов в высшей профессиональной школе: автореф. дис. . д-ра пед. наук / В.В. Афанасьев. М.: б.и., 2003. -48 с.</w:t>
      </w:r>
    </w:p>
    <w:p w14:paraId="38FF928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 Афанасьева, Е.Д. Инновационная культура</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Е.Д. Афанасьева // Имидж: электронный журнал. URL: http://image.websib.ru/05/textarticle.htm7237 (дата обращения 21.01.2011).</w:t>
      </w:r>
    </w:p>
    <w:p w14:paraId="3FA44E8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Ю.К. Методы 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 Ю.К. Бабанский. М.: Просвещение, 1985. -208 с.</w:t>
      </w:r>
    </w:p>
    <w:p w14:paraId="1D649D6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Компетенции в профессиональном образовании: (к освоению</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метод, пособие / В.И. Байденко.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2005,- 114 с.</w:t>
      </w:r>
    </w:p>
    <w:p w14:paraId="37F8546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 Балакирев, А.Ф.</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учителей в инновационной деятельности: дис. . канд. пед. наук / А.Ф. Балакирев. Шуя: б.и., 2000. -223 с.</w:t>
      </w:r>
    </w:p>
    <w:p w14:paraId="4CCA221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 Батищев, Е.С. Ведение в</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творчества / Е.С. Батищев. -СПб.: РХГИ, 1998.-464 с.</w:t>
      </w:r>
    </w:p>
    <w:p w14:paraId="018BD60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 Безбородова, Ю. Кейс-метод / Ю. Безбородова // Высшее образование в России. 2008. - № 8. - С. 163-165.</w:t>
      </w:r>
    </w:p>
    <w:p w14:paraId="6C9EB16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Бермус</w:t>
      </w:r>
      <w:r>
        <w:rPr>
          <w:rFonts w:ascii="Verdana" w:hAnsi="Verdana"/>
          <w:color w:val="000000"/>
          <w:sz w:val="18"/>
          <w:szCs w:val="18"/>
        </w:rPr>
        <w:t>, А.Г. Проблемы и перспективы реализации компетентностного подхода в образовании / А.Г. Бермус // Интернет-журнал «</w:t>
      </w:r>
      <w:r>
        <w:rPr>
          <w:rStyle w:val="WW8Num3z0"/>
          <w:rFonts w:ascii="Verdana" w:hAnsi="Verdana"/>
          <w:color w:val="4682B4"/>
          <w:sz w:val="18"/>
          <w:szCs w:val="18"/>
        </w:rPr>
        <w:t>Эйдос</w:t>
      </w:r>
      <w:r>
        <w:rPr>
          <w:rFonts w:ascii="Verdana" w:hAnsi="Verdana"/>
          <w:color w:val="000000"/>
          <w:sz w:val="18"/>
          <w:szCs w:val="18"/>
        </w:rPr>
        <w:t>». 2005. URL: http//eidos.ru/journal/htm</w:t>
      </w:r>
    </w:p>
    <w:p w14:paraId="1F093EC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В.П. Педагогика и прогрессивные технологии обучения / В.П. Беспалько. М.: Педагогика, 1995. - 336 с.</w:t>
      </w:r>
    </w:p>
    <w:p w14:paraId="40B9FC5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 Беспалько, В.П. Слагаемые педагогические технологии / В.П. Беспалько. М.: Педагогика, 1989.</w:t>
      </w:r>
    </w:p>
    <w:p w14:paraId="3A1230E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 Беспалько, В.П. Образование и обучение с участием компьютеров (педагогика третьего тысячелетия) / В.П. Беспалько. М.: Изд-во Московского психолого-социального ин-та;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"МОДЭК", 2002.-352 с.</w:t>
      </w:r>
    </w:p>
    <w:p w14:paraId="66EA061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23. Бим-Бад, Б.М. Педагогический энциклопедический словарь / Б.М. Бим-Бад. -М.: б.и., 2002. С. 189.</w:t>
      </w:r>
    </w:p>
    <w:p w14:paraId="3AF7D4A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Познавательные интересы и пути их изучения / Л.И. Божович.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1955. - С. 12.</w:t>
      </w:r>
    </w:p>
    <w:p w14:paraId="50A6DF8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Сериков, В.В. Компетентностная модель: от идеи к образовательной программе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-2003.-№10.-С. 8-14.</w:t>
      </w:r>
    </w:p>
    <w:p w14:paraId="2CD9AFA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26. Большая советская энциклопедия. М.: Советская Энциклопедия, 1975.-608 с.</w:t>
      </w:r>
    </w:p>
    <w:p w14:paraId="36349EA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27. Бондаренко, В.П., Перепелова, Ю.С. Комплексная методика исследования проблем самообразования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 В.П. Бонлаиенко.1. JT " Г ' • • X '</w:t>
      </w:r>
    </w:p>
    <w:p w14:paraId="1BB7C96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28. Ю.С. Перепелова // Методология и методика исследования проблем самообразования: сб. ст. Рязань: б.и., 1978. - С. 105-112.</w:t>
      </w:r>
    </w:p>
    <w:p w14:paraId="74B678F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29. Бондаренко, С.М.</w:t>
      </w:r>
      <w:r>
        <w:rPr>
          <w:rStyle w:val="WW8Num2z0"/>
          <w:rFonts w:ascii="Verdana" w:hAnsi="Verdana"/>
          <w:color w:val="000000"/>
          <w:sz w:val="18"/>
          <w:szCs w:val="18"/>
        </w:rPr>
        <w:t> </w:t>
      </w:r>
      <w:r>
        <w:rPr>
          <w:rStyle w:val="WW8Num3z0"/>
          <w:rFonts w:ascii="Verdana" w:hAnsi="Verdana"/>
          <w:color w:val="4682B4"/>
          <w:sz w:val="18"/>
          <w:szCs w:val="18"/>
        </w:rPr>
        <w:t>Урок</w:t>
      </w:r>
      <w:r>
        <w:rPr>
          <w:rStyle w:val="WW8Num2z0"/>
          <w:rFonts w:ascii="Verdana" w:hAnsi="Verdana"/>
          <w:color w:val="000000"/>
          <w:sz w:val="18"/>
          <w:szCs w:val="18"/>
        </w:rPr>
        <w:t> </w:t>
      </w:r>
      <w:r>
        <w:rPr>
          <w:rFonts w:ascii="Verdana" w:hAnsi="Verdana"/>
          <w:color w:val="000000"/>
          <w:sz w:val="18"/>
          <w:szCs w:val="18"/>
        </w:rPr>
        <w:t>творчество учителя / С.М. Бондаренко -М.: Изд-во «</w:t>
      </w:r>
      <w:r>
        <w:rPr>
          <w:rStyle w:val="WW8Num3z0"/>
          <w:rFonts w:ascii="Verdana" w:hAnsi="Verdana"/>
          <w:color w:val="4682B4"/>
          <w:sz w:val="18"/>
          <w:szCs w:val="18"/>
        </w:rPr>
        <w:t>Знание</w:t>
      </w:r>
      <w:r>
        <w:rPr>
          <w:rFonts w:ascii="Verdana" w:hAnsi="Verdana"/>
          <w:color w:val="000000"/>
          <w:sz w:val="18"/>
          <w:szCs w:val="18"/>
        </w:rPr>
        <w:t>», 1974. Сер.: Педагогика и психология. - С. 6.</w:t>
      </w:r>
    </w:p>
    <w:p w14:paraId="174B81E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Н.В., Реан, A.A. Педагогика: учебник для вузов / Н.В.</w:t>
      </w:r>
      <w:r>
        <w:rPr>
          <w:rStyle w:val="WW8Num2z0"/>
          <w:rFonts w:ascii="Verdana" w:hAnsi="Verdana"/>
          <w:color w:val="000000"/>
          <w:sz w:val="18"/>
          <w:szCs w:val="18"/>
        </w:rPr>
        <w:t> </w:t>
      </w:r>
      <w:r>
        <w:rPr>
          <w:rStyle w:val="WW8Num3z0"/>
          <w:rFonts w:ascii="Verdana" w:hAnsi="Verdana"/>
          <w:color w:val="4682B4"/>
          <w:sz w:val="18"/>
          <w:szCs w:val="18"/>
        </w:rPr>
        <w:t>Бордовская</w:t>
      </w:r>
      <w:r>
        <w:rPr>
          <w:rFonts w:ascii="Verdana" w:hAnsi="Verdana"/>
          <w:color w:val="000000"/>
          <w:sz w:val="18"/>
          <w:szCs w:val="18"/>
        </w:rPr>
        <w:t>, A.A. Реан. СПб.: Питер, 2000. - 304 с.</w:t>
      </w:r>
    </w:p>
    <w:p w14:paraId="46C47E5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31. Борисова, Н.В. Образовательные технологии как объект педагогического выбора: учеб. пособие / Н.В. Борисова. М.:</w:t>
      </w:r>
    </w:p>
    <w:p w14:paraId="7B30E67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32. Исследовательский центр проблем качества подготовки специалистов, 2000. 146 с.</w:t>
      </w:r>
    </w:p>
    <w:p w14:paraId="1E0648E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33. Булаева, C.B. Подготовка студентов педагогических вузов к инновационным изменениям современной школы: дис. . канд. пед. наук / C.B. Булаева. СПб.: б.и., 2009.</w:t>
      </w:r>
    </w:p>
    <w:p w14:paraId="7227D8D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34. Буланова-Топоркова, М.В. Педагогика и психология высшей школы: учеб. пособие / М.В. Буланова-Топоркова. Ростов н/Д: Феникс, 2002. - 544 с.</w:t>
      </w:r>
    </w:p>
    <w:p w14:paraId="7DB7049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Бургин</w:t>
      </w:r>
      <w:r>
        <w:rPr>
          <w:rFonts w:ascii="Verdana" w:hAnsi="Verdana"/>
          <w:color w:val="000000"/>
          <w:sz w:val="18"/>
          <w:szCs w:val="18"/>
        </w:rPr>
        <w:t>, М.С. Инновации и новизна</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М.С. Бургин // Советская педагогика. 1989. - №12.</w:t>
      </w:r>
    </w:p>
    <w:p w14:paraId="713866E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Гуманитарные технологии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контексте инноваций / А.П. Валицкая. URL: www.herzen.spb.ru/img/files/iop/04-08-2008-14-50-1236.doc.</w:t>
      </w:r>
    </w:p>
    <w:p w14:paraId="1BCFA4F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37. Васильев, В. Проектно-исследовательская технология: развитие мотивации / В. Васильев // Народное образование. 2009. - №9. - С. 177— 180.</w:t>
      </w:r>
    </w:p>
    <w:p w14:paraId="07F8B93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Сфера духовного производства / А. Вербицкий // Вестник высшей школы. 1986. - № 9. - С. 14.</w:t>
      </w:r>
    </w:p>
    <w:p w14:paraId="6BE5C41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39. Вербицкий, A.A. Основания для внедрения компетентностного подхода в образование / A.A. Вербицкий // Муниципальное образование: инновации и эксперимент. 2009. - №3.</w:t>
      </w:r>
    </w:p>
    <w:p w14:paraId="689FF1F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40. Вербицкий, A.A. Компетентностный подход и теория</w:t>
      </w:r>
      <w:r>
        <w:rPr>
          <w:rStyle w:val="WW8Num2z0"/>
          <w:rFonts w:ascii="Verdana" w:hAnsi="Verdana"/>
          <w:color w:val="000000"/>
          <w:sz w:val="18"/>
          <w:szCs w:val="18"/>
        </w:rPr>
        <w:t> </w:t>
      </w:r>
      <w:r>
        <w:rPr>
          <w:rStyle w:val="WW8Num3z0"/>
          <w:rFonts w:ascii="Verdana" w:hAnsi="Verdana"/>
          <w:color w:val="4682B4"/>
          <w:sz w:val="18"/>
          <w:szCs w:val="18"/>
        </w:rPr>
        <w:t>контекстного</w:t>
      </w:r>
      <w:r>
        <w:rPr>
          <w:rStyle w:val="WW8Num2z0"/>
          <w:rFonts w:ascii="Verdana" w:hAnsi="Verdana"/>
          <w:color w:val="000000"/>
          <w:sz w:val="18"/>
          <w:szCs w:val="18"/>
        </w:rPr>
        <w:t> </w:t>
      </w:r>
      <w:r>
        <w:rPr>
          <w:rFonts w:ascii="Verdana" w:hAnsi="Verdana"/>
          <w:color w:val="000000"/>
          <w:sz w:val="18"/>
          <w:szCs w:val="18"/>
        </w:rPr>
        <w:t>обучения: материалы к четвертому заседанию методологического семинара 16 ноября 2004 г. / A.A. Вербицкий. М.: Исследовательский центр проблем качества подготовки специалистов, 2004. - 84 с.</w:t>
      </w:r>
    </w:p>
    <w:p w14:paraId="5B13055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A.A., Юрисов, В.А., Нечаев, Н.И. Концептуальные основы непрерывного образования / A.A. Вербицкий, В.А.</w:t>
      </w:r>
      <w:r>
        <w:rPr>
          <w:rStyle w:val="WW8Num2z0"/>
          <w:rFonts w:ascii="Verdana" w:hAnsi="Verdana"/>
          <w:color w:val="000000"/>
          <w:sz w:val="18"/>
          <w:szCs w:val="18"/>
        </w:rPr>
        <w:t> </w:t>
      </w:r>
      <w:r>
        <w:rPr>
          <w:rStyle w:val="WW8Num3z0"/>
          <w:rFonts w:ascii="Verdana" w:hAnsi="Verdana"/>
          <w:color w:val="4682B4"/>
          <w:sz w:val="18"/>
          <w:szCs w:val="18"/>
        </w:rPr>
        <w:t>Юрисов</w:t>
      </w:r>
      <w:r>
        <w:rPr>
          <w:rFonts w:ascii="Verdana" w:hAnsi="Verdana"/>
          <w:color w:val="000000"/>
          <w:sz w:val="18"/>
          <w:szCs w:val="18"/>
        </w:rPr>
        <w:t>, Н.И. Нечаев // Непрерывное образование как педагогическая система.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ВШ, 1989.</w:t>
      </w:r>
    </w:p>
    <w:p w14:paraId="03C1E98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42. Винокуров, В.И. Основные термины и определения в сфере инноваций / В.И. Винокуров // Инновации. 2005. - № 4. - С. 6-22.</w:t>
      </w:r>
    </w:p>
    <w:p w14:paraId="4128959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43. Волков, Ю.Г. Новые парадигмы общества и человека. Инновационные подходы в науке. Теоретические и методологические проблемы социогуманитарного познания / Ю.Г. Волков. Ростов н/Д: б.и., 1995.</w:t>
      </w:r>
    </w:p>
    <w:p w14:paraId="4D00A35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44. Всемирная энциклопедия. Философия / гл. ред. A.A. Грицанов. -М: ACT; Минск: Харвест, 2001. 1312 с.</w:t>
      </w:r>
    </w:p>
    <w:p w14:paraId="2C88263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45. Всероссийский инновационный портал. URL : http://inscience.ru.</w:t>
      </w:r>
    </w:p>
    <w:p w14:paraId="7E2FCAD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Собрание сочинений / J1.C. Выготский. М.: Педагогика, 1984. - Т. 4. - 433 с.</w:t>
      </w:r>
    </w:p>
    <w:p w14:paraId="0A86CF9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47. Галустов, А.Р. Основы проектирования модели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самообразованию / А.Р. Галустов. URL: http://www.vestnik.adygnet.ru/files/2011.2/1201/galusto v2 01 l2.pdf</w:t>
      </w:r>
    </w:p>
    <w:p w14:paraId="70D7849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Б.С. Педагогические аспекты непрерывного образования / Б.С. Гершунский // Вестник высшей школы. 1987. - № 8.</w:t>
      </w:r>
    </w:p>
    <w:p w14:paraId="1706646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49. Гершунский, Б.С. Философия образования для 21 в. (В поисках практико-ориентированных образовательных концепций) / Б.С. Гершунский. М.: Совершенство, 1997. - 608 с.</w:t>
      </w:r>
    </w:p>
    <w:p w14:paraId="6B47A63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50. Горностай, П.П.</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личности к саморазвитию как психологическая проблема / П.П. Горностай // Проблемы саморазвития личности: методология и практика: сб. науч. тр. Деп. в</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АН СССР №42525 от27.07.1990 г.-С. 126-138.</w:t>
      </w:r>
    </w:p>
    <w:p w14:paraId="36BFF55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Громцева</w:t>
      </w:r>
      <w:r>
        <w:rPr>
          <w:rFonts w:ascii="Verdana" w:hAnsi="Verdana"/>
          <w:color w:val="000000"/>
          <w:sz w:val="18"/>
          <w:szCs w:val="18"/>
        </w:rPr>
        <w:t>, А.К. Формирование у школьников готовности к</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Style w:val="WW8Num2z0"/>
          <w:rFonts w:ascii="Verdana" w:hAnsi="Verdana"/>
          <w:color w:val="000000"/>
          <w:sz w:val="18"/>
          <w:szCs w:val="18"/>
        </w:rPr>
        <w:t> </w:t>
      </w:r>
      <w:r>
        <w:rPr>
          <w:rFonts w:ascii="Verdana" w:hAnsi="Verdana"/>
          <w:color w:val="000000"/>
          <w:sz w:val="18"/>
          <w:szCs w:val="18"/>
        </w:rPr>
        <w:t>/ А.К. Громцева. М.: Просвещение, 1983. - 143 с.</w:t>
      </w:r>
    </w:p>
    <w:p w14:paraId="7D345D3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52. Громцева, А.К. Самообразование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общеобразовательной школы: метод, пособие / А.К. Громцева. JT.: ЛПГИ, 1974,- 119 с.</w:t>
      </w:r>
    </w:p>
    <w:p w14:paraId="5CE96A9C"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Гурье</w:t>
      </w:r>
      <w:r>
        <w:rPr>
          <w:rFonts w:ascii="Verdana" w:hAnsi="Verdana"/>
          <w:color w:val="000000"/>
          <w:sz w:val="18"/>
          <w:szCs w:val="18"/>
        </w:rPr>
        <w:t>, Л.И. Проектирование педагогических систем: учеб. пособие / Л.И. Гурье. Казань: Казан,</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технол. ун-т, 2004. - 212 с.</w:t>
      </w:r>
    </w:p>
    <w:p w14:paraId="01ABDC4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54. Давыдов, B.B. Проблемы развивающего обучения: Опыт теоретического и экспериментального психологического исследования / В.В. Давыдов. М.: Педагогика, 1986. - 239 с.</w:t>
      </w:r>
    </w:p>
    <w:p w14:paraId="392E886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55. Днепров, Э.Г. Общественно-педагогическое и инновационное образовательное движение / Э.Г. Днепров // Инновационное движение в российском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М.: б.и., 1997. - С. 9-35.</w:t>
      </w:r>
    </w:p>
    <w:p w14:paraId="4934A85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Добудько</w:t>
      </w:r>
      <w:r>
        <w:rPr>
          <w:rFonts w:ascii="Verdana" w:hAnsi="Verdana"/>
          <w:color w:val="000000"/>
          <w:sz w:val="18"/>
          <w:szCs w:val="18"/>
        </w:rPr>
        <w:t>, А.Ф. Профессиональная компетентность учителя в информационном обществе: структура, содержание, принципы формирования: дис. канд. пед. наук. Самара: б.и., 2000. - 163 с.</w:t>
      </w:r>
    </w:p>
    <w:p w14:paraId="042C2F2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57. Долматов, A.B. Основы развивающего образования: Теория, методы, технологии</w:t>
      </w:r>
      <w:r>
        <w:rPr>
          <w:rStyle w:val="WW8Num2z0"/>
          <w:rFonts w:ascii="Verdana" w:hAnsi="Verdana"/>
          <w:color w:val="000000"/>
          <w:sz w:val="18"/>
          <w:szCs w:val="18"/>
        </w:rPr>
        <w:t> </w:t>
      </w:r>
      <w:r>
        <w:rPr>
          <w:rStyle w:val="WW8Num3z0"/>
          <w:rFonts w:ascii="Verdana" w:hAnsi="Verdana"/>
          <w:color w:val="4682B4"/>
          <w:sz w:val="18"/>
          <w:szCs w:val="18"/>
        </w:rPr>
        <w:t>креативной</w:t>
      </w:r>
      <w:r>
        <w:rPr>
          <w:rStyle w:val="WW8Num2z0"/>
          <w:rFonts w:ascii="Verdana" w:hAnsi="Verdana"/>
          <w:color w:val="000000"/>
          <w:sz w:val="18"/>
          <w:szCs w:val="18"/>
        </w:rPr>
        <w:t> </w:t>
      </w:r>
      <w:r>
        <w:rPr>
          <w:rFonts w:ascii="Verdana" w:hAnsi="Verdana"/>
          <w:color w:val="000000"/>
          <w:sz w:val="18"/>
          <w:szCs w:val="18"/>
        </w:rPr>
        <w:t>педагогики / A.B. Долматов. СПб.:</w:t>
      </w:r>
      <w:r>
        <w:rPr>
          <w:rStyle w:val="WW8Num2z0"/>
          <w:rFonts w:ascii="Verdana" w:hAnsi="Verdana"/>
          <w:color w:val="000000"/>
          <w:sz w:val="18"/>
          <w:szCs w:val="18"/>
        </w:rPr>
        <w:t> </w:t>
      </w:r>
      <w:r>
        <w:rPr>
          <w:rStyle w:val="WW8Num3z0"/>
          <w:rFonts w:ascii="Verdana" w:hAnsi="Verdana"/>
          <w:color w:val="4682B4"/>
          <w:sz w:val="18"/>
          <w:szCs w:val="18"/>
        </w:rPr>
        <w:t>ВУС</w:t>
      </w:r>
      <w:r>
        <w:rPr>
          <w:rFonts w:ascii="Verdana" w:hAnsi="Verdana"/>
          <w:color w:val="000000"/>
          <w:sz w:val="18"/>
          <w:szCs w:val="18"/>
        </w:rPr>
        <w:t>, 1998.- 196 с.</w:t>
      </w:r>
    </w:p>
    <w:p w14:paraId="2E19176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58. Дорофеев, A.B.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как показатель качества образования / A.B. Дорофеев // Вестник высшей школы. 2005. - №1. - С. 30-33.</w:t>
      </w:r>
    </w:p>
    <w:p w14:paraId="13A37B0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59. Дружинин, В.Н. Психология общих способностей / В.Н. Дружинин. СПб.: Питер Ком, 1999. - 368 с.</w:t>
      </w:r>
    </w:p>
    <w:p w14:paraId="01B450C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И.В., Данилова, Е.Е., Прихожан, A.M. Психология / И.В. Дубровина, Е.Е.</w:t>
      </w:r>
      <w:r>
        <w:rPr>
          <w:rStyle w:val="WW8Num2z0"/>
          <w:rFonts w:ascii="Verdana" w:hAnsi="Verdana"/>
          <w:color w:val="000000"/>
          <w:sz w:val="18"/>
          <w:szCs w:val="18"/>
        </w:rPr>
        <w:t> </w:t>
      </w:r>
      <w:r>
        <w:rPr>
          <w:rStyle w:val="WW8Num3z0"/>
          <w:rFonts w:ascii="Verdana" w:hAnsi="Verdana"/>
          <w:color w:val="4682B4"/>
          <w:sz w:val="18"/>
          <w:szCs w:val="18"/>
        </w:rPr>
        <w:t>Данилова</w:t>
      </w:r>
      <w:r>
        <w:rPr>
          <w:rFonts w:ascii="Verdana" w:hAnsi="Verdana"/>
          <w:color w:val="000000"/>
          <w:sz w:val="18"/>
          <w:szCs w:val="18"/>
        </w:rPr>
        <w:t>, A.M. Прихожан. М.: ACADEMIA, 2001. -462 с.</w:t>
      </w:r>
    </w:p>
    <w:p w14:paraId="7D8BBED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61. Дьяченко, В.К. Сотрудничество в обучении. М.: Просвещение, 1991.- 189 с.</w:t>
      </w:r>
    </w:p>
    <w:p w14:paraId="7524B15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М.И., Кандыбович, JI.A. Психология высшей школы / М.И. Дьяченко, J1.A.</w:t>
      </w:r>
      <w:r>
        <w:rPr>
          <w:rStyle w:val="WW8Num2z0"/>
          <w:rFonts w:ascii="Verdana" w:hAnsi="Verdana"/>
          <w:color w:val="000000"/>
          <w:sz w:val="18"/>
          <w:szCs w:val="18"/>
        </w:rPr>
        <w:t> </w:t>
      </w:r>
      <w:r>
        <w:rPr>
          <w:rStyle w:val="WW8Num3z0"/>
          <w:rFonts w:ascii="Verdana" w:hAnsi="Verdana"/>
          <w:color w:val="4682B4"/>
          <w:sz w:val="18"/>
          <w:szCs w:val="18"/>
        </w:rPr>
        <w:t>Кандыбович</w:t>
      </w:r>
      <w:r>
        <w:rPr>
          <w:rFonts w:ascii="Verdana" w:hAnsi="Verdana"/>
          <w:color w:val="000000"/>
          <w:sz w:val="18"/>
          <w:szCs w:val="18"/>
        </w:rPr>
        <w:t>. Минск: Изд-во БГУ, 1981. - 383 с.</w:t>
      </w:r>
    </w:p>
    <w:p w14:paraId="1BB558B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63. Еникеев, М.И. Психологический энциклопедический словарь / М.И. Еникеев. М.: ТК Велби, Проспект, 2006. - 560 с.</w:t>
      </w:r>
    </w:p>
    <w:p w14:paraId="171917C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64. Ерыкова, В.Г. Формирование индивидуальной образовательной траектории подготовки</w:t>
      </w:r>
      <w:r>
        <w:rPr>
          <w:rStyle w:val="WW8Num2z0"/>
          <w:rFonts w:ascii="Verdana" w:hAnsi="Verdana"/>
          <w:color w:val="000000"/>
          <w:sz w:val="18"/>
          <w:szCs w:val="18"/>
        </w:rPr>
        <w:t> </w:t>
      </w:r>
      <w:r>
        <w:rPr>
          <w:rStyle w:val="WW8Num3z0"/>
          <w:rFonts w:ascii="Verdana" w:hAnsi="Verdana"/>
          <w:color w:val="4682B4"/>
          <w:sz w:val="18"/>
          <w:szCs w:val="18"/>
        </w:rPr>
        <w:t>бакалавров</w:t>
      </w:r>
      <w:r>
        <w:rPr>
          <w:rStyle w:val="WW8Num2z0"/>
          <w:rFonts w:ascii="Verdana" w:hAnsi="Verdana"/>
          <w:color w:val="000000"/>
          <w:sz w:val="18"/>
          <w:szCs w:val="18"/>
        </w:rPr>
        <w:t> </w:t>
      </w:r>
      <w:r>
        <w:rPr>
          <w:rFonts w:ascii="Verdana" w:hAnsi="Verdana"/>
          <w:color w:val="000000"/>
          <w:sz w:val="18"/>
          <w:szCs w:val="18"/>
        </w:rPr>
        <w:t>информатики: дис. . канд. пед. наук / В.Г. Ерыкова. М.: б.и., 2008.</w:t>
      </w:r>
    </w:p>
    <w:p w14:paraId="38B323E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65. Журавлёв, В.И. Педагогика в системе наук о человеке / В.И. Журавлёв. М.: Педагогика, 1990. - 165 с.</w:t>
      </w:r>
    </w:p>
    <w:p w14:paraId="4B76697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В.И. Методология и методы психолого-педагогических исследований / В.И. Загвязинский. М.: Академия, 2001. -208 с.</w:t>
      </w:r>
    </w:p>
    <w:p w14:paraId="18B87AFC"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67. Задорин, К.С.</w:t>
      </w:r>
      <w:r>
        <w:rPr>
          <w:rStyle w:val="WW8Num2z0"/>
          <w:rFonts w:ascii="Verdana" w:hAnsi="Verdana"/>
          <w:color w:val="000000"/>
          <w:sz w:val="18"/>
          <w:szCs w:val="18"/>
        </w:rPr>
        <w:t> </w:t>
      </w:r>
      <w:r>
        <w:rPr>
          <w:rStyle w:val="WW8Num3z0"/>
          <w:rFonts w:ascii="Verdana" w:hAnsi="Verdana"/>
          <w:color w:val="4682B4"/>
          <w:sz w:val="18"/>
          <w:szCs w:val="18"/>
        </w:rPr>
        <w:t>Проектировочная</w:t>
      </w:r>
      <w:r>
        <w:rPr>
          <w:rStyle w:val="WW8Num2z0"/>
          <w:rFonts w:ascii="Verdana" w:hAnsi="Verdana"/>
          <w:color w:val="000000"/>
          <w:sz w:val="18"/>
          <w:szCs w:val="18"/>
        </w:rPr>
        <w:t> </w:t>
      </w:r>
      <w:r>
        <w:rPr>
          <w:rFonts w:ascii="Verdana" w:hAnsi="Verdana"/>
          <w:color w:val="000000"/>
          <w:sz w:val="18"/>
          <w:szCs w:val="18"/>
        </w:rPr>
        <w:t>деятельность как средство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воспитательной работе: дис. . канд. пед. наук / К.С. Задорин. Челябинск: б.и., 2005.</w:t>
      </w:r>
    </w:p>
    <w:p w14:paraId="7852C1F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68. Заир-Бек, Е.С. Основы педагогического проектирования: учеб. пособие / Е.С. Заир-Бек. СПб.: Просвещение, 1995. - 234 с.</w:t>
      </w:r>
    </w:p>
    <w:p w14:paraId="19E8890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69.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»,- 16-е изд. М.: Ось-89, 2009,- 112 с.</w:t>
      </w:r>
    </w:p>
    <w:p w14:paraId="08DCEED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Зарипов</w:t>
      </w:r>
      <w:r>
        <w:rPr>
          <w:rFonts w:ascii="Verdana" w:hAnsi="Verdana"/>
          <w:color w:val="000000"/>
          <w:sz w:val="18"/>
          <w:szCs w:val="18"/>
        </w:rPr>
        <w:t>, Р.Н., Кочнев, A.M., Шагеева, Ф.Т. Инновационные образовательные технологии / Р.Н. Зарипов, A.M.</w:t>
      </w:r>
      <w:r>
        <w:rPr>
          <w:rStyle w:val="WW8Num2z0"/>
          <w:rFonts w:ascii="Verdana" w:hAnsi="Verdana"/>
          <w:color w:val="000000"/>
          <w:sz w:val="18"/>
          <w:szCs w:val="18"/>
        </w:rPr>
        <w:t> </w:t>
      </w:r>
      <w:r>
        <w:rPr>
          <w:rStyle w:val="WW8Num3z0"/>
          <w:rFonts w:ascii="Verdana" w:hAnsi="Verdana"/>
          <w:color w:val="4682B4"/>
          <w:sz w:val="18"/>
          <w:szCs w:val="18"/>
        </w:rPr>
        <w:t>Кочнев</w:t>
      </w:r>
      <w:r>
        <w:rPr>
          <w:rFonts w:ascii="Verdana" w:hAnsi="Verdana"/>
          <w:color w:val="000000"/>
          <w:sz w:val="18"/>
          <w:szCs w:val="18"/>
        </w:rPr>
        <w:t>, Ф.Т. Шагеева. -Казань: КГТУ, 2005. 63 с.</w:t>
      </w:r>
    </w:p>
    <w:p w14:paraId="1EC465A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71. Зверева, Н.Г. Проектирование индивидуальных образовательных маршрутов студентов</w:t>
      </w:r>
      <w:r>
        <w:rPr>
          <w:rStyle w:val="WW8Num2z0"/>
          <w:rFonts w:ascii="Verdana" w:hAnsi="Verdana"/>
          <w:color w:val="000000"/>
          <w:sz w:val="18"/>
          <w:szCs w:val="18"/>
        </w:rPr>
        <w:t> </w:t>
      </w:r>
      <w:r>
        <w:rPr>
          <w:rStyle w:val="WW8Num3z0"/>
          <w:rFonts w:ascii="Verdana" w:hAnsi="Verdana"/>
          <w:color w:val="4682B4"/>
          <w:sz w:val="18"/>
          <w:szCs w:val="18"/>
        </w:rPr>
        <w:t>педвуза</w:t>
      </w:r>
      <w:r>
        <w:rPr>
          <w:rStyle w:val="WW8Num2z0"/>
          <w:rFonts w:ascii="Verdana" w:hAnsi="Verdana"/>
          <w:color w:val="000000"/>
          <w:sz w:val="18"/>
          <w:szCs w:val="18"/>
        </w:rPr>
        <w:t> </w:t>
      </w:r>
      <w:r>
        <w:rPr>
          <w:rFonts w:ascii="Verdana" w:hAnsi="Verdana"/>
          <w:color w:val="000000"/>
          <w:sz w:val="18"/>
          <w:szCs w:val="18"/>
        </w:rPr>
        <w:t>на основе комплексной психолого-педагогической диагностики: дис. . канд. пед. наук / Н.Г. Зверева. -Ярославль: б.и., 2008. 232 с.</w:t>
      </w:r>
    </w:p>
    <w:p w14:paraId="6F7CC1E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Психолого-дидактические конструкты качества профессионального образования / Э.Ф. Зеер // Образование и наука. 2002. -№2 (4).-С. 31-50.</w:t>
      </w:r>
    </w:p>
    <w:p w14:paraId="2027E65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З.Ф., Павлова, A.M., Сыманюк, Э.Э. Модернизация профессионального образования: компетентностный подход / З.Ф. Зеер, A.M.</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Э.Э. Сыманюк. М.: МПСИ, 2005. - 216 с.</w:t>
      </w:r>
    </w:p>
    <w:p w14:paraId="35BCFB5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74. Зимина, Е.Ю. Развитие управленческой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будущего педагога профессиональной школы: дис. . канд. пед. наук / Е.Ю. Зимина. Екатеринбург: б.и., 2004.</w:t>
      </w:r>
    </w:p>
    <w:p w14:paraId="2E02062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75. Зимняя, И.А. Ключевые компетентности как результативно-целевая основа компетентностного подхода в образовании / И.А. Зимняя.</w:t>
      </w:r>
    </w:p>
    <w:p w14:paraId="1EB1E03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76. М.: Исследовательский центр проблем качества подготовки специалистов, 2004.</w:t>
      </w:r>
    </w:p>
    <w:p w14:paraId="28F2F7E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77. Зимняя, И.А. Ключевые компетенции новая парадигма результата современного образования / И.А. Зимняя // Высшее образование сегодня. - 2003. - №5.</w:t>
      </w:r>
    </w:p>
    <w:p w14:paraId="0C1DC1B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78. Зимняя, И.А. Компетентностный подход. Каково его место в системе подходов к проблемам образования? / И.А. Зимняя // Высшее образование сегодня. 2006. - № 8.</w:t>
      </w:r>
    </w:p>
    <w:p w14:paraId="6C9D976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79. Зинченко, Г.П. Предпосылки становления теории непрерывного образования / Г.П. Зинченко // Советская педагогика. 1991. - № 1.</w:t>
      </w:r>
    </w:p>
    <w:p w14:paraId="74C5D89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80. Зинченко, В.П. Меры сознания и структура сознания / В.П. Зинченко // Вопросы психологии. 1991. - № 2. - С. 25-32.</w:t>
      </w:r>
    </w:p>
    <w:p w14:paraId="65128C5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81. Ильязова, М.Д. Вопросы методологии методики формирования модели</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 М.Д. Ильязова // Современные наукоемкие технологии. 2007. - №11. URL: www.rae.ru.</w:t>
      </w:r>
    </w:p>
    <w:p w14:paraId="139ED91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Ингекамп</w:t>
      </w:r>
      <w:r>
        <w:rPr>
          <w:rFonts w:ascii="Verdana" w:hAnsi="Verdana"/>
          <w:color w:val="000000"/>
          <w:sz w:val="18"/>
          <w:szCs w:val="18"/>
        </w:rPr>
        <w:t>, К. Педагогическая диагностика / К. Ингекамп. М.: Педагогика, 1991.-239 с.</w:t>
      </w:r>
    </w:p>
    <w:p w14:paraId="4FFA5DD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83. Инновационные процессы в педагогической практике и образовании / под ред. Г.Н.</w:t>
      </w:r>
      <w:r>
        <w:rPr>
          <w:rStyle w:val="WW8Num2z0"/>
          <w:rFonts w:ascii="Verdana" w:hAnsi="Verdana"/>
          <w:color w:val="000000"/>
          <w:sz w:val="18"/>
          <w:szCs w:val="18"/>
        </w:rPr>
        <w:t> </w:t>
      </w:r>
      <w:r>
        <w:rPr>
          <w:rStyle w:val="WW8Num3z0"/>
          <w:rFonts w:ascii="Verdana" w:hAnsi="Verdana"/>
          <w:color w:val="4682B4"/>
          <w:sz w:val="18"/>
          <w:szCs w:val="18"/>
        </w:rPr>
        <w:t>Прозументовой</w:t>
      </w:r>
      <w:r>
        <w:rPr>
          <w:rFonts w:ascii="Verdana" w:hAnsi="Verdana"/>
          <w:color w:val="000000"/>
          <w:sz w:val="18"/>
          <w:szCs w:val="18"/>
        </w:rPr>
        <w:t>. Барнаул; Томск: Алтайская академия экономики и права, 1997. - 128 с.</w:t>
      </w:r>
    </w:p>
    <w:p w14:paraId="52EF7DF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84. Каган, М.С. Философская теория ценности / М.С. Каган. СПб.:</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Петрополис</w:t>
      </w:r>
      <w:r>
        <w:rPr>
          <w:rFonts w:ascii="Verdana" w:hAnsi="Verdana"/>
          <w:color w:val="000000"/>
          <w:sz w:val="18"/>
          <w:szCs w:val="18"/>
        </w:rPr>
        <w:t>», 1997. - 416 с.</w:t>
      </w:r>
    </w:p>
    <w:p w14:paraId="48C12E2C"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85. Калинина, O.JI. Организация</w:t>
      </w:r>
      <w:r>
        <w:rPr>
          <w:rStyle w:val="WW8Num2z0"/>
          <w:rFonts w:ascii="Verdana" w:hAnsi="Verdana"/>
          <w:color w:val="000000"/>
          <w:sz w:val="18"/>
          <w:szCs w:val="18"/>
        </w:rPr>
        <w:t> </w:t>
      </w:r>
      <w:r>
        <w:rPr>
          <w:rStyle w:val="WW8Num3z0"/>
          <w:rFonts w:ascii="Verdana" w:hAnsi="Verdana"/>
          <w:color w:val="4682B4"/>
          <w:sz w:val="18"/>
          <w:szCs w:val="18"/>
        </w:rPr>
        <w:t>самообразовательной</w:t>
      </w:r>
      <w:r>
        <w:rPr>
          <w:rStyle w:val="WW8Num2z0"/>
          <w:rFonts w:ascii="Verdana" w:hAnsi="Verdana"/>
          <w:color w:val="000000"/>
          <w:sz w:val="18"/>
          <w:szCs w:val="18"/>
        </w:rPr>
        <w:t> </w:t>
      </w:r>
      <w:r>
        <w:rPr>
          <w:rFonts w:ascii="Verdana" w:hAnsi="Verdana"/>
          <w:color w:val="000000"/>
          <w:sz w:val="18"/>
          <w:szCs w:val="18"/>
        </w:rPr>
        <w:t>деятельности как эффективное условие формирования у подростков готовности к развитию своего творческого потенциала: дис. . канд. пед. наук / O.JI. Калинина. Пермь: б.и., 2001.</w:t>
      </w:r>
    </w:p>
    <w:p w14:paraId="361530F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86. Калинникова, Н.Г. Организационно-педагогические условия модернизации непрерывного педагогического образования в России / Н.Г. Калиникова //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Fonts w:ascii="Verdana" w:hAnsi="Verdana"/>
          <w:color w:val="000000"/>
          <w:sz w:val="18"/>
          <w:szCs w:val="18"/>
        </w:rPr>
        <w:t>. Сер.: Педагогика эл. версия. - 2006. Вып. 10(61).</w:t>
      </w:r>
    </w:p>
    <w:p w14:paraId="66044B8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87. Карпенко, M.J1. Основные черты образования XXI в. / M.J1. Карпенко // Телекоммуникации и</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Fonts w:ascii="Verdana" w:hAnsi="Verdana"/>
          <w:color w:val="000000"/>
          <w:sz w:val="18"/>
          <w:szCs w:val="18"/>
        </w:rPr>
        <w:t>. 2003. - №5. -С. 33-35.</w:t>
      </w:r>
    </w:p>
    <w:p w14:paraId="4DD30F3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88. Кирсанов, A.A.</w:t>
      </w:r>
      <w:r>
        <w:rPr>
          <w:rStyle w:val="WW8Num2z0"/>
          <w:rFonts w:ascii="Verdana" w:hAnsi="Verdana"/>
          <w:color w:val="000000"/>
          <w:sz w:val="18"/>
          <w:szCs w:val="18"/>
        </w:rPr>
        <w:t> </w:t>
      </w:r>
      <w:r>
        <w:rPr>
          <w:rStyle w:val="WW8Num3z0"/>
          <w:rFonts w:ascii="Verdana" w:hAnsi="Verdana"/>
          <w:color w:val="4682B4"/>
          <w:sz w:val="18"/>
          <w:szCs w:val="18"/>
        </w:rPr>
        <w:t>Индивидуализация</w:t>
      </w:r>
      <w:r>
        <w:rPr>
          <w:rStyle w:val="WW8Num2z0"/>
          <w:rFonts w:ascii="Verdana" w:hAnsi="Verdana"/>
          <w:color w:val="000000"/>
          <w:sz w:val="18"/>
          <w:szCs w:val="18"/>
        </w:rPr>
        <w:t> </w:t>
      </w:r>
      <w:r>
        <w:rPr>
          <w:rFonts w:ascii="Verdana" w:hAnsi="Verdana"/>
          <w:color w:val="000000"/>
          <w:sz w:val="18"/>
          <w:szCs w:val="18"/>
        </w:rPr>
        <w:t>учебной деятельности как педагогическая проблема / A.A. Кирсанов. Казань:</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1982. - 244 с.</w:t>
      </w:r>
    </w:p>
    <w:p w14:paraId="34FB137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89. Кирсанов, A.A. Методологические проблемы создания прогностической модели специалиста / A.A. Кирсанов. Казань:</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2000. - 228 с.</w:t>
      </w:r>
    </w:p>
    <w:p w14:paraId="1F2659F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В.М. Педагогическая технология в учебном процессе / В.М. Кларин. М.: Педагогика, 1989. - 68 с.</w:t>
      </w:r>
    </w:p>
    <w:p w14:paraId="1D56A9E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91. Кларин, М.В. Инновации в мировой педагогике: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(Анализ зарубежного опыта) / М.В. Кларин. Рига:</w:t>
      </w:r>
      <w:r>
        <w:rPr>
          <w:rStyle w:val="WW8Num2z0"/>
          <w:rFonts w:ascii="Verdana" w:hAnsi="Verdana"/>
          <w:color w:val="000000"/>
          <w:sz w:val="18"/>
          <w:szCs w:val="18"/>
        </w:rPr>
        <w:t> </w:t>
      </w:r>
      <w:r>
        <w:rPr>
          <w:rStyle w:val="WW8Num3z0"/>
          <w:rFonts w:ascii="Verdana" w:hAnsi="Verdana"/>
          <w:color w:val="4682B4"/>
          <w:sz w:val="18"/>
          <w:szCs w:val="18"/>
        </w:rPr>
        <w:t>НПЦ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Эксперимент</w:t>
      </w:r>
      <w:r>
        <w:rPr>
          <w:rFonts w:ascii="Verdana" w:hAnsi="Verdana"/>
          <w:color w:val="000000"/>
          <w:sz w:val="18"/>
          <w:szCs w:val="18"/>
        </w:rPr>
        <w:t>», 1995. - 176 с.</w:t>
      </w:r>
    </w:p>
    <w:p w14:paraId="20C1EEB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92. Кларин, М.В. Инновационные модели обучения в зарубежной школе / М.В. Кларин // Педагогика. 1994. - №5.</w:t>
      </w:r>
    </w:p>
    <w:p w14:paraId="4AEEF75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93. Кпочко, В.Е. Психологическая теория стратегии управления развитием инновационных процессов в образовании / В.Е. Клочко // Сибирский психологический журнал. 1997. - №4. - С. 75-77.</w:t>
      </w:r>
    </w:p>
    <w:p w14:paraId="4C935B7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Коджаспирова</w:t>
      </w:r>
      <w:r>
        <w:rPr>
          <w:rFonts w:ascii="Verdana" w:hAnsi="Verdana"/>
          <w:color w:val="000000"/>
          <w:sz w:val="18"/>
          <w:szCs w:val="18"/>
        </w:rPr>
        <w:t>, Г.М. Культура профессионального самообразования / Г.М. Коджаспирова. М.: б.и., 1994. - 342 с.</w:t>
      </w:r>
    </w:p>
    <w:p w14:paraId="4C2880B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95. Коджаспирова, Г.М. Формирование готовности учителя начальных классов к поосЬессиональному самообоазованию: автооеА. дис. .1. XX V X XXд-ра пед. наук / Г.М. Коджаспирова. М.: б.и., 1995. - 36 с.</w:t>
      </w:r>
    </w:p>
    <w:p w14:paraId="48DE542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96. Коджаспирова, Г.М.,</w:t>
      </w:r>
      <w:r>
        <w:rPr>
          <w:rStyle w:val="WW8Num2z0"/>
          <w:rFonts w:ascii="Verdana" w:hAnsi="Verdana"/>
          <w:color w:val="000000"/>
          <w:sz w:val="18"/>
          <w:szCs w:val="18"/>
        </w:rPr>
        <w:t> </w:t>
      </w:r>
      <w:r>
        <w:rPr>
          <w:rStyle w:val="WW8Num3z0"/>
          <w:rFonts w:ascii="Verdana" w:hAnsi="Verdana"/>
          <w:color w:val="4682B4"/>
          <w:sz w:val="18"/>
          <w:szCs w:val="18"/>
        </w:rPr>
        <w:t>Коджаспиров</w:t>
      </w:r>
      <w:r>
        <w:rPr>
          <w:rFonts w:ascii="Verdana" w:hAnsi="Verdana"/>
          <w:color w:val="000000"/>
          <w:sz w:val="18"/>
          <w:szCs w:val="18"/>
        </w:rPr>
        <w:t>, А.Ю. Педагогический словарь/ Г.М. Коджаспирова. А.Ю. Коджаспиров. М.: Академия, 2000. -176 с.</w:t>
      </w:r>
    </w:p>
    <w:p w14:paraId="144E4E8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97. Кокурин, Д.И. Инновационная деятельность / Д.И. Кокурин. М.:</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2001.-576 с.</w:t>
      </w:r>
    </w:p>
    <w:p w14:paraId="1B286BE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И.А., Горчакова-Сибирская, М.П. Педагогическое проектирование: учеб. пособие для вузов / И.А. Колесникова,</w:t>
      </w:r>
    </w:p>
    <w:p w14:paraId="78BFB62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99. М.П. Горчакова-Сибирская; под ред. И.А.</w:t>
      </w:r>
      <w:r>
        <w:rPr>
          <w:rStyle w:val="WW8Num2z0"/>
          <w:rFonts w:ascii="Verdana" w:hAnsi="Verdana"/>
          <w:color w:val="000000"/>
          <w:sz w:val="18"/>
          <w:szCs w:val="18"/>
        </w:rPr>
        <w:t> </w:t>
      </w:r>
      <w:r>
        <w:rPr>
          <w:rStyle w:val="WW8Num3z0"/>
          <w:rFonts w:ascii="Verdana" w:hAnsi="Verdana"/>
          <w:color w:val="4682B4"/>
          <w:sz w:val="18"/>
          <w:szCs w:val="18"/>
        </w:rPr>
        <w:t>Колесниковой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2005. 288 с.</w:t>
      </w:r>
    </w:p>
    <w:p w14:paraId="6DBD174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100. Комаров, Е., Черняковская, А. Создаем инновационное пространство / Е. Комаров, А. Черняковская // Народное образование. -1996,-№7.-С. 30-37.</w:t>
      </w:r>
    </w:p>
    <w:p w14:paraId="0A33799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Кондратьев</w:t>
      </w:r>
      <w:r>
        <w:rPr>
          <w:rFonts w:ascii="Verdana" w:hAnsi="Verdana"/>
          <w:color w:val="000000"/>
          <w:sz w:val="18"/>
          <w:szCs w:val="18"/>
        </w:rPr>
        <w:t>, C.B., Колесников, А.Н. Формирование непрерывной системы подготовки кадров для инноваций / C.B. Кондратьев, А.Н.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URL: http://bin-fo2001.binfo.ru/portal/confihfo.asp.</w:t>
      </w:r>
    </w:p>
    <w:p w14:paraId="73CBFAC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102. Константинов, H.A. История педагогики: учеб. для студентов пед. ин-тов / H.A. Константинов. 5-е изд. - М.: Просвещение, 1982. - 447 с.</w:t>
      </w:r>
    </w:p>
    <w:p w14:paraId="73619B1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103. Концепции модернизации российского образования на период до 2020 года. URL: http://sinncom.ru/content/reforma/index.htm</w:t>
      </w:r>
    </w:p>
    <w:p w14:paraId="0287645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104. Концепция долгосрочного социально-экономического развития Российской Федерации на период до 2020 года. URL: http://www.rosnation.ru/index.php?D=458</w:t>
      </w:r>
    </w:p>
    <w:p w14:paraId="1F217D9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105. Концепция инновационной политики Российской Федерации. URL: http://base.garant.ru/179112/</w:t>
      </w:r>
    </w:p>
    <w:p w14:paraId="62DB690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106. Концепция модернизации российского образования на период до 2015 года. M.:</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ПРО, 2007. - 24 с.</w:t>
      </w:r>
    </w:p>
    <w:p w14:paraId="1659800C"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107. Корвяков, В.А. Научно-практические основы формирования самообразовательной деятельности студента в условиях многоуровневого высшего обоазования: лис. . д-оа пед. наук / В.А. Коовяков. Ооенб\т&gt;г:1. А ' А А 1 W 1б.и., 2008.</w:t>
      </w:r>
    </w:p>
    <w:p w14:paraId="029216E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108. Корвяков, В.А. Развитие умений самообразовательной деятельности студентов средствами информационных технологий: монография / В.А. Корвяков. М.: б.и., 2007. - 189 с.</w:t>
      </w:r>
    </w:p>
    <w:p w14:paraId="3985DE9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109. Кочесова, Т.Д. Поддержка самообразовательной деятельности студентов</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как фактор становления их субъективной активности: автореф. дис. . канд. пед. наук / T.JI. Кочесова. Улан-Уде: б.и., 2005.</w:t>
      </w:r>
    </w:p>
    <w:p w14:paraId="5FB8D03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110. Краткий словарь по социологии / под общ. ред. Д.М.</w:t>
      </w:r>
      <w:r>
        <w:rPr>
          <w:rStyle w:val="WW8Num2z0"/>
          <w:rFonts w:ascii="Verdana" w:hAnsi="Verdana"/>
          <w:color w:val="000000"/>
          <w:sz w:val="18"/>
          <w:szCs w:val="18"/>
        </w:rPr>
        <w:t> </w:t>
      </w:r>
      <w:r>
        <w:rPr>
          <w:rStyle w:val="WW8Num3z0"/>
          <w:rFonts w:ascii="Verdana" w:hAnsi="Verdana"/>
          <w:color w:val="4682B4"/>
          <w:sz w:val="18"/>
          <w:szCs w:val="18"/>
        </w:rPr>
        <w:t>Гвишиани</w:t>
      </w:r>
      <w:r>
        <w:rPr>
          <w:rFonts w:ascii="Verdana" w:hAnsi="Verdana"/>
          <w:color w:val="000000"/>
          <w:sz w:val="18"/>
          <w:szCs w:val="18"/>
        </w:rPr>
        <w:t>, Н.И. Лыпина; сост. Э.М.</w:t>
      </w:r>
      <w:r>
        <w:rPr>
          <w:rStyle w:val="WW8Num2z0"/>
          <w:rFonts w:ascii="Verdana" w:hAnsi="Verdana"/>
          <w:color w:val="000000"/>
          <w:sz w:val="18"/>
          <w:szCs w:val="18"/>
        </w:rPr>
        <w:t> </w:t>
      </w:r>
      <w:r>
        <w:rPr>
          <w:rStyle w:val="WW8Num3z0"/>
          <w:rFonts w:ascii="Verdana" w:hAnsi="Verdana"/>
          <w:color w:val="4682B4"/>
          <w:sz w:val="18"/>
          <w:szCs w:val="18"/>
        </w:rPr>
        <w:t>Коржева</w:t>
      </w:r>
      <w:r>
        <w:rPr>
          <w:rFonts w:ascii="Verdana" w:hAnsi="Verdana"/>
          <w:color w:val="000000"/>
          <w:sz w:val="18"/>
          <w:szCs w:val="18"/>
        </w:rPr>
        <w:t>, Н.Ф. Наумова. М.: Политиздат, 1988. -479 с.</w:t>
      </w:r>
    </w:p>
    <w:p w14:paraId="5019003C"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111. Кузмииа, М.Г. Использование различных форм</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работы для воспитания у учащихся потребности в</w:t>
      </w:r>
      <w:r>
        <w:rPr>
          <w:rStyle w:val="WW8Num2z0"/>
          <w:rFonts w:ascii="Verdana" w:hAnsi="Verdana"/>
          <w:color w:val="000000"/>
          <w:sz w:val="18"/>
          <w:szCs w:val="18"/>
        </w:rPr>
        <w:t> </w:t>
      </w:r>
      <w:r>
        <w:rPr>
          <w:rStyle w:val="WW8Num3z0"/>
          <w:rFonts w:ascii="Verdana" w:hAnsi="Verdana"/>
          <w:color w:val="4682B4"/>
          <w:sz w:val="18"/>
          <w:szCs w:val="18"/>
        </w:rPr>
        <w:t>самообразовании</w:t>
      </w:r>
      <w:r>
        <w:rPr>
          <w:rFonts w:ascii="Verdana" w:hAnsi="Verdana"/>
          <w:color w:val="000000"/>
          <w:sz w:val="18"/>
          <w:szCs w:val="18"/>
        </w:rPr>
        <w:t>: автореф. дис. . канд. пед. наук / М.Г. Кузмина. М.: б.и., 1968. - С. 6.</w:t>
      </w:r>
    </w:p>
    <w:p w14:paraId="6A2ADC5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Куликова, JI.H. Проблемы саморазвития личности / Л.Н. Куликова. М.: б.и., 1997. - 167 </w:t>
      </w:r>
      <w:r>
        <w:rPr>
          <w:rFonts w:ascii="Verdana" w:hAnsi="Verdana"/>
          <w:color w:val="000000"/>
          <w:sz w:val="18"/>
          <w:szCs w:val="18"/>
        </w:rPr>
        <w:lastRenderedPageBreak/>
        <w:t>с.</w:t>
      </w:r>
    </w:p>
    <w:p w14:paraId="095471B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113. Кулисевич, Г. Проблемы непрерывного образования / Г. Кулисевич // Вестник высшей школы. 1988. - № 1. С. 89.</w:t>
      </w:r>
    </w:p>
    <w:p w14:paraId="079C41F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Ю.Н. Психология обучения взрослых / Ю.Н. Кулюткин. М.: Просвещение, 1985. - 128 с.</w:t>
      </w:r>
    </w:p>
    <w:p w14:paraId="109B869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115. Кустов, J1.M.</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инженера-педагога: основы педагогической теории / JI.M. Кустов. Челябинск:</w:t>
      </w:r>
      <w:r>
        <w:rPr>
          <w:rStyle w:val="WW8Num2z0"/>
          <w:rFonts w:ascii="Verdana" w:hAnsi="Verdana"/>
          <w:color w:val="000000"/>
          <w:sz w:val="18"/>
          <w:szCs w:val="18"/>
        </w:rPr>
        <w:t> </w:t>
      </w:r>
      <w:r>
        <w:rPr>
          <w:rStyle w:val="WW8Num3z0"/>
          <w:rFonts w:ascii="Verdana" w:hAnsi="Verdana"/>
          <w:color w:val="4682B4"/>
          <w:sz w:val="18"/>
          <w:szCs w:val="18"/>
        </w:rPr>
        <w:t>ИРПО</w:t>
      </w:r>
      <w:r>
        <w:rPr>
          <w:rFonts w:ascii="Verdana" w:hAnsi="Verdana"/>
          <w:color w:val="000000"/>
          <w:sz w:val="18"/>
          <w:szCs w:val="18"/>
        </w:rPr>
        <w:t>, 1996.-207 с.</w:t>
      </w:r>
    </w:p>
    <w:p w14:paraId="3985F00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116. Лаврентьева, Н.Б. Педагогические основы разработки</w:t>
      </w:r>
      <w:r>
        <w:rPr>
          <w:rStyle w:val="WW8Num2z0"/>
          <w:rFonts w:ascii="Verdana" w:hAnsi="Verdana"/>
          <w:color w:val="000000"/>
          <w:sz w:val="18"/>
          <w:szCs w:val="18"/>
        </w:rPr>
        <w:t> </w:t>
      </w:r>
      <w:r>
        <w:rPr>
          <w:rStyle w:val="WW8Num3z0"/>
          <w:rFonts w:ascii="Verdana" w:hAnsi="Verdana"/>
          <w:color w:val="4682B4"/>
          <w:sz w:val="18"/>
          <w:szCs w:val="18"/>
        </w:rPr>
        <w:t>модульной</w:t>
      </w:r>
      <w:r>
        <w:rPr>
          <w:rStyle w:val="WW8Num2z0"/>
          <w:rFonts w:ascii="Verdana" w:hAnsi="Verdana"/>
          <w:color w:val="000000"/>
          <w:sz w:val="18"/>
          <w:szCs w:val="18"/>
        </w:rPr>
        <w:t> </w:t>
      </w:r>
      <w:r>
        <w:rPr>
          <w:rFonts w:ascii="Verdana" w:hAnsi="Verdana"/>
          <w:color w:val="000000"/>
          <w:sz w:val="18"/>
          <w:szCs w:val="18"/>
        </w:rPr>
        <w:t>технологии обучения / Н.Б. Лаврентьева. Барнаул: Изд-во АлтГТУ, 1998. -251 с.</w:t>
      </w:r>
    </w:p>
    <w:p w14:paraId="6255C20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B.C., Коноплина, Н.В. Деятельностный подход к проектированию целей педагогического образования / B.C. Лазарев, Н.В.</w:t>
      </w:r>
      <w:r>
        <w:rPr>
          <w:rStyle w:val="WW8Num2z0"/>
          <w:rFonts w:ascii="Verdana" w:hAnsi="Verdana"/>
          <w:color w:val="000000"/>
          <w:sz w:val="18"/>
          <w:szCs w:val="18"/>
        </w:rPr>
        <w:t> </w:t>
      </w:r>
      <w:r>
        <w:rPr>
          <w:rStyle w:val="WW8Num3z0"/>
          <w:rFonts w:ascii="Verdana" w:hAnsi="Verdana"/>
          <w:color w:val="4682B4"/>
          <w:sz w:val="18"/>
          <w:szCs w:val="18"/>
        </w:rPr>
        <w:t>Коноплина</w:t>
      </w:r>
      <w:r>
        <w:rPr>
          <w:rStyle w:val="WW8Num2z0"/>
          <w:rFonts w:ascii="Verdana" w:hAnsi="Verdana"/>
          <w:color w:val="000000"/>
          <w:sz w:val="18"/>
          <w:szCs w:val="18"/>
        </w:rPr>
        <w:t> </w:t>
      </w:r>
      <w:r>
        <w:rPr>
          <w:rFonts w:ascii="Verdana" w:hAnsi="Verdana"/>
          <w:color w:val="000000"/>
          <w:sz w:val="18"/>
          <w:szCs w:val="18"/>
        </w:rPr>
        <w:t>// Педагогика. -1999.- №6. С. 12-18.</w:t>
      </w:r>
    </w:p>
    <w:p w14:paraId="0F00D0E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118. Лазаоева. И.А. Возможности повышения качества учебного1. А ^ Jпроцесса при использовании методов активного обучения / И.А. Лазарева // Инновации в образовании. 2004. - № 3. - С. 52-60.</w:t>
      </w:r>
    </w:p>
    <w:p w14:paraId="2D5AB8E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119. Лапина, Г.Я. Критерии оценки деятельности студентов / Г.Я. Лапина//Специалист. 1997.-№3,-С. 14-17.</w:t>
      </w:r>
    </w:p>
    <w:p w14:paraId="0C75773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120. Лапшина, Г.А. Формирование готовности к самообразованию у будущих учителей иностранного языка (дополнительная специальность): дис. . канд. пед. наук / Г.А. Лапшина. Елец: б.и., 2004.</w:t>
      </w:r>
    </w:p>
    <w:p w14:paraId="116AB93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121. Лебедев, O.E. Компетентностный подход в образовании / O.E.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№5. - С. 3-12.</w:t>
      </w:r>
    </w:p>
    <w:p w14:paraId="46505D1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122. Леонтьев, А.Н. Деятельность. Сознание. Личность /</w:t>
      </w:r>
    </w:p>
    <w:p w14:paraId="140FA9E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123. A.Н. Леонтьев. М.: б.и., 1977. - 304 с.</w:t>
      </w:r>
    </w:p>
    <w:p w14:paraId="37F5AA0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124. Лихачёв, Б.Т. Воспитание: необходимость и свобода / Б.Т. Лихачёв // Педагогика. 1994. - №6. - С. 14-18.</w:t>
      </w:r>
    </w:p>
    <w:p w14:paraId="6688C7B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Лобейко</w:t>
      </w:r>
      <w:r>
        <w:rPr>
          <w:rFonts w:ascii="Verdana" w:hAnsi="Verdana"/>
          <w:color w:val="000000"/>
          <w:sz w:val="18"/>
          <w:szCs w:val="18"/>
        </w:rPr>
        <w:t>, Ю.А., Новикова, Т.Г., Трухачев, В.И. Инновационная деятельность и творческое развитие педагога / Ю.А.</w:t>
      </w:r>
      <w:r>
        <w:rPr>
          <w:rStyle w:val="WW8Num2z0"/>
          <w:rFonts w:ascii="Verdana" w:hAnsi="Verdana"/>
          <w:color w:val="000000"/>
          <w:sz w:val="18"/>
          <w:szCs w:val="18"/>
        </w:rPr>
        <w:t> </w:t>
      </w:r>
      <w:r>
        <w:rPr>
          <w:rStyle w:val="WW8Num3z0"/>
          <w:rFonts w:ascii="Verdana" w:hAnsi="Verdana"/>
          <w:color w:val="4682B4"/>
          <w:sz w:val="18"/>
          <w:szCs w:val="18"/>
        </w:rPr>
        <w:t>Лобейко</w:t>
      </w:r>
      <w:r>
        <w:rPr>
          <w:rFonts w:ascii="Verdana" w:hAnsi="Verdana"/>
          <w:color w:val="000000"/>
          <w:sz w:val="18"/>
          <w:szCs w:val="18"/>
        </w:rPr>
        <w:t>, Т.Г. Новикова,</w:t>
      </w:r>
    </w:p>
    <w:p w14:paraId="2862133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126. B.И. Трухачев. М.: Илекса, 2002. - 416 с.</w:t>
      </w:r>
    </w:p>
    <w:p w14:paraId="5588021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127. Логинова, Ю.Ю. Педагогические условия развития активной позиции специалиста: автореф. дис. . канд. пед. наук / Ю.Ю. Логинова. -Саратов: б.и., 2000. 21 с.</w:t>
      </w:r>
    </w:p>
    <w:p w14:paraId="5DC60A4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Лопанова</w:t>
      </w:r>
      <w:r>
        <w:rPr>
          <w:rFonts w:ascii="Verdana" w:hAnsi="Verdana"/>
          <w:color w:val="000000"/>
          <w:sz w:val="18"/>
          <w:szCs w:val="18"/>
        </w:rPr>
        <w:t>, Е.В., Рабочих, Т.Б. Компетентностный подход в обучении: технологии реализации: учеб.-метод. пособие / Е.В. Лопанова, Т.Б.</w:t>
      </w:r>
      <w:r>
        <w:rPr>
          <w:rStyle w:val="WW8Num2z0"/>
          <w:rFonts w:ascii="Verdana" w:hAnsi="Verdana"/>
          <w:color w:val="000000"/>
          <w:sz w:val="18"/>
          <w:szCs w:val="18"/>
        </w:rPr>
        <w:t> </w:t>
      </w:r>
      <w:r>
        <w:rPr>
          <w:rStyle w:val="WW8Num3z0"/>
          <w:rFonts w:ascii="Verdana" w:hAnsi="Verdana"/>
          <w:color w:val="4682B4"/>
          <w:sz w:val="18"/>
          <w:szCs w:val="18"/>
        </w:rPr>
        <w:t>Рабочих</w:t>
      </w:r>
      <w:r>
        <w:rPr>
          <w:rFonts w:ascii="Verdana" w:hAnsi="Verdana"/>
          <w:color w:val="000000"/>
          <w:sz w:val="18"/>
          <w:szCs w:val="18"/>
        </w:rPr>
        <w:t>. Омск: Изд-во ОмГТУ, 2007. - 120 с.</w:t>
      </w:r>
    </w:p>
    <w:p w14:paraId="1184DCF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129. Лоренц, В.В. Проектирование индивидуально-образовательного маршрута как условие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к профессиональной деятельности: дис. . канд. пед. наук / В.В. Лоренц. Омск, 2001. - 250 с.</w:t>
      </w:r>
    </w:p>
    <w:p w14:paraId="311D0EA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В.Я. Инновационное обучение: стратегия и практика / В.Я. Ляудис. М.: б.и., 1994.</w:t>
      </w:r>
    </w:p>
    <w:p w14:paraId="42C6DA6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131. Марьин, М.И. и др.. Оценка управленческой компетентности руководящих кадров</w:t>
      </w:r>
      <w:r>
        <w:rPr>
          <w:rStyle w:val="WW8Num2z0"/>
          <w:rFonts w:ascii="Verdana" w:hAnsi="Verdana"/>
          <w:color w:val="000000"/>
          <w:sz w:val="18"/>
          <w:szCs w:val="18"/>
        </w:rPr>
        <w:t> </w:t>
      </w:r>
      <w:r>
        <w:rPr>
          <w:rStyle w:val="WW8Num3z0"/>
          <w:rFonts w:ascii="Verdana" w:hAnsi="Verdana"/>
          <w:color w:val="4682B4"/>
          <w:sz w:val="18"/>
          <w:szCs w:val="18"/>
        </w:rPr>
        <w:t>ГПС</w:t>
      </w:r>
      <w:r>
        <w:rPr>
          <w:rFonts w:ascii="Verdana" w:hAnsi="Verdana"/>
          <w:color w:val="000000"/>
          <w:sz w:val="18"/>
          <w:szCs w:val="18"/>
        </w:rPr>
        <w:t>: метод, пособие / М.И. Марьин и др. М.:</w:t>
      </w:r>
      <w:r>
        <w:rPr>
          <w:rStyle w:val="WW8Num2z0"/>
          <w:rFonts w:ascii="Verdana" w:hAnsi="Verdana"/>
          <w:color w:val="000000"/>
          <w:sz w:val="18"/>
          <w:szCs w:val="18"/>
        </w:rPr>
        <w:t> </w:t>
      </w:r>
      <w:r>
        <w:rPr>
          <w:rStyle w:val="WW8Num3z0"/>
          <w:rFonts w:ascii="Verdana" w:hAnsi="Verdana"/>
          <w:color w:val="4682B4"/>
          <w:sz w:val="18"/>
          <w:szCs w:val="18"/>
        </w:rPr>
        <w:t>ВНИИПО</w:t>
      </w:r>
      <w:r>
        <w:rPr>
          <w:rFonts w:ascii="Verdana" w:hAnsi="Verdana"/>
          <w:color w:val="000000"/>
          <w:sz w:val="18"/>
          <w:szCs w:val="18"/>
        </w:rPr>
        <w:t>, 1998,- 117 с.</w:t>
      </w:r>
    </w:p>
    <w:p w14:paraId="61B4954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132. Маслов, В.И.,</w:t>
      </w:r>
      <w:r>
        <w:rPr>
          <w:rStyle w:val="WW8Num2z0"/>
          <w:rFonts w:ascii="Verdana" w:hAnsi="Verdana"/>
          <w:color w:val="000000"/>
          <w:sz w:val="18"/>
          <w:szCs w:val="18"/>
        </w:rPr>
        <w:t> </w:t>
      </w:r>
      <w:r>
        <w:rPr>
          <w:rStyle w:val="WW8Num3z0"/>
          <w:rFonts w:ascii="Verdana" w:hAnsi="Verdana"/>
          <w:color w:val="4682B4"/>
          <w:sz w:val="18"/>
          <w:szCs w:val="18"/>
        </w:rPr>
        <w:t>Зволинская</w:t>
      </w:r>
      <w:r>
        <w:rPr>
          <w:rFonts w:ascii="Verdana" w:hAnsi="Verdana"/>
          <w:color w:val="000000"/>
          <w:sz w:val="18"/>
          <w:szCs w:val="18"/>
        </w:rPr>
        <w:t>, H.H., Корнилов, В.М. Непрерывное образование: подходы к сущности. URL: http ://lib. sportedu. ru/GetText. idc?TxtID= 113</w:t>
      </w:r>
    </w:p>
    <w:p w14:paraId="67D0918C"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133. Маслоу, А.Г. Дальние пределы человеческой психики / А.Г. Маслоу. СПб.: Евразия, 1999. - С. 108-113.</w:t>
      </w:r>
    </w:p>
    <w:p w14:paraId="476C9B4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Матяш</w:t>
      </w:r>
      <w:r>
        <w:rPr>
          <w:rFonts w:ascii="Verdana" w:hAnsi="Verdana"/>
          <w:color w:val="000000"/>
          <w:sz w:val="18"/>
          <w:szCs w:val="18"/>
        </w:rPr>
        <w:t>, Н.В. Инновационные педагогические технологии: проектное обучение / Н.В. Матяш. М.: Академия, 2011. - 126 с.</w:t>
      </w:r>
    </w:p>
    <w:p w14:paraId="2C8CB59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135. Матяш, H.B. Методы активного социально-психологического обучения: учеб.-метод, пособие / Н.В. Матяш. Брянск: Академия, 2008. -96 с.</w:t>
      </w:r>
    </w:p>
    <w:p w14:paraId="2D1F962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136. Меладзе, М.А. Психолого-педагогичексие основы развития компонентов инновационной деятельности у студентов университета -будущих учителей: дис. . канд. пед. наук / М.А. Меладзе. Владикавказ: б.и., 2001.</w:t>
      </w:r>
    </w:p>
    <w:p w14:paraId="2FCF713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137. Михайлова, Н.С.</w:t>
      </w:r>
      <w:r>
        <w:rPr>
          <w:rStyle w:val="WW8Num2z0"/>
          <w:rFonts w:ascii="Verdana" w:hAnsi="Verdana"/>
          <w:color w:val="000000"/>
          <w:sz w:val="18"/>
          <w:szCs w:val="18"/>
        </w:rPr>
        <w:t> </w:t>
      </w:r>
      <w:r>
        <w:rPr>
          <w:rStyle w:val="WW8Num3z0"/>
          <w:rFonts w:ascii="Verdana" w:hAnsi="Verdana"/>
          <w:color w:val="4682B4"/>
          <w:sz w:val="18"/>
          <w:szCs w:val="18"/>
        </w:rPr>
        <w:t>Самообразовательная</w:t>
      </w:r>
      <w:r>
        <w:rPr>
          <w:rStyle w:val="WW8Num2z0"/>
          <w:rFonts w:ascii="Verdana" w:hAnsi="Verdana"/>
          <w:color w:val="000000"/>
          <w:sz w:val="18"/>
          <w:szCs w:val="18"/>
        </w:rPr>
        <w:t> </w:t>
      </w:r>
      <w:r>
        <w:rPr>
          <w:rFonts w:ascii="Verdana" w:hAnsi="Verdana"/>
          <w:color w:val="000000"/>
          <w:sz w:val="18"/>
          <w:szCs w:val="18"/>
        </w:rPr>
        <w:t>деятельность: сущность и механизмы управления /Н.С. Михайлова // Кзраванне у</w:t>
      </w:r>
      <w:r>
        <w:rPr>
          <w:rStyle w:val="WW8Num2z0"/>
          <w:rFonts w:ascii="Verdana" w:hAnsi="Verdana"/>
          <w:color w:val="000000"/>
          <w:sz w:val="18"/>
          <w:szCs w:val="18"/>
        </w:rPr>
        <w:t> </w:t>
      </w:r>
      <w:r>
        <w:rPr>
          <w:rStyle w:val="WW8Num3z0"/>
          <w:rFonts w:ascii="Verdana" w:hAnsi="Verdana"/>
          <w:color w:val="4682B4"/>
          <w:sz w:val="18"/>
          <w:szCs w:val="18"/>
        </w:rPr>
        <w:t>адукацьп</w:t>
      </w:r>
      <w:r>
        <w:rPr>
          <w:rFonts w:ascii="Verdana" w:hAnsi="Verdana"/>
          <w:color w:val="000000"/>
          <w:sz w:val="18"/>
          <w:szCs w:val="18"/>
        </w:rPr>
        <w:t>. 2007. -№1.</w:t>
      </w:r>
    </w:p>
    <w:p w14:paraId="443817A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138. Монахов, В.М. Педагогическое проектирование современный инструментарий</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исследований / В.М. Монахов // Школьные технологии. - 2001. - №5. - С. 75-98.</w:t>
      </w:r>
    </w:p>
    <w:p w14:paraId="36F09AD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139. Монахов, В.М. и др.. Педагогические объекты. Педагогическое проектирование. KNOW HOW технологии: учеб. пособие / В.М. Монахов и др. Тольятти: Волжский ун-т им. В.Н.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2004. - 38 с.</w:t>
      </w:r>
    </w:p>
    <w:p w14:paraId="4770176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Е.П., Пидкасистый, П.И. Подготовка учителя к инновационной деятельности / Е.П. Морозов, П.И.</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Style w:val="WW8Num2z0"/>
          <w:rFonts w:ascii="Verdana" w:hAnsi="Verdana"/>
          <w:color w:val="000000"/>
          <w:sz w:val="18"/>
          <w:szCs w:val="18"/>
        </w:rPr>
        <w:t> </w:t>
      </w:r>
      <w:r>
        <w:rPr>
          <w:rFonts w:ascii="Verdana" w:hAnsi="Verdana"/>
          <w:color w:val="000000"/>
          <w:sz w:val="18"/>
          <w:szCs w:val="18"/>
        </w:rPr>
        <w:t>// Советская педагогика. 1991. - №10. - С. 88-93.</w:t>
      </w:r>
    </w:p>
    <w:p w14:paraId="323E64D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141. Морозова, Н.Г. Учителю о</w:t>
      </w:r>
      <w:r>
        <w:rPr>
          <w:rStyle w:val="WW8Num2z0"/>
          <w:rFonts w:ascii="Verdana" w:hAnsi="Verdana"/>
          <w:color w:val="000000"/>
          <w:sz w:val="18"/>
          <w:szCs w:val="18"/>
        </w:rPr>
        <w:t> </w:t>
      </w:r>
      <w:r>
        <w:rPr>
          <w:rStyle w:val="WW8Num3z0"/>
          <w:rFonts w:ascii="Verdana" w:hAnsi="Verdana"/>
          <w:color w:val="4682B4"/>
          <w:sz w:val="18"/>
          <w:szCs w:val="18"/>
        </w:rPr>
        <w:t>познавательном</w:t>
      </w:r>
      <w:r>
        <w:rPr>
          <w:rStyle w:val="WW8Num2z0"/>
          <w:rFonts w:ascii="Verdana" w:hAnsi="Verdana"/>
          <w:color w:val="000000"/>
          <w:sz w:val="18"/>
          <w:szCs w:val="18"/>
        </w:rPr>
        <w:t> </w:t>
      </w:r>
      <w:r>
        <w:rPr>
          <w:rFonts w:ascii="Verdana" w:hAnsi="Verdana"/>
          <w:color w:val="000000"/>
          <w:sz w:val="18"/>
          <w:szCs w:val="18"/>
        </w:rPr>
        <w:t>интересе / Н.Г. Морозова. М.: Знание, 1979. - 48 с.</w:t>
      </w:r>
    </w:p>
    <w:p w14:paraId="1EB0770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142. Мосягина. Г.П. Фоомиоование социальной компетенции булллиих1. А А ' J ' ^J ^педагогов (на примере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дис. . канд. пед. наук / Г.П. Мосягина. Астрахань: б.и., 2008.</w:t>
      </w:r>
    </w:p>
    <w:p w14:paraId="72D44F3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143. Мягкоход, JI. Проектирование индивидуальных образовательных траекторий в условиях перехода к новым образовательным стандартам. URL: http://ipk.68edu.ru/2010-05-31-12-25-16/2010-06-01 -07-39-07/280-2010-06-01 -07-45-08.html.</w:t>
      </w:r>
    </w:p>
    <w:p w14:paraId="55EEF55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144. Мясищев, В.Н. Психология и педагогика / В.Н. Мясищев. Л.: б.и., 1957.-С. 113.</w:t>
      </w:r>
    </w:p>
    <w:p w14:paraId="4B473C8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Найн</w:t>
      </w:r>
      <w:r>
        <w:rPr>
          <w:rFonts w:ascii="Verdana" w:hAnsi="Verdana"/>
          <w:color w:val="000000"/>
          <w:sz w:val="18"/>
          <w:szCs w:val="18"/>
        </w:rPr>
        <w:t>, А.Я. Педагогические инновации и научный эксперимент / А.Я. Найн // Педагогика. 1996. - №5. - С. 10-15.</w:t>
      </w:r>
    </w:p>
    <w:p w14:paraId="06EB230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146. Наука и инновации в регионах России. URL: regions.extech.ru/publication/index.php</w:t>
      </w:r>
    </w:p>
    <w:p w14:paraId="05AA83C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147. Научные основы и практика инновационно-ориентированного образования / С.И.</w:t>
      </w:r>
      <w:r>
        <w:rPr>
          <w:rStyle w:val="WW8Num2z0"/>
          <w:rFonts w:ascii="Verdana" w:hAnsi="Verdana"/>
          <w:color w:val="000000"/>
          <w:sz w:val="18"/>
          <w:szCs w:val="18"/>
        </w:rPr>
        <w:t> </w:t>
      </w:r>
      <w:r>
        <w:rPr>
          <w:rStyle w:val="WW8Num3z0"/>
          <w:rFonts w:ascii="Verdana" w:hAnsi="Verdana"/>
          <w:color w:val="4682B4"/>
          <w:sz w:val="18"/>
          <w:szCs w:val="18"/>
        </w:rPr>
        <w:t>Дворецкий</w:t>
      </w:r>
      <w:r>
        <w:rPr>
          <w:rFonts w:ascii="Verdana" w:hAnsi="Verdana"/>
          <w:color w:val="000000"/>
          <w:sz w:val="18"/>
          <w:szCs w:val="18"/>
        </w:rPr>
        <w:t>, Е.И. Муратова, Н.П. Пучков, В.П.</w:t>
      </w:r>
      <w:r>
        <w:rPr>
          <w:rStyle w:val="WW8Num2z0"/>
          <w:rFonts w:ascii="Verdana" w:hAnsi="Verdana"/>
          <w:color w:val="000000"/>
          <w:sz w:val="18"/>
          <w:szCs w:val="18"/>
        </w:rPr>
        <w:t> </w:t>
      </w:r>
      <w:r>
        <w:rPr>
          <w:rStyle w:val="WW8Num3z0"/>
          <w:rFonts w:ascii="Verdana" w:hAnsi="Verdana"/>
          <w:color w:val="4682B4"/>
          <w:sz w:val="18"/>
          <w:szCs w:val="18"/>
        </w:rPr>
        <w:t>Таров</w:t>
      </w:r>
      <w:r>
        <w:rPr>
          <w:rStyle w:val="WW8Num2z0"/>
          <w:rFonts w:ascii="Verdana" w:hAnsi="Verdana"/>
          <w:color w:val="000000"/>
          <w:sz w:val="18"/>
          <w:szCs w:val="18"/>
        </w:rPr>
        <w:t> </w:t>
      </w:r>
      <w:r>
        <w:rPr>
          <w:rFonts w:ascii="Verdana" w:hAnsi="Verdana"/>
          <w:color w:val="000000"/>
          <w:sz w:val="18"/>
          <w:szCs w:val="18"/>
        </w:rPr>
        <w:t>// Вестник Тамбовского государственного технического университета. 2004. -Т. 10, № 3. - С. 790-805.</w:t>
      </w:r>
    </w:p>
    <w:p w14:paraId="798F304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P.C. Психология: учеб. для студентов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в 3 кн. / P.C. Немов. М.: Просвещение,</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1995. - Кн. 1: Общие основы психологии. - 576 с.</w:t>
      </w:r>
    </w:p>
    <w:p w14:paraId="053C07B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В.В., Белкин, A.C. Педагогическая компетентность: учеб. пособие / В.В. Нестеров,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Екатеринбург: Центр «</w:t>
      </w:r>
      <w:r>
        <w:rPr>
          <w:rStyle w:val="WW8Num3z0"/>
          <w:rFonts w:ascii="Verdana" w:hAnsi="Verdana"/>
          <w:color w:val="4682B4"/>
          <w:sz w:val="18"/>
          <w:szCs w:val="18"/>
        </w:rPr>
        <w:t>Учебная книга</w:t>
      </w:r>
      <w:r>
        <w:rPr>
          <w:rFonts w:ascii="Verdana" w:hAnsi="Verdana"/>
          <w:color w:val="000000"/>
          <w:sz w:val="18"/>
          <w:szCs w:val="18"/>
        </w:rPr>
        <w:t>», 2003. - 188 с.</w:t>
      </w:r>
    </w:p>
    <w:p w14:paraId="6B00849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150. Николаев, А. Инновационное развитие и инновационная культура / А. Николаев // Проблемы теории и практики управления. 2001. -№2.-С. 57-63.</w:t>
      </w:r>
    </w:p>
    <w:p w14:paraId="0DEB8CE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151. Новейший философский словарь /сост. A.A. Грицанов. Минск: Изд-во В.М.</w:t>
      </w:r>
      <w:r>
        <w:rPr>
          <w:rStyle w:val="WW8Num2z0"/>
          <w:rFonts w:ascii="Verdana" w:hAnsi="Verdana"/>
          <w:color w:val="000000"/>
          <w:sz w:val="18"/>
          <w:szCs w:val="18"/>
        </w:rPr>
        <w:t> </w:t>
      </w:r>
      <w:r>
        <w:rPr>
          <w:rStyle w:val="WW8Num3z0"/>
          <w:rFonts w:ascii="Verdana" w:hAnsi="Verdana"/>
          <w:color w:val="4682B4"/>
          <w:sz w:val="18"/>
          <w:szCs w:val="18"/>
        </w:rPr>
        <w:t>Скакун</w:t>
      </w:r>
      <w:r>
        <w:rPr>
          <w:rFonts w:ascii="Verdana" w:hAnsi="Verdana"/>
          <w:color w:val="000000"/>
          <w:sz w:val="18"/>
          <w:szCs w:val="18"/>
        </w:rPr>
        <w:t>, 1998. - 896 с.</w:t>
      </w:r>
    </w:p>
    <w:p w14:paraId="2088E05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152. Новиков, A.M. Научно-экспериментальная работа в образовательном учреждении (деловые советы) / A.M. Новиков. М.: Ассоциация «</w:t>
      </w:r>
      <w:r>
        <w:rPr>
          <w:rStyle w:val="WW8Num3z0"/>
          <w:rFonts w:ascii="Verdana" w:hAnsi="Verdana"/>
          <w:color w:val="4682B4"/>
          <w:sz w:val="18"/>
          <w:szCs w:val="18"/>
        </w:rPr>
        <w:t>ПоосЬессиональное обоазование</w:t>
      </w:r>
      <w:r>
        <w:rPr>
          <w:rFonts w:ascii="Verdana" w:hAnsi="Verdana"/>
          <w:color w:val="000000"/>
          <w:sz w:val="18"/>
          <w:szCs w:val="18"/>
        </w:rPr>
        <w:t>». 1998. - 134 с.1. XX X '</w:t>
      </w:r>
    </w:p>
    <w:p w14:paraId="3E14525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153. Общая психология / под ред. В.В.</w:t>
      </w:r>
      <w:r>
        <w:rPr>
          <w:rStyle w:val="WW8Num2z0"/>
          <w:rFonts w:ascii="Verdana" w:hAnsi="Verdana"/>
          <w:color w:val="000000"/>
          <w:sz w:val="18"/>
          <w:szCs w:val="18"/>
        </w:rPr>
        <w:t> </w:t>
      </w:r>
      <w:r>
        <w:rPr>
          <w:rStyle w:val="WW8Num3z0"/>
          <w:rFonts w:ascii="Verdana" w:hAnsi="Verdana"/>
          <w:color w:val="4682B4"/>
          <w:sz w:val="18"/>
          <w:szCs w:val="18"/>
        </w:rPr>
        <w:t>Богословского</w:t>
      </w:r>
      <w:r>
        <w:rPr>
          <w:rFonts w:ascii="Verdana" w:hAnsi="Verdana"/>
          <w:color w:val="000000"/>
          <w:sz w:val="18"/>
          <w:szCs w:val="18"/>
        </w:rPr>
        <w:t>, А.Г. Ковалева, A.A. Степанова. М.: Просвещение, 1981. - 380 с.</w:t>
      </w:r>
    </w:p>
    <w:p w14:paraId="2CA68A9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154. Ожегов, С.И. Словарь русского языка / С.И. Ожегов. М.: Русский язык, 1990. - 921 с.</w:t>
      </w:r>
    </w:p>
    <w:p w14:paraId="0C1EF62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В.Г., Кулюткин, Ю.Н. Непрерывное образование -приоритетное направление науки / В.Г.</w:t>
      </w:r>
      <w:r>
        <w:rPr>
          <w:rStyle w:val="WW8Num2z0"/>
          <w:rFonts w:ascii="Verdana" w:hAnsi="Verdana"/>
          <w:color w:val="000000"/>
          <w:sz w:val="18"/>
          <w:szCs w:val="18"/>
        </w:rPr>
        <w:t> </w:t>
      </w:r>
      <w:r>
        <w:rPr>
          <w:rStyle w:val="WW8Num3z0"/>
          <w:rFonts w:ascii="Verdana" w:hAnsi="Verdana"/>
          <w:color w:val="4682B4"/>
          <w:sz w:val="18"/>
          <w:szCs w:val="18"/>
        </w:rPr>
        <w:t>Онушкин</w:t>
      </w:r>
      <w:r>
        <w:rPr>
          <w:rFonts w:ascii="Verdana" w:hAnsi="Verdana"/>
          <w:color w:val="000000"/>
          <w:sz w:val="18"/>
          <w:szCs w:val="18"/>
        </w:rPr>
        <w:t>, Ю.Н. Кулыткин // Советская педагогика. 1989. - №2.</w:t>
      </w:r>
    </w:p>
    <w:p w14:paraId="1AD529D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156. Онушкин, В.Г., Кулюткин, Ю.Н. Образование взрослых как предмет исследования // Советская педагогика. 1981. - №6. - С. 86-94.</w:t>
      </w:r>
    </w:p>
    <w:p w14:paraId="7EB27BA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157. 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 учеб. пособие по спец. курсу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В.П. Кузовлев, В.В.</w:t>
      </w:r>
      <w:r>
        <w:rPr>
          <w:rStyle w:val="WW8Num2z0"/>
          <w:rFonts w:ascii="Verdana" w:hAnsi="Verdana"/>
          <w:color w:val="000000"/>
          <w:sz w:val="18"/>
          <w:szCs w:val="18"/>
        </w:rPr>
        <w:t> </w:t>
      </w:r>
      <w:r>
        <w:rPr>
          <w:rStyle w:val="WW8Num3z0"/>
          <w:rFonts w:ascii="Verdana" w:hAnsi="Verdana"/>
          <w:color w:val="4682B4"/>
          <w:sz w:val="18"/>
          <w:szCs w:val="18"/>
        </w:rPr>
        <w:t>Щеулин</w:t>
      </w:r>
      <w:r>
        <w:rPr>
          <w:rFonts w:ascii="Verdana" w:hAnsi="Verdana"/>
          <w:color w:val="000000"/>
          <w:sz w:val="18"/>
          <w:szCs w:val="18"/>
        </w:rPr>
        <w:t>, Г.А. Щеулина, Т.Г. Гончарова. Елец: б.и., 1994. - 57 с.</w:t>
      </w:r>
    </w:p>
    <w:p w14:paraId="203FE85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158. Орлов, А.Б. Психология личности и сущности человека: парадигмы, проекции, практики / А.Б. Орлов. М.: Академия, 2002. - 272 с.</w:t>
      </w:r>
    </w:p>
    <w:p w14:paraId="4EC0ACD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159. Павлова, Л.Н. Содержание и организация самообразовательной деятельности по формированию</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активности студентов: автореф. дис. . канд. пед. наук / Л.Н. Павлова. Новосибирск: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2000. - 20 с.</w:t>
      </w:r>
    </w:p>
    <w:p w14:paraId="50B2A0A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Панова, И.Е. Обоснование интегрированного подхода к формированию инновационной </w:t>
      </w:r>
      <w:r>
        <w:rPr>
          <w:rFonts w:ascii="Verdana" w:hAnsi="Verdana"/>
          <w:color w:val="000000"/>
          <w:sz w:val="18"/>
          <w:szCs w:val="18"/>
        </w:rPr>
        <w:lastRenderedPageBreak/>
        <w:t>культуры специалиста / И.Е. Панова // Современные наукоемкие технологии. 2008. - № 7. - С. 73-75.</w:t>
      </w:r>
    </w:p>
    <w:p w14:paraId="6FC9C82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161. Педагогика профессионального образования: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 Е.Л.</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А.Д. Гонеев, А.Г. Пашков и др.;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- 386 с.</w:t>
      </w:r>
    </w:p>
    <w:p w14:paraId="2B10AE2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162. Педагогика: учеб. пособие для студентов педагогических учебных заведений /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И.Ф. Исаев и др. М.: Школа-Пресс, 1998.-512 с.</w:t>
      </w:r>
    </w:p>
    <w:p w14:paraId="39F5DF5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163. Педагогический энциклопедический словарь / гл. ред. Б.М. Бим-Бад; редкол.: М.М.</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Болтов, Л.С Глебова и др. М.: Большая Российская энциклопедия, 2002. - 528 с.</w:t>
      </w:r>
    </w:p>
    <w:p w14:paraId="2884F56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164. Печерская, Э.П. Методология формирования инновационного компонента профессиональной деятельности специалиста в условиях высшей школы: дис. . д-ра пед. наук / Э.П. Печерская. Тамбов: б.и., 2003. - 388 с.</w:t>
      </w:r>
    </w:p>
    <w:p w14:paraId="0FC7352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165. Пидкасистый, П.И.</w:t>
      </w:r>
      <w:r>
        <w:rPr>
          <w:rStyle w:val="WW8Num2z0"/>
          <w:rFonts w:ascii="Verdana" w:hAnsi="Verdana"/>
          <w:color w:val="000000"/>
          <w:sz w:val="18"/>
          <w:szCs w:val="18"/>
        </w:rPr>
        <w:t> </w:t>
      </w:r>
      <w:r>
        <w:rPr>
          <w:rStyle w:val="WW8Num3z0"/>
          <w:rFonts w:ascii="Verdana" w:hAnsi="Verdana"/>
          <w:color w:val="4682B4"/>
          <w:sz w:val="18"/>
          <w:szCs w:val="18"/>
        </w:rPr>
        <w:t>Самостоятельная</w:t>
      </w:r>
      <w:r>
        <w:rPr>
          <w:rStyle w:val="WW8Num2z0"/>
          <w:rFonts w:ascii="Verdana" w:hAnsi="Verdana"/>
          <w:color w:val="000000"/>
          <w:sz w:val="18"/>
          <w:szCs w:val="18"/>
        </w:rPr>
        <w:t> </w:t>
      </w:r>
      <w:r>
        <w:rPr>
          <w:rFonts w:ascii="Verdana" w:hAnsi="Verdana"/>
          <w:color w:val="000000"/>
          <w:sz w:val="18"/>
          <w:szCs w:val="18"/>
        </w:rPr>
        <w:t>деятельность учащихся: Дидактический анализ процесса и структуры воспроизведения и творчества / П.И. Пидкасистый. -М.: Педагогика, 1972. 181 с.</w:t>
      </w:r>
    </w:p>
    <w:p w14:paraId="684DFC1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166. Пинский, А.О. О культурно-образовательных инициативах и инновационных школах / А.О. Пинский // Мир образования. 1997. - №3. -С. 20-22.</w:t>
      </w:r>
    </w:p>
    <w:p w14:paraId="12CDEF8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167. Пискарёва, И.Е. Формирование готовности будущих учителей к инновационной деятельности: дис. . канд. пед. наук / И.Е. Пискарёва. -Кострома: б.и., 2000. 150 с.</w:t>
      </w:r>
    </w:p>
    <w:p w14:paraId="016AE5B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168. Платонов, К.К. О системе психологии / К.К. Платонов. М.: Знание, 1972. -216 с.</w:t>
      </w:r>
    </w:p>
    <w:p w14:paraId="7CFB3E8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J1.C. Теоретические основы подготовки учителя к инновационной деятельности: автореф. дис. . д-ра пед. наук / Л.С. Подымова. -М.: б.и., 1996. 32 с.</w:t>
      </w:r>
    </w:p>
    <w:p w14:paraId="4D9A787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170. Положение о научной и научно-технической деятельности в системе Министерства образования Российской Федерации. М.: Научный центр при Минобразования РФ, 2009. - 14 с.</w:t>
      </w:r>
    </w:p>
    <w:p w14:paraId="3A0D48AC"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171. Полонский, В.М. Словарь понятий и терминов по законодательству Российской Федерации об образовании /</w:t>
      </w:r>
    </w:p>
    <w:p w14:paraId="2AA9D29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172. B.М. Полонский. М.:</w:t>
      </w:r>
      <w:r>
        <w:rPr>
          <w:rStyle w:val="WW8Num2z0"/>
          <w:rFonts w:ascii="Verdana" w:hAnsi="Verdana"/>
          <w:color w:val="000000"/>
          <w:sz w:val="18"/>
          <w:szCs w:val="18"/>
        </w:rPr>
        <w:t> </w:t>
      </w:r>
      <w:r>
        <w:rPr>
          <w:rStyle w:val="WW8Num3z0"/>
          <w:rFonts w:ascii="Verdana" w:hAnsi="Verdana"/>
          <w:color w:val="4682B4"/>
          <w:sz w:val="18"/>
          <w:szCs w:val="18"/>
        </w:rPr>
        <w:t>МИРОС</w:t>
      </w:r>
      <w:r>
        <w:rPr>
          <w:rFonts w:ascii="Verdana" w:hAnsi="Verdana"/>
          <w:color w:val="000000"/>
          <w:sz w:val="18"/>
          <w:szCs w:val="18"/>
        </w:rPr>
        <w:t>. - 1995. - 80 с.</w:t>
      </w:r>
    </w:p>
    <w:p w14:paraId="5000B81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173. Поляков, С.Д. Педагогическая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Fonts w:ascii="Verdana" w:hAnsi="Verdana"/>
          <w:color w:val="000000"/>
          <w:sz w:val="18"/>
          <w:szCs w:val="18"/>
        </w:rPr>
        <w:t>: от идеи до практики /</w:t>
      </w:r>
    </w:p>
    <w:p w14:paraId="46A3C81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174. C.Д. Поляков. — М.: Центр «</w:t>
      </w:r>
      <w:r>
        <w:rPr>
          <w:rStyle w:val="WW8Num3z0"/>
          <w:rFonts w:ascii="Verdana" w:hAnsi="Verdana"/>
          <w:color w:val="4682B4"/>
          <w:sz w:val="18"/>
          <w:szCs w:val="18"/>
        </w:rPr>
        <w:t>Педагогический поиск</w:t>
      </w:r>
      <w:r>
        <w:rPr>
          <w:rFonts w:ascii="Verdana" w:hAnsi="Verdana"/>
          <w:color w:val="000000"/>
          <w:sz w:val="18"/>
          <w:szCs w:val="18"/>
        </w:rPr>
        <w:t>», 2007. — 176 с.</w:t>
      </w:r>
    </w:p>
    <w:p w14:paraId="143EE90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175. Полякова, И.В. Подготовка студентов</w:t>
      </w:r>
      <w:r>
        <w:rPr>
          <w:rStyle w:val="WW8Num2z0"/>
          <w:rFonts w:ascii="Verdana" w:hAnsi="Verdana"/>
          <w:color w:val="000000"/>
          <w:sz w:val="18"/>
          <w:szCs w:val="18"/>
        </w:rPr>
        <w:t> </w:t>
      </w:r>
      <w:r>
        <w:rPr>
          <w:rStyle w:val="WW8Num3z0"/>
          <w:rFonts w:ascii="Verdana" w:hAnsi="Verdana"/>
          <w:color w:val="4682B4"/>
          <w:sz w:val="18"/>
          <w:szCs w:val="18"/>
        </w:rPr>
        <w:t>ФФК</w:t>
      </w:r>
      <w:r>
        <w:rPr>
          <w:rStyle w:val="WW8Num2z0"/>
          <w:rFonts w:ascii="Verdana" w:hAnsi="Verdana"/>
          <w:color w:val="000000"/>
          <w:sz w:val="18"/>
          <w:szCs w:val="18"/>
        </w:rPr>
        <w:t> </w:t>
      </w:r>
      <w:r>
        <w:rPr>
          <w:rFonts w:ascii="Verdana" w:hAnsi="Verdana"/>
          <w:color w:val="000000"/>
          <w:sz w:val="18"/>
          <w:szCs w:val="18"/>
        </w:rPr>
        <w:t>к инновационной образовательной деятельности в процессе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ритмопластическими видами гимнастики: дис. . канд. пед. наук / И.В. Полякова. Тула: б.и., 2009.</w:t>
      </w:r>
    </w:p>
    <w:p w14:paraId="4C7D810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176. Поскряков, A.A. Инновационная культура / А.А Поскряков. URL: http://lib.druzya.org/innovatica/poskijakov-inn-kult.txt</w:t>
      </w:r>
    </w:p>
    <w:p w14:paraId="05CB2C0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177. Психологические тесты. М.: Эксмо, 2002. - 320 с.</w:t>
      </w:r>
    </w:p>
    <w:p w14:paraId="5E64DD8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178. Психология самосознания: хрестоматия. Самара: БАХРАХ-М, 2007. - 627 с.</w:t>
      </w:r>
    </w:p>
    <w:p w14:paraId="5E92C3A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179. Равен, Дж.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проблемы, заблуждения, перспективы / Дж. Равен: пер. с англ. М.: Когито-Центр, 2001.</w:t>
      </w:r>
    </w:p>
    <w:p w14:paraId="3F69C2E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Райский</w:t>
      </w:r>
      <w:r>
        <w:rPr>
          <w:rFonts w:ascii="Verdana" w:hAnsi="Verdana"/>
          <w:color w:val="000000"/>
          <w:sz w:val="18"/>
          <w:szCs w:val="18"/>
        </w:rPr>
        <w:t>, Б.Ф., Скаткин, М.Н. Руководство</w:t>
      </w:r>
      <w:r>
        <w:rPr>
          <w:rStyle w:val="WW8Num2z0"/>
          <w:rFonts w:ascii="Verdana" w:hAnsi="Verdana"/>
          <w:color w:val="000000"/>
          <w:sz w:val="18"/>
          <w:szCs w:val="18"/>
        </w:rPr>
        <w:t> </w:t>
      </w:r>
      <w:r>
        <w:rPr>
          <w:rStyle w:val="WW8Num3z0"/>
          <w:rFonts w:ascii="Verdana" w:hAnsi="Verdana"/>
          <w:color w:val="4682B4"/>
          <w:sz w:val="18"/>
          <w:szCs w:val="18"/>
        </w:rPr>
        <w:t>самообразованием</w:t>
      </w:r>
      <w:r>
        <w:rPr>
          <w:rStyle w:val="WW8Num2z0"/>
          <w:rFonts w:ascii="Verdana" w:hAnsi="Verdana"/>
          <w:color w:val="000000"/>
          <w:sz w:val="18"/>
          <w:szCs w:val="18"/>
        </w:rPr>
        <w:t> </w:t>
      </w:r>
      <w:r>
        <w:rPr>
          <w:rFonts w:ascii="Verdana" w:hAnsi="Verdana"/>
          <w:color w:val="000000"/>
          <w:sz w:val="18"/>
          <w:szCs w:val="18"/>
        </w:rPr>
        <w:t>школьников / Б.Ф. Райский,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Просвещение, 1983. - 287 с.</w:t>
      </w:r>
    </w:p>
    <w:p w14:paraId="5767DA5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181. Решетова, З.А. Психологические основы профессионального образования / З.А. Решетова.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1985. - 187 с.</w:t>
      </w:r>
    </w:p>
    <w:p w14:paraId="462FDFB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К., Фрейберг, Дж. Свобода</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 К. Роджерс, Дж. Фрейберг. М.: Смысл, 2002. - 527 с.</w:t>
      </w:r>
    </w:p>
    <w:p w14:paraId="35A684D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М.И., Байбородова, JT.B. Организация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в школе / М.И. Рожков, JI.B.</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М.: ВЛАДОС, 2000. -256 с.</w:t>
      </w:r>
    </w:p>
    <w:p w14:paraId="5041F9C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184. Российская педагогическая энциклопедия: в 2 т. / гл. ред.</w:t>
      </w:r>
    </w:p>
    <w:p w14:paraId="0E18157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185. B.В. Дывыдов. М.: Большая российская энциклопедия, 1999. - Т, 1. - 608 с.</w:t>
      </w:r>
    </w:p>
    <w:p w14:paraId="4CFB7B3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186. Российская педагогическая энциклопедия /под ред. В.Г. Панова. -М.: Большая российская энциклопедия, 1993.</w:t>
      </w:r>
    </w:p>
    <w:p w14:paraId="66B223A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Проблемы общей психологии /</w:t>
      </w:r>
    </w:p>
    <w:p w14:paraId="5B0D91A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188. C.Л. Рубинштейн. М.: Педагогика, 1976. - 411 с.</w:t>
      </w:r>
    </w:p>
    <w:p w14:paraId="3298CBE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189. Рубинштейн, С.Л. Принцип творческой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(К философским основам современной педагогики) / С.Л. Рубинштейн // Вопросы психологии. 1986. - №4. - С. 101-108.</w:t>
      </w:r>
    </w:p>
    <w:p w14:paraId="2AD2D41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Саранцев</w:t>
      </w:r>
      <w:r>
        <w:rPr>
          <w:rFonts w:ascii="Verdana" w:hAnsi="Verdana"/>
          <w:color w:val="000000"/>
          <w:sz w:val="18"/>
          <w:szCs w:val="18"/>
        </w:rPr>
        <w:t>, Г.И. Познавательная самостоятельность будущего учителя / Г.И. Саранцев // Педагогика. 1995. - № 4. - С. 63-67.</w:t>
      </w:r>
    </w:p>
    <w:p w14:paraId="751ECC7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191. Сафина, З.Р. Формирование у будущих учителей готовности к инновационной</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деятельности: дис. . канд. пед. наук / З.Р. Сафина. Бирск: б.и., 1997. - 250 с.</w:t>
      </w:r>
    </w:p>
    <w:p w14:paraId="3997033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Современные образовательные технологии: учеб. пособие для пед. вузов / Г.К. Селевко. М.: Народное образование, 1998. -С.130-193.</w:t>
      </w:r>
    </w:p>
    <w:p w14:paraId="7162425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Сенновский</w:t>
      </w:r>
      <w:r>
        <w:rPr>
          <w:rFonts w:ascii="Verdana" w:hAnsi="Verdana"/>
          <w:color w:val="000000"/>
          <w:sz w:val="18"/>
          <w:szCs w:val="18"/>
        </w:rPr>
        <w:t>, И.Б. Управленческая деятельность учителя / И.Б. Сенновский // Педагогика. 2004. - № 2. - С. 48-52.</w:t>
      </w:r>
    </w:p>
    <w:p w14:paraId="6198181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194. Сериков, Г.Н. Самообразование: совершенство подготовки студентов: монография / Г.Н. Сериков. Иркутск: Изд-во Иркут. гос. ун-та, 1991.-232 с.</w:t>
      </w:r>
    </w:p>
    <w:p w14:paraId="22E1EAF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Симоненко</w:t>
      </w:r>
      <w:r>
        <w:rPr>
          <w:rFonts w:ascii="Verdana" w:hAnsi="Verdana"/>
          <w:color w:val="000000"/>
          <w:sz w:val="18"/>
          <w:szCs w:val="18"/>
        </w:rPr>
        <w:t>, В.Д. Технологическая культура и образование / В.Д. Симоненко. Брянск: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2001.-214 с.</w:t>
      </w:r>
    </w:p>
    <w:p w14:paraId="5000358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196. Сластенин, В.А., Исаев, И.Ф.,</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Педагогика: учеб. пособие для студентов пед. учебных заведений / под ред. В. А. Сластенина. -М.: Академия, 2002. 576 с.</w:t>
      </w:r>
    </w:p>
    <w:p w14:paraId="3311C16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Подымова, JI.C. Педагогика: инновационная деятельность / В.А. Сластенин, J1.C. Подымова. М.: ИЧП «</w:t>
      </w:r>
      <w:r>
        <w:rPr>
          <w:rStyle w:val="WW8Num3z0"/>
          <w:rFonts w:ascii="Verdana" w:hAnsi="Verdana"/>
          <w:color w:val="4682B4"/>
          <w:sz w:val="18"/>
          <w:szCs w:val="18"/>
        </w:rPr>
        <w:t>Издательство магистр</w:t>
      </w:r>
      <w:r>
        <w:rPr>
          <w:rFonts w:ascii="Verdana" w:hAnsi="Verdana"/>
          <w:color w:val="000000"/>
          <w:sz w:val="18"/>
          <w:szCs w:val="18"/>
        </w:rPr>
        <w:t>», 1997. - 120 с.</w:t>
      </w:r>
    </w:p>
    <w:p w14:paraId="4B34511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198. Словарь инновационных терминов. URL: http://www.pfo-perm.ru/Dictionary.asp#il 16</w:t>
      </w:r>
    </w:p>
    <w:p w14:paraId="31180207"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199. Словарь-справочник по педагогике / авт.-сост.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под общ.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ТЦ «</w:t>
      </w:r>
      <w:r>
        <w:rPr>
          <w:rStyle w:val="WW8Num3z0"/>
          <w:rFonts w:ascii="Verdana" w:hAnsi="Verdana"/>
          <w:color w:val="4682B4"/>
          <w:sz w:val="18"/>
          <w:szCs w:val="18"/>
        </w:rPr>
        <w:t>Сфера</w:t>
      </w:r>
      <w:r>
        <w:rPr>
          <w:rFonts w:ascii="Verdana" w:hAnsi="Verdana"/>
          <w:color w:val="000000"/>
          <w:sz w:val="18"/>
          <w:szCs w:val="18"/>
        </w:rPr>
        <w:t>», 2004. - 448 с.</w:t>
      </w:r>
    </w:p>
    <w:p w14:paraId="0112872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200. Советский энциклопедический словарь / гл. ред. A.M. Прохоров. 4-е изд. - М.: Советская Энциклопедия, 1986. - 1600 с.</w:t>
      </w:r>
    </w:p>
    <w:p w14:paraId="3ED6ECD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201. Стратегия модернизации содержания общего образования. Материалы для разработки документов по обновлению общего образования. URL: http://www.ed.gov.ru/ob-edu/noc/rub/strateg/448/</w:t>
      </w:r>
    </w:p>
    <w:p w14:paraId="56496EA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202. Стратегия развития науки и инноваций в Российской Федерации на период до 2015 г. / Министерство образования и науки Российской Федерации. URL: http://mon.gov.ru/work/nti/doky</w:t>
      </w:r>
    </w:p>
    <w:p w14:paraId="5A2764A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Ю.Г. Компетентность в структуре модели качества подготовки специалиста / Ю.Г. Татур // Высшее образование сегодня. -2004,-№8.-С. 21-26.</w:t>
      </w:r>
    </w:p>
    <w:p w14:paraId="344CF59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204. Татур, Ю.Г. Образовательный процесс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Методология и опыт проектирования: учеб. пособие / Ю.Г. Татур.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2005. - 224 с.</w:t>
      </w:r>
    </w:p>
    <w:p w14:paraId="07759D8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205. Управление развитием школы: пособие для руководителей образовательных учреждений /под ред. В.В. Лазарева. М.: Новая школа, 1995.</w:t>
      </w:r>
    </w:p>
    <w:p w14:paraId="46294CC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206. Утепов, М.Б. Проектирование индивидуального образовательного маршрута как средство становления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достижений старшего школьника: дис. . канд. пед. наук / МБ. Утепов. -Оренбург: б.и., 2004. 197 с.</w:t>
      </w:r>
    </w:p>
    <w:p w14:paraId="3973A7D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Собрание сочинений / К.Д. Ушинский. М.: Изд-во Академии педагогических наук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1950.</w:t>
      </w:r>
    </w:p>
    <w:p w14:paraId="24F9CCE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208. Федеральная целевая программа «Научные и научно-педагогические кадры инновационной России» на 2009-2013 годы. URL: www.sci-innov.ru.</w:t>
      </w:r>
    </w:p>
    <w:p w14:paraId="1E357FF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209. Федеральный портал по научной и инновационной деятельности. URL: http://www.sci-innov.ru/.</w:t>
      </w:r>
    </w:p>
    <w:p w14:paraId="057A473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210. Федеральный центр образовательного законодательства. URL: http://ipk.admin.tstu.rU/sputnikyindex/str/nonBativ.files/www.lexed:ra/comments^ obrazovanie2/09 .htm</w:t>
      </w:r>
    </w:p>
    <w:p w14:paraId="3F0A32AA"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211. Филиппов, Ф.Р. Социология образования / Ф.Р. Филиппов. М.: б.и., 1980.-С. 182.</w:t>
      </w:r>
    </w:p>
    <w:p w14:paraId="0546740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212. Философский энциклопедический словарь / Е.Ф.</w:t>
      </w:r>
      <w:r>
        <w:rPr>
          <w:rStyle w:val="WW8Num2z0"/>
          <w:rFonts w:ascii="Verdana" w:hAnsi="Verdana"/>
          <w:color w:val="000000"/>
          <w:sz w:val="18"/>
          <w:szCs w:val="18"/>
        </w:rPr>
        <w:t> </w:t>
      </w:r>
      <w:r>
        <w:rPr>
          <w:rStyle w:val="WW8Num3z0"/>
          <w:rFonts w:ascii="Verdana" w:hAnsi="Verdana"/>
          <w:color w:val="4682B4"/>
          <w:sz w:val="18"/>
          <w:szCs w:val="18"/>
        </w:rPr>
        <w:t>Губский</w:t>
      </w:r>
      <w:r>
        <w:rPr>
          <w:rFonts w:ascii="Verdana" w:hAnsi="Verdana"/>
          <w:color w:val="000000"/>
          <w:sz w:val="18"/>
          <w:szCs w:val="18"/>
        </w:rPr>
        <w:t>, Г.В. Кораблева, В.А. Лутченко. М.: Инфра-М, 2000.</w:t>
      </w:r>
    </w:p>
    <w:p w14:paraId="7ADD38C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213. Фишман, И.С. Ключевые компетентности как результат образования / И.С. Фишман. URL: http://www.conf.univers.krasu.ru/conf9/docls.html.</w:t>
      </w:r>
    </w:p>
    <w:p w14:paraId="13D92D0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214. Фомина, E.H. Формирование самообразовательной компетенции — задача образования / E.H. Фомина и др. //</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технологии современной сельской школы: монография. М.: б.и., 2004. - С. 148-154.</w:t>
      </w:r>
    </w:p>
    <w:p w14:paraId="0DA01DB6"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Хмель</w:t>
      </w:r>
      <w:r>
        <w:rPr>
          <w:rFonts w:ascii="Verdana" w:hAnsi="Verdana"/>
          <w:color w:val="000000"/>
          <w:sz w:val="18"/>
          <w:szCs w:val="18"/>
        </w:rPr>
        <w:t>, Н.Д., Иванова, Н.Д. Организация самообразовательной работы студентов / Н.Д. Хмель, Н.Д.</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Алма-Ата: б.и., 1971. -С. 17.</w:t>
      </w:r>
    </w:p>
    <w:p w14:paraId="52A0983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О.Г. Инновации в практике обучения / О.Г. Хомерики // Педагогика. 1993. - №3.</w:t>
      </w:r>
    </w:p>
    <w:p w14:paraId="75FD8D8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ориентированной парадигмы образования / A.B. Хуторской // Народное образование. 2003. - №2.</w:t>
      </w:r>
    </w:p>
    <w:p w14:paraId="1B2AD89F"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218. Хуторской, A.B. Развитие</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школьников: Методика продуктивного обучения: пособие для учителя / A.B. Хуторской. М.: Владос, 2000. - 320 с.</w:t>
      </w:r>
    </w:p>
    <w:p w14:paraId="55C5135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219. Хуторской, A.B.</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эвристика. Теория и технология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обучения / A.B. Хуторской. М.: Изд-во МГУ, 2003. - 416 с.</w:t>
      </w:r>
    </w:p>
    <w:p w14:paraId="0482F62D"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220. Хуторской, A.B. Ключевые компетенции и образовательные стандарты /A.B. Хуторской // Интернет-журнал «</w:t>
      </w:r>
      <w:r>
        <w:rPr>
          <w:rStyle w:val="WW8Num3z0"/>
          <w:rFonts w:ascii="Verdana" w:hAnsi="Verdana"/>
          <w:color w:val="4682B4"/>
          <w:sz w:val="18"/>
          <w:szCs w:val="18"/>
        </w:rPr>
        <w:t>Эйдос</w:t>
      </w:r>
      <w:r>
        <w:rPr>
          <w:rFonts w:ascii="Verdana" w:hAnsi="Verdana"/>
          <w:color w:val="000000"/>
          <w:sz w:val="18"/>
          <w:szCs w:val="18"/>
        </w:rPr>
        <w:t>». 2002. URL: http//eidos. rii/j ournal/htm.</w:t>
      </w:r>
    </w:p>
    <w:p w14:paraId="2F2AD77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221. Чеботарёва, Е.С. Развитие самообразовательной компетентности студентов в процессе проектной деятельности: дис. . канд. пед. наук / Е.С. Чеботарева. Курск: б.и., 2010.</w:t>
      </w:r>
    </w:p>
    <w:p w14:paraId="1998D623"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Д.В., Филатов, O.K. Технология обучения в высшей школе: учеб. пособие / Д.В.</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Fonts w:ascii="Verdana" w:hAnsi="Verdana"/>
          <w:color w:val="000000"/>
          <w:sz w:val="18"/>
          <w:szCs w:val="18"/>
        </w:rPr>
        <w:t>, O.K. Филатов; под ред. Д.В.</w:t>
      </w:r>
      <w:r>
        <w:rPr>
          <w:rStyle w:val="WW8Num2z0"/>
          <w:rFonts w:ascii="Verdana" w:hAnsi="Verdana"/>
          <w:color w:val="000000"/>
          <w:sz w:val="18"/>
          <w:szCs w:val="18"/>
        </w:rPr>
        <w:t> </w:t>
      </w:r>
      <w:r>
        <w:rPr>
          <w:rStyle w:val="WW8Num3z0"/>
          <w:rFonts w:ascii="Verdana" w:hAnsi="Verdana"/>
          <w:color w:val="4682B4"/>
          <w:sz w:val="18"/>
          <w:szCs w:val="18"/>
        </w:rPr>
        <w:t>Чернилевского</w:t>
      </w:r>
      <w:r>
        <w:rPr>
          <w:rFonts w:ascii="Verdana" w:hAnsi="Verdana"/>
          <w:color w:val="000000"/>
          <w:sz w:val="18"/>
          <w:szCs w:val="18"/>
        </w:rPr>
        <w:t>. М.: Экспедитор, 1996. - 228 с.</w:t>
      </w:r>
    </w:p>
    <w:p w14:paraId="175BB164"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223. Черняева, Э.П. Реализация индивидуальных образовательных траекторий студентов вузов в процессе использования электронного учебника: дис. . канд. пед. наук / Э.П. Черняева. Владикавказ: б.и., 2008. - 178 с.</w:t>
      </w:r>
    </w:p>
    <w:p w14:paraId="33B11768"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Новая модель специалиста: инновационная подготовка и компетентностный подход / В.Д. Шадриков // Высшее образование сегодня. 2004. - № 8. - С. 26-31.</w:t>
      </w:r>
    </w:p>
    <w:p w14:paraId="2BDBAE9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225. Шмелькова, JT.B. Проектирование инновационной деятельности в образовательном учреждении: метод, материалы / JI.B. Шмелькова. -Салехард:</w:t>
      </w:r>
      <w:r>
        <w:rPr>
          <w:rStyle w:val="WW8Num2z0"/>
          <w:rFonts w:ascii="Verdana" w:hAnsi="Verdana"/>
          <w:color w:val="000000"/>
          <w:sz w:val="18"/>
          <w:szCs w:val="18"/>
        </w:rPr>
        <w:t> </w:t>
      </w:r>
      <w:r>
        <w:rPr>
          <w:rStyle w:val="WW8Num3z0"/>
          <w:rFonts w:ascii="Verdana" w:hAnsi="Verdana"/>
          <w:color w:val="4682B4"/>
          <w:sz w:val="18"/>
          <w:szCs w:val="18"/>
        </w:rPr>
        <w:t>ЯНОИПКРО</w:t>
      </w:r>
      <w:r>
        <w:rPr>
          <w:rFonts w:ascii="Verdana" w:hAnsi="Verdana"/>
          <w:color w:val="000000"/>
          <w:sz w:val="18"/>
          <w:szCs w:val="18"/>
        </w:rPr>
        <w:t>, 2008. 118 с.</w:t>
      </w:r>
    </w:p>
    <w:p w14:paraId="25C5F7CE"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226. Штых, И.В. Подготовка студентов к применению инновационных технологий учения:</w:t>
      </w:r>
      <w:r>
        <w:rPr>
          <w:rStyle w:val="WW8Num2z0"/>
          <w:rFonts w:ascii="Verdana" w:hAnsi="Verdana"/>
          <w:color w:val="000000"/>
          <w:sz w:val="18"/>
          <w:szCs w:val="18"/>
        </w:rPr>
        <w:t> </w:t>
      </w:r>
      <w:r>
        <w:rPr>
          <w:rStyle w:val="WW8Num3z0"/>
          <w:rFonts w:ascii="Verdana" w:hAnsi="Verdana"/>
          <w:color w:val="4682B4"/>
          <w:sz w:val="18"/>
          <w:szCs w:val="18"/>
        </w:rPr>
        <w:t>общепедагогический</w:t>
      </w:r>
      <w:r>
        <w:rPr>
          <w:rStyle w:val="WW8Num2z0"/>
          <w:rFonts w:ascii="Verdana" w:hAnsi="Verdana"/>
          <w:color w:val="000000"/>
          <w:sz w:val="18"/>
          <w:szCs w:val="18"/>
        </w:rPr>
        <w:t> </w:t>
      </w:r>
      <w:r>
        <w:rPr>
          <w:rFonts w:ascii="Verdana" w:hAnsi="Verdana"/>
          <w:color w:val="000000"/>
          <w:sz w:val="18"/>
          <w:szCs w:val="18"/>
        </w:rPr>
        <w:t>аспект: дис. .канд. пед. наук / И.В. Штых. Саратов: б.и., 1998. - 171 с.</w:t>
      </w:r>
    </w:p>
    <w:p w14:paraId="36C0539B"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227. Шуклина, Е.А. Самообразование как социологическая проблема: дис. . канд. филос. наук / Е.А. Шуклина. Екатеринбург: б.и., 1995. -С. 53.</w:t>
      </w:r>
    </w:p>
    <w:p w14:paraId="0B543CE0"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228. Шуклина, Е.А. Технологии самообразования: социологический аспект / Е.А. Шуклина // Общественные науки и современность. 1999. -№5.-С. 140-151.</w:t>
      </w:r>
    </w:p>
    <w:p w14:paraId="39B00F8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229. Шушкевич, С.Н. Анализ инновационных процессов в педагогической теории и практике / С.Н. Шушкевич // Вестник развития науки и образования. 2009. - № 2. - С. 88-95.</w:t>
      </w:r>
    </w:p>
    <w:p w14:paraId="324F8F3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Г.П. Рефлексия в деятельности / Г.П. Щедровицкий // Вопросы методологии. 1994. - №3^4 (№15-16). -С. 76-121.</w:t>
      </w:r>
    </w:p>
    <w:p w14:paraId="3135480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231. Щедровицкий, П.Г. Горизонты инновационного движения в современном отечественном образовании / П.Г. Щедровицкий; под. ред. Э.</w:t>
      </w:r>
      <w:r>
        <w:rPr>
          <w:rStyle w:val="WW8Num2z0"/>
          <w:rFonts w:ascii="Verdana" w:hAnsi="Verdana"/>
          <w:color w:val="000000"/>
          <w:sz w:val="18"/>
          <w:szCs w:val="18"/>
        </w:rPr>
        <w:t> </w:t>
      </w:r>
      <w:r>
        <w:rPr>
          <w:rStyle w:val="WW8Num3z0"/>
          <w:rFonts w:ascii="Verdana" w:hAnsi="Verdana"/>
          <w:color w:val="4682B4"/>
          <w:sz w:val="18"/>
          <w:szCs w:val="18"/>
        </w:rPr>
        <w:t>Днепрова</w:t>
      </w:r>
      <w:r>
        <w:rPr>
          <w:rFonts w:ascii="Verdana" w:hAnsi="Verdana"/>
          <w:color w:val="000000"/>
          <w:sz w:val="18"/>
          <w:szCs w:val="18"/>
        </w:rPr>
        <w:t>, А. Каспржака, Ан. Пинского. М.: Парсифаль. - 1997 - С. 6178.</w:t>
      </w:r>
    </w:p>
    <w:p w14:paraId="64183C35"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Проблема познавательного интереса в педагогике / Г.И. Щукина. М.: Педагогика, 1971. - 352 с.</w:t>
      </w:r>
    </w:p>
    <w:p w14:paraId="10CAA209"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233. Энциклопедия профессионального образования: в 3 т. / под ред. С.Я.</w:t>
      </w:r>
      <w:r>
        <w:rPr>
          <w:rStyle w:val="WW8Num2z0"/>
          <w:rFonts w:ascii="Verdana" w:hAnsi="Verdana"/>
          <w:color w:val="000000"/>
          <w:sz w:val="18"/>
          <w:szCs w:val="18"/>
        </w:rPr>
        <w:t> </w:t>
      </w:r>
      <w:r>
        <w:rPr>
          <w:rStyle w:val="WW8Num3z0"/>
          <w:rFonts w:ascii="Verdana" w:hAnsi="Verdana"/>
          <w:color w:val="4682B4"/>
          <w:sz w:val="18"/>
          <w:szCs w:val="18"/>
        </w:rPr>
        <w:t>Батышева</w:t>
      </w:r>
      <w:r>
        <w:rPr>
          <w:rFonts w:ascii="Verdana" w:hAnsi="Verdana"/>
          <w:color w:val="000000"/>
          <w:sz w:val="18"/>
          <w:szCs w:val="18"/>
        </w:rPr>
        <w:t>. М.: АПО, 1998. - 568 с. Т.1: А -Л.</w:t>
      </w:r>
    </w:p>
    <w:p w14:paraId="48B6F282"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Юсуфбекова</w:t>
      </w:r>
      <w:r>
        <w:rPr>
          <w:rFonts w:ascii="Verdana" w:hAnsi="Verdana"/>
          <w:color w:val="000000"/>
          <w:sz w:val="18"/>
          <w:szCs w:val="18"/>
        </w:rPr>
        <w:t>, Н.Г. О педагогической инноватике / Н.Г. Юсуфбекова // Советская педагогика. 1991. - №1. - С.21-25.</w:t>
      </w:r>
    </w:p>
    <w:p w14:paraId="2D824AC1" w14:textId="77777777" w:rsidR="006A331A" w:rsidRDefault="006A331A" w:rsidP="006A331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235. Юсуфбекова, Н.Р. Тенденции и законы инновационных процессов в образовании / Н.Р. </w:t>
      </w:r>
      <w:r>
        <w:rPr>
          <w:rFonts w:ascii="Verdana" w:hAnsi="Verdana"/>
          <w:color w:val="000000"/>
          <w:sz w:val="18"/>
          <w:szCs w:val="18"/>
        </w:rPr>
        <w:lastRenderedPageBreak/>
        <w:t>Юсуфбекова // Новые исследования в педагогических науках. 1991. - №1, 2. - С.3-7.</w:t>
      </w:r>
    </w:p>
    <w:p w14:paraId="0D7E423A" w14:textId="4F3F252A" w:rsidR="006A331A" w:rsidRPr="006A331A" w:rsidRDefault="006A331A" w:rsidP="006A331A">
      <w:r>
        <w:rPr>
          <w:rFonts w:ascii="Verdana" w:hAnsi="Verdana"/>
          <w:color w:val="000000"/>
          <w:sz w:val="18"/>
          <w:szCs w:val="18"/>
        </w:rPr>
        <w:br/>
      </w:r>
      <w:r>
        <w:rPr>
          <w:rFonts w:ascii="Verdana" w:hAnsi="Verdana"/>
          <w:color w:val="000000"/>
          <w:sz w:val="18"/>
          <w:szCs w:val="18"/>
        </w:rPr>
        <w:br/>
      </w:r>
    </w:p>
    <w:sectPr w:rsidR="006A331A" w:rsidRPr="006A33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DBDD1" w14:textId="77777777" w:rsidR="003769FB" w:rsidRDefault="003769FB">
      <w:pPr>
        <w:spacing w:after="0" w:line="240" w:lineRule="auto"/>
      </w:pPr>
      <w:r>
        <w:separator/>
      </w:r>
    </w:p>
  </w:endnote>
  <w:endnote w:type="continuationSeparator" w:id="0">
    <w:p w14:paraId="603C4158" w14:textId="77777777" w:rsidR="003769FB" w:rsidRDefault="0037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AF007" w14:textId="77777777" w:rsidR="003769FB" w:rsidRDefault="003769FB">
      <w:pPr>
        <w:spacing w:after="0" w:line="240" w:lineRule="auto"/>
      </w:pPr>
      <w:r>
        <w:separator/>
      </w:r>
    </w:p>
  </w:footnote>
  <w:footnote w:type="continuationSeparator" w:id="0">
    <w:p w14:paraId="163F653E" w14:textId="77777777" w:rsidR="003769FB" w:rsidRDefault="00376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769FB"/>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4C3"/>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21</Pages>
  <Words>10525</Words>
  <Characters>59996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214</cp:revision>
  <cp:lastPrinted>2009-02-06T05:36:00Z</cp:lastPrinted>
  <dcterms:created xsi:type="dcterms:W3CDTF">2016-09-19T15:12:00Z</dcterms:created>
  <dcterms:modified xsi:type="dcterms:W3CDTF">2016-10-12T15:24:00Z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