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3" w:rsidRPr="006D25D8" w:rsidRDefault="006D25D8" w:rsidP="006D25D8">
      <w:r w:rsidRPr="00ED4E58">
        <w:rPr>
          <w:rFonts w:ascii="Times New Roman" w:eastAsia="Times New Roman" w:hAnsi="Times New Roman" w:cs="Times New Roman"/>
          <w:b/>
          <w:sz w:val="24"/>
          <w:szCs w:val="24"/>
          <w:lang w:eastAsia="ru-RU"/>
        </w:rPr>
        <w:t>Кузнєцова Вікторія Юріївна</w:t>
      </w:r>
      <w:r w:rsidRPr="00ED4E58">
        <w:rPr>
          <w:rFonts w:ascii="Times New Roman" w:eastAsia="Times New Roman" w:hAnsi="Times New Roman" w:cs="Times New Roman"/>
          <w:sz w:val="24"/>
          <w:szCs w:val="24"/>
          <w:lang w:eastAsia="ru-RU"/>
        </w:rPr>
        <w:t>,</w:t>
      </w:r>
      <w:r w:rsidRPr="00ED4E58">
        <w:rPr>
          <w:rFonts w:ascii="Times New Roman" w:eastAsia="Times New Roman" w:hAnsi="Times New Roman" w:cs="Times New Roman"/>
          <w:b/>
          <w:sz w:val="24"/>
          <w:szCs w:val="24"/>
          <w:lang w:eastAsia="ru-RU"/>
        </w:rPr>
        <w:t xml:space="preserve"> </w:t>
      </w:r>
      <w:r w:rsidRPr="00ED4E58">
        <w:rPr>
          <w:rFonts w:ascii="Times New Roman" w:eastAsia="Times New Roman" w:hAnsi="Times New Roman" w:cs="Times New Roman"/>
          <w:sz w:val="24"/>
          <w:szCs w:val="24"/>
          <w:lang w:eastAsia="ru-RU"/>
        </w:rPr>
        <w:t xml:space="preserve">декан фармацевтичного факультету, </w:t>
      </w:r>
      <w:r w:rsidRPr="00ED4E58">
        <w:rPr>
          <w:rFonts w:ascii="Times New Roman" w:eastAsia="Times New Roman" w:hAnsi="Times New Roman" w:cs="Times New Roman"/>
          <w:bCs/>
          <w:sz w:val="24"/>
          <w:szCs w:val="24"/>
          <w:lang w:eastAsia="ru-RU"/>
        </w:rPr>
        <w:t>Національний фармацевтичний університет</w:t>
      </w:r>
      <w:r w:rsidRPr="00ED4E58">
        <w:rPr>
          <w:rFonts w:ascii="Times New Roman" w:eastAsia="Times New Roman" w:hAnsi="Times New Roman" w:cs="Times New Roman"/>
          <w:sz w:val="24"/>
          <w:szCs w:val="24"/>
          <w:lang w:eastAsia="ru-RU"/>
        </w:rPr>
        <w:t>. Назва дисертації: «Фармакогностичне дослідження джерел фенілпропаноїдів та розробка лікарських засобів на їх основі для лікування захворювань сечостатевої системи».</w:t>
      </w:r>
      <w:r w:rsidRPr="00ED4E58">
        <w:rPr>
          <w:rFonts w:ascii="Times New Roman" w:eastAsia="Times New Roman" w:hAnsi="Times New Roman" w:cs="Times New Roman"/>
          <w:b/>
          <w:sz w:val="24"/>
          <w:szCs w:val="24"/>
          <w:lang w:eastAsia="ru-RU"/>
        </w:rPr>
        <w:t xml:space="preserve"> </w:t>
      </w:r>
      <w:r w:rsidRPr="00ED4E58">
        <w:rPr>
          <w:rFonts w:ascii="Times New Roman" w:eastAsia="Times New Roman" w:hAnsi="Times New Roman" w:cs="Times New Roman"/>
          <w:sz w:val="24"/>
          <w:szCs w:val="24"/>
          <w:lang w:eastAsia="ru-RU"/>
        </w:rPr>
        <w:t xml:space="preserve">Шифр та назва спеціальності – </w:t>
      </w:r>
      <w:r w:rsidRPr="00ED4E58">
        <w:rPr>
          <w:rFonts w:ascii="Times New Roman" w:eastAsia="Times New Roman" w:hAnsi="Times New Roman" w:cs="Times New Roman"/>
          <w:spacing w:val="-4"/>
          <w:sz w:val="24"/>
          <w:szCs w:val="24"/>
          <w:lang w:eastAsia="ru-RU"/>
        </w:rPr>
        <w:t xml:space="preserve">15.00.02 – фармацевтична хімія та фармакогнозія. Спецрада </w:t>
      </w:r>
      <w:r w:rsidRPr="00ED4E58">
        <w:rPr>
          <w:rFonts w:ascii="Times New Roman" w:eastAsia="Times New Roman" w:hAnsi="Times New Roman" w:cs="Times New Roman"/>
          <w:sz w:val="24"/>
          <w:szCs w:val="24"/>
          <w:lang w:eastAsia="ru-RU"/>
        </w:rPr>
        <w:t>Д 64.605.01</w:t>
      </w:r>
      <w:r w:rsidRPr="00ED4E58">
        <w:rPr>
          <w:rFonts w:ascii="Times New Roman" w:eastAsia="Times New Roman" w:hAnsi="Times New Roman" w:cs="Times New Roman"/>
          <w:b/>
          <w:sz w:val="24"/>
          <w:szCs w:val="24"/>
          <w:lang w:eastAsia="ru-RU"/>
        </w:rPr>
        <w:t xml:space="preserve"> </w:t>
      </w:r>
      <w:r w:rsidRPr="00ED4E58">
        <w:rPr>
          <w:rFonts w:ascii="Times New Roman" w:eastAsia="Times New Roman" w:hAnsi="Times New Roman" w:cs="Times New Roman"/>
          <w:sz w:val="24"/>
          <w:szCs w:val="24"/>
          <w:lang w:eastAsia="ru-RU"/>
        </w:rPr>
        <w:t>Національного фармацевтичного університету</w:t>
      </w:r>
    </w:p>
    <w:sectPr w:rsidR="00BF7DF3" w:rsidRPr="006D25D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F3" w:rsidRDefault="00BF7DF3">
      <w:pPr>
        <w:spacing w:after="0" w:line="240" w:lineRule="auto"/>
      </w:pPr>
      <w:r>
        <w:separator/>
      </w:r>
    </w:p>
  </w:endnote>
  <w:endnote w:type="continuationSeparator" w:id="0">
    <w:p w:rsidR="00BF7DF3" w:rsidRDefault="00BF7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7DF3" w:rsidRDefault="00BF7DF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F3" w:rsidRDefault="00BF7DF3"/>
    <w:p w:rsidR="00BF7DF3" w:rsidRDefault="00BF7DF3"/>
    <w:p w:rsidR="00BF7DF3" w:rsidRDefault="00BF7DF3"/>
    <w:p w:rsidR="00BF7DF3" w:rsidRDefault="00BF7DF3"/>
    <w:p w:rsidR="00BF7DF3" w:rsidRDefault="00BF7DF3"/>
    <w:p w:rsidR="00BF7DF3" w:rsidRDefault="00BF7DF3"/>
    <w:p w:rsidR="00BF7DF3" w:rsidRDefault="00BF7DF3">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7DF3" w:rsidRDefault="00BF7DF3">
                  <w:pPr>
                    <w:spacing w:line="240" w:lineRule="auto"/>
                  </w:pPr>
                  <w:fldSimple w:instr=" PAGE \* MERGEFORMAT ">
                    <w:r w:rsidRPr="008D3D1E">
                      <w:rPr>
                        <w:rStyle w:val="afffff9"/>
                        <w:b w:val="0"/>
                        <w:bCs w:val="0"/>
                        <w:noProof/>
                      </w:rPr>
                      <w:t>26</w:t>
                    </w:r>
                  </w:fldSimple>
                </w:p>
              </w:txbxContent>
            </v:textbox>
            <w10:wrap anchorx="page" anchory="page"/>
          </v:shape>
        </w:pict>
      </w:r>
    </w:p>
    <w:p w:rsidR="00BF7DF3" w:rsidRDefault="00BF7DF3"/>
    <w:p w:rsidR="00BF7DF3" w:rsidRDefault="00BF7DF3"/>
    <w:p w:rsidR="00BF7DF3" w:rsidRDefault="00BF7DF3">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7DF3" w:rsidRDefault="00BF7DF3"/>
              </w:txbxContent>
            </v:textbox>
            <w10:wrap anchorx="page" anchory="page"/>
          </v:shape>
        </w:pict>
      </w:r>
    </w:p>
    <w:p w:rsidR="00BF7DF3" w:rsidRDefault="00BF7DF3"/>
    <w:p w:rsidR="00BF7DF3" w:rsidRDefault="00BF7DF3">
      <w:pPr>
        <w:rPr>
          <w:sz w:val="2"/>
          <w:szCs w:val="2"/>
        </w:rPr>
      </w:pPr>
    </w:p>
    <w:p w:rsidR="00BF7DF3" w:rsidRDefault="00BF7DF3"/>
    <w:p w:rsidR="00BF7DF3" w:rsidRDefault="00BF7DF3">
      <w:pPr>
        <w:spacing w:after="0" w:line="240" w:lineRule="auto"/>
      </w:pPr>
    </w:p>
  </w:footnote>
  <w:footnote w:type="continuationSeparator" w:id="0">
    <w:p w:rsidR="00BF7DF3" w:rsidRDefault="00BF7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 w:rsidR="00BF7DF3" w:rsidRDefault="00BF7DF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Pr="005856C0" w:rsidRDefault="00BF7DF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C624FF"/>
    <w:multiLevelType w:val="hybridMultilevel"/>
    <w:tmpl w:val="497C6C58"/>
    <w:lvl w:ilvl="0" w:tplc="EE3E64C4">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176943EA"/>
    <w:multiLevelType w:val="hybridMultilevel"/>
    <w:tmpl w:val="046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C53D9"/>
    <w:multiLevelType w:val="hybridMultilevel"/>
    <w:tmpl w:val="5852A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1BAA0DD1"/>
    <w:multiLevelType w:val="hybridMultilevel"/>
    <w:tmpl w:val="D01E9428"/>
    <w:lvl w:ilvl="0" w:tplc="F3D863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2A122015"/>
    <w:multiLevelType w:val="multilevel"/>
    <w:tmpl w:val="066E2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6764E6"/>
    <w:multiLevelType w:val="hybridMultilevel"/>
    <w:tmpl w:val="F8A6A2C8"/>
    <w:lvl w:ilvl="0" w:tplc="27ECFA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6">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7">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3FDF7D14"/>
    <w:multiLevelType w:val="multilevel"/>
    <w:tmpl w:val="58BEC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0">
    <w:nsid w:val="456B52B0"/>
    <w:multiLevelType w:val="hybridMultilevel"/>
    <w:tmpl w:val="BD480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A363C72"/>
    <w:multiLevelType w:val="hybridMultilevel"/>
    <w:tmpl w:val="248449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580B64D7"/>
    <w:multiLevelType w:val="multilevel"/>
    <w:tmpl w:val="B5BE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624C2"/>
    <w:multiLevelType w:val="hybridMultilevel"/>
    <w:tmpl w:val="B27247E2"/>
    <w:lvl w:ilvl="0" w:tplc="B526255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34E729B"/>
    <w:multiLevelType w:val="multilevel"/>
    <w:tmpl w:val="F2ECEC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CD3494"/>
    <w:multiLevelType w:val="multilevel"/>
    <w:tmpl w:val="38A21B2A"/>
    <w:lvl w:ilvl="0">
      <w:start w:val="1"/>
      <w:numFmt w:val="decimal"/>
      <w:lvlText w:val="%1"/>
      <w:lvlJc w:val="left"/>
      <w:pPr>
        <w:ind w:left="1545" w:hanging="1545"/>
      </w:pPr>
      <w:rPr>
        <w:rFonts w:cs="Times New Roman" w:hint="default"/>
      </w:rPr>
    </w:lvl>
    <w:lvl w:ilvl="1">
      <w:start w:val="1"/>
      <w:numFmt w:val="decimal"/>
      <w:lvlText w:val="%1.%2"/>
      <w:lvlJc w:val="left"/>
      <w:pPr>
        <w:ind w:left="2445" w:hanging="1545"/>
      </w:pPr>
      <w:rPr>
        <w:rFonts w:cs="Times New Roman" w:hint="default"/>
      </w:rPr>
    </w:lvl>
    <w:lvl w:ilvl="2">
      <w:start w:val="1"/>
      <w:numFmt w:val="decimal"/>
      <w:lvlText w:val="%1.%2.%3"/>
      <w:lvlJc w:val="left"/>
      <w:pPr>
        <w:ind w:left="3345" w:hanging="1545"/>
      </w:pPr>
      <w:rPr>
        <w:rFonts w:cs="Times New Roman" w:hint="default"/>
      </w:rPr>
    </w:lvl>
    <w:lvl w:ilvl="3">
      <w:start w:val="1"/>
      <w:numFmt w:val="decimal"/>
      <w:lvlText w:val="%1.%2.%3.%4"/>
      <w:lvlJc w:val="left"/>
      <w:pPr>
        <w:ind w:left="4245" w:hanging="1545"/>
      </w:pPr>
      <w:rPr>
        <w:rFonts w:cs="Times New Roman" w:hint="default"/>
      </w:rPr>
    </w:lvl>
    <w:lvl w:ilvl="4">
      <w:start w:val="1"/>
      <w:numFmt w:val="decimal"/>
      <w:lvlText w:val="%1.%2.%3.%4.%5"/>
      <w:lvlJc w:val="left"/>
      <w:pPr>
        <w:ind w:left="5145" w:hanging="1545"/>
      </w:pPr>
      <w:rPr>
        <w:rFonts w:cs="Times New Roman" w:hint="default"/>
      </w:rPr>
    </w:lvl>
    <w:lvl w:ilvl="5">
      <w:start w:val="1"/>
      <w:numFmt w:val="decimal"/>
      <w:lvlText w:val="%1.%2.%3.%4.%5.%6"/>
      <w:lvlJc w:val="left"/>
      <w:pPr>
        <w:ind w:left="6045" w:hanging="1545"/>
      </w:pPr>
      <w:rPr>
        <w:rFonts w:cs="Times New Roman" w:hint="default"/>
      </w:rPr>
    </w:lvl>
    <w:lvl w:ilvl="6">
      <w:start w:val="1"/>
      <w:numFmt w:val="decimal"/>
      <w:lvlText w:val="%1.%2.%3.%4.%5.%6.%7"/>
      <w:lvlJc w:val="left"/>
      <w:pPr>
        <w:ind w:left="6945" w:hanging="1545"/>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7">
    <w:nsid w:val="69EF4740"/>
    <w:multiLevelType w:val="multilevel"/>
    <w:tmpl w:val="4B7C2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E13E1F"/>
    <w:multiLevelType w:val="hybridMultilevel"/>
    <w:tmpl w:val="AEB87E40"/>
    <w:lvl w:ilvl="0" w:tplc="1E0E6416">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3F83A67"/>
    <w:multiLevelType w:val="hybridMultilevel"/>
    <w:tmpl w:val="A1329CA8"/>
    <w:lvl w:ilvl="0" w:tplc="895E8220">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8407EEB"/>
    <w:multiLevelType w:val="hybridMultilevel"/>
    <w:tmpl w:val="B5724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A9255C"/>
    <w:multiLevelType w:val="multilevel"/>
    <w:tmpl w:val="EA22C602"/>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2"/>
  </w:num>
  <w:num w:numId="8">
    <w:abstractNumId w:val="92"/>
  </w:num>
  <w:num w:numId="9">
    <w:abstractNumId w:val="69"/>
  </w:num>
  <w:num w:numId="10">
    <w:abstractNumId w:val="95"/>
  </w:num>
  <w:num w:numId="11">
    <w:abstractNumId w:val="96"/>
  </w:num>
  <w:num w:numId="12">
    <w:abstractNumId w:val="94"/>
  </w:num>
  <w:num w:numId="13">
    <w:abstractNumId w:val="89"/>
  </w:num>
  <w:num w:numId="14">
    <w:abstractNumId w:val="108"/>
  </w:num>
  <w:num w:numId="15">
    <w:abstractNumId w:val="106"/>
  </w:num>
  <w:num w:numId="16">
    <w:abstractNumId w:val="88"/>
  </w:num>
  <w:num w:numId="17">
    <w:abstractNumId w:val="91"/>
  </w:num>
  <w:num w:numId="18">
    <w:abstractNumId w:val="87"/>
  </w:num>
  <w:num w:numId="19">
    <w:abstractNumId w:val="84"/>
  </w:num>
  <w:num w:numId="20">
    <w:abstractNumId w:val="100"/>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num>
  <w:num w:numId="23">
    <w:abstractNumId w:val="103"/>
  </w:num>
  <w:num w:numId="24">
    <w:abstractNumId w:val="107"/>
  </w:num>
  <w:num w:numId="25">
    <w:abstractNumId w:val="90"/>
  </w:num>
  <w:num w:numId="26">
    <w:abstractNumId w:val="114"/>
  </w:num>
  <w:num w:numId="27">
    <w:abstractNumId w:val="105"/>
  </w:num>
  <w:num w:numId="28">
    <w:abstractNumId w:val="109"/>
  </w:num>
  <w:num w:numId="29">
    <w:abstractNumId w:val="101"/>
  </w:num>
  <w:num w:numId="30">
    <w:abstractNumId w:val="111"/>
  </w:num>
  <w:num w:numId="31">
    <w:abstractNumId w:val="8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A2D02-4C8D-4A8E-B22A-1806CBB8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2020-06-22T18:27:00Z</dcterms:created>
  <dcterms:modified xsi:type="dcterms:W3CDTF">2020-06-27T01:23:00Z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