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8F3E" w14:textId="53B4A173" w:rsidR="00C962DB" w:rsidRDefault="00DD7414" w:rsidP="00DD741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Когут Юрій Романович. Термоелектричні та магнетні характеристики ниткуватих кристалів Si1-хGeх та створення на їх основі сенсорів теплових величин : Дис... канд. наук: 05.27.01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p w14:paraId="73EA1863" w14:textId="77777777" w:rsidR="00DD7414" w:rsidRPr="00DD7414" w:rsidRDefault="00DD7414" w:rsidP="00DD7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D7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Когут Ю.Р. Термоелектричні та магнетні характеристики ниткуватих кристалів Si</w:t>
      </w:r>
      <w:r w:rsidRPr="00DD7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</w:rPr>
        <w:t>1-x</w:t>
      </w:r>
      <w:r w:rsidRPr="00DD7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Ge</w:t>
      </w:r>
      <w:r w:rsidRPr="00DD7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</w:rPr>
        <w:t>x</w:t>
      </w:r>
      <w:r w:rsidRPr="00DD7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та створення на їх основі сенсорів теплових величин.</w:t>
      </w:r>
      <w:r w:rsidRPr="00DD7414">
        <w:rPr>
          <w:rFonts w:ascii="Times New Roman" w:eastAsia="Times New Roman" w:hAnsi="Times New Roman" w:cs="Times New Roman"/>
          <w:color w:val="000000"/>
          <w:sz w:val="27"/>
          <w:szCs w:val="27"/>
        </w:rPr>
        <w:t> – Рукопис.</w:t>
      </w:r>
    </w:p>
    <w:p w14:paraId="76B693A2" w14:textId="77777777" w:rsidR="00DD7414" w:rsidRPr="00DD7414" w:rsidRDefault="00DD7414" w:rsidP="00DD7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D741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05.27.01 - твердотільна електроніка. – Національний університет “Львівська політехніка”. Львів, 2008.</w:t>
      </w:r>
    </w:p>
    <w:p w14:paraId="554AAFDA" w14:textId="77777777" w:rsidR="00DD7414" w:rsidRPr="00DD7414" w:rsidRDefault="00DD7414" w:rsidP="00DD7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D741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створенню та прогнозуванню характеристик сенсорів теплових величин для широкого інтервалу температур на основі ниткуватих кристалів твердого розчину Si</w:t>
      </w:r>
      <w:r w:rsidRPr="00DD741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1-х</w:t>
      </w:r>
      <w:r w:rsidRPr="00DD7414">
        <w:rPr>
          <w:rFonts w:ascii="Times New Roman" w:eastAsia="Times New Roman" w:hAnsi="Times New Roman" w:cs="Times New Roman"/>
          <w:color w:val="000000"/>
          <w:sz w:val="27"/>
          <w:szCs w:val="27"/>
        </w:rPr>
        <w:t>Ge</w:t>
      </w:r>
      <w:r w:rsidRPr="00DD7414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х</w:t>
      </w:r>
      <w:r w:rsidRPr="00DD7414">
        <w:rPr>
          <w:rFonts w:ascii="Times New Roman" w:eastAsia="Times New Roman" w:hAnsi="Times New Roman" w:cs="Times New Roman"/>
          <w:color w:val="000000"/>
          <w:sz w:val="27"/>
          <w:szCs w:val="27"/>
        </w:rPr>
        <w:t> (х=0,01–0,1) р-типу провідності, легованих домішками </w:t>
      </w:r>
      <w:r w:rsidRPr="00DD7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, , до концентрації з діелектричного боку переходу метал-діелектрик. Наведено результати досліджень терморезистивних і термоелектричних властивостей ниткуватих кристалів Si</w:t>
      </w:r>
      <w:r w:rsidRPr="00DD7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</w:rPr>
        <w:t>1-x</w:t>
      </w:r>
      <w:r w:rsidRPr="00DD7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Ge</w:t>
      </w:r>
      <w:r w:rsidRPr="00DD7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</w:rPr>
        <w:t>x</w:t>
      </w:r>
      <w:r w:rsidRPr="00DD7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в інтервалі низьких та підвищених температур під дією деформування та магнетного поля, визначено механізми транспорту носіїв заряду в широкому інтервалі температур і степенів легування напівпровідника. Проведено дослідження магнетних властивостей НК та дестабілізуючого впливу зовнішніх магнетних полів на термометричні характеристики НК Si</w:t>
      </w:r>
      <w:r w:rsidRPr="00DD7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</w:rPr>
        <w:t>1-x</w:t>
      </w:r>
      <w:r w:rsidRPr="00DD7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Ge</w:t>
      </w:r>
      <w:r w:rsidRPr="00DD7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</w:rPr>
        <w:t>x</w:t>
      </w:r>
      <w:r w:rsidRPr="00DD7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Розраховано основні термоелектричні та термометричні параметри НК і зроблено оцінку можливості їх використання у сенсорах теплових величин для кріогенних та підвищених температур.</w:t>
      </w:r>
    </w:p>
    <w:p w14:paraId="2D491DBB" w14:textId="77777777" w:rsidR="00DD7414" w:rsidRPr="00DD7414" w:rsidRDefault="00DD7414" w:rsidP="00DD7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D7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 основі НК Si</w:t>
      </w:r>
      <w:r w:rsidRPr="00DD7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</w:rPr>
        <w:t>1-x</w:t>
      </w:r>
      <w:r w:rsidRPr="00DD7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Ge</w:t>
      </w:r>
      <w:r w:rsidRPr="00DD7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</w:rPr>
        <w:t>x</w:t>
      </w:r>
      <w:r w:rsidRPr="00DD7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створено високочутливі малоінерційні сенсори температури та різниці температур для інтервалів кріогенних (20–120К) та підвищених (300–550К) температур, працездатні в умовах дії достатньо сильних зовнішніх магнетних полів.</w:t>
      </w:r>
    </w:p>
    <w:p w14:paraId="13995774" w14:textId="77777777" w:rsidR="00DD7414" w:rsidRPr="00DD7414" w:rsidRDefault="00DD7414" w:rsidP="00DD7414"/>
    <w:sectPr w:rsidR="00DD7414" w:rsidRPr="00DD74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6F6CD" w14:textId="77777777" w:rsidR="00603175" w:rsidRDefault="00603175">
      <w:pPr>
        <w:spacing w:after="0" w:line="240" w:lineRule="auto"/>
      </w:pPr>
      <w:r>
        <w:separator/>
      </w:r>
    </w:p>
  </w:endnote>
  <w:endnote w:type="continuationSeparator" w:id="0">
    <w:p w14:paraId="5D6AE8F3" w14:textId="77777777" w:rsidR="00603175" w:rsidRDefault="0060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616CA" w14:textId="77777777" w:rsidR="00603175" w:rsidRDefault="00603175">
      <w:pPr>
        <w:spacing w:after="0" w:line="240" w:lineRule="auto"/>
      </w:pPr>
      <w:r>
        <w:separator/>
      </w:r>
    </w:p>
  </w:footnote>
  <w:footnote w:type="continuationSeparator" w:id="0">
    <w:p w14:paraId="4DBA8C1F" w14:textId="77777777" w:rsidR="00603175" w:rsidRDefault="0060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31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175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92632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6873</cp:revision>
  <dcterms:created xsi:type="dcterms:W3CDTF">2024-06-20T08:51:00Z</dcterms:created>
  <dcterms:modified xsi:type="dcterms:W3CDTF">2024-12-12T15:17:00Z</dcterms:modified>
  <cp:category/>
</cp:coreProperties>
</file>