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99195"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hint="eastAsia"/>
          <w:b/>
          <w:bCs/>
          <w:w w:val="85"/>
          <w:kern w:val="0"/>
          <w:sz w:val="28"/>
          <w:szCs w:val="28"/>
          <w:lang w:eastAsia="ru-RU"/>
        </w:rPr>
        <w:t>Азолкина</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Любовь</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Николаевна</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Исследование</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и</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разработка</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технологии</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новых</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видов</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плавленных</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сыров</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с</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использованием</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растительного</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сырья</w:t>
      </w:r>
      <w:r w:rsidRPr="00517533">
        <w:rPr>
          <w:rFonts w:ascii="Times New Roman" w:eastAsia="Times New Roman" w:hAnsi="Times New Roman" w:cs="Times New Roman"/>
          <w:b/>
          <w:bCs/>
          <w:w w:val="85"/>
          <w:kern w:val="0"/>
          <w:sz w:val="28"/>
          <w:szCs w:val="28"/>
          <w:lang w:eastAsia="ru-RU"/>
        </w:rPr>
        <w:t xml:space="preserve"> : </w:t>
      </w:r>
      <w:r w:rsidRPr="00517533">
        <w:rPr>
          <w:rFonts w:ascii="Times New Roman" w:eastAsia="Times New Roman" w:hAnsi="Times New Roman" w:cs="Times New Roman" w:hint="eastAsia"/>
          <w:b/>
          <w:bCs/>
          <w:w w:val="85"/>
          <w:kern w:val="0"/>
          <w:sz w:val="28"/>
          <w:szCs w:val="28"/>
          <w:lang w:eastAsia="ru-RU"/>
        </w:rPr>
        <w:t>диссертация</w:t>
      </w:r>
      <w:r w:rsidRPr="00517533">
        <w:rPr>
          <w:rFonts w:ascii="Times New Roman" w:eastAsia="Times New Roman" w:hAnsi="Times New Roman" w:cs="Times New Roman"/>
          <w:b/>
          <w:bCs/>
          <w:w w:val="85"/>
          <w:kern w:val="0"/>
          <w:sz w:val="28"/>
          <w:szCs w:val="28"/>
          <w:lang w:eastAsia="ru-RU"/>
        </w:rPr>
        <w:t xml:space="preserve"> ... </w:t>
      </w:r>
      <w:r w:rsidRPr="00517533">
        <w:rPr>
          <w:rFonts w:ascii="Times New Roman" w:eastAsia="Times New Roman" w:hAnsi="Times New Roman" w:cs="Times New Roman" w:hint="eastAsia"/>
          <w:b/>
          <w:bCs/>
          <w:w w:val="85"/>
          <w:kern w:val="0"/>
          <w:sz w:val="28"/>
          <w:szCs w:val="28"/>
          <w:lang w:eastAsia="ru-RU"/>
        </w:rPr>
        <w:t>кандидата</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технических</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наук</w:t>
      </w:r>
      <w:r w:rsidRPr="00517533">
        <w:rPr>
          <w:rFonts w:ascii="Times New Roman" w:eastAsia="Times New Roman" w:hAnsi="Times New Roman" w:cs="Times New Roman"/>
          <w:b/>
          <w:bCs/>
          <w:w w:val="85"/>
          <w:kern w:val="0"/>
          <w:sz w:val="28"/>
          <w:szCs w:val="28"/>
          <w:lang w:eastAsia="ru-RU"/>
        </w:rPr>
        <w:t xml:space="preserve"> : 05.18.04 / </w:t>
      </w:r>
      <w:r w:rsidRPr="00517533">
        <w:rPr>
          <w:rFonts w:ascii="Times New Roman" w:eastAsia="Times New Roman" w:hAnsi="Times New Roman" w:cs="Times New Roman" w:hint="eastAsia"/>
          <w:b/>
          <w:bCs/>
          <w:w w:val="85"/>
          <w:kern w:val="0"/>
          <w:sz w:val="28"/>
          <w:szCs w:val="28"/>
          <w:lang w:eastAsia="ru-RU"/>
        </w:rPr>
        <w:t>Азолкина</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Любовь</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Николаевна</w:t>
      </w:r>
      <w:r w:rsidRPr="00517533">
        <w:rPr>
          <w:rFonts w:ascii="Times New Roman" w:eastAsia="Times New Roman" w:hAnsi="Times New Roman" w:cs="Times New Roman"/>
          <w:b/>
          <w:bCs/>
          <w:w w:val="85"/>
          <w:kern w:val="0"/>
          <w:sz w:val="28"/>
          <w:szCs w:val="28"/>
          <w:lang w:eastAsia="ru-RU"/>
        </w:rPr>
        <w:t>; [</w:t>
      </w:r>
      <w:r w:rsidRPr="00517533">
        <w:rPr>
          <w:rFonts w:ascii="Times New Roman" w:eastAsia="Times New Roman" w:hAnsi="Times New Roman" w:cs="Times New Roman" w:hint="eastAsia"/>
          <w:b/>
          <w:bCs/>
          <w:w w:val="85"/>
          <w:kern w:val="0"/>
          <w:sz w:val="28"/>
          <w:szCs w:val="28"/>
          <w:lang w:eastAsia="ru-RU"/>
        </w:rPr>
        <w:t>Место</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защиты</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Кемеров</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технол</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ин</w:t>
      </w:r>
      <w:r w:rsidRPr="00517533">
        <w:rPr>
          <w:rFonts w:ascii="Times New Roman" w:eastAsia="Times New Roman" w:hAnsi="Times New Roman" w:cs="Times New Roman"/>
          <w:b/>
          <w:bCs/>
          <w:w w:val="85"/>
          <w:kern w:val="0"/>
          <w:sz w:val="28"/>
          <w:szCs w:val="28"/>
          <w:lang w:eastAsia="ru-RU"/>
        </w:rPr>
        <w:t>-</w:t>
      </w:r>
      <w:r w:rsidRPr="00517533">
        <w:rPr>
          <w:rFonts w:ascii="Times New Roman" w:eastAsia="Times New Roman" w:hAnsi="Times New Roman" w:cs="Times New Roman" w:hint="eastAsia"/>
          <w:b/>
          <w:bCs/>
          <w:w w:val="85"/>
          <w:kern w:val="0"/>
          <w:sz w:val="28"/>
          <w:szCs w:val="28"/>
          <w:lang w:eastAsia="ru-RU"/>
        </w:rPr>
        <w:t>т</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пищевой</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пром</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Кемерово</w:t>
      </w:r>
      <w:r w:rsidRPr="00517533">
        <w:rPr>
          <w:rFonts w:ascii="Times New Roman" w:eastAsia="Times New Roman" w:hAnsi="Times New Roman" w:cs="Times New Roman"/>
          <w:b/>
          <w:bCs/>
          <w:w w:val="85"/>
          <w:kern w:val="0"/>
          <w:sz w:val="28"/>
          <w:szCs w:val="28"/>
          <w:lang w:eastAsia="ru-RU"/>
        </w:rPr>
        <w:t xml:space="preserve">, 2007.- 157 </w:t>
      </w:r>
      <w:r w:rsidRPr="00517533">
        <w:rPr>
          <w:rFonts w:ascii="Times New Roman" w:eastAsia="Times New Roman" w:hAnsi="Times New Roman" w:cs="Times New Roman" w:hint="eastAsia"/>
          <w:b/>
          <w:bCs/>
          <w:w w:val="85"/>
          <w:kern w:val="0"/>
          <w:sz w:val="28"/>
          <w:szCs w:val="28"/>
          <w:lang w:eastAsia="ru-RU"/>
        </w:rPr>
        <w:t>с</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ил</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РГБ</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ОД</w:t>
      </w:r>
      <w:r w:rsidRPr="00517533">
        <w:rPr>
          <w:rFonts w:ascii="Times New Roman" w:eastAsia="Times New Roman" w:hAnsi="Times New Roman" w:cs="Times New Roman"/>
          <w:b/>
          <w:bCs/>
          <w:w w:val="85"/>
          <w:kern w:val="0"/>
          <w:sz w:val="28"/>
          <w:szCs w:val="28"/>
          <w:lang w:eastAsia="ru-RU"/>
        </w:rPr>
        <w:t>, 61 07-5/5327</w:t>
      </w:r>
    </w:p>
    <w:p w14:paraId="5922C4F0" w14:textId="77777777" w:rsidR="00517533" w:rsidRPr="00517533" w:rsidRDefault="00517533" w:rsidP="00517533">
      <w:pPr>
        <w:rPr>
          <w:rFonts w:ascii="Times New Roman" w:eastAsia="Times New Roman" w:hAnsi="Times New Roman" w:cs="Times New Roman"/>
          <w:b/>
          <w:bCs/>
          <w:w w:val="85"/>
          <w:kern w:val="0"/>
          <w:sz w:val="28"/>
          <w:szCs w:val="28"/>
          <w:lang w:eastAsia="ru-RU"/>
        </w:rPr>
      </w:pPr>
    </w:p>
    <w:p w14:paraId="25EA13CA" w14:textId="77777777" w:rsidR="00517533" w:rsidRPr="00517533" w:rsidRDefault="00517533" w:rsidP="00517533">
      <w:pPr>
        <w:rPr>
          <w:rFonts w:ascii="Times New Roman" w:eastAsia="Times New Roman" w:hAnsi="Times New Roman" w:cs="Times New Roman"/>
          <w:b/>
          <w:bCs/>
          <w:w w:val="85"/>
          <w:kern w:val="0"/>
          <w:sz w:val="28"/>
          <w:szCs w:val="28"/>
          <w:lang w:eastAsia="ru-RU"/>
        </w:rPr>
      </w:pPr>
    </w:p>
    <w:p w14:paraId="2005F5BD" w14:textId="77777777" w:rsidR="00517533" w:rsidRPr="00517533" w:rsidRDefault="00517533" w:rsidP="00517533">
      <w:pPr>
        <w:rPr>
          <w:rFonts w:ascii="Times New Roman" w:eastAsia="Times New Roman" w:hAnsi="Times New Roman" w:cs="Times New Roman"/>
          <w:b/>
          <w:bCs/>
          <w:w w:val="85"/>
          <w:kern w:val="0"/>
          <w:sz w:val="28"/>
          <w:szCs w:val="28"/>
          <w:lang w:eastAsia="ru-RU"/>
        </w:rPr>
      </w:pPr>
    </w:p>
    <w:p w14:paraId="1FB126D5"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b/>
          <w:bCs/>
          <w:w w:val="85"/>
          <w:kern w:val="0"/>
          <w:sz w:val="28"/>
          <w:szCs w:val="28"/>
          <w:lang w:eastAsia="ru-RU"/>
        </w:rPr>
        <w:t xml:space="preserve"> </w:t>
      </w:r>
    </w:p>
    <w:p w14:paraId="6A2B84AE"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hint="eastAsia"/>
          <w:b/>
          <w:bCs/>
          <w:w w:val="85"/>
          <w:kern w:val="0"/>
          <w:sz w:val="28"/>
          <w:szCs w:val="28"/>
          <w:lang w:eastAsia="ru-RU"/>
        </w:rPr>
        <w:t>ГОУ</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ВПО</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КЕМЕРОВСКИЙ</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ТЕХНОЛОГИЧЕСКИЙ</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ИНСТИТУТ</w:t>
      </w:r>
    </w:p>
    <w:p w14:paraId="228DF61B"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hint="eastAsia"/>
          <w:b/>
          <w:bCs/>
          <w:w w:val="85"/>
          <w:kern w:val="0"/>
          <w:sz w:val="28"/>
          <w:szCs w:val="28"/>
          <w:lang w:eastAsia="ru-RU"/>
        </w:rPr>
        <w:t>ПИЩЕВОЙ</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ПРОМЫШЛЕННОСТИ</w:t>
      </w:r>
    </w:p>
    <w:p w14:paraId="3B273D0E"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b/>
          <w:bCs/>
          <w:w w:val="85"/>
          <w:kern w:val="0"/>
          <w:sz w:val="28"/>
          <w:szCs w:val="28"/>
          <w:lang w:eastAsia="ru-RU"/>
        </w:rPr>
        <w:t>61 07-5/5327</w:t>
      </w:r>
    </w:p>
    <w:p w14:paraId="6B5E145B"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hint="eastAsia"/>
          <w:b/>
          <w:bCs/>
          <w:w w:val="85"/>
          <w:kern w:val="0"/>
          <w:sz w:val="28"/>
          <w:szCs w:val="28"/>
          <w:lang w:eastAsia="ru-RU"/>
        </w:rPr>
        <w:t>АЗОЛКИНА</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ЛЮБОВЬ</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НИКОЛАЕВНА</w:t>
      </w:r>
    </w:p>
    <w:p w14:paraId="133FD1D6"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b/>
          <w:bCs/>
          <w:w w:val="85"/>
          <w:kern w:val="0"/>
          <w:sz w:val="28"/>
          <w:szCs w:val="28"/>
          <w:lang w:eastAsia="ru-RU"/>
        </w:rPr>
        <w:t xml:space="preserve"> </w:t>
      </w:r>
    </w:p>
    <w:p w14:paraId="1261AC14" w14:textId="77777777" w:rsidR="00517533" w:rsidRPr="00517533" w:rsidRDefault="00517533" w:rsidP="00517533">
      <w:pPr>
        <w:rPr>
          <w:rFonts w:ascii="Times New Roman" w:eastAsia="Times New Roman" w:hAnsi="Times New Roman" w:cs="Times New Roman"/>
          <w:b/>
          <w:bCs/>
          <w:w w:val="85"/>
          <w:kern w:val="0"/>
          <w:sz w:val="28"/>
          <w:szCs w:val="28"/>
          <w:lang w:eastAsia="ru-RU"/>
        </w:rPr>
      </w:pPr>
    </w:p>
    <w:p w14:paraId="48132A9F"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hint="eastAsia"/>
          <w:b/>
          <w:bCs/>
          <w:w w:val="85"/>
          <w:kern w:val="0"/>
          <w:sz w:val="28"/>
          <w:szCs w:val="28"/>
          <w:lang w:eastAsia="ru-RU"/>
        </w:rPr>
        <w:t>ИССЛЕДОВАНИЕ</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И</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РАЗРАБОТКА</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ТЕХНОЛОГИИ</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НОВЫХ</w:t>
      </w:r>
    </w:p>
    <w:p w14:paraId="2256E7CF"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hint="eastAsia"/>
          <w:b/>
          <w:bCs/>
          <w:w w:val="85"/>
          <w:kern w:val="0"/>
          <w:sz w:val="28"/>
          <w:szCs w:val="28"/>
          <w:lang w:eastAsia="ru-RU"/>
        </w:rPr>
        <w:t>ВИДОВ</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ПЛАВЛЕНЫХ</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СЫРОВ</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С</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ИСПОЛЬЗОВАНИЕМ</w:t>
      </w:r>
    </w:p>
    <w:p w14:paraId="7B07C610"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hint="eastAsia"/>
          <w:b/>
          <w:bCs/>
          <w:w w:val="85"/>
          <w:kern w:val="0"/>
          <w:sz w:val="28"/>
          <w:szCs w:val="28"/>
          <w:lang w:eastAsia="ru-RU"/>
        </w:rPr>
        <w:t>РАСТИТЕЛЬНОГО</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СЫРЬЯ</w:t>
      </w:r>
    </w:p>
    <w:p w14:paraId="74465A28"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hint="eastAsia"/>
          <w:b/>
          <w:bCs/>
          <w:w w:val="85"/>
          <w:kern w:val="0"/>
          <w:sz w:val="28"/>
          <w:szCs w:val="28"/>
          <w:lang w:eastAsia="ru-RU"/>
        </w:rPr>
        <w:t>Специальность</w:t>
      </w:r>
      <w:r w:rsidRPr="00517533">
        <w:rPr>
          <w:rFonts w:ascii="Times New Roman" w:eastAsia="Times New Roman" w:hAnsi="Times New Roman" w:cs="Times New Roman"/>
          <w:b/>
          <w:bCs/>
          <w:w w:val="85"/>
          <w:kern w:val="0"/>
          <w:sz w:val="28"/>
          <w:szCs w:val="28"/>
          <w:lang w:eastAsia="ru-RU"/>
        </w:rPr>
        <w:t xml:space="preserve"> 05.18.04 - </w:t>
      </w:r>
      <w:r w:rsidRPr="00517533">
        <w:rPr>
          <w:rFonts w:ascii="Times New Roman" w:eastAsia="Times New Roman" w:hAnsi="Times New Roman" w:cs="Times New Roman" w:hint="eastAsia"/>
          <w:b/>
          <w:bCs/>
          <w:w w:val="85"/>
          <w:kern w:val="0"/>
          <w:sz w:val="28"/>
          <w:szCs w:val="28"/>
          <w:lang w:eastAsia="ru-RU"/>
        </w:rPr>
        <w:t>технология</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мясных</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молочных</w:t>
      </w:r>
      <w:r w:rsidRPr="00517533">
        <w:rPr>
          <w:rFonts w:ascii="Times New Roman" w:eastAsia="Times New Roman" w:hAnsi="Times New Roman" w:cs="Times New Roman"/>
          <w:b/>
          <w:bCs/>
          <w:w w:val="85"/>
          <w:kern w:val="0"/>
          <w:sz w:val="28"/>
          <w:szCs w:val="28"/>
          <w:lang w:eastAsia="ru-RU"/>
        </w:rPr>
        <w:t>,</w:t>
      </w:r>
    </w:p>
    <w:p w14:paraId="49FDA498"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hint="eastAsia"/>
          <w:b/>
          <w:bCs/>
          <w:w w:val="85"/>
          <w:kern w:val="0"/>
          <w:sz w:val="28"/>
          <w:szCs w:val="28"/>
          <w:lang w:eastAsia="ru-RU"/>
        </w:rPr>
        <w:t>рыбных</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продуктов</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и</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холодильных</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производств</w:t>
      </w:r>
    </w:p>
    <w:p w14:paraId="22A042FF"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hint="eastAsia"/>
          <w:b/>
          <w:bCs/>
          <w:w w:val="85"/>
          <w:kern w:val="0"/>
          <w:sz w:val="28"/>
          <w:szCs w:val="28"/>
          <w:lang w:eastAsia="ru-RU"/>
        </w:rPr>
        <w:t>ДИССЕРТАЦИЯ</w:t>
      </w:r>
    </w:p>
    <w:p w14:paraId="7936FA10"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hint="eastAsia"/>
          <w:b/>
          <w:bCs/>
          <w:w w:val="85"/>
          <w:kern w:val="0"/>
          <w:sz w:val="28"/>
          <w:szCs w:val="28"/>
          <w:lang w:eastAsia="ru-RU"/>
        </w:rPr>
        <w:t>на</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соискание</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ученой</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степени</w:t>
      </w:r>
    </w:p>
    <w:p w14:paraId="4D243850"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hint="eastAsia"/>
          <w:b/>
          <w:bCs/>
          <w:w w:val="85"/>
          <w:kern w:val="0"/>
          <w:sz w:val="28"/>
          <w:szCs w:val="28"/>
          <w:lang w:eastAsia="ru-RU"/>
        </w:rPr>
        <w:t>кандидата</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технических</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наук</w:t>
      </w:r>
    </w:p>
    <w:p w14:paraId="019142B0"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hint="eastAsia"/>
          <w:b/>
          <w:bCs/>
          <w:w w:val="85"/>
          <w:kern w:val="0"/>
          <w:sz w:val="28"/>
          <w:szCs w:val="28"/>
          <w:lang w:eastAsia="ru-RU"/>
        </w:rPr>
        <w:t>Научный</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руководитель</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доктор</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технических</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наук</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профессор</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Л</w:t>
      </w:r>
      <w:r w:rsidRPr="00517533">
        <w:rPr>
          <w:rFonts w:ascii="Times New Roman" w:eastAsia="Times New Roman" w:hAnsi="Times New Roman" w:cs="Times New Roman"/>
          <w:b/>
          <w:bCs/>
          <w:w w:val="85"/>
          <w:kern w:val="0"/>
          <w:sz w:val="28"/>
          <w:szCs w:val="28"/>
          <w:lang w:eastAsia="ru-RU"/>
        </w:rPr>
        <w:t>.</w:t>
      </w:r>
      <w:r w:rsidRPr="00517533">
        <w:rPr>
          <w:rFonts w:ascii="Times New Roman" w:eastAsia="Times New Roman" w:hAnsi="Times New Roman" w:cs="Times New Roman" w:hint="eastAsia"/>
          <w:b/>
          <w:bCs/>
          <w:w w:val="85"/>
          <w:kern w:val="0"/>
          <w:sz w:val="28"/>
          <w:szCs w:val="28"/>
          <w:lang w:eastAsia="ru-RU"/>
        </w:rPr>
        <w:t>А</w:t>
      </w:r>
      <w:r w:rsidRPr="00517533">
        <w:rPr>
          <w:rFonts w:ascii="Times New Roman" w:eastAsia="Times New Roman" w:hAnsi="Times New Roman" w:cs="Times New Roman"/>
          <w:b/>
          <w:bCs/>
          <w:w w:val="85"/>
          <w:kern w:val="0"/>
          <w:sz w:val="28"/>
          <w:szCs w:val="28"/>
          <w:lang w:eastAsia="ru-RU"/>
        </w:rPr>
        <w:t>.</w:t>
      </w:r>
      <w:r w:rsidRPr="00517533">
        <w:rPr>
          <w:rFonts w:ascii="Times New Roman" w:eastAsia="Times New Roman" w:hAnsi="Times New Roman" w:cs="Times New Roman" w:hint="eastAsia"/>
          <w:b/>
          <w:bCs/>
          <w:w w:val="85"/>
          <w:kern w:val="0"/>
          <w:sz w:val="28"/>
          <w:szCs w:val="28"/>
          <w:lang w:eastAsia="ru-RU"/>
        </w:rPr>
        <w:t>Остроумов</w:t>
      </w:r>
    </w:p>
    <w:p w14:paraId="3CB80373"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hint="eastAsia"/>
          <w:b/>
          <w:bCs/>
          <w:w w:val="85"/>
          <w:kern w:val="0"/>
          <w:sz w:val="28"/>
          <w:szCs w:val="28"/>
          <w:lang w:eastAsia="ru-RU"/>
        </w:rPr>
        <w:t>Кемерово</w:t>
      </w:r>
      <w:r w:rsidRPr="00517533">
        <w:rPr>
          <w:rFonts w:ascii="Times New Roman" w:eastAsia="Times New Roman" w:hAnsi="Times New Roman" w:cs="Times New Roman"/>
          <w:b/>
          <w:bCs/>
          <w:w w:val="85"/>
          <w:kern w:val="0"/>
          <w:sz w:val="28"/>
          <w:szCs w:val="28"/>
          <w:lang w:eastAsia="ru-RU"/>
        </w:rPr>
        <w:t xml:space="preserve"> 2007</w:t>
      </w:r>
    </w:p>
    <w:p w14:paraId="7A691E61"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hint="eastAsia"/>
          <w:b/>
          <w:bCs/>
          <w:w w:val="85"/>
          <w:kern w:val="0"/>
          <w:sz w:val="28"/>
          <w:szCs w:val="28"/>
          <w:lang w:eastAsia="ru-RU"/>
        </w:rPr>
        <w:t>ОГЛАВЛЕНИЕ</w:t>
      </w:r>
    </w:p>
    <w:p w14:paraId="2DBF5F1C"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hint="eastAsia"/>
          <w:b/>
          <w:bCs/>
          <w:w w:val="85"/>
          <w:kern w:val="0"/>
          <w:sz w:val="28"/>
          <w:szCs w:val="28"/>
          <w:lang w:eastAsia="ru-RU"/>
        </w:rPr>
        <w:t>Введение</w:t>
      </w:r>
      <w:r w:rsidRPr="00517533">
        <w:rPr>
          <w:rFonts w:ascii="Times New Roman" w:eastAsia="Times New Roman" w:hAnsi="Times New Roman" w:cs="Times New Roman"/>
          <w:b/>
          <w:bCs/>
          <w:w w:val="85"/>
          <w:kern w:val="0"/>
          <w:sz w:val="28"/>
          <w:szCs w:val="28"/>
          <w:lang w:eastAsia="ru-RU"/>
        </w:rPr>
        <w:tab/>
        <w:t xml:space="preserve"> 4</w:t>
      </w:r>
    </w:p>
    <w:p w14:paraId="21B06FFE"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b/>
          <w:bCs/>
          <w:w w:val="85"/>
          <w:kern w:val="0"/>
          <w:sz w:val="28"/>
          <w:szCs w:val="28"/>
          <w:lang w:eastAsia="ru-RU"/>
        </w:rPr>
        <w:t>1.</w:t>
      </w:r>
      <w:r w:rsidRPr="00517533">
        <w:rPr>
          <w:rFonts w:ascii="Times New Roman" w:eastAsia="Times New Roman" w:hAnsi="Times New Roman" w:cs="Times New Roman"/>
          <w:b/>
          <w:bCs/>
          <w:w w:val="85"/>
          <w:kern w:val="0"/>
          <w:sz w:val="28"/>
          <w:szCs w:val="28"/>
          <w:lang w:eastAsia="ru-RU"/>
        </w:rPr>
        <w:tab/>
        <w:t xml:space="preserve"> </w:t>
      </w:r>
      <w:r w:rsidRPr="00517533">
        <w:rPr>
          <w:rFonts w:ascii="Times New Roman" w:eastAsia="Times New Roman" w:hAnsi="Times New Roman" w:cs="Times New Roman" w:hint="eastAsia"/>
          <w:b/>
          <w:bCs/>
          <w:w w:val="85"/>
          <w:kern w:val="0"/>
          <w:sz w:val="28"/>
          <w:szCs w:val="28"/>
          <w:lang w:eastAsia="ru-RU"/>
        </w:rPr>
        <w:t>Обзор</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литературы</w:t>
      </w:r>
      <w:r w:rsidRPr="00517533">
        <w:rPr>
          <w:rFonts w:ascii="Times New Roman" w:eastAsia="Times New Roman" w:hAnsi="Times New Roman" w:cs="Times New Roman"/>
          <w:b/>
          <w:bCs/>
          <w:w w:val="85"/>
          <w:kern w:val="0"/>
          <w:sz w:val="28"/>
          <w:szCs w:val="28"/>
          <w:lang w:eastAsia="ru-RU"/>
        </w:rPr>
        <w:tab/>
        <w:t xml:space="preserve"> 7</w:t>
      </w:r>
    </w:p>
    <w:p w14:paraId="08C52D4E"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b/>
          <w:bCs/>
          <w:w w:val="85"/>
          <w:kern w:val="0"/>
          <w:sz w:val="28"/>
          <w:szCs w:val="28"/>
          <w:lang w:eastAsia="ru-RU"/>
        </w:rPr>
        <w:t>1.1</w:t>
      </w:r>
      <w:r w:rsidRPr="00517533">
        <w:rPr>
          <w:rFonts w:ascii="Times New Roman" w:eastAsia="Times New Roman" w:hAnsi="Times New Roman" w:cs="Times New Roman"/>
          <w:b/>
          <w:bCs/>
          <w:w w:val="85"/>
          <w:kern w:val="0"/>
          <w:sz w:val="28"/>
          <w:szCs w:val="28"/>
          <w:lang w:eastAsia="ru-RU"/>
        </w:rPr>
        <w:tab/>
      </w:r>
      <w:r w:rsidRPr="00517533">
        <w:rPr>
          <w:rFonts w:ascii="Times New Roman" w:eastAsia="Times New Roman" w:hAnsi="Times New Roman" w:cs="Times New Roman" w:hint="eastAsia"/>
          <w:b/>
          <w:bCs/>
          <w:w w:val="85"/>
          <w:kern w:val="0"/>
          <w:sz w:val="28"/>
          <w:szCs w:val="28"/>
          <w:lang w:eastAsia="ru-RU"/>
        </w:rPr>
        <w:t>Технологии</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плавленых</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сыров</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с</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использованием</w:t>
      </w:r>
    </w:p>
    <w:p w14:paraId="0F67CE7F"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hint="eastAsia"/>
          <w:b/>
          <w:bCs/>
          <w:w w:val="85"/>
          <w:kern w:val="0"/>
          <w:sz w:val="28"/>
          <w:szCs w:val="28"/>
          <w:lang w:eastAsia="ru-RU"/>
        </w:rPr>
        <w:lastRenderedPageBreak/>
        <w:t>сырья</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немолочного</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происхождения</w:t>
      </w:r>
      <w:r w:rsidRPr="00517533">
        <w:rPr>
          <w:rFonts w:ascii="Times New Roman" w:eastAsia="Times New Roman" w:hAnsi="Times New Roman" w:cs="Times New Roman"/>
          <w:b/>
          <w:bCs/>
          <w:w w:val="85"/>
          <w:kern w:val="0"/>
          <w:sz w:val="28"/>
          <w:szCs w:val="28"/>
          <w:lang w:eastAsia="ru-RU"/>
        </w:rPr>
        <w:tab/>
        <w:t xml:space="preserve"> 7</w:t>
      </w:r>
    </w:p>
    <w:p w14:paraId="1C69AAB7"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b/>
          <w:bCs/>
          <w:w w:val="85"/>
          <w:kern w:val="0"/>
          <w:sz w:val="28"/>
          <w:szCs w:val="28"/>
          <w:lang w:eastAsia="ru-RU"/>
        </w:rPr>
        <w:t>1.2</w:t>
      </w:r>
      <w:r w:rsidRPr="00517533">
        <w:rPr>
          <w:rFonts w:ascii="Times New Roman" w:eastAsia="Times New Roman" w:hAnsi="Times New Roman" w:cs="Times New Roman"/>
          <w:b/>
          <w:bCs/>
          <w:w w:val="85"/>
          <w:kern w:val="0"/>
          <w:sz w:val="28"/>
          <w:szCs w:val="28"/>
          <w:lang w:eastAsia="ru-RU"/>
        </w:rPr>
        <w:tab/>
      </w:r>
      <w:r w:rsidRPr="00517533">
        <w:rPr>
          <w:rFonts w:ascii="Times New Roman" w:eastAsia="Times New Roman" w:hAnsi="Times New Roman" w:cs="Times New Roman" w:hint="eastAsia"/>
          <w:b/>
          <w:bCs/>
          <w:w w:val="85"/>
          <w:kern w:val="0"/>
          <w:sz w:val="28"/>
          <w:szCs w:val="28"/>
          <w:lang w:eastAsia="ru-RU"/>
        </w:rPr>
        <w:t>Пищевая</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ценность</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дикорастущих</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растений</w:t>
      </w:r>
      <w:r w:rsidRPr="00517533">
        <w:rPr>
          <w:rFonts w:ascii="Times New Roman" w:eastAsia="Times New Roman" w:hAnsi="Times New Roman" w:cs="Times New Roman"/>
          <w:b/>
          <w:bCs/>
          <w:w w:val="85"/>
          <w:kern w:val="0"/>
          <w:sz w:val="28"/>
          <w:szCs w:val="28"/>
          <w:lang w:eastAsia="ru-RU"/>
        </w:rPr>
        <w:tab/>
        <w:t xml:space="preserve"> 29</w:t>
      </w:r>
    </w:p>
    <w:p w14:paraId="1CC6FA63"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b/>
          <w:bCs/>
          <w:w w:val="85"/>
          <w:kern w:val="0"/>
          <w:sz w:val="28"/>
          <w:szCs w:val="28"/>
          <w:lang w:eastAsia="ru-RU"/>
        </w:rPr>
        <w:t>1.3</w:t>
      </w:r>
      <w:r w:rsidRPr="00517533">
        <w:rPr>
          <w:rFonts w:ascii="Times New Roman" w:eastAsia="Times New Roman" w:hAnsi="Times New Roman" w:cs="Times New Roman"/>
          <w:b/>
          <w:bCs/>
          <w:w w:val="85"/>
          <w:kern w:val="0"/>
          <w:sz w:val="28"/>
          <w:szCs w:val="28"/>
          <w:lang w:eastAsia="ru-RU"/>
        </w:rPr>
        <w:tab/>
      </w:r>
      <w:r w:rsidRPr="00517533">
        <w:rPr>
          <w:rFonts w:ascii="Times New Roman" w:eastAsia="Times New Roman" w:hAnsi="Times New Roman" w:cs="Times New Roman" w:hint="eastAsia"/>
          <w:b/>
          <w:bCs/>
          <w:w w:val="85"/>
          <w:kern w:val="0"/>
          <w:sz w:val="28"/>
          <w:szCs w:val="28"/>
          <w:lang w:eastAsia="ru-RU"/>
        </w:rPr>
        <w:t>Заключение</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по</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обзору</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литературы</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и</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задачи</w:t>
      </w:r>
    </w:p>
    <w:p w14:paraId="18805B85"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hint="eastAsia"/>
          <w:b/>
          <w:bCs/>
          <w:w w:val="85"/>
          <w:kern w:val="0"/>
          <w:sz w:val="28"/>
          <w:szCs w:val="28"/>
          <w:lang w:eastAsia="ru-RU"/>
        </w:rPr>
        <w:t>исследований</w:t>
      </w:r>
      <w:r w:rsidRPr="00517533">
        <w:rPr>
          <w:rFonts w:ascii="Times New Roman" w:eastAsia="Times New Roman" w:hAnsi="Times New Roman" w:cs="Times New Roman"/>
          <w:b/>
          <w:bCs/>
          <w:w w:val="85"/>
          <w:kern w:val="0"/>
          <w:sz w:val="28"/>
          <w:szCs w:val="28"/>
          <w:lang w:eastAsia="ru-RU"/>
        </w:rPr>
        <w:tab/>
        <w:t xml:space="preserve"> 36</w:t>
      </w:r>
    </w:p>
    <w:p w14:paraId="0F43AF99"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b/>
          <w:bCs/>
          <w:w w:val="85"/>
          <w:kern w:val="0"/>
          <w:sz w:val="28"/>
          <w:szCs w:val="28"/>
          <w:lang w:eastAsia="ru-RU"/>
        </w:rPr>
        <w:t>2.</w:t>
      </w:r>
      <w:r w:rsidRPr="00517533">
        <w:rPr>
          <w:rFonts w:ascii="Times New Roman" w:eastAsia="Times New Roman" w:hAnsi="Times New Roman" w:cs="Times New Roman"/>
          <w:b/>
          <w:bCs/>
          <w:w w:val="85"/>
          <w:kern w:val="0"/>
          <w:sz w:val="28"/>
          <w:szCs w:val="28"/>
          <w:lang w:eastAsia="ru-RU"/>
        </w:rPr>
        <w:tab/>
      </w:r>
      <w:r w:rsidRPr="00517533">
        <w:rPr>
          <w:rFonts w:ascii="Times New Roman" w:eastAsia="Times New Roman" w:hAnsi="Times New Roman" w:cs="Times New Roman" w:hint="eastAsia"/>
          <w:b/>
          <w:bCs/>
          <w:w w:val="85"/>
          <w:kern w:val="0"/>
          <w:sz w:val="28"/>
          <w:szCs w:val="28"/>
          <w:lang w:eastAsia="ru-RU"/>
        </w:rPr>
        <w:t>Методика</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выполнения</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работы</w:t>
      </w:r>
      <w:r w:rsidRPr="00517533">
        <w:rPr>
          <w:rFonts w:ascii="Times New Roman" w:eastAsia="Times New Roman" w:hAnsi="Times New Roman" w:cs="Times New Roman"/>
          <w:b/>
          <w:bCs/>
          <w:w w:val="85"/>
          <w:kern w:val="0"/>
          <w:sz w:val="28"/>
          <w:szCs w:val="28"/>
          <w:lang w:eastAsia="ru-RU"/>
        </w:rPr>
        <w:tab/>
        <w:t xml:space="preserve"> 41</w:t>
      </w:r>
    </w:p>
    <w:p w14:paraId="32B42F7D"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b/>
          <w:bCs/>
          <w:w w:val="85"/>
          <w:kern w:val="0"/>
          <w:sz w:val="28"/>
          <w:szCs w:val="28"/>
          <w:lang w:eastAsia="ru-RU"/>
        </w:rPr>
        <w:t>2.1</w:t>
      </w:r>
      <w:r w:rsidRPr="00517533">
        <w:rPr>
          <w:rFonts w:ascii="Times New Roman" w:eastAsia="Times New Roman" w:hAnsi="Times New Roman" w:cs="Times New Roman"/>
          <w:b/>
          <w:bCs/>
          <w:w w:val="85"/>
          <w:kern w:val="0"/>
          <w:sz w:val="28"/>
          <w:szCs w:val="28"/>
          <w:lang w:eastAsia="ru-RU"/>
        </w:rPr>
        <w:tab/>
      </w:r>
      <w:r w:rsidRPr="00517533">
        <w:rPr>
          <w:rFonts w:ascii="Times New Roman" w:eastAsia="Times New Roman" w:hAnsi="Times New Roman" w:cs="Times New Roman" w:hint="eastAsia"/>
          <w:b/>
          <w:bCs/>
          <w:w w:val="85"/>
          <w:kern w:val="0"/>
          <w:sz w:val="28"/>
          <w:szCs w:val="28"/>
          <w:lang w:eastAsia="ru-RU"/>
        </w:rPr>
        <w:t>Схема</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проведения</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опытов</w:t>
      </w:r>
      <w:r w:rsidRPr="00517533">
        <w:rPr>
          <w:rFonts w:ascii="Times New Roman" w:eastAsia="Times New Roman" w:hAnsi="Times New Roman" w:cs="Times New Roman"/>
          <w:b/>
          <w:bCs/>
          <w:w w:val="85"/>
          <w:kern w:val="0"/>
          <w:sz w:val="28"/>
          <w:szCs w:val="28"/>
          <w:lang w:eastAsia="ru-RU"/>
        </w:rPr>
        <w:tab/>
        <w:t xml:space="preserve"> 41</w:t>
      </w:r>
    </w:p>
    <w:p w14:paraId="458E9D03"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b/>
          <w:bCs/>
          <w:w w:val="85"/>
          <w:kern w:val="0"/>
          <w:sz w:val="28"/>
          <w:szCs w:val="28"/>
          <w:lang w:eastAsia="ru-RU"/>
        </w:rPr>
        <w:t>2.2</w:t>
      </w:r>
      <w:r w:rsidRPr="00517533">
        <w:rPr>
          <w:rFonts w:ascii="Times New Roman" w:eastAsia="Times New Roman" w:hAnsi="Times New Roman" w:cs="Times New Roman"/>
          <w:b/>
          <w:bCs/>
          <w:w w:val="85"/>
          <w:kern w:val="0"/>
          <w:sz w:val="28"/>
          <w:szCs w:val="28"/>
          <w:lang w:eastAsia="ru-RU"/>
        </w:rPr>
        <w:tab/>
      </w:r>
      <w:r w:rsidRPr="00517533">
        <w:rPr>
          <w:rFonts w:ascii="Times New Roman" w:eastAsia="Times New Roman" w:hAnsi="Times New Roman" w:cs="Times New Roman" w:hint="eastAsia"/>
          <w:b/>
          <w:bCs/>
          <w:w w:val="85"/>
          <w:kern w:val="0"/>
          <w:sz w:val="28"/>
          <w:szCs w:val="28"/>
          <w:lang w:eastAsia="ru-RU"/>
        </w:rPr>
        <w:t>Методы</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исследований</w:t>
      </w:r>
      <w:r w:rsidRPr="00517533">
        <w:rPr>
          <w:rFonts w:ascii="Times New Roman" w:eastAsia="Times New Roman" w:hAnsi="Times New Roman" w:cs="Times New Roman"/>
          <w:b/>
          <w:bCs/>
          <w:w w:val="85"/>
          <w:kern w:val="0"/>
          <w:sz w:val="28"/>
          <w:szCs w:val="28"/>
          <w:lang w:eastAsia="ru-RU"/>
        </w:rPr>
        <w:tab/>
        <w:t xml:space="preserve"> 45</w:t>
      </w:r>
    </w:p>
    <w:p w14:paraId="0B2A4453"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b/>
          <w:bCs/>
          <w:w w:val="85"/>
          <w:kern w:val="0"/>
          <w:sz w:val="28"/>
          <w:szCs w:val="28"/>
          <w:lang w:eastAsia="ru-RU"/>
        </w:rPr>
        <w:t>3.</w:t>
      </w:r>
      <w:r w:rsidRPr="00517533">
        <w:rPr>
          <w:rFonts w:ascii="Times New Roman" w:eastAsia="Times New Roman" w:hAnsi="Times New Roman" w:cs="Times New Roman"/>
          <w:b/>
          <w:bCs/>
          <w:w w:val="85"/>
          <w:kern w:val="0"/>
          <w:sz w:val="28"/>
          <w:szCs w:val="28"/>
          <w:lang w:eastAsia="ru-RU"/>
        </w:rPr>
        <w:tab/>
      </w:r>
      <w:r w:rsidRPr="00517533">
        <w:rPr>
          <w:rFonts w:ascii="Times New Roman" w:eastAsia="Times New Roman" w:hAnsi="Times New Roman" w:cs="Times New Roman" w:hint="eastAsia"/>
          <w:b/>
          <w:bCs/>
          <w:w w:val="85"/>
          <w:kern w:val="0"/>
          <w:sz w:val="28"/>
          <w:szCs w:val="28"/>
          <w:lang w:eastAsia="ru-RU"/>
        </w:rPr>
        <w:t>Результаты</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исследований</w:t>
      </w:r>
      <w:r w:rsidRPr="00517533">
        <w:rPr>
          <w:rFonts w:ascii="Times New Roman" w:eastAsia="Times New Roman" w:hAnsi="Times New Roman" w:cs="Times New Roman"/>
          <w:b/>
          <w:bCs/>
          <w:w w:val="85"/>
          <w:kern w:val="0"/>
          <w:sz w:val="28"/>
          <w:szCs w:val="28"/>
          <w:lang w:eastAsia="ru-RU"/>
        </w:rPr>
        <w:tab/>
        <w:t xml:space="preserve"> 48</w:t>
      </w:r>
    </w:p>
    <w:p w14:paraId="6F8BDB86"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b/>
          <w:bCs/>
          <w:w w:val="85"/>
          <w:kern w:val="0"/>
          <w:sz w:val="28"/>
          <w:szCs w:val="28"/>
          <w:lang w:eastAsia="ru-RU"/>
        </w:rPr>
        <w:t>3.1</w:t>
      </w:r>
      <w:r w:rsidRPr="00517533">
        <w:rPr>
          <w:rFonts w:ascii="Times New Roman" w:eastAsia="Times New Roman" w:hAnsi="Times New Roman" w:cs="Times New Roman"/>
          <w:b/>
          <w:bCs/>
          <w:w w:val="85"/>
          <w:kern w:val="0"/>
          <w:sz w:val="28"/>
          <w:szCs w:val="28"/>
          <w:lang w:eastAsia="ru-RU"/>
        </w:rPr>
        <w:tab/>
      </w:r>
      <w:r w:rsidRPr="00517533">
        <w:rPr>
          <w:rFonts w:ascii="Times New Roman" w:eastAsia="Times New Roman" w:hAnsi="Times New Roman" w:cs="Times New Roman" w:hint="eastAsia"/>
          <w:b/>
          <w:bCs/>
          <w:w w:val="85"/>
          <w:kern w:val="0"/>
          <w:sz w:val="28"/>
          <w:szCs w:val="28"/>
          <w:lang w:eastAsia="ru-RU"/>
        </w:rPr>
        <w:t>Изучение</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состава</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отдельных</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представителей</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растительного</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сырья</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с</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целью</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его</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использования</w:t>
      </w:r>
    </w:p>
    <w:p w14:paraId="6371866F"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hint="eastAsia"/>
          <w:b/>
          <w:bCs/>
          <w:w w:val="85"/>
          <w:kern w:val="0"/>
          <w:sz w:val="28"/>
          <w:szCs w:val="28"/>
          <w:lang w:eastAsia="ru-RU"/>
        </w:rPr>
        <w:t>в</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производстве</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плавленых</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сыров</w:t>
      </w:r>
      <w:r w:rsidRPr="00517533">
        <w:rPr>
          <w:rFonts w:ascii="Times New Roman" w:eastAsia="Times New Roman" w:hAnsi="Times New Roman" w:cs="Times New Roman"/>
          <w:b/>
          <w:bCs/>
          <w:w w:val="85"/>
          <w:kern w:val="0"/>
          <w:sz w:val="28"/>
          <w:szCs w:val="28"/>
          <w:lang w:eastAsia="ru-RU"/>
        </w:rPr>
        <w:tab/>
        <w:t xml:space="preserve"> 48</w:t>
      </w:r>
    </w:p>
    <w:p w14:paraId="153F39C0"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b/>
          <w:bCs/>
          <w:w w:val="85"/>
          <w:kern w:val="0"/>
          <w:sz w:val="28"/>
          <w:szCs w:val="28"/>
          <w:lang w:eastAsia="ru-RU"/>
        </w:rPr>
        <w:t>3.2</w:t>
      </w:r>
      <w:r w:rsidRPr="00517533">
        <w:rPr>
          <w:rFonts w:ascii="Times New Roman" w:eastAsia="Times New Roman" w:hAnsi="Times New Roman" w:cs="Times New Roman"/>
          <w:b/>
          <w:bCs/>
          <w:w w:val="85"/>
          <w:kern w:val="0"/>
          <w:sz w:val="28"/>
          <w:szCs w:val="28"/>
          <w:lang w:eastAsia="ru-RU"/>
        </w:rPr>
        <w:tab/>
      </w:r>
      <w:r w:rsidRPr="00517533">
        <w:rPr>
          <w:rFonts w:ascii="Times New Roman" w:eastAsia="Times New Roman" w:hAnsi="Times New Roman" w:cs="Times New Roman" w:hint="eastAsia"/>
          <w:b/>
          <w:bCs/>
          <w:w w:val="85"/>
          <w:kern w:val="0"/>
          <w:sz w:val="28"/>
          <w:szCs w:val="28"/>
          <w:lang w:eastAsia="ru-RU"/>
        </w:rPr>
        <w:t>Отработка</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способов</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подготовки</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растительного</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сырья</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к</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использованию</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при</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выработке</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плавленого</w:t>
      </w:r>
    </w:p>
    <w:p w14:paraId="35974408"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hint="eastAsia"/>
          <w:b/>
          <w:bCs/>
          <w:w w:val="85"/>
          <w:kern w:val="0"/>
          <w:sz w:val="28"/>
          <w:szCs w:val="28"/>
          <w:lang w:eastAsia="ru-RU"/>
        </w:rPr>
        <w:t>сыра</w:t>
      </w:r>
      <w:r w:rsidRPr="00517533">
        <w:rPr>
          <w:rFonts w:ascii="Times New Roman" w:eastAsia="Times New Roman" w:hAnsi="Times New Roman" w:cs="Times New Roman"/>
          <w:b/>
          <w:bCs/>
          <w:w w:val="85"/>
          <w:kern w:val="0"/>
          <w:sz w:val="28"/>
          <w:szCs w:val="28"/>
          <w:lang w:eastAsia="ru-RU"/>
        </w:rPr>
        <w:tab/>
        <w:t xml:space="preserve"> 55</w:t>
      </w:r>
    </w:p>
    <w:p w14:paraId="0719B31D"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b/>
          <w:bCs/>
          <w:w w:val="85"/>
          <w:kern w:val="0"/>
          <w:sz w:val="28"/>
          <w:szCs w:val="28"/>
          <w:lang w:eastAsia="ru-RU"/>
        </w:rPr>
        <w:t>3.3</w:t>
      </w:r>
      <w:r w:rsidRPr="00517533">
        <w:rPr>
          <w:rFonts w:ascii="Times New Roman" w:eastAsia="Times New Roman" w:hAnsi="Times New Roman" w:cs="Times New Roman"/>
          <w:b/>
          <w:bCs/>
          <w:w w:val="85"/>
          <w:kern w:val="0"/>
          <w:sz w:val="28"/>
          <w:szCs w:val="28"/>
          <w:lang w:eastAsia="ru-RU"/>
        </w:rPr>
        <w:tab/>
      </w:r>
      <w:r w:rsidRPr="00517533">
        <w:rPr>
          <w:rFonts w:ascii="Times New Roman" w:eastAsia="Times New Roman" w:hAnsi="Times New Roman" w:cs="Times New Roman" w:hint="eastAsia"/>
          <w:b/>
          <w:bCs/>
          <w:w w:val="85"/>
          <w:kern w:val="0"/>
          <w:sz w:val="28"/>
          <w:szCs w:val="28"/>
          <w:lang w:eastAsia="ru-RU"/>
        </w:rPr>
        <w:t>Отработка</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основ</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технологии</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плавленого</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сыра</w:t>
      </w:r>
    </w:p>
    <w:p w14:paraId="7FF90898"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hint="eastAsia"/>
          <w:b/>
          <w:bCs/>
          <w:w w:val="85"/>
          <w:kern w:val="0"/>
          <w:sz w:val="28"/>
          <w:szCs w:val="28"/>
          <w:lang w:eastAsia="ru-RU"/>
        </w:rPr>
        <w:t>с</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растительным</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сырьем</w:t>
      </w:r>
      <w:r w:rsidRPr="00517533">
        <w:rPr>
          <w:rFonts w:ascii="Times New Roman" w:eastAsia="Times New Roman" w:hAnsi="Times New Roman" w:cs="Times New Roman"/>
          <w:b/>
          <w:bCs/>
          <w:w w:val="85"/>
          <w:kern w:val="0"/>
          <w:sz w:val="28"/>
          <w:szCs w:val="28"/>
          <w:lang w:eastAsia="ru-RU"/>
        </w:rPr>
        <w:tab/>
        <w:t xml:space="preserve"> 58</w:t>
      </w:r>
    </w:p>
    <w:p w14:paraId="0FCB9DBE"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b/>
          <w:bCs/>
          <w:w w:val="85"/>
          <w:kern w:val="0"/>
          <w:sz w:val="28"/>
          <w:szCs w:val="28"/>
          <w:lang w:eastAsia="ru-RU"/>
        </w:rPr>
        <w:t>3.4</w:t>
      </w:r>
      <w:r w:rsidRPr="00517533">
        <w:rPr>
          <w:rFonts w:ascii="Times New Roman" w:eastAsia="Times New Roman" w:hAnsi="Times New Roman" w:cs="Times New Roman"/>
          <w:b/>
          <w:bCs/>
          <w:w w:val="85"/>
          <w:kern w:val="0"/>
          <w:sz w:val="28"/>
          <w:szCs w:val="28"/>
          <w:lang w:eastAsia="ru-RU"/>
        </w:rPr>
        <w:tab/>
      </w:r>
      <w:r w:rsidRPr="00517533">
        <w:rPr>
          <w:rFonts w:ascii="Times New Roman" w:eastAsia="Times New Roman" w:hAnsi="Times New Roman" w:cs="Times New Roman" w:hint="eastAsia"/>
          <w:b/>
          <w:bCs/>
          <w:w w:val="85"/>
          <w:kern w:val="0"/>
          <w:sz w:val="28"/>
          <w:szCs w:val="28"/>
          <w:lang w:eastAsia="ru-RU"/>
        </w:rPr>
        <w:t>Влияние</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основных</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факторов</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на</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качество</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сыра</w:t>
      </w:r>
      <w:r w:rsidRPr="00517533">
        <w:rPr>
          <w:rFonts w:ascii="Times New Roman" w:eastAsia="Times New Roman" w:hAnsi="Times New Roman" w:cs="Times New Roman"/>
          <w:b/>
          <w:bCs/>
          <w:w w:val="85"/>
          <w:kern w:val="0"/>
          <w:sz w:val="28"/>
          <w:szCs w:val="28"/>
          <w:lang w:eastAsia="ru-RU"/>
        </w:rPr>
        <w:tab/>
        <w:t xml:space="preserve"> 68</w:t>
      </w:r>
    </w:p>
    <w:p w14:paraId="116F3281"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b/>
          <w:bCs/>
          <w:w w:val="85"/>
          <w:kern w:val="0"/>
          <w:sz w:val="28"/>
          <w:szCs w:val="28"/>
          <w:lang w:eastAsia="ru-RU"/>
        </w:rPr>
        <w:t>3.5</w:t>
      </w:r>
      <w:r w:rsidRPr="00517533">
        <w:rPr>
          <w:rFonts w:ascii="Times New Roman" w:eastAsia="Times New Roman" w:hAnsi="Times New Roman" w:cs="Times New Roman"/>
          <w:b/>
          <w:bCs/>
          <w:w w:val="85"/>
          <w:kern w:val="0"/>
          <w:sz w:val="28"/>
          <w:szCs w:val="28"/>
          <w:lang w:eastAsia="ru-RU"/>
        </w:rPr>
        <w:tab/>
      </w:r>
      <w:r w:rsidRPr="00517533">
        <w:rPr>
          <w:rFonts w:ascii="Times New Roman" w:eastAsia="Times New Roman" w:hAnsi="Times New Roman" w:cs="Times New Roman" w:hint="eastAsia"/>
          <w:b/>
          <w:bCs/>
          <w:w w:val="85"/>
          <w:kern w:val="0"/>
          <w:sz w:val="28"/>
          <w:szCs w:val="28"/>
          <w:lang w:eastAsia="ru-RU"/>
        </w:rPr>
        <w:t>Отработка</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технологии</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новых</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видов</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плавленых</w:t>
      </w:r>
    </w:p>
    <w:p w14:paraId="71F14658"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hint="eastAsia"/>
          <w:b/>
          <w:bCs/>
          <w:w w:val="85"/>
          <w:kern w:val="0"/>
          <w:sz w:val="28"/>
          <w:szCs w:val="28"/>
          <w:lang w:eastAsia="ru-RU"/>
        </w:rPr>
        <w:t>сыров</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с</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использованием</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растительного</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сырья</w:t>
      </w:r>
      <w:r w:rsidRPr="00517533">
        <w:rPr>
          <w:rFonts w:ascii="Times New Roman" w:eastAsia="Times New Roman" w:hAnsi="Times New Roman" w:cs="Times New Roman"/>
          <w:b/>
          <w:bCs/>
          <w:w w:val="85"/>
          <w:kern w:val="0"/>
          <w:sz w:val="28"/>
          <w:szCs w:val="28"/>
          <w:lang w:eastAsia="ru-RU"/>
        </w:rPr>
        <w:tab/>
        <w:t xml:space="preserve"> 100</w:t>
      </w:r>
    </w:p>
    <w:p w14:paraId="502482BF"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b/>
          <w:bCs/>
          <w:w w:val="85"/>
          <w:kern w:val="0"/>
          <w:sz w:val="28"/>
          <w:szCs w:val="28"/>
          <w:lang w:eastAsia="ru-RU"/>
        </w:rPr>
        <w:t>3.5.1</w:t>
      </w:r>
      <w:r w:rsidRPr="00517533">
        <w:rPr>
          <w:rFonts w:ascii="Times New Roman" w:eastAsia="Times New Roman" w:hAnsi="Times New Roman" w:cs="Times New Roman"/>
          <w:b/>
          <w:bCs/>
          <w:w w:val="85"/>
          <w:kern w:val="0"/>
          <w:sz w:val="28"/>
          <w:szCs w:val="28"/>
          <w:lang w:eastAsia="ru-RU"/>
        </w:rPr>
        <w:tab/>
      </w:r>
      <w:r w:rsidRPr="00517533">
        <w:rPr>
          <w:rFonts w:ascii="Times New Roman" w:eastAsia="Times New Roman" w:hAnsi="Times New Roman" w:cs="Times New Roman" w:hint="eastAsia"/>
          <w:b/>
          <w:bCs/>
          <w:w w:val="85"/>
          <w:kern w:val="0"/>
          <w:sz w:val="28"/>
          <w:szCs w:val="28"/>
          <w:lang w:eastAsia="ru-RU"/>
        </w:rPr>
        <w:t>Технологические</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особенности</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производства</w:t>
      </w:r>
    </w:p>
    <w:p w14:paraId="23B8BF11"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hint="eastAsia"/>
          <w:b/>
          <w:bCs/>
          <w:w w:val="85"/>
          <w:kern w:val="0"/>
          <w:sz w:val="28"/>
          <w:szCs w:val="28"/>
          <w:lang w:eastAsia="ru-RU"/>
        </w:rPr>
        <w:t>сыров</w:t>
      </w:r>
      <w:r w:rsidRPr="00517533">
        <w:rPr>
          <w:rFonts w:ascii="Times New Roman" w:eastAsia="Times New Roman" w:hAnsi="Times New Roman" w:cs="Times New Roman"/>
          <w:b/>
          <w:bCs/>
          <w:w w:val="85"/>
          <w:kern w:val="0"/>
          <w:sz w:val="28"/>
          <w:szCs w:val="28"/>
          <w:lang w:eastAsia="ru-RU"/>
        </w:rPr>
        <w:tab/>
        <w:t xml:space="preserve"> 100</w:t>
      </w:r>
    </w:p>
    <w:p w14:paraId="0186B550"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b/>
          <w:bCs/>
          <w:w w:val="85"/>
          <w:kern w:val="0"/>
          <w:sz w:val="28"/>
          <w:szCs w:val="28"/>
          <w:lang w:eastAsia="ru-RU"/>
        </w:rPr>
        <w:t>3.5.2</w:t>
      </w:r>
      <w:r w:rsidRPr="00517533">
        <w:rPr>
          <w:rFonts w:ascii="Times New Roman" w:eastAsia="Times New Roman" w:hAnsi="Times New Roman" w:cs="Times New Roman"/>
          <w:b/>
          <w:bCs/>
          <w:w w:val="85"/>
          <w:kern w:val="0"/>
          <w:sz w:val="28"/>
          <w:szCs w:val="28"/>
          <w:lang w:eastAsia="ru-RU"/>
        </w:rPr>
        <w:tab/>
      </w:r>
      <w:r w:rsidRPr="00517533">
        <w:rPr>
          <w:rFonts w:ascii="Times New Roman" w:eastAsia="Times New Roman" w:hAnsi="Times New Roman" w:cs="Times New Roman" w:hint="eastAsia"/>
          <w:b/>
          <w:bCs/>
          <w:w w:val="85"/>
          <w:kern w:val="0"/>
          <w:sz w:val="28"/>
          <w:szCs w:val="28"/>
          <w:lang w:eastAsia="ru-RU"/>
        </w:rPr>
        <w:t>Пищевая</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и</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биологическая</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ценность</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сыров</w:t>
      </w:r>
      <w:r w:rsidRPr="00517533">
        <w:rPr>
          <w:rFonts w:ascii="Times New Roman" w:eastAsia="Times New Roman" w:hAnsi="Times New Roman" w:cs="Times New Roman"/>
          <w:b/>
          <w:bCs/>
          <w:w w:val="85"/>
          <w:kern w:val="0"/>
          <w:sz w:val="28"/>
          <w:szCs w:val="28"/>
          <w:lang w:eastAsia="ru-RU"/>
        </w:rPr>
        <w:tab/>
      </w:r>
      <w:r w:rsidRPr="00517533">
        <w:rPr>
          <w:rFonts w:ascii="Times New Roman" w:eastAsia="Times New Roman" w:hAnsi="Times New Roman" w:cs="Times New Roman"/>
          <w:b/>
          <w:bCs/>
          <w:w w:val="85"/>
          <w:kern w:val="0"/>
          <w:sz w:val="28"/>
          <w:szCs w:val="28"/>
          <w:lang w:eastAsia="ru-RU"/>
        </w:rPr>
        <w:tab/>
        <w:t>104</w:t>
      </w:r>
    </w:p>
    <w:p w14:paraId="27E67224"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hint="eastAsia"/>
          <w:b/>
          <w:bCs/>
          <w:w w:val="85"/>
          <w:kern w:val="0"/>
          <w:sz w:val="28"/>
          <w:szCs w:val="28"/>
          <w:lang w:eastAsia="ru-RU"/>
        </w:rPr>
        <w:t>з</w:t>
      </w:r>
    </w:p>
    <w:p w14:paraId="4EB58BC5"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hint="eastAsia"/>
          <w:b/>
          <w:bCs/>
          <w:w w:val="85"/>
          <w:kern w:val="0"/>
          <w:sz w:val="28"/>
          <w:szCs w:val="28"/>
          <w:lang w:eastAsia="ru-RU"/>
        </w:rPr>
        <w:t>Выводы</w:t>
      </w:r>
      <w:r w:rsidRPr="00517533">
        <w:rPr>
          <w:rFonts w:ascii="Times New Roman" w:eastAsia="Times New Roman" w:hAnsi="Times New Roman" w:cs="Times New Roman"/>
          <w:b/>
          <w:bCs/>
          <w:w w:val="85"/>
          <w:kern w:val="0"/>
          <w:sz w:val="28"/>
          <w:szCs w:val="28"/>
          <w:lang w:eastAsia="ru-RU"/>
        </w:rPr>
        <w:tab/>
        <w:t xml:space="preserve"> 109</w:t>
      </w:r>
    </w:p>
    <w:p w14:paraId="25BFEEDB"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hint="eastAsia"/>
          <w:b/>
          <w:bCs/>
          <w:w w:val="85"/>
          <w:kern w:val="0"/>
          <w:sz w:val="28"/>
          <w:szCs w:val="28"/>
          <w:lang w:eastAsia="ru-RU"/>
        </w:rPr>
        <w:t>Список</w:t>
      </w:r>
      <w:r w:rsidRPr="00517533">
        <w:rPr>
          <w:rFonts w:ascii="Times New Roman" w:eastAsia="Times New Roman" w:hAnsi="Times New Roman" w:cs="Times New Roman"/>
          <w:b/>
          <w:bCs/>
          <w:w w:val="85"/>
          <w:kern w:val="0"/>
          <w:sz w:val="28"/>
          <w:szCs w:val="28"/>
          <w:lang w:eastAsia="ru-RU"/>
        </w:rPr>
        <w:t xml:space="preserve"> </w:t>
      </w:r>
      <w:r w:rsidRPr="00517533">
        <w:rPr>
          <w:rFonts w:ascii="Times New Roman" w:eastAsia="Times New Roman" w:hAnsi="Times New Roman" w:cs="Times New Roman" w:hint="eastAsia"/>
          <w:b/>
          <w:bCs/>
          <w:w w:val="85"/>
          <w:kern w:val="0"/>
          <w:sz w:val="28"/>
          <w:szCs w:val="28"/>
          <w:lang w:eastAsia="ru-RU"/>
        </w:rPr>
        <w:t>литературы</w:t>
      </w:r>
      <w:r w:rsidRPr="00517533">
        <w:rPr>
          <w:rFonts w:ascii="Times New Roman" w:eastAsia="Times New Roman" w:hAnsi="Times New Roman" w:cs="Times New Roman"/>
          <w:b/>
          <w:bCs/>
          <w:w w:val="85"/>
          <w:kern w:val="0"/>
          <w:sz w:val="28"/>
          <w:szCs w:val="28"/>
          <w:lang w:eastAsia="ru-RU"/>
        </w:rPr>
        <w:tab/>
        <w:t xml:space="preserve"> Ill</w:t>
      </w:r>
    </w:p>
    <w:p w14:paraId="4F3B011A" w14:textId="77777777" w:rsidR="00517533" w:rsidRPr="00517533" w:rsidRDefault="00517533" w:rsidP="00517533">
      <w:pPr>
        <w:rPr>
          <w:rFonts w:ascii="Times New Roman" w:eastAsia="Times New Roman" w:hAnsi="Times New Roman" w:cs="Times New Roman"/>
          <w:b/>
          <w:bCs/>
          <w:w w:val="85"/>
          <w:kern w:val="0"/>
          <w:sz w:val="28"/>
          <w:szCs w:val="28"/>
          <w:lang w:eastAsia="ru-RU"/>
        </w:rPr>
      </w:pPr>
      <w:r w:rsidRPr="00517533">
        <w:rPr>
          <w:rFonts w:ascii="Times New Roman" w:eastAsia="Times New Roman" w:hAnsi="Times New Roman" w:cs="Times New Roman" w:hint="eastAsia"/>
          <w:b/>
          <w:bCs/>
          <w:w w:val="85"/>
          <w:kern w:val="0"/>
          <w:sz w:val="28"/>
          <w:szCs w:val="28"/>
          <w:lang w:eastAsia="ru-RU"/>
        </w:rPr>
        <w:t>Приложения</w:t>
      </w:r>
      <w:r w:rsidRPr="00517533">
        <w:rPr>
          <w:rFonts w:ascii="Times New Roman" w:eastAsia="Times New Roman" w:hAnsi="Times New Roman" w:cs="Times New Roman"/>
          <w:b/>
          <w:bCs/>
          <w:w w:val="85"/>
          <w:kern w:val="0"/>
          <w:sz w:val="28"/>
          <w:szCs w:val="28"/>
          <w:lang w:eastAsia="ru-RU"/>
        </w:rPr>
        <w:tab/>
        <w:t xml:space="preserve"> 123 </w:t>
      </w:r>
    </w:p>
    <w:p w14:paraId="6F666C2E" w14:textId="507DF068" w:rsidR="00E93041" w:rsidRDefault="00E93041" w:rsidP="00517533"/>
    <w:p w14:paraId="0A7C9EF3" w14:textId="4DAEBFE1" w:rsidR="00517533" w:rsidRDefault="00517533" w:rsidP="00517533"/>
    <w:p w14:paraId="4404062F" w14:textId="696E250B" w:rsidR="00517533" w:rsidRDefault="00517533" w:rsidP="00517533"/>
    <w:p w14:paraId="41900D62" w14:textId="4E5E4224" w:rsidR="00517533" w:rsidRDefault="00517533" w:rsidP="00517533"/>
    <w:p w14:paraId="32DEF712" w14:textId="77777777" w:rsidR="00517533" w:rsidRPr="00517533" w:rsidRDefault="00517533" w:rsidP="00517533">
      <w:pPr>
        <w:keepNext/>
        <w:keepLines/>
        <w:tabs>
          <w:tab w:val="clear" w:pos="709"/>
        </w:tabs>
        <w:suppressAutoHyphens w:val="0"/>
        <w:spacing w:after="481" w:line="260" w:lineRule="exact"/>
        <w:ind w:right="140" w:firstLine="0"/>
        <w:jc w:val="center"/>
        <w:outlineLvl w:val="1"/>
        <w:rPr>
          <w:rFonts w:ascii="Sylfaen" w:eastAsia="Times New Roman" w:hAnsi="Sylfaen" w:cs="Sylfaen"/>
          <w:spacing w:val="60"/>
          <w:kern w:val="0"/>
          <w:sz w:val="26"/>
          <w:szCs w:val="26"/>
          <w:lang w:eastAsia="ru-RU"/>
        </w:rPr>
      </w:pPr>
      <w:bookmarkStart w:id="0" w:name="bookmark21"/>
      <w:r w:rsidRPr="00517533">
        <w:rPr>
          <w:rFonts w:ascii="Sylfaen" w:eastAsia="Times New Roman" w:hAnsi="Sylfaen" w:cs="Sylfaen"/>
          <w:color w:val="000000"/>
          <w:spacing w:val="60"/>
          <w:kern w:val="0"/>
          <w:sz w:val="26"/>
          <w:szCs w:val="26"/>
          <w:shd w:val="clear" w:color="auto" w:fill="FFFFFF"/>
          <w:lang w:eastAsia="ru-RU"/>
        </w:rPr>
        <w:t>ВЫВОДЫ</w:t>
      </w:r>
      <w:bookmarkEnd w:id="0"/>
    </w:p>
    <w:p w14:paraId="2EB93B77" w14:textId="77777777" w:rsidR="00517533" w:rsidRPr="00517533" w:rsidRDefault="00517533" w:rsidP="00517533">
      <w:pPr>
        <w:numPr>
          <w:ilvl w:val="0"/>
          <w:numId w:val="45"/>
        </w:numPr>
        <w:tabs>
          <w:tab w:val="clear" w:pos="709"/>
          <w:tab w:val="clear" w:pos="1725"/>
          <w:tab w:val="left" w:pos="1015"/>
        </w:tabs>
        <w:suppressAutoHyphens w:val="0"/>
        <w:spacing w:after="0" w:line="480" w:lineRule="exact"/>
        <w:ind w:left="1020" w:hanging="320"/>
        <w:jc w:val="left"/>
        <w:rPr>
          <w:rFonts w:ascii="Sylfaen" w:eastAsia="Times New Roman" w:hAnsi="Sylfaen" w:cs="Sylfaen"/>
          <w:kern w:val="0"/>
          <w:sz w:val="24"/>
          <w:szCs w:val="24"/>
          <w:lang w:eastAsia="ru-RU"/>
        </w:rPr>
      </w:pPr>
      <w:r w:rsidRPr="00517533">
        <w:rPr>
          <w:rFonts w:ascii="Sylfaen" w:eastAsia="Times New Roman" w:hAnsi="Sylfaen" w:cs="Sylfaen"/>
          <w:color w:val="000000"/>
          <w:kern w:val="0"/>
          <w:sz w:val="24"/>
          <w:szCs w:val="24"/>
          <w:shd w:val="clear" w:color="auto" w:fill="FFFFFF"/>
          <w:lang w:eastAsia="ru-RU"/>
        </w:rPr>
        <w:t>Исследован химический состав пяти видов растительного сырья</w:t>
      </w:r>
    </w:p>
    <w:p w14:paraId="132B1A7A" w14:textId="77777777" w:rsidR="00517533" w:rsidRPr="00517533" w:rsidRDefault="00517533" w:rsidP="00517533">
      <w:pPr>
        <w:tabs>
          <w:tab w:val="clear" w:pos="709"/>
          <w:tab w:val="left" w:pos="8363"/>
        </w:tabs>
        <w:suppressAutoHyphens w:val="0"/>
        <w:spacing w:after="0" w:line="480" w:lineRule="exact"/>
        <w:ind w:left="1020" w:right="560" w:firstLine="0"/>
        <w:rPr>
          <w:rFonts w:ascii="Sylfaen" w:eastAsia="Times New Roman" w:hAnsi="Sylfaen" w:cs="Sylfaen"/>
          <w:kern w:val="0"/>
          <w:sz w:val="24"/>
          <w:szCs w:val="24"/>
          <w:lang w:eastAsia="ru-RU"/>
        </w:rPr>
      </w:pPr>
      <w:r w:rsidRPr="00517533">
        <w:rPr>
          <w:rFonts w:ascii="Sylfaen" w:eastAsia="Times New Roman" w:hAnsi="Sylfaen" w:cs="Sylfaen"/>
          <w:color w:val="000000"/>
          <w:kern w:val="0"/>
          <w:sz w:val="24"/>
          <w:szCs w:val="24"/>
          <w:shd w:val="clear" w:color="auto" w:fill="FFFFFF"/>
          <w:lang w:eastAsia="ru-RU"/>
        </w:rPr>
        <w:t>(клюква, крапива, черемша, щавель, шиповник) с целью его ис</w:t>
      </w:r>
      <w:r w:rsidRPr="00517533">
        <w:rPr>
          <w:rFonts w:ascii="Sylfaen" w:eastAsia="Times New Roman" w:hAnsi="Sylfaen" w:cs="Sylfaen"/>
          <w:color w:val="000000"/>
          <w:kern w:val="0"/>
          <w:sz w:val="24"/>
          <w:szCs w:val="24"/>
          <w:shd w:val="clear" w:color="auto" w:fill="FFFFFF"/>
          <w:lang w:eastAsia="ru-RU"/>
        </w:rPr>
        <w:softHyphen/>
        <w:t>пользования в производстве плавленых сыров.'</w:t>
      </w:r>
      <w:r w:rsidRPr="00517533">
        <w:rPr>
          <w:rFonts w:ascii="Sylfaen" w:eastAsia="Times New Roman" w:hAnsi="Sylfaen" w:cs="Sylfaen"/>
          <w:color w:val="000000"/>
          <w:kern w:val="0"/>
          <w:sz w:val="24"/>
          <w:szCs w:val="24"/>
          <w:shd w:val="clear" w:color="auto" w:fill="FFFFFF"/>
          <w:lang w:val="uk-UA" w:eastAsia="uk-UA"/>
        </w:rPr>
        <w:t xml:space="preserve">^Показаїюсодержа^ </w:t>
      </w:r>
      <w:r w:rsidRPr="00517533">
        <w:rPr>
          <w:rFonts w:ascii="Sylfaen" w:eastAsia="Times New Roman" w:hAnsi="Sylfaen" w:cs="Sylfaen"/>
          <w:color w:val="000000"/>
          <w:kern w:val="0"/>
          <w:sz w:val="24"/>
          <w:szCs w:val="24"/>
          <w:shd w:val="clear" w:color="auto" w:fill="FFFFFF"/>
          <w:lang w:eastAsia="ru-RU"/>
        </w:rPr>
        <w:t>ние в-нем углеводов, органических кислот, витаминов, минерал ь4 ных веществ и ряда других соединений.</w:t>
      </w:r>
      <w:r w:rsidRPr="00517533">
        <w:rPr>
          <w:rFonts w:ascii="Sylfaen" w:eastAsia="Times New Roman" w:hAnsi="Sylfaen" w:cs="Sylfaen"/>
          <w:color w:val="000000"/>
          <w:kern w:val="0"/>
          <w:sz w:val="24"/>
          <w:szCs w:val="24"/>
          <w:shd w:val="clear" w:color="auto" w:fill="FFFFFF"/>
          <w:lang w:eastAsia="ru-RU"/>
        </w:rPr>
        <w:tab/>
        <w:t>д</w:t>
      </w:r>
    </w:p>
    <w:p w14:paraId="77A3706A" w14:textId="77777777" w:rsidR="00517533" w:rsidRPr="00517533" w:rsidRDefault="00517533" w:rsidP="00517533">
      <w:pPr>
        <w:numPr>
          <w:ilvl w:val="0"/>
          <w:numId w:val="45"/>
        </w:numPr>
        <w:tabs>
          <w:tab w:val="clear" w:pos="709"/>
          <w:tab w:val="clear" w:pos="1725"/>
          <w:tab w:val="left" w:pos="1015"/>
        </w:tabs>
        <w:suppressAutoHyphens w:val="0"/>
        <w:spacing w:after="0" w:line="480" w:lineRule="exact"/>
        <w:ind w:left="700" w:firstLine="0"/>
        <w:jc w:val="left"/>
        <w:rPr>
          <w:rFonts w:ascii="Sylfaen" w:eastAsia="Times New Roman" w:hAnsi="Sylfaen" w:cs="Sylfaen"/>
          <w:kern w:val="0"/>
          <w:sz w:val="24"/>
          <w:szCs w:val="24"/>
          <w:lang w:eastAsia="ru-RU"/>
        </w:rPr>
      </w:pPr>
      <w:r w:rsidRPr="00517533">
        <w:rPr>
          <w:rFonts w:ascii="Sylfaen" w:eastAsia="Times New Roman" w:hAnsi="Sylfaen" w:cs="Sylfaen"/>
          <w:color w:val="000000"/>
          <w:kern w:val="0"/>
          <w:sz w:val="24"/>
          <w:szCs w:val="24"/>
          <w:shd w:val="clear" w:color="auto" w:fill="FFFFFF"/>
          <w:lang w:eastAsia="ru-RU"/>
        </w:rPr>
        <w:t>^Отработаны две технологии подготовки растительного сырья к)</w:t>
      </w:r>
    </w:p>
    <w:p w14:paraId="541C9841" w14:textId="77777777" w:rsidR="00517533" w:rsidRPr="00517533" w:rsidRDefault="00517533" w:rsidP="00517533">
      <w:pPr>
        <w:tabs>
          <w:tab w:val="clear" w:pos="709"/>
          <w:tab w:val="left" w:pos="8489"/>
        </w:tabs>
        <w:suppressAutoHyphens w:val="0"/>
        <w:spacing w:after="0" w:line="480" w:lineRule="exact"/>
        <w:ind w:left="1020" w:firstLine="0"/>
        <w:jc w:val="left"/>
        <w:rPr>
          <w:rFonts w:ascii="Sylfaen" w:eastAsia="Times New Roman" w:hAnsi="Sylfaen" w:cs="Sylfaen"/>
          <w:kern w:val="0"/>
          <w:sz w:val="24"/>
          <w:szCs w:val="24"/>
          <w:lang w:eastAsia="ru-RU"/>
        </w:rPr>
      </w:pPr>
      <w:r w:rsidRPr="00517533">
        <w:rPr>
          <w:rFonts w:ascii="Sylfaen" w:eastAsia="Times New Roman" w:hAnsi="Sylfaen" w:cs="Sylfaen"/>
          <w:color w:val="000000"/>
          <w:kern w:val="0"/>
          <w:sz w:val="24"/>
          <w:szCs w:val="24"/>
          <w:shd w:val="clear" w:color="auto" w:fill="FFFFFF"/>
          <w:lang w:eastAsia="ru-RU"/>
        </w:rPr>
        <w:t>переработке: суспензия и концентрат растительного сырья. Пред-) ложены различные варианты сочетаний сырья. Определен состав ( суспензий и концентратов.</w:t>
      </w:r>
      <w:r w:rsidRPr="00517533">
        <w:rPr>
          <w:rFonts w:ascii="Sylfaen" w:eastAsia="Times New Roman" w:hAnsi="Sylfaen" w:cs="Sylfaen"/>
          <w:color w:val="000000"/>
          <w:kern w:val="0"/>
          <w:sz w:val="24"/>
          <w:szCs w:val="24"/>
          <w:shd w:val="clear" w:color="auto" w:fill="FFFFFF"/>
          <w:lang w:eastAsia="ru-RU"/>
        </w:rPr>
        <w:tab/>
        <w:t>(</w:t>
      </w:r>
    </w:p>
    <w:p w14:paraId="6809D84B" w14:textId="77777777" w:rsidR="00517533" w:rsidRPr="00517533" w:rsidRDefault="00517533" w:rsidP="00517533">
      <w:pPr>
        <w:numPr>
          <w:ilvl w:val="0"/>
          <w:numId w:val="45"/>
        </w:numPr>
        <w:tabs>
          <w:tab w:val="clear" w:pos="709"/>
          <w:tab w:val="clear" w:pos="1725"/>
          <w:tab w:val="left" w:pos="1015"/>
        </w:tabs>
        <w:suppressAutoHyphens w:val="0"/>
        <w:spacing w:after="0" w:line="480" w:lineRule="exact"/>
        <w:ind w:left="1020" w:right="560" w:hanging="320"/>
        <w:jc w:val="left"/>
        <w:rPr>
          <w:rFonts w:ascii="Sylfaen" w:eastAsia="Times New Roman" w:hAnsi="Sylfaen" w:cs="Sylfaen"/>
          <w:kern w:val="0"/>
          <w:sz w:val="24"/>
          <w:szCs w:val="24"/>
          <w:lang w:eastAsia="ru-RU"/>
        </w:rPr>
      </w:pPr>
      <w:r w:rsidRPr="00517533">
        <w:rPr>
          <w:rFonts w:ascii="Sylfaen" w:eastAsia="Times New Roman" w:hAnsi="Sylfaen" w:cs="Sylfaen"/>
          <w:color w:val="000000"/>
          <w:kern w:val="0"/>
          <w:sz w:val="24"/>
          <w:szCs w:val="24"/>
          <w:shd w:val="clear" w:color="auto" w:fill="FFFFFF"/>
          <w:lang w:eastAsia="ru-RU"/>
        </w:rPr>
        <w:t>Отработаны технологические основы выработки плавленого сыра с растительным сырьем: варианты смесей сырья, стадия внесения его в котел для плавления, режим хранения сыра.</w:t>
      </w:r>
    </w:p>
    <w:p w14:paraId="5CBB978D" w14:textId="77777777" w:rsidR="00517533" w:rsidRPr="00517533" w:rsidRDefault="00517533" w:rsidP="00517533">
      <w:pPr>
        <w:numPr>
          <w:ilvl w:val="0"/>
          <w:numId w:val="45"/>
        </w:numPr>
        <w:tabs>
          <w:tab w:val="clear" w:pos="709"/>
          <w:tab w:val="clear" w:pos="1725"/>
          <w:tab w:val="left" w:pos="1015"/>
        </w:tabs>
        <w:suppressAutoHyphens w:val="0"/>
        <w:spacing w:after="0" w:line="480" w:lineRule="exact"/>
        <w:ind w:left="1020" w:right="560" w:hanging="320"/>
        <w:jc w:val="left"/>
        <w:rPr>
          <w:rFonts w:ascii="Sylfaen" w:eastAsia="Times New Roman" w:hAnsi="Sylfaen" w:cs="Sylfaen"/>
          <w:kern w:val="0"/>
          <w:sz w:val="24"/>
          <w:szCs w:val="24"/>
          <w:lang w:eastAsia="ru-RU"/>
        </w:rPr>
      </w:pPr>
      <w:r w:rsidRPr="00517533">
        <w:rPr>
          <w:rFonts w:ascii="Sylfaen" w:eastAsia="Times New Roman" w:hAnsi="Sylfaen" w:cs="Sylfaen"/>
          <w:color w:val="000000"/>
          <w:kern w:val="0"/>
          <w:sz w:val="24"/>
          <w:szCs w:val="24"/>
          <w:shd w:val="clear" w:color="auto" w:fill="FFFFFF"/>
          <w:lang w:eastAsia="ru-RU"/>
        </w:rPr>
        <w:t>Установлено совместное влияние содержания жира в сухом веще</w:t>
      </w:r>
      <w:r w:rsidRPr="00517533">
        <w:rPr>
          <w:rFonts w:ascii="Sylfaen" w:eastAsia="Times New Roman" w:hAnsi="Sylfaen" w:cs="Sylfaen"/>
          <w:color w:val="000000"/>
          <w:kern w:val="0"/>
          <w:sz w:val="24"/>
          <w:szCs w:val="24"/>
          <w:shd w:val="clear" w:color="auto" w:fill="FFFFFF"/>
          <w:lang w:eastAsia="ru-RU"/>
        </w:rPr>
        <w:softHyphen/>
        <w:t>стве сыра (от 20 до 60%), количества суспензии растительного сырья (от 20 до 40%), количества концентрата растительного сы</w:t>
      </w:r>
      <w:r w:rsidRPr="00517533">
        <w:rPr>
          <w:rFonts w:ascii="Sylfaen" w:eastAsia="Times New Roman" w:hAnsi="Sylfaen" w:cs="Sylfaen"/>
          <w:color w:val="000000"/>
          <w:kern w:val="0"/>
          <w:sz w:val="24"/>
          <w:szCs w:val="24"/>
          <w:shd w:val="clear" w:color="auto" w:fill="FFFFFF"/>
          <w:lang w:eastAsia="ru-RU"/>
        </w:rPr>
        <w:softHyphen/>
        <w:t>рья (от 10 до 20%), температуры плавления массы (от 70 до 90 °С) на вкус, запах и консистенцию сыра, а также содержание в нем аскорбиновой кислоты. Получены соответствующие уравнения регрессии.</w:t>
      </w:r>
    </w:p>
    <w:p w14:paraId="23B1E20D" w14:textId="77777777" w:rsidR="00517533" w:rsidRPr="00517533" w:rsidRDefault="00517533" w:rsidP="00517533">
      <w:pPr>
        <w:numPr>
          <w:ilvl w:val="0"/>
          <w:numId w:val="45"/>
        </w:numPr>
        <w:tabs>
          <w:tab w:val="clear" w:pos="709"/>
          <w:tab w:val="clear" w:pos="1725"/>
          <w:tab w:val="left" w:pos="1015"/>
        </w:tabs>
        <w:suppressAutoHyphens w:val="0"/>
        <w:spacing w:after="0" w:line="480" w:lineRule="exact"/>
        <w:ind w:left="1020" w:hanging="320"/>
        <w:jc w:val="left"/>
        <w:rPr>
          <w:rFonts w:ascii="Sylfaen" w:eastAsia="Times New Roman" w:hAnsi="Sylfaen" w:cs="Sylfaen"/>
          <w:kern w:val="0"/>
          <w:sz w:val="24"/>
          <w:szCs w:val="24"/>
          <w:lang w:eastAsia="ru-RU"/>
        </w:rPr>
      </w:pPr>
      <w:r w:rsidRPr="00517533">
        <w:rPr>
          <w:rFonts w:ascii="Sylfaen" w:eastAsia="Times New Roman" w:hAnsi="Sylfaen" w:cs="Sylfaen"/>
          <w:color w:val="000000"/>
          <w:kern w:val="0"/>
          <w:sz w:val="24"/>
          <w:szCs w:val="24"/>
          <w:shd w:val="clear" w:color="auto" w:fill="FFFFFF"/>
          <w:lang w:eastAsia="ru-RU"/>
        </w:rPr>
        <w:t xml:space="preserve">Установлено, что вкус и запах сыра, выработанного с суспензией; </w:t>
      </w:r>
      <w:r w:rsidRPr="00517533">
        <w:rPr>
          <w:rFonts w:ascii="Sylfaen" w:eastAsia="Times New Roman" w:hAnsi="Sylfaen" w:cs="Sylfaen"/>
          <w:i/>
          <w:iCs/>
          <w:color w:val="000000"/>
          <w:kern w:val="0"/>
          <w:sz w:val="24"/>
          <w:szCs w:val="24"/>
          <w:shd w:val="clear" w:color="auto" w:fill="FFFFFF"/>
          <w:lang w:eastAsia="ru-RU"/>
        </w:rPr>
        <w:t xml:space="preserve">^ </w:t>
      </w:r>
      <w:r w:rsidRPr="00517533">
        <w:rPr>
          <w:rFonts w:ascii="Sylfaen" w:eastAsia="Times New Roman" w:hAnsi="Sylfaen" w:cs="Sylfaen"/>
          <w:color w:val="000000"/>
          <w:kern w:val="0"/>
          <w:sz w:val="24"/>
          <w:szCs w:val="24"/>
          <w:shd w:val="clear" w:color="auto" w:fill="FFFFFF"/>
          <w:lang w:eastAsia="ru-RU"/>
        </w:rPr>
        <w:t>в основном, зависел от температуры плавления массы (51,3%), со</w:t>
      </w:r>
      <w:r w:rsidRPr="00517533">
        <w:rPr>
          <w:rFonts w:ascii="Sylfaen" w:eastAsia="Times New Roman" w:hAnsi="Sylfaen" w:cs="Sylfaen"/>
          <w:color w:val="000000"/>
          <w:kern w:val="0"/>
          <w:sz w:val="24"/>
          <w:szCs w:val="24"/>
          <w:shd w:val="clear" w:color="auto" w:fill="FFFFFF"/>
          <w:lang w:eastAsia="ru-RU"/>
        </w:rPr>
        <w:softHyphen/>
        <w:t>держания жира в сухом веществе сыра (38,4%). Для сыра, вырабо</w:t>
      </w:r>
      <w:r w:rsidRPr="00517533">
        <w:rPr>
          <w:rFonts w:ascii="Sylfaen" w:eastAsia="Times New Roman" w:hAnsi="Sylfaen" w:cs="Sylfaen"/>
          <w:color w:val="000000"/>
          <w:kern w:val="0"/>
          <w:sz w:val="24"/>
          <w:szCs w:val="24"/>
          <w:shd w:val="clear" w:color="auto" w:fill="FFFFFF"/>
          <w:lang w:eastAsia="en-US"/>
        </w:rPr>
        <w:t>-</w:t>
      </w:r>
      <w:r w:rsidRPr="00517533">
        <w:rPr>
          <w:rFonts w:ascii="Sylfaen" w:eastAsia="Times New Roman" w:hAnsi="Sylfaen" w:cs="Sylfaen"/>
          <w:color w:val="000000"/>
          <w:kern w:val="0"/>
          <w:sz w:val="24"/>
          <w:szCs w:val="24"/>
          <w:shd w:val="clear" w:color="auto" w:fill="FFFFFF"/>
          <w:lang w:val="en-US" w:eastAsia="en-US"/>
        </w:rPr>
        <w:t>j</w:t>
      </w:r>
      <w:r w:rsidRPr="00517533">
        <w:rPr>
          <w:rFonts w:ascii="Sylfaen" w:eastAsia="Times New Roman" w:hAnsi="Sylfaen" w:cs="Sylfaen"/>
          <w:color w:val="000000"/>
          <w:kern w:val="0"/>
          <w:sz w:val="24"/>
          <w:szCs w:val="24"/>
          <w:shd w:val="clear" w:color="auto" w:fill="FFFFFF"/>
          <w:lang w:eastAsia="en-US"/>
        </w:rPr>
        <w:t xml:space="preserve"> </w:t>
      </w:r>
      <w:r w:rsidRPr="00517533">
        <w:rPr>
          <w:rFonts w:ascii="Sylfaen" w:eastAsia="Times New Roman" w:hAnsi="Sylfaen" w:cs="Sylfaen"/>
          <w:color w:val="000000"/>
          <w:kern w:val="0"/>
          <w:sz w:val="24"/>
          <w:szCs w:val="24"/>
          <w:shd w:val="clear" w:color="auto" w:fill="FFFFFF"/>
          <w:lang w:eastAsia="ru-RU"/>
        </w:rPr>
        <w:t>тайного с концентратом, эти зависимости составили 55,4 и 30,3%.:</w:t>
      </w:r>
    </w:p>
    <w:p w14:paraId="7A39E0CA" w14:textId="77777777" w:rsidR="00517533" w:rsidRPr="00517533" w:rsidRDefault="00517533" w:rsidP="00517533">
      <w:pPr>
        <w:tabs>
          <w:tab w:val="clear" w:pos="709"/>
          <w:tab w:val="left" w:pos="8363"/>
        </w:tabs>
        <w:suppressAutoHyphens w:val="0"/>
        <w:spacing w:after="0" w:line="160" w:lineRule="exact"/>
        <w:ind w:left="3220" w:firstLine="0"/>
        <w:rPr>
          <w:rFonts w:ascii="Century Schoolbook" w:eastAsia="Times New Roman" w:hAnsi="Century Schoolbook" w:cs="Century Schoolbook"/>
          <w:b/>
          <w:bCs/>
          <w:i/>
          <w:iCs/>
          <w:kern w:val="0"/>
          <w:sz w:val="16"/>
          <w:szCs w:val="16"/>
          <w:lang w:val="uk-UA" w:eastAsia="uk-UA"/>
        </w:rPr>
      </w:pPr>
      <w:r w:rsidRPr="00517533">
        <w:rPr>
          <w:rFonts w:ascii="Century Schoolbook" w:eastAsia="Times New Roman" w:hAnsi="Century Schoolbook" w:cs="Century Schoolbook"/>
          <w:b/>
          <w:bCs/>
          <w:i/>
          <w:iCs/>
          <w:color w:val="000000"/>
          <w:kern w:val="0"/>
          <w:sz w:val="16"/>
          <w:szCs w:val="16"/>
          <w:shd w:val="clear" w:color="auto" w:fill="FFFFFF"/>
          <w:lang w:val="uk-UA" w:eastAsia="uk-UA"/>
        </w:rPr>
        <w:t>І-'!:.</w:t>
      </w:r>
      <w:r w:rsidRPr="00517533">
        <w:rPr>
          <w:rFonts w:ascii="Century Schoolbook" w:eastAsia="Times New Roman" w:hAnsi="Century Schoolbook" w:cs="Century Schoolbook"/>
          <w:b/>
          <w:bCs/>
          <w:i/>
          <w:iCs/>
          <w:color w:val="000000"/>
          <w:kern w:val="0"/>
          <w:sz w:val="16"/>
          <w:szCs w:val="16"/>
          <w:shd w:val="clear" w:color="auto" w:fill="FFFFFF"/>
          <w:lang w:val="uk-UA" w:eastAsia="uk-UA"/>
        </w:rPr>
        <w:tab/>
        <w:t>і</w:t>
      </w:r>
    </w:p>
    <w:p w14:paraId="19719DF2" w14:textId="77777777" w:rsidR="00517533" w:rsidRPr="00517533" w:rsidRDefault="00517533" w:rsidP="00517533">
      <w:pPr>
        <w:tabs>
          <w:tab w:val="clear" w:pos="709"/>
          <w:tab w:val="left" w:pos="8363"/>
        </w:tabs>
        <w:suppressAutoHyphens w:val="0"/>
        <w:spacing w:after="0" w:line="475" w:lineRule="exact"/>
        <w:ind w:left="1020" w:right="560" w:firstLine="0"/>
        <w:rPr>
          <w:rFonts w:ascii="Sylfaen" w:eastAsia="Times New Roman" w:hAnsi="Sylfaen" w:cs="Sylfaen"/>
          <w:kern w:val="0"/>
          <w:sz w:val="24"/>
          <w:szCs w:val="24"/>
          <w:lang w:eastAsia="ru-RU"/>
        </w:rPr>
        <w:sectPr w:rsidR="00517533" w:rsidRPr="00517533" w:rsidSect="00517533">
          <w:headerReference w:type="even" r:id="rId8"/>
          <w:headerReference w:type="default" r:id="rId9"/>
          <w:footerReference w:type="default" r:id="rId10"/>
          <w:headerReference w:type="first" r:id="rId11"/>
          <w:type w:val="continuous"/>
          <w:pgSz w:w="11122" w:h="16901"/>
          <w:pgMar w:top="1245" w:right="674" w:bottom="1245" w:left="1375" w:header="0" w:footer="3" w:gutter="0"/>
          <w:cols w:space="720"/>
          <w:noEndnote/>
          <w:titlePg/>
          <w:docGrid w:linePitch="360"/>
        </w:sectPr>
      </w:pPr>
      <w:r w:rsidRPr="00517533">
        <w:rPr>
          <w:rFonts w:ascii="Sylfaen" w:eastAsia="Times New Roman" w:hAnsi="Sylfaen" w:cs="Sylfaen"/>
          <w:color w:val="000000"/>
          <w:kern w:val="0"/>
          <w:sz w:val="24"/>
          <w:szCs w:val="24"/>
          <w:shd w:val="clear" w:color="auto" w:fill="FFFFFF"/>
          <w:lang w:eastAsia="ru-RU"/>
        </w:rPr>
        <w:t>Консистенция зависит от содержания жира в сухом веществе сыра (46,0% и 38,5%) и от температуры плавления массы. Содержание! аскорбиновой кислоты зависело от количества суспензии (72,0%)^ или концентрата (69,0%) растительного сырья.</w:t>
      </w:r>
      <w:r w:rsidRPr="00517533">
        <w:rPr>
          <w:rFonts w:ascii="Sylfaen" w:eastAsia="Times New Roman" w:hAnsi="Sylfaen" w:cs="Sylfaen"/>
          <w:color w:val="000000"/>
          <w:kern w:val="0"/>
          <w:sz w:val="24"/>
          <w:szCs w:val="24"/>
          <w:shd w:val="clear" w:color="auto" w:fill="FFFFFF"/>
          <w:lang w:eastAsia="ru-RU"/>
        </w:rPr>
        <w:tab/>
      </w:r>
      <w:r w:rsidRPr="00517533">
        <w:rPr>
          <w:rFonts w:ascii="Sylfaen" w:eastAsia="Times New Roman" w:hAnsi="Sylfaen" w:cs="Sylfaen"/>
          <w:color w:val="000000"/>
          <w:kern w:val="0"/>
          <w:sz w:val="26"/>
          <w:szCs w:val="26"/>
          <w:shd w:val="clear" w:color="auto" w:fill="FFFFFF"/>
          <w:lang w:val="en-US" w:eastAsia="en-US"/>
        </w:rPr>
        <w:t>J</w:t>
      </w:r>
    </w:p>
    <w:p w14:paraId="36C50A6E" w14:textId="77777777" w:rsidR="00517533" w:rsidRPr="00517533" w:rsidRDefault="00517533" w:rsidP="00517533">
      <w:pPr>
        <w:tabs>
          <w:tab w:val="clear" w:pos="709"/>
        </w:tabs>
        <w:suppressAutoHyphens w:val="0"/>
        <w:spacing w:after="4" w:line="240" w:lineRule="exact"/>
        <w:ind w:left="4120" w:firstLine="0"/>
        <w:jc w:val="left"/>
        <w:rPr>
          <w:rFonts w:ascii="Sylfaen" w:eastAsia="Times New Roman" w:hAnsi="Sylfaen" w:cs="Sylfaen"/>
          <w:kern w:val="0"/>
          <w:sz w:val="24"/>
          <w:szCs w:val="24"/>
          <w:lang w:eastAsia="ru-RU"/>
        </w:rPr>
      </w:pPr>
      <w:r w:rsidRPr="00517533">
        <w:rPr>
          <w:rFonts w:ascii="Sylfaen" w:eastAsia="Times New Roman" w:hAnsi="Sylfaen" w:cs="Sylfaen"/>
          <w:color w:val="000000"/>
          <w:kern w:val="0"/>
          <w:sz w:val="24"/>
          <w:szCs w:val="24"/>
          <w:shd w:val="clear" w:color="auto" w:fill="FFFFFF"/>
          <w:lang w:eastAsia="ru-RU"/>
        </w:rPr>
        <w:lastRenderedPageBreak/>
        <w:t>по</w:t>
      </w:r>
    </w:p>
    <w:p w14:paraId="111C3B3E" w14:textId="402DFCAC" w:rsidR="00517533" w:rsidRPr="00517533" w:rsidRDefault="00517533" w:rsidP="00517533">
      <w:r w:rsidRPr="00517533">
        <w:rPr>
          <w:rFonts w:ascii="Sylfaen" w:eastAsia="Times New Roman" w:hAnsi="Sylfaen" w:cs="Sylfaen"/>
          <w:color w:val="000000"/>
          <w:kern w:val="0"/>
          <w:sz w:val="24"/>
          <w:szCs w:val="24"/>
          <w:shd w:val="clear" w:color="auto" w:fill="FFFFFF"/>
          <w:lang w:eastAsia="ru-RU"/>
        </w:rPr>
        <w:t>Разработаны технологии новых видов плавленых сыров с исполь</w:t>
      </w:r>
      <w:r w:rsidRPr="00517533">
        <w:rPr>
          <w:rFonts w:ascii="Sylfaen" w:eastAsia="Times New Roman" w:hAnsi="Sylfaen" w:cs="Sylfaen"/>
          <w:color w:val="000000"/>
          <w:kern w:val="0"/>
          <w:sz w:val="24"/>
          <w:szCs w:val="24"/>
          <w:shd w:val="clear" w:color="auto" w:fill="FFFFFF"/>
          <w:lang w:eastAsia="ru-RU"/>
        </w:rPr>
        <w:softHyphen/>
        <w:t>зованием растительного сырья: «Сибирский» и «Витаминный». Изучена пищевая и биологическая ценность новых сыров.</w:t>
      </w:r>
    </w:p>
    <w:sectPr w:rsidR="00517533" w:rsidRPr="00517533" w:rsidSect="004F1E18">
      <w:headerReference w:type="default" r:id="rId12"/>
      <w:footerReference w:type="even" r:id="rId13"/>
      <w:footerReference w:type="default" r:id="rId14"/>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38034" w14:textId="77777777" w:rsidR="00146841" w:rsidRDefault="00146841">
      <w:pPr>
        <w:spacing w:after="0" w:line="240" w:lineRule="auto"/>
      </w:pPr>
      <w:r>
        <w:separator/>
      </w:r>
    </w:p>
  </w:endnote>
  <w:endnote w:type="continuationSeparator" w:id="0">
    <w:p w14:paraId="5A850DDC" w14:textId="77777777" w:rsidR="00146841" w:rsidRDefault="00146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F09A" w14:textId="77777777" w:rsidR="00517533" w:rsidRDefault="00517533">
    <w:pPr>
      <w:rPr>
        <w:sz w:val="2"/>
        <w:szCs w:val="2"/>
      </w:rPr>
    </w:pPr>
    <w:r>
      <w:rPr>
        <w:noProof/>
      </w:rPr>
      <w:pict w14:anchorId="0CB258BA">
        <v:shapetype id="_x0000_t202" coordsize="21600,21600" o:spt="202" path="m,l,21600r21600,l21600,xe">
          <v:stroke joinstyle="miter"/>
          <v:path gradientshapeok="t" o:connecttype="rect"/>
        </v:shapetype>
        <v:shape id="_x0000_s2059" type="#_x0000_t202" style="position:absolute;left:0;text-align:left;margin-left:492.1pt;margin-top:794.7pt;width:13.9pt;height:8.4pt;z-index:-251653120;mso-wrap-style:none;mso-wrap-distance-left:5pt;mso-wrap-distance-right:5pt;mso-position-horizontal-relative:page;mso-position-vertical-relative:page" filled="f" stroked="f">
          <v:textbox style="mso-fit-shape-to-text:t" inset="0,0,0,0">
            <w:txbxContent>
              <w:p w14:paraId="6631E6B5" w14:textId="77777777" w:rsidR="00517533" w:rsidRDefault="00517533">
                <w:pPr>
                  <w:pStyle w:val="31f4"/>
                  <w:shd w:val="clear" w:color="auto" w:fill="auto"/>
                  <w:spacing w:line="240" w:lineRule="auto"/>
                </w:pPr>
                <w:r>
                  <w:fldChar w:fldCharType="begin"/>
                </w:r>
                <w:r>
                  <w:instrText xml:space="preserve"> PAGE \* MERGEFORMAT </w:instrText>
                </w:r>
                <w:r>
                  <w:fldChar w:fldCharType="separate"/>
                </w:r>
                <w:r>
                  <w:rPr>
                    <w:rStyle w:val="30pt0"/>
                    <w:color w:val="000000"/>
                  </w:rPr>
                  <w:t>#</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DULIL7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CpYWcL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A3647" w14:textId="77777777" w:rsidR="00146841" w:rsidRDefault="00146841"/>
    <w:p w14:paraId="5A010E71" w14:textId="77777777" w:rsidR="00146841" w:rsidRDefault="00146841"/>
    <w:p w14:paraId="7593FE48" w14:textId="77777777" w:rsidR="00146841" w:rsidRDefault="00146841"/>
    <w:p w14:paraId="498F0C50" w14:textId="77777777" w:rsidR="00146841" w:rsidRDefault="00146841"/>
    <w:p w14:paraId="0FD83228" w14:textId="77777777" w:rsidR="00146841" w:rsidRDefault="00146841"/>
    <w:p w14:paraId="7408DAE1" w14:textId="77777777" w:rsidR="00146841" w:rsidRDefault="00146841"/>
    <w:p w14:paraId="12C1EC57" w14:textId="77777777" w:rsidR="00146841" w:rsidRDefault="001468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D7A372" wp14:editId="38A61C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59025" w14:textId="77777777" w:rsidR="00146841" w:rsidRDefault="001468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D7A3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F159025" w14:textId="77777777" w:rsidR="00146841" w:rsidRDefault="001468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949029" w14:textId="77777777" w:rsidR="00146841" w:rsidRDefault="00146841"/>
    <w:p w14:paraId="426B4478" w14:textId="77777777" w:rsidR="00146841" w:rsidRDefault="00146841"/>
    <w:p w14:paraId="282E85B0" w14:textId="77777777" w:rsidR="00146841" w:rsidRDefault="001468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9AEE5B" wp14:editId="6DB6F9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7BB26" w14:textId="77777777" w:rsidR="00146841" w:rsidRDefault="00146841"/>
                          <w:p w14:paraId="22436AFC" w14:textId="77777777" w:rsidR="00146841" w:rsidRDefault="001468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9AEE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27BB26" w14:textId="77777777" w:rsidR="00146841" w:rsidRDefault="00146841"/>
                    <w:p w14:paraId="22436AFC" w14:textId="77777777" w:rsidR="00146841" w:rsidRDefault="001468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CB7F77" w14:textId="77777777" w:rsidR="00146841" w:rsidRDefault="00146841"/>
    <w:p w14:paraId="68E5B97E" w14:textId="77777777" w:rsidR="00146841" w:rsidRDefault="00146841">
      <w:pPr>
        <w:rPr>
          <w:sz w:val="2"/>
          <w:szCs w:val="2"/>
        </w:rPr>
      </w:pPr>
    </w:p>
    <w:p w14:paraId="5009F8A1" w14:textId="77777777" w:rsidR="00146841" w:rsidRDefault="00146841"/>
    <w:p w14:paraId="29941ADF" w14:textId="77777777" w:rsidR="00146841" w:rsidRDefault="00146841">
      <w:pPr>
        <w:spacing w:after="0" w:line="240" w:lineRule="auto"/>
      </w:pPr>
    </w:p>
  </w:footnote>
  <w:footnote w:type="continuationSeparator" w:id="0">
    <w:p w14:paraId="4F0EA40E" w14:textId="77777777" w:rsidR="00146841" w:rsidRDefault="00146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8AC3A" w14:textId="77777777" w:rsidR="00517533" w:rsidRDefault="005175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F6AE" w14:textId="77777777" w:rsidR="00517533" w:rsidRDefault="00517533">
    <w:pPr>
      <w:rPr>
        <w:sz w:val="2"/>
        <w:szCs w:val="2"/>
      </w:rPr>
    </w:pPr>
    <w:r>
      <w:rPr>
        <w:noProof/>
      </w:rPr>
      <w:pict w14:anchorId="3F431CBD">
        <v:shapetype id="_x0000_t202" coordsize="21600,21600" o:spt="202" path="m,l,21600r21600,l21600,xe">
          <v:stroke joinstyle="miter"/>
          <v:path gradientshapeok="t" o:connecttype="rect"/>
        </v:shapetype>
        <v:shape id="_x0000_s2058" type="#_x0000_t202" style="position:absolute;left:0;text-align:left;margin-left:281.9pt;margin-top:41.35pt;width:13.9pt;height:8.4pt;z-index:-251654144;mso-wrap-style:none;mso-wrap-distance-left:5pt;mso-wrap-distance-right:5pt;mso-position-horizontal-relative:page;mso-position-vertical-relative:page" filled="f" stroked="f">
          <v:textbox style="mso-fit-shape-to-text:t" inset="0,0,0,0">
            <w:txbxContent>
              <w:p w14:paraId="4B85C70C" w14:textId="77777777" w:rsidR="00517533" w:rsidRDefault="00517533">
                <w:pPr>
                  <w:pStyle w:val="31f4"/>
                  <w:shd w:val="clear" w:color="auto" w:fill="auto"/>
                  <w:spacing w:line="240" w:lineRule="auto"/>
                </w:pPr>
                <w:r>
                  <w:rPr>
                    <w:rStyle w:val="2ff2"/>
                  </w:rPr>
                  <w:t>Ill</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B1AD" w14:textId="77777777" w:rsidR="00517533" w:rsidRDefault="00517533">
    <w:pPr>
      <w:rPr>
        <w:sz w:val="2"/>
        <w:szCs w:val="2"/>
      </w:rPr>
    </w:pPr>
    <w:r>
      <w:rPr>
        <w:noProof/>
      </w:rPr>
      <w:pict w14:anchorId="310297C9">
        <v:shapetype id="_x0000_t202" coordsize="21600,21600" o:spt="202" path="m,l,21600r21600,l21600,xe">
          <v:stroke joinstyle="miter"/>
          <v:path gradientshapeok="t" o:connecttype="rect"/>
        </v:shapetype>
        <v:shape id="_x0000_s2060" type="#_x0000_t202" style="position:absolute;left:0;text-align:left;margin-left:284.2pt;margin-top:31.1pt;width:11.05pt;height:8.65pt;z-index:-251652096;mso-wrap-style:none;mso-wrap-distance-left:5pt;mso-wrap-distance-right:5pt;mso-position-horizontal-relative:page;mso-position-vertical-relative:page" filled="f" stroked="f">
          <v:textbox style="mso-fit-shape-to-text:t" inset="0,0,0,0">
            <w:txbxContent>
              <w:p w14:paraId="236C954F" w14:textId="77777777" w:rsidR="00517533" w:rsidRDefault="00517533">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D"/>
    <w:multiLevelType w:val="multilevel"/>
    <w:tmpl w:val="0000006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5" w15:restartNumberingAfterBreak="0">
    <w:nsid w:val="00000079"/>
    <w:multiLevelType w:val="multilevel"/>
    <w:tmpl w:val="0000007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6"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7"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8"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9"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0"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1"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2"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3"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4" w15:restartNumberingAfterBreak="0">
    <w:nsid w:val="00000093"/>
    <w:multiLevelType w:val="multilevel"/>
    <w:tmpl w:val="0000009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5"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6"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7"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8"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9"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1"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2"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3"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4"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0000014B"/>
    <w:multiLevelType w:val="multilevel"/>
    <w:tmpl w:val="000001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7" w15:restartNumberingAfterBreak="0">
    <w:nsid w:val="0000014D"/>
    <w:multiLevelType w:val="multilevel"/>
    <w:tmpl w:val="0000014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1"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2"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3"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4"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5"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6"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7"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8"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9"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9360CBC"/>
    <w:multiLevelType w:val="hybridMultilevel"/>
    <w:tmpl w:val="54FE16F8"/>
    <w:lvl w:ilvl="0" w:tplc="A6906B04">
      <w:start w:val="1"/>
      <w:numFmt w:val="decimal"/>
      <w:lvlText w:val="%1)"/>
      <w:lvlJc w:val="left"/>
      <w:pPr>
        <w:ind w:left="218"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0D4CA1F6">
      <w:start w:val="1"/>
      <w:numFmt w:val="decimal"/>
      <w:lvlText w:val="%2."/>
      <w:lvlJc w:val="left"/>
      <w:pPr>
        <w:ind w:left="218"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2" w:tplc="CE981DA4">
      <w:numFmt w:val="bullet"/>
      <w:lvlText w:val="–"/>
      <w:lvlJc w:val="left"/>
      <w:pPr>
        <w:ind w:left="218" w:hanging="365"/>
      </w:pPr>
      <w:rPr>
        <w:rFonts w:ascii="Times New Roman" w:eastAsia="Times New Roman" w:hAnsi="Times New Roman" w:cs="Times New Roman" w:hint="default"/>
        <w:b w:val="0"/>
        <w:bCs w:val="0"/>
        <w:i w:val="0"/>
        <w:iCs w:val="0"/>
        <w:spacing w:val="0"/>
        <w:w w:val="100"/>
        <w:sz w:val="28"/>
        <w:szCs w:val="28"/>
        <w:lang w:val="ru-RU" w:eastAsia="en-US" w:bidi="ar-SA"/>
      </w:rPr>
    </w:lvl>
    <w:lvl w:ilvl="3" w:tplc="8878E720">
      <w:numFmt w:val="bullet"/>
      <w:lvlText w:val="•"/>
      <w:lvlJc w:val="left"/>
      <w:pPr>
        <w:ind w:left="3245" w:hanging="365"/>
      </w:pPr>
      <w:rPr>
        <w:rFonts w:hint="default"/>
        <w:lang w:val="ru-RU" w:eastAsia="en-US" w:bidi="ar-SA"/>
      </w:rPr>
    </w:lvl>
    <w:lvl w:ilvl="4" w:tplc="3AD8BAF8">
      <w:numFmt w:val="bullet"/>
      <w:lvlText w:val="•"/>
      <w:lvlJc w:val="left"/>
      <w:pPr>
        <w:ind w:left="4254" w:hanging="365"/>
      </w:pPr>
      <w:rPr>
        <w:rFonts w:hint="default"/>
        <w:lang w:val="ru-RU" w:eastAsia="en-US" w:bidi="ar-SA"/>
      </w:rPr>
    </w:lvl>
    <w:lvl w:ilvl="5" w:tplc="560EF058">
      <w:numFmt w:val="bullet"/>
      <w:lvlText w:val="•"/>
      <w:lvlJc w:val="left"/>
      <w:pPr>
        <w:ind w:left="5263" w:hanging="365"/>
      </w:pPr>
      <w:rPr>
        <w:rFonts w:hint="default"/>
        <w:lang w:val="ru-RU" w:eastAsia="en-US" w:bidi="ar-SA"/>
      </w:rPr>
    </w:lvl>
    <w:lvl w:ilvl="6" w:tplc="22DA572C">
      <w:numFmt w:val="bullet"/>
      <w:lvlText w:val="•"/>
      <w:lvlJc w:val="left"/>
      <w:pPr>
        <w:ind w:left="6271" w:hanging="365"/>
      </w:pPr>
      <w:rPr>
        <w:rFonts w:hint="default"/>
        <w:lang w:val="ru-RU" w:eastAsia="en-US" w:bidi="ar-SA"/>
      </w:rPr>
    </w:lvl>
    <w:lvl w:ilvl="7" w:tplc="89B21CFC">
      <w:numFmt w:val="bullet"/>
      <w:lvlText w:val="•"/>
      <w:lvlJc w:val="left"/>
      <w:pPr>
        <w:ind w:left="7280" w:hanging="365"/>
      </w:pPr>
      <w:rPr>
        <w:rFonts w:hint="default"/>
        <w:lang w:val="ru-RU" w:eastAsia="en-US" w:bidi="ar-SA"/>
      </w:rPr>
    </w:lvl>
    <w:lvl w:ilvl="8" w:tplc="3C644C7C">
      <w:numFmt w:val="bullet"/>
      <w:lvlText w:val="•"/>
      <w:lvlJc w:val="left"/>
      <w:pPr>
        <w:ind w:left="8289" w:hanging="365"/>
      </w:pPr>
      <w:rPr>
        <w:rFonts w:hint="default"/>
        <w:lang w:val="ru-RU" w:eastAsia="en-US" w:bidi="ar-SA"/>
      </w:rPr>
    </w:lvl>
  </w:abstractNum>
  <w:abstractNum w:abstractNumId="82"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4" w15:restartNumberingAfterBreak="0">
    <w:nsid w:val="0DCA222D"/>
    <w:multiLevelType w:val="multilevel"/>
    <w:tmpl w:val="BE706D68"/>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ECF3F50"/>
    <w:multiLevelType w:val="singleLevel"/>
    <w:tmpl w:val="4F08769A"/>
    <w:lvl w:ilvl="0">
      <w:start w:val="3"/>
      <w:numFmt w:val="decimal"/>
      <w:lvlText w:val="4.%1."/>
      <w:legacy w:legacy="1" w:legacySpace="0" w:legacyIndent="734"/>
      <w:lvlJc w:val="left"/>
      <w:rPr>
        <w:rFonts w:ascii="Times New Roman" w:hAnsi="Times New Roman" w:cs="Times New Roman" w:hint="default"/>
      </w:rPr>
    </w:lvl>
  </w:abstractNum>
  <w:abstractNum w:abstractNumId="86" w15:restartNumberingAfterBreak="0">
    <w:nsid w:val="0ED2511B"/>
    <w:multiLevelType w:val="multilevel"/>
    <w:tmpl w:val="5B80BBC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8B48AC"/>
    <w:multiLevelType w:val="multilevel"/>
    <w:tmpl w:val="529468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10EA1E4D"/>
    <w:multiLevelType w:val="multilevel"/>
    <w:tmpl w:val="2E061EE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1"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2" w15:restartNumberingAfterBreak="0">
    <w:nsid w:val="1B595B0E"/>
    <w:multiLevelType w:val="singleLevel"/>
    <w:tmpl w:val="C26AF57A"/>
    <w:lvl w:ilvl="0">
      <w:start w:val="1"/>
      <w:numFmt w:val="decimal"/>
      <w:lvlText w:val="1.%1."/>
      <w:legacy w:legacy="1" w:legacySpace="0" w:legacyIndent="744"/>
      <w:lvlJc w:val="left"/>
      <w:rPr>
        <w:rFonts w:ascii="Courier New" w:hAnsi="Courier New" w:cs="Courier New" w:hint="default"/>
      </w:rPr>
    </w:lvl>
  </w:abstractNum>
  <w:abstractNum w:abstractNumId="93" w15:restartNumberingAfterBreak="0">
    <w:nsid w:val="1DB31B60"/>
    <w:multiLevelType w:val="singleLevel"/>
    <w:tmpl w:val="BBFC2D6C"/>
    <w:lvl w:ilvl="0">
      <w:start w:val="1"/>
      <w:numFmt w:val="decimal"/>
      <w:lvlText w:val="3.%1."/>
      <w:legacy w:legacy="1" w:legacySpace="0" w:legacyIndent="725"/>
      <w:lvlJc w:val="left"/>
      <w:rPr>
        <w:rFonts w:ascii="Courier New" w:hAnsi="Courier New" w:cs="Courier New" w:hint="default"/>
      </w:rPr>
    </w:lvl>
  </w:abstractNum>
  <w:abstractNum w:abstractNumId="94" w15:restartNumberingAfterBreak="0">
    <w:nsid w:val="21C36180"/>
    <w:multiLevelType w:val="multilevel"/>
    <w:tmpl w:val="7EFE7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6" w15:restartNumberingAfterBreak="0">
    <w:nsid w:val="28C12F6E"/>
    <w:multiLevelType w:val="singleLevel"/>
    <w:tmpl w:val="9DB01A80"/>
    <w:lvl w:ilvl="0">
      <w:start w:val="1"/>
      <w:numFmt w:val="decimal"/>
      <w:lvlText w:val="4.1.%1."/>
      <w:legacy w:legacy="1" w:legacySpace="0" w:legacyIndent="1008"/>
      <w:lvlJc w:val="left"/>
      <w:rPr>
        <w:rFonts w:ascii="Courier New" w:hAnsi="Courier New" w:cs="Courier New" w:hint="default"/>
      </w:rPr>
    </w:lvl>
  </w:abstractNum>
  <w:abstractNum w:abstractNumId="97"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8" w15:restartNumberingAfterBreak="0">
    <w:nsid w:val="2E424821"/>
    <w:multiLevelType w:val="singleLevel"/>
    <w:tmpl w:val="A6E2AF22"/>
    <w:lvl w:ilvl="0">
      <w:start w:val="1"/>
      <w:numFmt w:val="decimal"/>
      <w:lvlText w:val="3.4.%1."/>
      <w:legacy w:legacy="1" w:legacySpace="0" w:legacyIndent="1008"/>
      <w:lvlJc w:val="left"/>
      <w:rPr>
        <w:rFonts w:ascii="Courier New" w:hAnsi="Courier New" w:cs="Courier New" w:hint="default"/>
      </w:rPr>
    </w:lvl>
  </w:abstractNum>
  <w:abstractNum w:abstractNumId="99" w15:restartNumberingAfterBreak="0">
    <w:nsid w:val="3D495D86"/>
    <w:multiLevelType w:val="singleLevel"/>
    <w:tmpl w:val="5DA4F038"/>
    <w:lvl w:ilvl="0">
      <w:start w:val="1"/>
      <w:numFmt w:val="decimal"/>
      <w:lvlText w:val="%1."/>
      <w:legacy w:legacy="1" w:legacySpace="0" w:legacyIndent="288"/>
      <w:lvlJc w:val="left"/>
      <w:rPr>
        <w:rFonts w:ascii="Times New Roman" w:hAnsi="Times New Roman" w:cs="Times New Roman" w:hint="default"/>
      </w:rPr>
    </w:lvl>
  </w:abstractNum>
  <w:abstractNum w:abstractNumId="100" w15:restartNumberingAfterBreak="0">
    <w:nsid w:val="3DFD598B"/>
    <w:multiLevelType w:val="multilevel"/>
    <w:tmpl w:val="EB36145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853B6F"/>
    <w:multiLevelType w:val="singleLevel"/>
    <w:tmpl w:val="9218449C"/>
    <w:lvl w:ilvl="0">
      <w:start w:val="1"/>
      <w:numFmt w:val="decimal"/>
      <w:lvlText w:val="5.%1."/>
      <w:legacy w:legacy="1" w:legacySpace="0" w:legacyIndent="720"/>
      <w:lvlJc w:val="left"/>
      <w:rPr>
        <w:rFonts w:ascii="Courier New" w:hAnsi="Courier New" w:cs="Courier New" w:hint="default"/>
      </w:rPr>
    </w:lvl>
  </w:abstractNum>
  <w:abstractNum w:abstractNumId="102" w15:restartNumberingAfterBreak="0">
    <w:nsid w:val="428C279D"/>
    <w:multiLevelType w:val="multilevel"/>
    <w:tmpl w:val="E460DE6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F4A069D"/>
    <w:multiLevelType w:val="multilevel"/>
    <w:tmpl w:val="CC4C392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2">
      <w:start w:val="1"/>
      <w:numFmt w:val="decimal"/>
      <w:lvlText w:val="%2.%3."/>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00C2AF0"/>
    <w:multiLevelType w:val="multilevel"/>
    <w:tmpl w:val="05FE5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5">
      <w:start w:val="1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6">
      <w:start w:val="2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7">
      <w:start w:val="3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8">
      <w:start w:val="1989"/>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abstractNum>
  <w:abstractNum w:abstractNumId="105" w15:restartNumberingAfterBreak="0">
    <w:nsid w:val="548B21F8"/>
    <w:multiLevelType w:val="hybridMultilevel"/>
    <w:tmpl w:val="E416A13C"/>
    <w:lvl w:ilvl="0" w:tplc="E236F800">
      <w:start w:val="1"/>
      <w:numFmt w:val="decimal"/>
      <w:lvlText w:val="%1."/>
      <w:lvlJc w:val="left"/>
      <w:pPr>
        <w:ind w:left="21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B852D7CE">
      <w:numFmt w:val="bullet"/>
      <w:lvlText w:val="•"/>
      <w:lvlJc w:val="left"/>
      <w:pPr>
        <w:ind w:left="1228" w:hanging="281"/>
      </w:pPr>
      <w:rPr>
        <w:rFonts w:hint="default"/>
        <w:lang w:val="ru-RU" w:eastAsia="en-US" w:bidi="ar-SA"/>
      </w:rPr>
    </w:lvl>
    <w:lvl w:ilvl="2" w:tplc="84927D42">
      <w:numFmt w:val="bullet"/>
      <w:lvlText w:val="•"/>
      <w:lvlJc w:val="left"/>
      <w:pPr>
        <w:ind w:left="2237" w:hanging="281"/>
      </w:pPr>
      <w:rPr>
        <w:rFonts w:hint="default"/>
        <w:lang w:val="ru-RU" w:eastAsia="en-US" w:bidi="ar-SA"/>
      </w:rPr>
    </w:lvl>
    <w:lvl w:ilvl="3" w:tplc="F3629DB0">
      <w:numFmt w:val="bullet"/>
      <w:lvlText w:val="•"/>
      <w:lvlJc w:val="left"/>
      <w:pPr>
        <w:ind w:left="3245" w:hanging="281"/>
      </w:pPr>
      <w:rPr>
        <w:rFonts w:hint="default"/>
        <w:lang w:val="ru-RU" w:eastAsia="en-US" w:bidi="ar-SA"/>
      </w:rPr>
    </w:lvl>
    <w:lvl w:ilvl="4" w:tplc="1326EE1E">
      <w:numFmt w:val="bullet"/>
      <w:lvlText w:val="•"/>
      <w:lvlJc w:val="left"/>
      <w:pPr>
        <w:ind w:left="4254" w:hanging="281"/>
      </w:pPr>
      <w:rPr>
        <w:rFonts w:hint="default"/>
        <w:lang w:val="ru-RU" w:eastAsia="en-US" w:bidi="ar-SA"/>
      </w:rPr>
    </w:lvl>
    <w:lvl w:ilvl="5" w:tplc="97CE24CA">
      <w:numFmt w:val="bullet"/>
      <w:lvlText w:val="•"/>
      <w:lvlJc w:val="left"/>
      <w:pPr>
        <w:ind w:left="5263" w:hanging="281"/>
      </w:pPr>
      <w:rPr>
        <w:rFonts w:hint="default"/>
        <w:lang w:val="ru-RU" w:eastAsia="en-US" w:bidi="ar-SA"/>
      </w:rPr>
    </w:lvl>
    <w:lvl w:ilvl="6" w:tplc="B4E0718C">
      <w:numFmt w:val="bullet"/>
      <w:lvlText w:val="•"/>
      <w:lvlJc w:val="left"/>
      <w:pPr>
        <w:ind w:left="6271" w:hanging="281"/>
      </w:pPr>
      <w:rPr>
        <w:rFonts w:hint="default"/>
        <w:lang w:val="ru-RU" w:eastAsia="en-US" w:bidi="ar-SA"/>
      </w:rPr>
    </w:lvl>
    <w:lvl w:ilvl="7" w:tplc="680021C8">
      <w:numFmt w:val="bullet"/>
      <w:lvlText w:val="•"/>
      <w:lvlJc w:val="left"/>
      <w:pPr>
        <w:ind w:left="7280" w:hanging="281"/>
      </w:pPr>
      <w:rPr>
        <w:rFonts w:hint="default"/>
        <w:lang w:val="ru-RU" w:eastAsia="en-US" w:bidi="ar-SA"/>
      </w:rPr>
    </w:lvl>
    <w:lvl w:ilvl="8" w:tplc="807A51C4">
      <w:numFmt w:val="bullet"/>
      <w:lvlText w:val="•"/>
      <w:lvlJc w:val="left"/>
      <w:pPr>
        <w:ind w:left="8289" w:hanging="281"/>
      </w:pPr>
      <w:rPr>
        <w:rFonts w:hint="default"/>
        <w:lang w:val="ru-RU" w:eastAsia="en-US" w:bidi="ar-SA"/>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56401922"/>
    <w:multiLevelType w:val="singleLevel"/>
    <w:tmpl w:val="A7588FC8"/>
    <w:lvl w:ilvl="0">
      <w:start w:val="4"/>
      <w:numFmt w:val="decimal"/>
      <w:lvlText w:val="3.3.%1."/>
      <w:legacy w:legacy="1" w:legacySpace="0" w:legacyIndent="1008"/>
      <w:lvlJc w:val="left"/>
      <w:rPr>
        <w:rFonts w:ascii="Courier New" w:hAnsi="Courier New" w:cs="Courier New" w:hint="default"/>
      </w:rPr>
    </w:lvl>
  </w:abstractNum>
  <w:abstractNum w:abstractNumId="108" w15:restartNumberingAfterBreak="0">
    <w:nsid w:val="585F7675"/>
    <w:multiLevelType w:val="hybridMultilevel"/>
    <w:tmpl w:val="4B7653E8"/>
    <w:lvl w:ilvl="0" w:tplc="4ECEAEBC">
      <w:numFmt w:val="bullet"/>
      <w:lvlText w:val="–"/>
      <w:lvlJc w:val="left"/>
      <w:pPr>
        <w:ind w:left="218"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D3EC7B00">
      <w:numFmt w:val="bullet"/>
      <w:lvlText w:val="•"/>
      <w:lvlJc w:val="left"/>
      <w:pPr>
        <w:ind w:left="1228" w:hanging="212"/>
      </w:pPr>
      <w:rPr>
        <w:rFonts w:hint="default"/>
        <w:lang w:val="ru-RU" w:eastAsia="en-US" w:bidi="ar-SA"/>
      </w:rPr>
    </w:lvl>
    <w:lvl w:ilvl="2" w:tplc="4018329A">
      <w:numFmt w:val="bullet"/>
      <w:lvlText w:val="•"/>
      <w:lvlJc w:val="left"/>
      <w:pPr>
        <w:ind w:left="2237" w:hanging="212"/>
      </w:pPr>
      <w:rPr>
        <w:rFonts w:hint="default"/>
        <w:lang w:val="ru-RU" w:eastAsia="en-US" w:bidi="ar-SA"/>
      </w:rPr>
    </w:lvl>
    <w:lvl w:ilvl="3" w:tplc="88689B28">
      <w:numFmt w:val="bullet"/>
      <w:lvlText w:val="•"/>
      <w:lvlJc w:val="left"/>
      <w:pPr>
        <w:ind w:left="3245" w:hanging="212"/>
      </w:pPr>
      <w:rPr>
        <w:rFonts w:hint="default"/>
        <w:lang w:val="ru-RU" w:eastAsia="en-US" w:bidi="ar-SA"/>
      </w:rPr>
    </w:lvl>
    <w:lvl w:ilvl="4" w:tplc="E1483602">
      <w:numFmt w:val="bullet"/>
      <w:lvlText w:val="•"/>
      <w:lvlJc w:val="left"/>
      <w:pPr>
        <w:ind w:left="4254" w:hanging="212"/>
      </w:pPr>
      <w:rPr>
        <w:rFonts w:hint="default"/>
        <w:lang w:val="ru-RU" w:eastAsia="en-US" w:bidi="ar-SA"/>
      </w:rPr>
    </w:lvl>
    <w:lvl w:ilvl="5" w:tplc="6EBED534">
      <w:numFmt w:val="bullet"/>
      <w:lvlText w:val="•"/>
      <w:lvlJc w:val="left"/>
      <w:pPr>
        <w:ind w:left="5263" w:hanging="212"/>
      </w:pPr>
      <w:rPr>
        <w:rFonts w:hint="default"/>
        <w:lang w:val="ru-RU" w:eastAsia="en-US" w:bidi="ar-SA"/>
      </w:rPr>
    </w:lvl>
    <w:lvl w:ilvl="6" w:tplc="CFB0288C">
      <w:numFmt w:val="bullet"/>
      <w:lvlText w:val="•"/>
      <w:lvlJc w:val="left"/>
      <w:pPr>
        <w:ind w:left="6271" w:hanging="212"/>
      </w:pPr>
      <w:rPr>
        <w:rFonts w:hint="default"/>
        <w:lang w:val="ru-RU" w:eastAsia="en-US" w:bidi="ar-SA"/>
      </w:rPr>
    </w:lvl>
    <w:lvl w:ilvl="7" w:tplc="F392DAEC">
      <w:numFmt w:val="bullet"/>
      <w:lvlText w:val="•"/>
      <w:lvlJc w:val="left"/>
      <w:pPr>
        <w:ind w:left="7280" w:hanging="212"/>
      </w:pPr>
      <w:rPr>
        <w:rFonts w:hint="default"/>
        <w:lang w:val="ru-RU" w:eastAsia="en-US" w:bidi="ar-SA"/>
      </w:rPr>
    </w:lvl>
    <w:lvl w:ilvl="8" w:tplc="1D36F752">
      <w:numFmt w:val="bullet"/>
      <w:lvlText w:val="•"/>
      <w:lvlJc w:val="left"/>
      <w:pPr>
        <w:ind w:left="8289" w:hanging="212"/>
      </w:pPr>
      <w:rPr>
        <w:rFonts w:hint="default"/>
        <w:lang w:val="ru-RU" w:eastAsia="en-US" w:bidi="ar-SA"/>
      </w:rPr>
    </w:lvl>
  </w:abstractNum>
  <w:abstractNum w:abstractNumId="109" w15:restartNumberingAfterBreak="0">
    <w:nsid w:val="5F4769D2"/>
    <w:multiLevelType w:val="multilevel"/>
    <w:tmpl w:val="F43C635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9"/>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4554C58"/>
    <w:multiLevelType w:val="hybridMultilevel"/>
    <w:tmpl w:val="25BAC66C"/>
    <w:lvl w:ilvl="0" w:tplc="D83898D4">
      <w:start w:val="1"/>
      <w:numFmt w:val="decimal"/>
      <w:lvlText w:val="%1."/>
      <w:lvlJc w:val="left"/>
      <w:pPr>
        <w:ind w:left="1452" w:hanging="526"/>
      </w:pPr>
      <w:rPr>
        <w:rFonts w:ascii="Times New Roman" w:eastAsia="Times New Roman" w:hAnsi="Times New Roman" w:cs="Times New Roman" w:hint="default"/>
        <w:b w:val="0"/>
        <w:bCs w:val="0"/>
        <w:i w:val="0"/>
        <w:iCs w:val="0"/>
        <w:spacing w:val="0"/>
        <w:w w:val="90"/>
        <w:sz w:val="28"/>
        <w:szCs w:val="28"/>
        <w:lang w:val="ru-RU" w:eastAsia="en-US" w:bidi="ar-SA"/>
      </w:rPr>
    </w:lvl>
    <w:lvl w:ilvl="1" w:tplc="80A24B80">
      <w:numFmt w:val="bullet"/>
      <w:lvlText w:val="•"/>
      <w:lvlJc w:val="left"/>
      <w:pPr>
        <w:ind w:left="2344" w:hanging="526"/>
      </w:pPr>
      <w:rPr>
        <w:rFonts w:hint="default"/>
        <w:lang w:val="ru-RU" w:eastAsia="en-US" w:bidi="ar-SA"/>
      </w:rPr>
    </w:lvl>
    <w:lvl w:ilvl="2" w:tplc="F1DE9364">
      <w:numFmt w:val="bullet"/>
      <w:lvlText w:val="•"/>
      <w:lvlJc w:val="left"/>
      <w:pPr>
        <w:ind w:left="3229" w:hanging="526"/>
      </w:pPr>
      <w:rPr>
        <w:rFonts w:hint="default"/>
        <w:lang w:val="ru-RU" w:eastAsia="en-US" w:bidi="ar-SA"/>
      </w:rPr>
    </w:lvl>
    <w:lvl w:ilvl="3" w:tplc="CF2AF4B2">
      <w:numFmt w:val="bullet"/>
      <w:lvlText w:val="•"/>
      <w:lvlJc w:val="left"/>
      <w:pPr>
        <w:ind w:left="4113" w:hanging="526"/>
      </w:pPr>
      <w:rPr>
        <w:rFonts w:hint="default"/>
        <w:lang w:val="ru-RU" w:eastAsia="en-US" w:bidi="ar-SA"/>
      </w:rPr>
    </w:lvl>
    <w:lvl w:ilvl="4" w:tplc="0E88DC7A">
      <w:numFmt w:val="bullet"/>
      <w:lvlText w:val="•"/>
      <w:lvlJc w:val="left"/>
      <w:pPr>
        <w:ind w:left="4998" w:hanging="526"/>
      </w:pPr>
      <w:rPr>
        <w:rFonts w:hint="default"/>
        <w:lang w:val="ru-RU" w:eastAsia="en-US" w:bidi="ar-SA"/>
      </w:rPr>
    </w:lvl>
    <w:lvl w:ilvl="5" w:tplc="B40E27FE">
      <w:numFmt w:val="bullet"/>
      <w:lvlText w:val="•"/>
      <w:lvlJc w:val="left"/>
      <w:pPr>
        <w:ind w:left="5883" w:hanging="526"/>
      </w:pPr>
      <w:rPr>
        <w:rFonts w:hint="default"/>
        <w:lang w:val="ru-RU" w:eastAsia="en-US" w:bidi="ar-SA"/>
      </w:rPr>
    </w:lvl>
    <w:lvl w:ilvl="6" w:tplc="8C90D7E8">
      <w:numFmt w:val="bullet"/>
      <w:lvlText w:val="•"/>
      <w:lvlJc w:val="left"/>
      <w:pPr>
        <w:ind w:left="6767" w:hanging="526"/>
      </w:pPr>
      <w:rPr>
        <w:rFonts w:hint="default"/>
        <w:lang w:val="ru-RU" w:eastAsia="en-US" w:bidi="ar-SA"/>
      </w:rPr>
    </w:lvl>
    <w:lvl w:ilvl="7" w:tplc="94C857C2">
      <w:numFmt w:val="bullet"/>
      <w:lvlText w:val="•"/>
      <w:lvlJc w:val="left"/>
      <w:pPr>
        <w:ind w:left="7652" w:hanging="526"/>
      </w:pPr>
      <w:rPr>
        <w:rFonts w:hint="default"/>
        <w:lang w:val="ru-RU" w:eastAsia="en-US" w:bidi="ar-SA"/>
      </w:rPr>
    </w:lvl>
    <w:lvl w:ilvl="8" w:tplc="2966A742">
      <w:numFmt w:val="bullet"/>
      <w:lvlText w:val="•"/>
      <w:lvlJc w:val="left"/>
      <w:pPr>
        <w:ind w:left="8537" w:hanging="526"/>
      </w:pPr>
      <w:rPr>
        <w:rFonts w:hint="default"/>
        <w:lang w:val="ru-RU" w:eastAsia="en-US" w:bidi="ar-SA"/>
      </w:rPr>
    </w:lvl>
  </w:abstractNum>
  <w:abstractNum w:abstractNumId="111" w15:restartNumberingAfterBreak="0">
    <w:nsid w:val="67C1315B"/>
    <w:multiLevelType w:val="multilevel"/>
    <w:tmpl w:val="3EB4C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6"/>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start w:val="19"/>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5">
      <w:start w:val="2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6">
      <w:start w:val="197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7">
      <w:start w:val="3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8">
      <w:start w:val="37"/>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abstractNum>
  <w:abstractNum w:abstractNumId="11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3" w15:restartNumberingAfterBreak="0">
    <w:nsid w:val="69BB7C56"/>
    <w:multiLevelType w:val="singleLevel"/>
    <w:tmpl w:val="A8787618"/>
    <w:lvl w:ilvl="0">
      <w:start w:val="6"/>
      <w:numFmt w:val="decimal"/>
      <w:lvlText w:val="%1."/>
      <w:legacy w:legacy="1" w:legacySpace="0" w:legacyIndent="427"/>
      <w:lvlJc w:val="left"/>
      <w:rPr>
        <w:rFonts w:ascii="Courier New" w:hAnsi="Courier New" w:cs="Courier New" w:hint="default"/>
      </w:rPr>
    </w:lvl>
  </w:abstractNum>
  <w:abstractNum w:abstractNumId="114" w15:restartNumberingAfterBreak="0">
    <w:nsid w:val="6CDC73D2"/>
    <w:multiLevelType w:val="singleLevel"/>
    <w:tmpl w:val="3FC49890"/>
    <w:lvl w:ilvl="0">
      <w:start w:val="1"/>
      <w:numFmt w:val="decimal"/>
      <w:lvlText w:val="2.%1."/>
      <w:legacy w:legacy="1" w:legacySpace="0" w:legacyIndent="730"/>
      <w:lvlJc w:val="left"/>
      <w:rPr>
        <w:rFonts w:ascii="Courier New" w:hAnsi="Courier New" w:cs="Courier New" w:hint="default"/>
      </w:rPr>
    </w:lvl>
  </w:abstractNum>
  <w:abstractNum w:abstractNumId="11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6"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7" w15:restartNumberingAfterBreak="0">
    <w:nsid w:val="7E83299B"/>
    <w:multiLevelType w:val="singleLevel"/>
    <w:tmpl w:val="B5CCCA18"/>
    <w:lvl w:ilvl="0">
      <w:start w:val="1"/>
      <w:numFmt w:val="decimal"/>
      <w:lvlText w:val="3.3.%1."/>
      <w:legacy w:legacy="1" w:legacySpace="0" w:legacyIndent="1022"/>
      <w:lvlJc w:val="left"/>
      <w:rPr>
        <w:rFonts w:ascii="Courier New" w:hAnsi="Courier New" w:cs="Courier New" w:hint="default"/>
      </w:rPr>
    </w:lvl>
  </w:abstractNum>
  <w:num w:numId="1">
    <w:abstractNumId w:val="3"/>
  </w:num>
  <w:num w:numId="2">
    <w:abstractNumId w:val="2"/>
  </w:num>
  <w:num w:numId="3">
    <w:abstractNumId w:val="1"/>
    <w:lvlOverride w:ilvl="0">
      <w:startOverride w:val="1"/>
    </w:lvlOverride>
  </w:num>
  <w:num w:numId="4">
    <w:abstractNumId w:val="0"/>
  </w:num>
  <w:num w:numId="5">
    <w:abstractNumId w:val="5"/>
  </w:num>
  <w:num w:numId="6">
    <w:abstractNumId w:val="33"/>
  </w:num>
  <w:num w:numId="7">
    <w:abstractNumId w:val="15"/>
  </w:num>
  <w:num w:numId="8">
    <w:abstractNumId w:val="94"/>
  </w:num>
  <w:num w:numId="9">
    <w:abstractNumId w:val="4"/>
  </w:num>
  <w:num w:numId="10">
    <w:abstractNumId w:val="66"/>
  </w:num>
  <w:num w:numId="11">
    <w:abstractNumId w:val="67"/>
  </w:num>
  <w:num w:numId="12">
    <w:abstractNumId w:val="102"/>
  </w:num>
  <w:num w:numId="13">
    <w:abstractNumId w:val="111"/>
  </w:num>
  <w:num w:numId="14">
    <w:abstractNumId w:val="108"/>
  </w:num>
  <w:num w:numId="15">
    <w:abstractNumId w:val="110"/>
  </w:num>
  <w:num w:numId="16">
    <w:abstractNumId w:val="81"/>
  </w:num>
  <w:num w:numId="17">
    <w:abstractNumId w:val="105"/>
  </w:num>
  <w:num w:numId="18">
    <w:abstractNumId w:val="9"/>
  </w:num>
  <w:num w:numId="19">
    <w:abstractNumId w:val="88"/>
  </w:num>
  <w:num w:numId="20">
    <w:abstractNumId w:val="89"/>
  </w:num>
  <w:num w:numId="21">
    <w:abstractNumId w:val="84"/>
  </w:num>
  <w:num w:numId="22">
    <w:abstractNumId w:val="109"/>
  </w:num>
  <w:num w:numId="23">
    <w:abstractNumId w:val="100"/>
  </w:num>
  <w:num w:numId="24">
    <w:abstractNumId w:val="86"/>
  </w:num>
  <w:num w:numId="25">
    <w:abstractNumId w:val="103"/>
  </w:num>
  <w:num w:numId="26">
    <w:abstractNumId w:val="104"/>
  </w:num>
  <w:num w:numId="27">
    <w:abstractNumId w:val="53"/>
  </w:num>
  <w:num w:numId="28">
    <w:abstractNumId w:val="54"/>
  </w:num>
  <w:num w:numId="29">
    <w:abstractNumId w:val="99"/>
  </w:num>
  <w:num w:numId="30">
    <w:abstractNumId w:val="13"/>
  </w:num>
  <w:num w:numId="31">
    <w:abstractNumId w:val="92"/>
  </w:num>
  <w:num w:numId="32">
    <w:abstractNumId w:val="114"/>
  </w:num>
  <w:num w:numId="33">
    <w:abstractNumId w:val="93"/>
  </w:num>
  <w:num w:numId="34">
    <w:abstractNumId w:val="117"/>
  </w:num>
  <w:num w:numId="35">
    <w:abstractNumId w:val="107"/>
  </w:num>
  <w:num w:numId="36">
    <w:abstractNumId w:val="98"/>
  </w:num>
  <w:num w:numId="37">
    <w:abstractNumId w:val="96"/>
  </w:num>
  <w:num w:numId="38">
    <w:abstractNumId w:val="85"/>
  </w:num>
  <w:num w:numId="39">
    <w:abstractNumId w:val="101"/>
  </w:num>
  <w:num w:numId="40">
    <w:abstractNumId w:val="113"/>
  </w:num>
  <w:num w:numId="41">
    <w:abstractNumId w:val="44"/>
  </w:num>
  <w:num w:numId="42">
    <w:abstractNumId w:val="45"/>
  </w:num>
  <w:num w:numId="43">
    <w:abstractNumId w:val="41"/>
  </w:num>
  <w:num w:numId="44">
    <w:abstractNumId w:val="42"/>
  </w:num>
  <w:num w:numId="4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41"/>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127977</TotalTime>
  <Pages>4</Pages>
  <Words>522</Words>
  <Characters>2977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3319</cp:revision>
  <cp:lastPrinted>2009-02-06T05:36:00Z</cp:lastPrinted>
  <dcterms:created xsi:type="dcterms:W3CDTF">2024-01-07T13:43:00Z</dcterms:created>
  <dcterms:modified xsi:type="dcterms:W3CDTF">2025-07-06T21:37:00Z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