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Введение</w:t>
      </w:r>
      <w:proofErr w:type="gramStart"/>
      <w:r w:rsidRPr="007F04D0">
        <w:rPr>
          <w:rFonts w:ascii="Times New Roman" w:eastAsia="Times New Roman" w:hAnsi="Times New Roman" w:cs="Times New Roman"/>
          <w:kern w:val="0"/>
          <w:sz w:val="28"/>
          <w:szCs w:val="28"/>
          <w:lang w:eastAsia="ru-RU"/>
        </w:rPr>
        <w:t>...:...</w:t>
      </w:r>
      <w:proofErr w:type="gramEnd"/>
      <w:r w:rsidRPr="007F04D0">
        <w:rPr>
          <w:rFonts w:ascii="Times New Roman" w:eastAsia="Times New Roman" w:hAnsi="Times New Roman" w:cs="Times New Roman"/>
          <w:kern w:val="0"/>
          <w:sz w:val="28"/>
          <w:szCs w:val="28"/>
          <w:lang w:eastAsia="ru-RU"/>
        </w:rPr>
        <w:t xml:space="preserve"> 4</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Глава</w:t>
      </w:r>
      <w:r w:rsidRPr="007F04D0">
        <w:rPr>
          <w:rFonts w:ascii="Times New Roman" w:eastAsia="Times New Roman" w:hAnsi="Times New Roman" w:cs="Times New Roman"/>
          <w:kern w:val="0"/>
          <w:sz w:val="28"/>
          <w:szCs w:val="28"/>
          <w:lang w:eastAsia="ru-RU"/>
        </w:rPr>
        <w:t xml:space="preserve"> 1. </w:t>
      </w:r>
      <w:r w:rsidRPr="007F04D0">
        <w:rPr>
          <w:rFonts w:ascii="Times New Roman" w:eastAsia="Times New Roman" w:hAnsi="Times New Roman" w:cs="Times New Roman" w:hint="eastAsia"/>
          <w:kern w:val="0"/>
          <w:sz w:val="28"/>
          <w:szCs w:val="28"/>
          <w:lang w:eastAsia="ru-RU"/>
        </w:rPr>
        <w:t>СТАНОВЛЕНИЕ</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ФОРТЕПИАННОГО</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ИСПОЛНИТЕЛЬСТВА</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ОБРАЗОВАНИЯ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ЯКУТИИ</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kern w:val="0"/>
          <w:sz w:val="28"/>
          <w:szCs w:val="28"/>
          <w:lang w:eastAsia="ru-RU"/>
        </w:rPr>
        <w:t xml:space="preserve">1.1. </w:t>
      </w:r>
      <w:r w:rsidRPr="007F04D0">
        <w:rPr>
          <w:rFonts w:ascii="Times New Roman" w:eastAsia="Times New Roman" w:hAnsi="Times New Roman" w:cs="Times New Roman" w:hint="eastAsia"/>
          <w:kern w:val="0"/>
          <w:sz w:val="28"/>
          <w:szCs w:val="28"/>
          <w:lang w:eastAsia="ru-RU"/>
        </w:rPr>
        <w:t>Истоки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пути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развития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фортепианного</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исполнительства</w:t>
      </w:r>
      <w:r w:rsidRPr="007F04D0">
        <w:rPr>
          <w:rFonts w:ascii="Times New Roman" w:eastAsia="Times New Roman" w:hAnsi="Times New Roman" w:cs="Times New Roman"/>
          <w:kern w:val="0"/>
          <w:sz w:val="28"/>
          <w:szCs w:val="28"/>
          <w:lang w:eastAsia="ru-RU"/>
        </w:rPr>
        <w:t>... 14</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kern w:val="0"/>
          <w:sz w:val="28"/>
          <w:szCs w:val="28"/>
          <w:lang w:eastAsia="ru-RU"/>
        </w:rPr>
        <w:t xml:space="preserve">1 </w:t>
      </w:r>
      <w:proofErr w:type="gramStart"/>
      <w:r w:rsidRPr="007F04D0">
        <w:rPr>
          <w:rFonts w:ascii="Times New Roman" w:eastAsia="Times New Roman" w:hAnsi="Times New Roman" w:cs="Times New Roman"/>
          <w:kern w:val="0"/>
          <w:sz w:val="28"/>
          <w:szCs w:val="28"/>
          <w:lang w:eastAsia="ru-RU"/>
        </w:rPr>
        <w:t>2.</w:t>
      </w:r>
      <w:r w:rsidRPr="007F04D0">
        <w:rPr>
          <w:rFonts w:ascii="Times New Roman" w:eastAsia="Times New Roman" w:hAnsi="Times New Roman" w:cs="Times New Roman" w:hint="eastAsia"/>
          <w:kern w:val="0"/>
          <w:sz w:val="28"/>
          <w:szCs w:val="28"/>
          <w:lang w:eastAsia="ru-RU"/>
        </w:rPr>
        <w:t>Этапы</w:t>
      </w:r>
      <w:proofErr w:type="gramEnd"/>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особенности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профессионального</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образования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пианистов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условиях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Севера</w:t>
      </w:r>
      <w:r w:rsidRPr="007F04D0">
        <w:rPr>
          <w:rFonts w:ascii="Times New Roman" w:eastAsia="Times New Roman" w:hAnsi="Times New Roman" w:cs="Times New Roman"/>
          <w:kern w:val="0"/>
          <w:sz w:val="28"/>
          <w:szCs w:val="28"/>
          <w:lang w:eastAsia="ru-RU"/>
        </w:rPr>
        <w:t>... 30</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Глава</w:t>
      </w:r>
      <w:r w:rsidRPr="007F04D0">
        <w:rPr>
          <w:rFonts w:ascii="Times New Roman" w:eastAsia="Times New Roman" w:hAnsi="Times New Roman" w:cs="Times New Roman"/>
          <w:kern w:val="0"/>
          <w:sz w:val="28"/>
          <w:szCs w:val="28"/>
          <w:lang w:eastAsia="ru-RU"/>
        </w:rPr>
        <w:t xml:space="preserve"> 2. </w:t>
      </w:r>
      <w:r w:rsidRPr="007F04D0">
        <w:rPr>
          <w:rFonts w:ascii="Times New Roman" w:eastAsia="Times New Roman" w:hAnsi="Times New Roman" w:cs="Times New Roman" w:hint="eastAsia"/>
          <w:kern w:val="0"/>
          <w:sz w:val="28"/>
          <w:szCs w:val="28"/>
          <w:lang w:eastAsia="ru-RU"/>
        </w:rPr>
        <w:t>ФОРТЕПИАННОЕ</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ТВОРЧЕСТВО</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ЯКУТСКИХ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КОМПОЗИТОРОВ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ПРОБЛЕМЫ</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ИНТЕРПРЕТАЦИИ</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kern w:val="0"/>
          <w:sz w:val="28"/>
          <w:szCs w:val="28"/>
          <w:lang w:eastAsia="ru-RU"/>
        </w:rPr>
        <w:t xml:space="preserve">2.1. </w:t>
      </w:r>
      <w:r w:rsidRPr="007F04D0">
        <w:rPr>
          <w:rFonts w:ascii="Times New Roman" w:eastAsia="Times New Roman" w:hAnsi="Times New Roman" w:cs="Times New Roman" w:hint="eastAsia"/>
          <w:kern w:val="0"/>
          <w:sz w:val="28"/>
          <w:szCs w:val="28"/>
          <w:lang w:eastAsia="ru-RU"/>
        </w:rPr>
        <w:t>Якутская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фортепианная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музыка</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аспекты</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исследования</w:t>
      </w:r>
      <w:r w:rsidRPr="007F04D0">
        <w:rPr>
          <w:rFonts w:ascii="Times New Roman" w:eastAsia="Times New Roman" w:hAnsi="Times New Roman" w:cs="Times New Roman"/>
          <w:kern w:val="0"/>
          <w:sz w:val="28"/>
          <w:szCs w:val="28"/>
          <w:lang w:eastAsia="ru-RU"/>
        </w:rPr>
        <w:t>...68</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kern w:val="0"/>
          <w:sz w:val="28"/>
          <w:szCs w:val="28"/>
          <w:lang w:eastAsia="ru-RU"/>
        </w:rPr>
        <w:t xml:space="preserve">2.2. </w:t>
      </w:r>
      <w:r w:rsidRPr="007F04D0">
        <w:rPr>
          <w:rFonts w:ascii="Times New Roman" w:eastAsia="Times New Roman" w:hAnsi="Times New Roman" w:cs="Times New Roman" w:hint="eastAsia"/>
          <w:kern w:val="0"/>
          <w:sz w:val="28"/>
          <w:szCs w:val="28"/>
          <w:lang w:eastAsia="ru-RU"/>
        </w:rPr>
        <w:t>Теоретико</w:t>
      </w:r>
      <w:r w:rsidRPr="007F04D0">
        <w:rPr>
          <w:rFonts w:ascii="Times New Roman" w:eastAsia="Times New Roman" w:hAnsi="Times New Roman" w:cs="Times New Roman"/>
          <w:kern w:val="0"/>
          <w:sz w:val="28"/>
          <w:szCs w:val="28"/>
          <w:lang w:eastAsia="ru-RU"/>
        </w:rPr>
        <w:t>-</w:t>
      </w:r>
      <w:r w:rsidRPr="007F04D0">
        <w:rPr>
          <w:rFonts w:ascii="Times New Roman" w:eastAsia="Times New Roman" w:hAnsi="Times New Roman" w:cs="Times New Roman" w:hint="eastAsia"/>
          <w:kern w:val="0"/>
          <w:sz w:val="28"/>
          <w:szCs w:val="28"/>
          <w:lang w:eastAsia="ru-RU"/>
        </w:rPr>
        <w:t>исполнительский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анализ</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произведений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якутских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авторов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как</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основа</w:t>
      </w:r>
      <w:r w:rsidRPr="007F04D0">
        <w:rPr>
          <w:rFonts w:ascii="Times New Roman" w:eastAsia="Times New Roman" w:hAnsi="Times New Roman" w:cs="Times New Roman"/>
          <w:kern w:val="0"/>
          <w:sz w:val="28"/>
          <w:szCs w:val="28"/>
          <w:lang w:eastAsia="ru-RU"/>
        </w:rPr>
        <w:t xml:space="preserve"> </w:t>
      </w:r>
      <w:proofErr w:type="spellStart"/>
      <w:r w:rsidRPr="007F04D0">
        <w:rPr>
          <w:rFonts w:ascii="Times New Roman" w:eastAsia="Times New Roman" w:hAnsi="Times New Roman" w:cs="Times New Roman" w:hint="eastAsia"/>
          <w:kern w:val="0"/>
          <w:sz w:val="28"/>
          <w:szCs w:val="28"/>
          <w:lang w:eastAsia="ru-RU"/>
        </w:rPr>
        <w:t>интерпретаторского</w:t>
      </w:r>
      <w:proofErr w:type="spellEnd"/>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творчества</w:t>
      </w:r>
      <w:r w:rsidRPr="007F04D0">
        <w:rPr>
          <w:rFonts w:ascii="Times New Roman" w:eastAsia="Times New Roman" w:hAnsi="Times New Roman" w:cs="Times New Roman"/>
          <w:kern w:val="0"/>
          <w:sz w:val="28"/>
          <w:szCs w:val="28"/>
          <w:lang w:eastAsia="ru-RU"/>
        </w:rPr>
        <w:t xml:space="preserve"> </w:t>
      </w:r>
      <w:proofErr w:type="gramStart"/>
      <w:r w:rsidRPr="007F04D0">
        <w:rPr>
          <w:rFonts w:ascii="Times New Roman" w:eastAsia="Times New Roman" w:hAnsi="Times New Roman" w:cs="Times New Roman" w:hint="eastAsia"/>
          <w:kern w:val="0"/>
          <w:sz w:val="28"/>
          <w:szCs w:val="28"/>
          <w:lang w:eastAsia="ru-RU"/>
        </w:rPr>
        <w:t>пианистов</w:t>
      </w:r>
      <w:r w:rsidRPr="007F04D0">
        <w:rPr>
          <w:rFonts w:ascii="Times New Roman" w:eastAsia="Times New Roman" w:hAnsi="Times New Roman" w:cs="Times New Roman"/>
          <w:kern w:val="0"/>
          <w:sz w:val="28"/>
          <w:szCs w:val="28"/>
          <w:lang w:eastAsia="ru-RU"/>
        </w:rPr>
        <w:t>,...</w:t>
      </w:r>
      <w:proofErr w:type="gramEnd"/>
      <w:r w:rsidRPr="007F04D0">
        <w:rPr>
          <w:rFonts w:ascii="Times New Roman" w:eastAsia="Times New Roman" w:hAnsi="Times New Roman" w:cs="Times New Roman"/>
          <w:kern w:val="0"/>
          <w:sz w:val="28"/>
          <w:szCs w:val="28"/>
          <w:lang w:eastAsia="ru-RU"/>
        </w:rPr>
        <w:t xml:space="preserve"> 133</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Заключение</w:t>
      </w:r>
      <w:r w:rsidRPr="007F04D0">
        <w:rPr>
          <w:rFonts w:ascii="Times New Roman" w:eastAsia="Times New Roman" w:hAnsi="Times New Roman" w:cs="Times New Roman"/>
          <w:kern w:val="0"/>
          <w:sz w:val="28"/>
          <w:szCs w:val="28"/>
          <w:lang w:eastAsia="ru-RU"/>
        </w:rPr>
        <w:t>... 180</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Примечания</w:t>
      </w:r>
      <w:r w:rsidRPr="007F04D0">
        <w:rPr>
          <w:rFonts w:ascii="Times New Roman" w:eastAsia="Times New Roman" w:hAnsi="Times New Roman" w:cs="Times New Roman"/>
          <w:kern w:val="0"/>
          <w:sz w:val="28"/>
          <w:szCs w:val="28"/>
          <w:lang w:eastAsia="ru-RU"/>
        </w:rPr>
        <w:t>... 185</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Нотные</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примеры</w:t>
      </w:r>
      <w:r w:rsidRPr="007F04D0">
        <w:rPr>
          <w:rFonts w:ascii="Times New Roman" w:eastAsia="Times New Roman" w:hAnsi="Times New Roman" w:cs="Times New Roman"/>
          <w:kern w:val="0"/>
          <w:sz w:val="28"/>
          <w:szCs w:val="28"/>
          <w:lang w:eastAsia="ru-RU"/>
        </w:rPr>
        <w:t>... 234</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Список</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литературы</w:t>
      </w:r>
      <w:r w:rsidRPr="007F04D0">
        <w:rPr>
          <w:rFonts w:ascii="Times New Roman" w:eastAsia="Times New Roman" w:hAnsi="Times New Roman" w:cs="Times New Roman"/>
          <w:kern w:val="0"/>
          <w:sz w:val="28"/>
          <w:szCs w:val="28"/>
          <w:lang w:eastAsia="ru-RU"/>
        </w:rPr>
        <w:t>...271</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Том</w:t>
      </w:r>
      <w:r w:rsidRPr="007F04D0">
        <w:rPr>
          <w:rFonts w:ascii="Times New Roman" w:eastAsia="Times New Roman" w:hAnsi="Times New Roman" w:cs="Times New Roman"/>
          <w:kern w:val="0"/>
          <w:sz w:val="28"/>
          <w:szCs w:val="28"/>
          <w:lang w:eastAsia="ru-RU"/>
        </w:rPr>
        <w:t xml:space="preserve"> 2.</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Приложение</w:t>
      </w:r>
      <w:r w:rsidRPr="007F04D0">
        <w:rPr>
          <w:rFonts w:ascii="Times New Roman" w:eastAsia="Times New Roman" w:hAnsi="Times New Roman" w:cs="Times New Roman"/>
          <w:kern w:val="0"/>
          <w:sz w:val="28"/>
          <w:szCs w:val="28"/>
          <w:lang w:eastAsia="ru-RU"/>
        </w:rPr>
        <w:t xml:space="preserve"> 1. </w:t>
      </w:r>
      <w:r w:rsidRPr="007F04D0">
        <w:rPr>
          <w:rFonts w:ascii="Times New Roman" w:eastAsia="Times New Roman" w:hAnsi="Times New Roman" w:cs="Times New Roman" w:hint="eastAsia"/>
          <w:kern w:val="0"/>
          <w:sz w:val="28"/>
          <w:szCs w:val="28"/>
          <w:lang w:eastAsia="ru-RU"/>
        </w:rPr>
        <w:t>Биографические</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справки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о</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деятелях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фортепианного</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искусства</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Якутии</w:t>
      </w:r>
      <w:r w:rsidRPr="007F04D0">
        <w:rPr>
          <w:rFonts w:ascii="Times New Roman" w:eastAsia="Times New Roman" w:hAnsi="Times New Roman" w:cs="Times New Roman"/>
          <w:kern w:val="0"/>
          <w:sz w:val="28"/>
          <w:szCs w:val="28"/>
          <w:lang w:eastAsia="ru-RU"/>
        </w:rPr>
        <w:t>... 293</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Приложение</w:t>
      </w:r>
      <w:r w:rsidRPr="007F04D0">
        <w:rPr>
          <w:rFonts w:ascii="Times New Roman" w:eastAsia="Times New Roman" w:hAnsi="Times New Roman" w:cs="Times New Roman"/>
          <w:kern w:val="0"/>
          <w:sz w:val="28"/>
          <w:szCs w:val="28"/>
          <w:lang w:eastAsia="ru-RU"/>
        </w:rPr>
        <w:t xml:space="preserve"> 2. </w:t>
      </w:r>
      <w:r w:rsidRPr="007F04D0">
        <w:rPr>
          <w:rFonts w:ascii="Times New Roman" w:eastAsia="Times New Roman" w:hAnsi="Times New Roman" w:cs="Times New Roman" w:hint="eastAsia"/>
          <w:kern w:val="0"/>
          <w:sz w:val="28"/>
          <w:szCs w:val="28"/>
          <w:lang w:eastAsia="ru-RU"/>
        </w:rPr>
        <w:t>Архивные</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материалы</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из</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истории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становления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фортепианной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культуры</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Якутии</w:t>
      </w:r>
      <w:r w:rsidRPr="007F04D0">
        <w:rPr>
          <w:rFonts w:ascii="Times New Roman" w:eastAsia="Times New Roman" w:hAnsi="Times New Roman" w:cs="Times New Roman"/>
          <w:kern w:val="0"/>
          <w:sz w:val="28"/>
          <w:szCs w:val="28"/>
          <w:lang w:eastAsia="ru-RU"/>
        </w:rPr>
        <w:t>... 302</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Приложение</w:t>
      </w:r>
      <w:r w:rsidRPr="007F04D0">
        <w:rPr>
          <w:rFonts w:ascii="Times New Roman" w:eastAsia="Times New Roman" w:hAnsi="Times New Roman" w:cs="Times New Roman"/>
          <w:kern w:val="0"/>
          <w:sz w:val="28"/>
          <w:szCs w:val="28"/>
          <w:lang w:eastAsia="ru-RU"/>
        </w:rPr>
        <w:t xml:space="preserve"> 3. </w:t>
      </w:r>
      <w:r w:rsidRPr="007F04D0">
        <w:rPr>
          <w:rFonts w:ascii="Times New Roman" w:eastAsia="Times New Roman" w:hAnsi="Times New Roman" w:cs="Times New Roman" w:hint="eastAsia"/>
          <w:kern w:val="0"/>
          <w:sz w:val="28"/>
          <w:szCs w:val="28"/>
          <w:lang w:eastAsia="ru-RU"/>
        </w:rPr>
        <w:t>Антология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фортепианной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музыки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якутских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композиторов</w:t>
      </w:r>
      <w:r w:rsidRPr="007F04D0">
        <w:rPr>
          <w:rFonts w:ascii="Times New Roman" w:eastAsia="Times New Roman" w:hAnsi="Times New Roman" w:cs="Times New Roman"/>
          <w:kern w:val="0"/>
          <w:sz w:val="28"/>
          <w:szCs w:val="28"/>
          <w:lang w:eastAsia="ru-RU"/>
        </w:rPr>
        <w:t>...310</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Приложение</w:t>
      </w:r>
      <w:r w:rsidRPr="007F04D0">
        <w:rPr>
          <w:rFonts w:ascii="Times New Roman" w:eastAsia="Times New Roman" w:hAnsi="Times New Roman" w:cs="Times New Roman"/>
          <w:kern w:val="0"/>
          <w:sz w:val="28"/>
          <w:szCs w:val="28"/>
          <w:lang w:eastAsia="ru-RU"/>
        </w:rPr>
        <w:t xml:space="preserve"> 4. </w:t>
      </w:r>
      <w:r w:rsidRPr="007F04D0">
        <w:rPr>
          <w:rFonts w:ascii="Times New Roman" w:eastAsia="Times New Roman" w:hAnsi="Times New Roman" w:cs="Times New Roman" w:hint="eastAsia"/>
          <w:kern w:val="0"/>
          <w:sz w:val="28"/>
          <w:szCs w:val="28"/>
          <w:lang w:eastAsia="ru-RU"/>
        </w:rPr>
        <w:t>Макет</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«Хрестоматии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фортепианных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произведений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якутских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композиторов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для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детей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w:t>
      </w:r>
      <w:r w:rsidRPr="007F04D0">
        <w:rPr>
          <w:rFonts w:ascii="Times New Roman" w:eastAsia="Times New Roman" w:hAnsi="Times New Roman" w:cs="Times New Roman"/>
          <w:kern w:val="0"/>
          <w:sz w:val="28"/>
          <w:szCs w:val="28"/>
          <w:lang w:eastAsia="ru-RU"/>
        </w:rPr>
        <w:t xml:space="preserve"> </w:t>
      </w:r>
      <w:proofErr w:type="gramStart"/>
      <w:r w:rsidRPr="007F04D0">
        <w:rPr>
          <w:rFonts w:ascii="Times New Roman" w:eastAsia="Times New Roman" w:hAnsi="Times New Roman" w:cs="Times New Roman" w:hint="eastAsia"/>
          <w:kern w:val="0"/>
          <w:sz w:val="28"/>
          <w:szCs w:val="28"/>
          <w:lang w:eastAsia="ru-RU"/>
        </w:rPr>
        <w:t>юношества»</w:t>
      </w:r>
      <w:r w:rsidRPr="007F04D0">
        <w:rPr>
          <w:rFonts w:ascii="Times New Roman" w:eastAsia="Times New Roman" w:hAnsi="Times New Roman" w:cs="Times New Roman"/>
          <w:kern w:val="0"/>
          <w:sz w:val="28"/>
          <w:szCs w:val="28"/>
          <w:lang w:eastAsia="ru-RU"/>
        </w:rPr>
        <w:t>...</w:t>
      </w:r>
      <w:proofErr w:type="gramEnd"/>
      <w:r w:rsidRPr="007F04D0">
        <w:rPr>
          <w:rFonts w:ascii="Times New Roman" w:eastAsia="Times New Roman" w:hAnsi="Times New Roman" w:cs="Times New Roman"/>
          <w:kern w:val="0"/>
          <w:sz w:val="28"/>
          <w:szCs w:val="28"/>
          <w:lang w:eastAsia="ru-RU"/>
        </w:rPr>
        <w:t xml:space="preserve"> 313</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Приложение</w:t>
      </w:r>
      <w:r w:rsidRPr="007F04D0">
        <w:rPr>
          <w:rFonts w:ascii="Times New Roman" w:eastAsia="Times New Roman" w:hAnsi="Times New Roman" w:cs="Times New Roman"/>
          <w:kern w:val="0"/>
          <w:sz w:val="28"/>
          <w:szCs w:val="28"/>
          <w:lang w:eastAsia="ru-RU"/>
        </w:rPr>
        <w:t xml:space="preserve"> 5. </w:t>
      </w:r>
      <w:r w:rsidRPr="007F04D0">
        <w:rPr>
          <w:rFonts w:ascii="Times New Roman" w:eastAsia="Times New Roman" w:hAnsi="Times New Roman" w:cs="Times New Roman" w:hint="eastAsia"/>
          <w:kern w:val="0"/>
          <w:sz w:val="28"/>
          <w:szCs w:val="28"/>
          <w:lang w:eastAsia="ru-RU"/>
        </w:rPr>
        <w:t>Звукозапись</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избранных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фортепианных</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произведений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композиторов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Якутии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исполнении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заслуженной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артистки</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Республики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Саха</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Якутия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лауреата</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Государственной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премии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им</w:t>
      </w:r>
      <w:r w:rsidRPr="007F04D0">
        <w:rPr>
          <w:rFonts w:ascii="Times New Roman" w:eastAsia="Times New Roman" w:hAnsi="Times New Roman" w:cs="Times New Roman"/>
          <w:kern w:val="0"/>
          <w:sz w:val="28"/>
          <w:szCs w:val="28"/>
          <w:lang w:eastAsia="ru-RU"/>
        </w:rPr>
        <w:t>.</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П</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w:t>
      </w:r>
      <w:r w:rsidRPr="007F04D0">
        <w:rPr>
          <w:rFonts w:ascii="Times New Roman" w:eastAsia="Times New Roman" w:hAnsi="Times New Roman" w:cs="Times New Roman"/>
          <w:kern w:val="0"/>
          <w:sz w:val="28"/>
          <w:szCs w:val="28"/>
          <w:lang w:eastAsia="ru-RU"/>
        </w:rPr>
        <w:t xml:space="preserve">. </w:t>
      </w:r>
      <w:proofErr w:type="spellStart"/>
      <w:r w:rsidRPr="007F04D0">
        <w:rPr>
          <w:rFonts w:ascii="Times New Roman" w:eastAsia="Times New Roman" w:hAnsi="Times New Roman" w:cs="Times New Roman" w:hint="eastAsia"/>
          <w:kern w:val="0"/>
          <w:sz w:val="28"/>
          <w:szCs w:val="28"/>
          <w:lang w:eastAsia="ru-RU"/>
        </w:rPr>
        <w:t>Ойунского</w:t>
      </w:r>
      <w:proofErr w:type="spellEnd"/>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Ю</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М</w:t>
      </w:r>
      <w:r w:rsidRPr="007F04D0">
        <w:rPr>
          <w:rFonts w:ascii="Times New Roman" w:eastAsia="Times New Roman" w:hAnsi="Times New Roman" w:cs="Times New Roman"/>
          <w:kern w:val="0"/>
          <w:sz w:val="28"/>
          <w:szCs w:val="28"/>
          <w:lang w:eastAsia="ru-RU"/>
        </w:rPr>
        <w:t xml:space="preserve">. </w:t>
      </w:r>
      <w:proofErr w:type="spellStart"/>
      <w:r w:rsidRPr="007F04D0">
        <w:rPr>
          <w:rFonts w:ascii="Times New Roman" w:eastAsia="Times New Roman" w:hAnsi="Times New Roman" w:cs="Times New Roman" w:hint="eastAsia"/>
          <w:kern w:val="0"/>
          <w:sz w:val="28"/>
          <w:szCs w:val="28"/>
          <w:lang w:eastAsia="ru-RU"/>
        </w:rPr>
        <w:t>Упхоловой</w:t>
      </w:r>
      <w:proofErr w:type="spellEnd"/>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заслуженной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артистки</w:t>
      </w:r>
      <w:r w:rsidRPr="007F04D0">
        <w:rPr>
          <w:rFonts w:ascii="Times New Roman" w:eastAsia="Times New Roman" w:hAnsi="Times New Roman" w:cs="Times New Roman"/>
          <w:kern w:val="0"/>
          <w:sz w:val="28"/>
          <w:szCs w:val="28"/>
          <w:lang w:eastAsia="ru-RU"/>
        </w:rPr>
        <w:t xml:space="preserve"> PC (</w:t>
      </w:r>
      <w:r w:rsidRPr="007F04D0">
        <w:rPr>
          <w:rFonts w:ascii="Times New Roman" w:eastAsia="Times New Roman" w:hAnsi="Times New Roman" w:cs="Times New Roman" w:hint="eastAsia"/>
          <w:kern w:val="0"/>
          <w:sz w:val="28"/>
          <w:szCs w:val="28"/>
          <w:lang w:eastAsia="ru-RU"/>
        </w:rPr>
        <w:t>Я</w:t>
      </w:r>
      <w:r w:rsidRPr="007F04D0">
        <w:rPr>
          <w:rFonts w:ascii="Times New Roman" w:eastAsia="Times New Roman" w:hAnsi="Times New Roman" w:cs="Times New Roman"/>
          <w:kern w:val="0"/>
          <w:sz w:val="28"/>
          <w:szCs w:val="28"/>
          <w:lang w:eastAsia="ru-RU"/>
        </w:rPr>
        <w:t>),</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обладательницы</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Золотой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медали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звания</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лауреата</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Фонда</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Архиповой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w:t>
      </w:r>
      <w:r w:rsidRPr="007F04D0">
        <w:rPr>
          <w:rFonts w:ascii="Times New Roman" w:eastAsia="Times New Roman" w:hAnsi="Times New Roman" w:cs="Times New Roman"/>
          <w:kern w:val="0"/>
          <w:sz w:val="28"/>
          <w:szCs w:val="28"/>
          <w:lang w:eastAsia="ru-RU"/>
        </w:rPr>
        <w:t xml:space="preserve">. </w:t>
      </w:r>
      <w:proofErr w:type="spellStart"/>
      <w:r w:rsidRPr="007F04D0">
        <w:rPr>
          <w:rFonts w:ascii="Times New Roman" w:eastAsia="Times New Roman" w:hAnsi="Times New Roman" w:cs="Times New Roman" w:hint="eastAsia"/>
          <w:kern w:val="0"/>
          <w:sz w:val="28"/>
          <w:szCs w:val="28"/>
          <w:lang w:eastAsia="ru-RU"/>
        </w:rPr>
        <w:t>Решетниковой</w:t>
      </w:r>
      <w:proofErr w:type="spellEnd"/>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заслуженного</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артиста</w:t>
      </w:r>
      <w:r w:rsidRPr="007F04D0">
        <w:rPr>
          <w:rFonts w:ascii="Times New Roman" w:eastAsia="Times New Roman" w:hAnsi="Times New Roman" w:cs="Times New Roman"/>
          <w:kern w:val="0"/>
          <w:sz w:val="28"/>
          <w:szCs w:val="28"/>
          <w:lang w:eastAsia="ru-RU"/>
        </w:rPr>
        <w:t xml:space="preserve"> PC (</w:t>
      </w:r>
      <w:r w:rsidRPr="007F04D0">
        <w:rPr>
          <w:rFonts w:ascii="Times New Roman" w:eastAsia="Times New Roman" w:hAnsi="Times New Roman" w:cs="Times New Roman" w:hint="eastAsia"/>
          <w:kern w:val="0"/>
          <w:sz w:val="28"/>
          <w:szCs w:val="28"/>
          <w:lang w:eastAsia="ru-RU"/>
        </w:rPr>
        <w:t>Я</w:t>
      </w:r>
      <w:r w:rsidRPr="007F04D0">
        <w:rPr>
          <w:rFonts w:ascii="Times New Roman" w:eastAsia="Times New Roman" w:hAnsi="Times New Roman" w:cs="Times New Roman"/>
          <w:kern w:val="0"/>
          <w:sz w:val="28"/>
          <w:szCs w:val="28"/>
          <w:lang w:eastAsia="ru-RU"/>
        </w:rPr>
        <w:t>)</w:t>
      </w:r>
    </w:p>
    <w:p w:rsidR="007F04D0" w:rsidRPr="007F04D0" w:rsidRDefault="007F04D0" w:rsidP="007F04D0">
      <w:pPr>
        <w:rPr>
          <w:rFonts w:ascii="Times New Roman" w:eastAsia="Times New Roman" w:hAnsi="Times New Roman" w:cs="Times New Roman"/>
          <w:kern w:val="0"/>
          <w:sz w:val="28"/>
          <w:szCs w:val="28"/>
          <w:lang w:eastAsia="ru-RU"/>
        </w:rPr>
      </w:pPr>
    </w:p>
    <w:p w:rsidR="007F04D0" w:rsidRPr="007F04D0" w:rsidRDefault="007F04D0" w:rsidP="007F04D0">
      <w:pPr>
        <w:rPr>
          <w:rFonts w:ascii="Times New Roman" w:eastAsia="Times New Roman" w:hAnsi="Times New Roman" w:cs="Times New Roman"/>
          <w:kern w:val="0"/>
          <w:sz w:val="28"/>
          <w:szCs w:val="28"/>
          <w:lang w:eastAsia="ru-RU"/>
        </w:rPr>
      </w:pPr>
      <w:r w:rsidRPr="007F04D0">
        <w:rPr>
          <w:rFonts w:ascii="Times New Roman" w:eastAsia="Times New Roman" w:hAnsi="Times New Roman" w:cs="Times New Roman" w:hint="eastAsia"/>
          <w:kern w:val="0"/>
          <w:sz w:val="28"/>
          <w:szCs w:val="28"/>
          <w:lang w:eastAsia="ru-RU"/>
        </w:rPr>
        <w:t>М</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М</w:t>
      </w:r>
      <w:r w:rsidRPr="007F04D0">
        <w:rPr>
          <w:rFonts w:ascii="Times New Roman" w:eastAsia="Times New Roman" w:hAnsi="Times New Roman" w:cs="Times New Roman"/>
          <w:kern w:val="0"/>
          <w:sz w:val="28"/>
          <w:szCs w:val="28"/>
          <w:lang w:eastAsia="ru-RU"/>
        </w:rPr>
        <w:t xml:space="preserve">. </w:t>
      </w:r>
      <w:proofErr w:type="spellStart"/>
      <w:r w:rsidRPr="007F04D0">
        <w:rPr>
          <w:rFonts w:ascii="Times New Roman" w:eastAsia="Times New Roman" w:hAnsi="Times New Roman" w:cs="Times New Roman" w:hint="eastAsia"/>
          <w:kern w:val="0"/>
          <w:sz w:val="28"/>
          <w:szCs w:val="28"/>
          <w:lang w:eastAsia="ru-RU"/>
        </w:rPr>
        <w:t>Слепцова</w:t>
      </w:r>
      <w:proofErr w:type="spellEnd"/>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лауреата</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Государственной</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премии</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им</w:t>
      </w:r>
      <w:r w:rsidRPr="007F04D0">
        <w:rPr>
          <w:rFonts w:ascii="Times New Roman" w:eastAsia="Times New Roman" w:hAnsi="Times New Roman" w:cs="Times New Roman"/>
          <w:kern w:val="0"/>
          <w:sz w:val="28"/>
          <w:szCs w:val="28"/>
          <w:lang w:eastAsia="ru-RU"/>
        </w:rPr>
        <w:t>.</w:t>
      </w:r>
    </w:p>
    <w:p w:rsidR="007F04D0" w:rsidRPr="007F04D0" w:rsidRDefault="007F04D0" w:rsidP="007F04D0">
      <w:pPr>
        <w:rPr>
          <w:rFonts w:ascii="Times New Roman" w:eastAsia="Times New Roman" w:hAnsi="Times New Roman" w:cs="Times New Roman"/>
          <w:kern w:val="0"/>
          <w:sz w:val="28"/>
          <w:szCs w:val="28"/>
          <w:lang w:eastAsia="ru-RU"/>
        </w:rPr>
      </w:pPr>
    </w:p>
    <w:p w:rsidR="003305A1" w:rsidRPr="007F04D0" w:rsidRDefault="007F04D0" w:rsidP="007F04D0">
      <w:r w:rsidRPr="007F04D0">
        <w:rPr>
          <w:rFonts w:ascii="Times New Roman" w:eastAsia="Times New Roman" w:hAnsi="Times New Roman" w:cs="Times New Roman" w:hint="eastAsia"/>
          <w:kern w:val="0"/>
          <w:sz w:val="28"/>
          <w:szCs w:val="28"/>
          <w:lang w:eastAsia="ru-RU"/>
        </w:rPr>
        <w:t>П</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А</w:t>
      </w:r>
      <w:r w:rsidRPr="007F04D0">
        <w:rPr>
          <w:rFonts w:ascii="Times New Roman" w:eastAsia="Times New Roman" w:hAnsi="Times New Roman" w:cs="Times New Roman"/>
          <w:kern w:val="0"/>
          <w:sz w:val="28"/>
          <w:szCs w:val="28"/>
          <w:lang w:eastAsia="ru-RU"/>
        </w:rPr>
        <w:t xml:space="preserve">. </w:t>
      </w:r>
      <w:proofErr w:type="spellStart"/>
      <w:r w:rsidRPr="007F04D0">
        <w:rPr>
          <w:rFonts w:ascii="Times New Roman" w:eastAsia="Times New Roman" w:hAnsi="Times New Roman" w:cs="Times New Roman" w:hint="eastAsia"/>
          <w:kern w:val="0"/>
          <w:sz w:val="28"/>
          <w:szCs w:val="28"/>
          <w:lang w:eastAsia="ru-RU"/>
        </w:rPr>
        <w:t>Ойунского</w:t>
      </w:r>
      <w:proofErr w:type="spellEnd"/>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В</w:t>
      </w:r>
      <w:r w:rsidRPr="007F04D0">
        <w:rPr>
          <w:rFonts w:ascii="Times New Roman" w:eastAsia="Times New Roman" w:hAnsi="Times New Roman" w:cs="Times New Roman"/>
          <w:kern w:val="0"/>
          <w:sz w:val="28"/>
          <w:szCs w:val="28"/>
          <w:lang w:eastAsia="ru-RU"/>
        </w:rPr>
        <w:t xml:space="preserve">. </w:t>
      </w:r>
      <w:r w:rsidRPr="007F04D0">
        <w:rPr>
          <w:rFonts w:ascii="Times New Roman" w:eastAsia="Times New Roman" w:hAnsi="Times New Roman" w:cs="Times New Roman" w:hint="eastAsia"/>
          <w:kern w:val="0"/>
          <w:sz w:val="28"/>
          <w:szCs w:val="28"/>
          <w:lang w:eastAsia="ru-RU"/>
        </w:rPr>
        <w:t>Г</w:t>
      </w:r>
      <w:r w:rsidRPr="007F04D0">
        <w:rPr>
          <w:rFonts w:ascii="Times New Roman" w:eastAsia="Times New Roman" w:hAnsi="Times New Roman" w:cs="Times New Roman"/>
          <w:kern w:val="0"/>
          <w:sz w:val="28"/>
          <w:szCs w:val="28"/>
          <w:lang w:eastAsia="ru-RU"/>
        </w:rPr>
        <w:t xml:space="preserve">. </w:t>
      </w:r>
      <w:proofErr w:type="spellStart"/>
      <w:r w:rsidRPr="007F04D0">
        <w:rPr>
          <w:rFonts w:ascii="Times New Roman" w:eastAsia="Times New Roman" w:hAnsi="Times New Roman" w:cs="Times New Roman" w:hint="eastAsia"/>
          <w:kern w:val="0"/>
          <w:sz w:val="28"/>
          <w:szCs w:val="28"/>
          <w:lang w:eastAsia="ru-RU"/>
        </w:rPr>
        <w:t>Кацаидр</w:t>
      </w:r>
      <w:proofErr w:type="spellEnd"/>
      <w:r w:rsidRPr="007F04D0">
        <w:rPr>
          <w:rFonts w:ascii="Times New Roman" w:eastAsia="Times New Roman" w:hAnsi="Times New Roman" w:cs="Times New Roman"/>
          <w:kern w:val="0"/>
          <w:sz w:val="28"/>
          <w:szCs w:val="28"/>
          <w:lang w:eastAsia="ru-RU"/>
        </w:rPr>
        <w:t>... 402</w:t>
      </w:r>
      <w:bookmarkStart w:id="0" w:name="_GoBack"/>
      <w:bookmarkEnd w:id="0"/>
    </w:p>
    <w:sectPr w:rsidR="003305A1" w:rsidRPr="007F04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5B" w:rsidRDefault="00CE165B">
      <w:pPr>
        <w:spacing w:after="0" w:line="240" w:lineRule="auto"/>
      </w:pPr>
      <w:r>
        <w:separator/>
      </w:r>
    </w:p>
  </w:endnote>
  <w:endnote w:type="continuationSeparator" w:id="0">
    <w:p w:rsidR="00CE165B" w:rsidRDefault="00CE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7F04D0">
                            <w:rPr>
                              <w:rStyle w:val="afffff9"/>
                              <w:noProof/>
                            </w:rPr>
                            <w:t>2</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7F04D0">
                      <w:rPr>
                        <w:rStyle w:val="afffff9"/>
                        <w:noProof/>
                      </w:rPr>
                      <w:t>2</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5B" w:rsidRDefault="00CE165B"/>
    <w:p w:rsidR="00CE165B" w:rsidRDefault="00CE165B"/>
    <w:p w:rsidR="00CE165B" w:rsidRDefault="00CE165B"/>
    <w:p w:rsidR="00CE165B" w:rsidRDefault="00CE165B"/>
    <w:p w:rsidR="00CE165B" w:rsidRDefault="00CE165B"/>
    <w:p w:rsidR="00CE165B" w:rsidRDefault="00CE165B"/>
    <w:p w:rsidR="00CE165B" w:rsidRDefault="00CE16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65B" w:rsidRDefault="00CE1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E165B" w:rsidRDefault="00CE1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E165B" w:rsidRDefault="00CE165B"/>
    <w:p w:rsidR="00CE165B" w:rsidRDefault="00CE165B"/>
    <w:p w:rsidR="00CE165B" w:rsidRDefault="00CE16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65B" w:rsidRDefault="00CE165B"/>
                          <w:p w:rsidR="00CE165B" w:rsidRDefault="00CE16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E165B" w:rsidRDefault="00CE165B"/>
                    <w:p w:rsidR="00CE165B" w:rsidRDefault="00CE16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E165B" w:rsidRDefault="00CE165B"/>
    <w:p w:rsidR="00CE165B" w:rsidRDefault="00CE165B">
      <w:pPr>
        <w:rPr>
          <w:sz w:val="2"/>
          <w:szCs w:val="2"/>
        </w:rPr>
      </w:pPr>
    </w:p>
    <w:p w:rsidR="00CE165B" w:rsidRDefault="00CE165B"/>
    <w:p w:rsidR="00CE165B" w:rsidRDefault="00CE165B">
      <w:pPr>
        <w:spacing w:after="0" w:line="240" w:lineRule="auto"/>
      </w:pPr>
    </w:p>
  </w:footnote>
  <w:footnote w:type="continuationSeparator" w:id="0">
    <w:p w:rsidR="00CE165B" w:rsidRDefault="00CE1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5B"/>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DF246-2E24-480A-956F-493D2A8A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12419</TotalTime>
  <Pages>2</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343</cp:revision>
  <cp:lastPrinted>2009-02-06T05:36:00Z</cp:lastPrinted>
  <dcterms:created xsi:type="dcterms:W3CDTF">2023-09-07T12:38:00Z</dcterms:created>
  <dcterms:modified xsi:type="dcterms:W3CDTF">2023-12-26T18:00:00Z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