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3B44509A" w:rsidR="00F11235" w:rsidRPr="00F003FE" w:rsidRDefault="00F003FE" w:rsidP="00F003FE">
      <w:proofErr w:type="spellStart"/>
      <w:r w:rsidRPr="00F003FE">
        <w:rPr>
          <w:rFonts w:ascii="Helvetica" w:eastAsia="Symbol" w:hAnsi="Helvetica" w:cs="Helvetica"/>
          <w:b/>
          <w:bCs/>
          <w:color w:val="222222"/>
          <w:kern w:val="0"/>
          <w:sz w:val="21"/>
          <w:szCs w:val="21"/>
          <w:lang w:eastAsia="ru-RU"/>
        </w:rPr>
        <w:t>Кенгерлинский</w:t>
      </w:r>
      <w:proofErr w:type="spellEnd"/>
      <w:r w:rsidRPr="00F003FE">
        <w:rPr>
          <w:rFonts w:ascii="Helvetica" w:eastAsia="Symbol" w:hAnsi="Helvetica" w:cs="Helvetica"/>
          <w:b/>
          <w:bCs/>
          <w:color w:val="222222"/>
          <w:kern w:val="0"/>
          <w:sz w:val="21"/>
          <w:szCs w:val="21"/>
          <w:lang w:eastAsia="ru-RU"/>
        </w:rPr>
        <w:t xml:space="preserve">, Лятиф Юлдуз </w:t>
      </w:r>
      <w:proofErr w:type="spellStart"/>
      <w:r w:rsidRPr="00F003FE">
        <w:rPr>
          <w:rFonts w:ascii="Helvetica" w:eastAsia="Symbol" w:hAnsi="Helvetica" w:cs="Helvetica"/>
          <w:b/>
          <w:bCs/>
          <w:color w:val="222222"/>
          <w:kern w:val="0"/>
          <w:sz w:val="21"/>
          <w:szCs w:val="21"/>
          <w:lang w:eastAsia="ru-RU"/>
        </w:rPr>
        <w:t>оглы</w:t>
      </w:r>
      <w:proofErr w:type="spellEnd"/>
      <w:r w:rsidRPr="00F003FE">
        <w:rPr>
          <w:rFonts w:ascii="Helvetica" w:eastAsia="Symbol" w:hAnsi="Helvetica" w:cs="Helvetica"/>
          <w:b/>
          <w:bCs/>
          <w:color w:val="222222"/>
          <w:kern w:val="0"/>
          <w:sz w:val="21"/>
          <w:szCs w:val="21"/>
          <w:lang w:eastAsia="ru-RU"/>
        </w:rPr>
        <w:t>.</w:t>
      </w:r>
      <w:r w:rsidRPr="00F003FE">
        <w:rPr>
          <w:rFonts w:ascii="Helvetica" w:eastAsia="Symbol" w:hAnsi="Helvetica" w:cs="Helvetica"/>
          <w:b/>
          <w:bCs/>
          <w:color w:val="222222"/>
          <w:kern w:val="0"/>
          <w:sz w:val="21"/>
          <w:szCs w:val="21"/>
          <w:lang w:eastAsia="ru-RU"/>
        </w:rPr>
        <w:br/>
        <w:t xml:space="preserve">Колебательные спектры сложных халькогенидных </w:t>
      </w:r>
      <w:proofErr w:type="gramStart"/>
      <w:r w:rsidRPr="00F003FE">
        <w:rPr>
          <w:rFonts w:ascii="Helvetica" w:eastAsia="Symbol" w:hAnsi="Helvetica" w:cs="Helvetica"/>
          <w:b/>
          <w:bCs/>
          <w:color w:val="222222"/>
          <w:kern w:val="0"/>
          <w:sz w:val="21"/>
          <w:szCs w:val="21"/>
          <w:lang w:eastAsia="ru-RU"/>
        </w:rPr>
        <w:t>соединений :</w:t>
      </w:r>
      <w:proofErr w:type="gramEnd"/>
      <w:r w:rsidRPr="00F003F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Москва, 1984. - 185 </w:t>
      </w:r>
      <w:proofErr w:type="gramStart"/>
      <w:r w:rsidRPr="00F003FE">
        <w:rPr>
          <w:rFonts w:ascii="Helvetica" w:eastAsia="Symbol" w:hAnsi="Helvetica" w:cs="Helvetica"/>
          <w:b/>
          <w:bCs/>
          <w:color w:val="222222"/>
          <w:kern w:val="0"/>
          <w:sz w:val="21"/>
          <w:szCs w:val="21"/>
          <w:lang w:eastAsia="ru-RU"/>
        </w:rPr>
        <w:t>с. :</w:t>
      </w:r>
      <w:proofErr w:type="gramEnd"/>
      <w:r w:rsidRPr="00F003FE">
        <w:rPr>
          <w:rFonts w:ascii="Helvetica" w:eastAsia="Symbol" w:hAnsi="Helvetica" w:cs="Helvetica"/>
          <w:b/>
          <w:bCs/>
          <w:color w:val="222222"/>
          <w:kern w:val="0"/>
          <w:sz w:val="21"/>
          <w:szCs w:val="21"/>
          <w:lang w:eastAsia="ru-RU"/>
        </w:rPr>
        <w:t xml:space="preserve"> ил.</w:t>
      </w:r>
    </w:p>
    <w:sectPr w:rsidR="00F11235" w:rsidRPr="00F003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6F82" w14:textId="77777777" w:rsidR="00117313" w:rsidRDefault="00117313">
      <w:pPr>
        <w:spacing w:after="0" w:line="240" w:lineRule="auto"/>
      </w:pPr>
      <w:r>
        <w:separator/>
      </w:r>
    </w:p>
  </w:endnote>
  <w:endnote w:type="continuationSeparator" w:id="0">
    <w:p w14:paraId="63B0269F" w14:textId="77777777" w:rsidR="00117313" w:rsidRDefault="0011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29CE" w14:textId="77777777" w:rsidR="00117313" w:rsidRDefault="00117313"/>
    <w:p w14:paraId="1855A026" w14:textId="77777777" w:rsidR="00117313" w:rsidRDefault="00117313"/>
    <w:p w14:paraId="27EDA341" w14:textId="77777777" w:rsidR="00117313" w:rsidRDefault="00117313"/>
    <w:p w14:paraId="629CB919" w14:textId="77777777" w:rsidR="00117313" w:rsidRDefault="00117313"/>
    <w:p w14:paraId="3175CEAC" w14:textId="77777777" w:rsidR="00117313" w:rsidRDefault="00117313"/>
    <w:p w14:paraId="0F86671E" w14:textId="77777777" w:rsidR="00117313" w:rsidRDefault="00117313"/>
    <w:p w14:paraId="322E9A14" w14:textId="77777777" w:rsidR="00117313" w:rsidRDefault="001173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901E90" wp14:editId="4BF171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AA82D" w14:textId="77777777" w:rsidR="00117313" w:rsidRDefault="001173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901E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2AA82D" w14:textId="77777777" w:rsidR="00117313" w:rsidRDefault="001173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D9C33D" w14:textId="77777777" w:rsidR="00117313" w:rsidRDefault="00117313"/>
    <w:p w14:paraId="7D23CA0E" w14:textId="77777777" w:rsidR="00117313" w:rsidRDefault="00117313"/>
    <w:p w14:paraId="610B858D" w14:textId="77777777" w:rsidR="00117313" w:rsidRDefault="001173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9CFB39" wp14:editId="095E6F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065A1" w14:textId="77777777" w:rsidR="00117313" w:rsidRDefault="00117313"/>
                          <w:p w14:paraId="7E678662" w14:textId="77777777" w:rsidR="00117313" w:rsidRDefault="001173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CFB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A065A1" w14:textId="77777777" w:rsidR="00117313" w:rsidRDefault="00117313"/>
                    <w:p w14:paraId="7E678662" w14:textId="77777777" w:rsidR="00117313" w:rsidRDefault="001173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0F65D7" w14:textId="77777777" w:rsidR="00117313" w:rsidRDefault="00117313"/>
    <w:p w14:paraId="73C2A6FE" w14:textId="77777777" w:rsidR="00117313" w:rsidRDefault="00117313">
      <w:pPr>
        <w:rPr>
          <w:sz w:val="2"/>
          <w:szCs w:val="2"/>
        </w:rPr>
      </w:pPr>
    </w:p>
    <w:p w14:paraId="0D8D5FD4" w14:textId="77777777" w:rsidR="00117313" w:rsidRDefault="00117313"/>
    <w:p w14:paraId="03A1FDBE" w14:textId="77777777" w:rsidR="00117313" w:rsidRDefault="00117313">
      <w:pPr>
        <w:spacing w:after="0" w:line="240" w:lineRule="auto"/>
      </w:pPr>
    </w:p>
  </w:footnote>
  <w:footnote w:type="continuationSeparator" w:id="0">
    <w:p w14:paraId="232BCC64" w14:textId="77777777" w:rsidR="00117313" w:rsidRDefault="00117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313"/>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162802</TotalTime>
  <Pages>1</Pages>
  <Words>27</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4911</cp:revision>
  <cp:lastPrinted>2009-02-06T05:36:00Z</cp:lastPrinted>
  <dcterms:created xsi:type="dcterms:W3CDTF">2024-01-07T13:43:00Z</dcterms:created>
  <dcterms:modified xsi:type="dcterms:W3CDTF">2025-09-13T06:08:00Z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