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A9BA"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Яковець</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Олександр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Васильович</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Голова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Адміністрації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Державної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спеціальної</w:t>
      </w:r>
    </w:p>
    <w:p w14:paraId="25A20ED4"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служби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транспорту</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Назва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дисертації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w:t>
      </w:r>
      <w:r w:rsidRPr="00953D8D">
        <w:rPr>
          <w:rFonts w:ascii="Helvetica" w:hAnsi="Helvetica" w:cs="Helvetica" w:hint="eastAsia"/>
          <w:b/>
          <w:bCs/>
          <w:color w:val="222222"/>
          <w:sz w:val="21"/>
          <w:szCs w:val="21"/>
        </w:rPr>
        <w:t>Адміністративно</w:t>
      </w:r>
      <w:r w:rsidRPr="00953D8D">
        <w:rPr>
          <w:rFonts w:ascii="Helvetica" w:hAnsi="Helvetica" w:cs="Helvetica"/>
          <w:b/>
          <w:bCs/>
          <w:color w:val="222222"/>
          <w:sz w:val="21"/>
          <w:szCs w:val="21"/>
        </w:rPr>
        <w:t>-</w:t>
      </w:r>
      <w:r w:rsidRPr="00953D8D">
        <w:rPr>
          <w:rFonts w:ascii="Helvetica" w:hAnsi="Helvetica" w:cs="Helvetica" w:hint="eastAsia"/>
          <w:b/>
          <w:bCs/>
          <w:color w:val="222222"/>
          <w:sz w:val="21"/>
          <w:szCs w:val="21"/>
        </w:rPr>
        <w:t>правовий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статус</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Державної</w:t>
      </w:r>
    </w:p>
    <w:p w14:paraId="551F8EB7"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спеціальної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служби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транспорту</w:t>
      </w:r>
      <w:r w:rsidRPr="00953D8D">
        <w:rPr>
          <w:rFonts w:ascii="Helvetica" w:hAnsi="Helvetica" w:cs="Helvetica" w:hint="eastAsia"/>
          <w:b/>
          <w:bCs/>
          <w:color w:val="222222"/>
          <w:sz w:val="21"/>
          <w:szCs w:val="21"/>
        </w:rPr>
        <w:t>»</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Шифр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назва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спеціальності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w:t>
      </w:r>
      <w:r w:rsidRPr="00953D8D">
        <w:rPr>
          <w:rFonts w:ascii="Helvetica" w:hAnsi="Helvetica" w:cs="Helvetica"/>
          <w:b/>
          <w:bCs/>
          <w:color w:val="222222"/>
          <w:sz w:val="21"/>
          <w:szCs w:val="21"/>
        </w:rPr>
        <w:t xml:space="preserve"> 12.00.07</w:t>
      </w:r>
    </w:p>
    <w:p w14:paraId="36B2E90F"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w:t>
      </w:r>
      <w:r w:rsidRPr="00953D8D">
        <w:rPr>
          <w:rFonts w:ascii="Helvetica" w:hAnsi="Helvetica" w:cs="Helvetica" w:hint="eastAsia"/>
          <w:b/>
          <w:bCs/>
          <w:color w:val="222222"/>
          <w:sz w:val="21"/>
          <w:szCs w:val="21"/>
        </w:rPr>
        <w:t>Адміністративне</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процес</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фінансове</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інформаційне</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право</w:t>
      </w:r>
      <w:r w:rsidRPr="00953D8D">
        <w:rPr>
          <w:rFonts w:ascii="Helvetica" w:hAnsi="Helvetica" w:cs="Helvetica" w:hint="eastAsia"/>
          <w:b/>
          <w:bCs/>
          <w:color w:val="222222"/>
          <w:sz w:val="21"/>
          <w:szCs w:val="21"/>
        </w:rPr>
        <w:t>»</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Спецрада</w:t>
      </w:r>
    </w:p>
    <w:p w14:paraId="08A3B17B"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Д</w:t>
      </w:r>
      <w:r w:rsidRPr="00953D8D">
        <w:rPr>
          <w:rFonts w:ascii="Helvetica" w:hAnsi="Helvetica" w:cs="Helvetica"/>
          <w:b/>
          <w:bCs/>
          <w:color w:val="222222"/>
          <w:sz w:val="21"/>
          <w:szCs w:val="21"/>
        </w:rPr>
        <w:t xml:space="preserve"> 26.503.01 </w:t>
      </w:r>
      <w:r w:rsidRPr="00953D8D">
        <w:rPr>
          <w:rFonts w:ascii="Helvetica" w:hAnsi="Helvetica" w:cs="Helvetica" w:hint="eastAsia"/>
          <w:b/>
          <w:bCs/>
          <w:color w:val="222222"/>
          <w:sz w:val="21"/>
          <w:szCs w:val="21"/>
        </w:rPr>
        <w:t>Науково</w:t>
      </w:r>
      <w:r w:rsidRPr="00953D8D">
        <w:rPr>
          <w:rFonts w:ascii="Helvetica" w:hAnsi="Helvetica" w:cs="Helvetica"/>
          <w:b/>
          <w:bCs/>
          <w:color w:val="222222"/>
          <w:sz w:val="21"/>
          <w:szCs w:val="21"/>
        </w:rPr>
        <w:t>-</w:t>
      </w:r>
      <w:r w:rsidRPr="00953D8D">
        <w:rPr>
          <w:rFonts w:ascii="Helvetica" w:hAnsi="Helvetica" w:cs="Helvetica" w:hint="eastAsia"/>
          <w:b/>
          <w:bCs/>
          <w:color w:val="222222"/>
          <w:sz w:val="21"/>
          <w:szCs w:val="21"/>
        </w:rPr>
        <w:t>дослідного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інституту</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публічного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права</w:t>
      </w:r>
      <w:r w:rsidRPr="00953D8D">
        <w:rPr>
          <w:rFonts w:ascii="Helvetica" w:hAnsi="Helvetica" w:cs="Helvetica"/>
          <w:b/>
          <w:bCs/>
          <w:color w:val="222222"/>
          <w:sz w:val="21"/>
          <w:szCs w:val="21"/>
        </w:rPr>
        <w:t xml:space="preserve"> (03035, </w:t>
      </w:r>
      <w:r w:rsidRPr="00953D8D">
        <w:rPr>
          <w:rFonts w:ascii="Helvetica" w:hAnsi="Helvetica" w:cs="Helvetica" w:hint="eastAsia"/>
          <w:b/>
          <w:bCs/>
          <w:color w:val="222222"/>
          <w:sz w:val="21"/>
          <w:szCs w:val="21"/>
        </w:rPr>
        <w:t>м</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Київ</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вул</w:t>
      </w:r>
      <w:r w:rsidRPr="00953D8D">
        <w:rPr>
          <w:rFonts w:ascii="Helvetica" w:hAnsi="Helvetica" w:cs="Helvetica"/>
          <w:b/>
          <w:bCs/>
          <w:color w:val="222222"/>
          <w:sz w:val="21"/>
          <w:szCs w:val="21"/>
        </w:rPr>
        <w:t>.</w:t>
      </w:r>
    </w:p>
    <w:p w14:paraId="0ADC64AC"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Г</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Кірпи</w:t>
      </w:r>
      <w:r w:rsidRPr="00953D8D">
        <w:rPr>
          <w:rFonts w:ascii="Helvetica" w:hAnsi="Helvetica" w:cs="Helvetica"/>
          <w:b/>
          <w:bCs/>
          <w:color w:val="222222"/>
          <w:sz w:val="21"/>
          <w:szCs w:val="21"/>
        </w:rPr>
        <w:t>, 2-</w:t>
      </w:r>
      <w:r w:rsidRPr="00953D8D">
        <w:rPr>
          <w:rFonts w:ascii="Helvetica" w:hAnsi="Helvetica" w:cs="Helvetica" w:hint="eastAsia"/>
          <w:b/>
          <w:bCs/>
          <w:color w:val="222222"/>
          <w:sz w:val="21"/>
          <w:szCs w:val="21"/>
        </w:rPr>
        <w:t>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тел</w:t>
      </w:r>
      <w:r w:rsidRPr="00953D8D">
        <w:rPr>
          <w:rFonts w:ascii="Helvetica" w:hAnsi="Helvetica" w:cs="Helvetica"/>
          <w:b/>
          <w:bCs/>
          <w:color w:val="222222"/>
          <w:sz w:val="21"/>
          <w:szCs w:val="21"/>
        </w:rPr>
        <w:t xml:space="preserve">. 228-10-31). </w:t>
      </w:r>
      <w:r w:rsidRPr="00953D8D">
        <w:rPr>
          <w:rFonts w:ascii="Helvetica" w:hAnsi="Helvetica" w:cs="Helvetica" w:hint="eastAsia"/>
          <w:b/>
          <w:bCs/>
          <w:color w:val="222222"/>
          <w:sz w:val="21"/>
          <w:szCs w:val="21"/>
        </w:rPr>
        <w:t>Науковий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керівник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Сербин</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Руслан</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Андрійович</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доктор</w:t>
      </w:r>
    </w:p>
    <w:p w14:paraId="440EDBAC"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юридичних</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наук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професор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заслужений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юрист</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України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ректор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Національної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академії</w:t>
      </w:r>
    </w:p>
    <w:p w14:paraId="090E3060"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внутрішніх</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справ</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Офіційні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опоненти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Дрозд</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Олексій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Юрійович</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доктор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юридичних</w:t>
      </w:r>
    </w:p>
    <w:p w14:paraId="00629305"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наук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професор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заслужений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діяч</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науки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техніки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України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керівник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Департаменту</w:t>
      </w:r>
    </w:p>
    <w:p w14:paraId="60AEC682"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організаційного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забезпечення</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діяльності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Бюро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економічної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безпеки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України</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Гаруст</w:t>
      </w:r>
    </w:p>
    <w:p w14:paraId="2C026310"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Юрій</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Віталійович</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доктор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юридичних</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наук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професор</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заступник</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начальника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кафедри</w:t>
      </w:r>
    </w:p>
    <w:p w14:paraId="729F2C02" w14:textId="77777777" w:rsidR="00953D8D" w:rsidRPr="00953D8D" w:rsidRDefault="00953D8D" w:rsidP="00953D8D">
      <w:pPr>
        <w:rPr>
          <w:rFonts w:ascii="Helvetica" w:hAnsi="Helvetica" w:cs="Helvetica"/>
          <w:b/>
          <w:bCs/>
          <w:color w:val="222222"/>
          <w:sz w:val="21"/>
          <w:szCs w:val="21"/>
        </w:rPr>
      </w:pPr>
      <w:r w:rsidRPr="00953D8D">
        <w:rPr>
          <w:rFonts w:ascii="Helvetica" w:hAnsi="Helvetica" w:cs="Helvetica" w:hint="eastAsia"/>
          <w:b/>
          <w:bCs/>
          <w:color w:val="222222"/>
          <w:sz w:val="21"/>
          <w:szCs w:val="21"/>
        </w:rPr>
        <w:t>військового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та</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правоохоронної</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діяльності</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Національного</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університету</w:t>
      </w:r>
      <w:r w:rsidRPr="00953D8D">
        <w:rPr>
          <w:rFonts w:ascii="Helvetica" w:hAnsi="Helvetica" w:cs="Helvetica"/>
          <w:b/>
          <w:bCs/>
          <w:color w:val="222222"/>
          <w:sz w:val="21"/>
          <w:szCs w:val="21"/>
        </w:rPr>
        <w:t xml:space="preserve"> </w:t>
      </w:r>
      <w:r w:rsidRPr="00953D8D">
        <w:rPr>
          <w:rFonts w:ascii="Helvetica" w:hAnsi="Helvetica" w:cs="Helvetica" w:hint="eastAsia"/>
          <w:b/>
          <w:bCs/>
          <w:color w:val="222222"/>
          <w:sz w:val="21"/>
          <w:szCs w:val="21"/>
        </w:rPr>
        <w:t>оборони</w:t>
      </w:r>
    </w:p>
    <w:p w14:paraId="109CC004" w14:textId="5F6848B4" w:rsidR="00484EB4" w:rsidRPr="00953D8D" w:rsidRDefault="00953D8D" w:rsidP="00953D8D">
      <w:r w:rsidRPr="00953D8D">
        <w:rPr>
          <w:rFonts w:ascii="Helvetica" w:hAnsi="Helvetica" w:cs="Helvetica" w:hint="eastAsia"/>
          <w:b/>
          <w:bCs/>
          <w:color w:val="222222"/>
          <w:sz w:val="21"/>
          <w:szCs w:val="21"/>
        </w:rPr>
        <w:t>України</w:t>
      </w:r>
      <w:r w:rsidRPr="00953D8D">
        <w:rPr>
          <w:rFonts w:ascii="Helvetica" w:hAnsi="Helvetica" w:cs="Helvetica"/>
          <w:b/>
          <w:bCs/>
          <w:color w:val="222222"/>
          <w:sz w:val="21"/>
          <w:szCs w:val="21"/>
        </w:rPr>
        <w:t>.</w:t>
      </w:r>
    </w:p>
    <w:sectPr w:rsidR="00484EB4" w:rsidRPr="00953D8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33A5" w14:textId="77777777" w:rsidR="006277E4" w:rsidRDefault="006277E4">
      <w:pPr>
        <w:spacing w:after="0" w:line="240" w:lineRule="auto"/>
      </w:pPr>
      <w:r>
        <w:separator/>
      </w:r>
    </w:p>
  </w:endnote>
  <w:endnote w:type="continuationSeparator" w:id="0">
    <w:p w14:paraId="2E2D12F2" w14:textId="77777777" w:rsidR="006277E4" w:rsidRDefault="0062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D851" w14:textId="77777777" w:rsidR="006277E4" w:rsidRDefault="006277E4"/>
    <w:p w14:paraId="66BC9050" w14:textId="77777777" w:rsidR="006277E4" w:rsidRDefault="006277E4"/>
    <w:p w14:paraId="6AF934B0" w14:textId="77777777" w:rsidR="006277E4" w:rsidRDefault="006277E4"/>
    <w:p w14:paraId="756725CA" w14:textId="77777777" w:rsidR="006277E4" w:rsidRDefault="006277E4"/>
    <w:p w14:paraId="1121BF48" w14:textId="77777777" w:rsidR="006277E4" w:rsidRDefault="006277E4"/>
    <w:p w14:paraId="56B3DB3C" w14:textId="77777777" w:rsidR="006277E4" w:rsidRDefault="006277E4"/>
    <w:p w14:paraId="4CEE81D6" w14:textId="77777777" w:rsidR="006277E4" w:rsidRDefault="006277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19FB4" wp14:editId="43C876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8F9B" w14:textId="77777777" w:rsidR="006277E4" w:rsidRDefault="006277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19F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6F8F9B" w14:textId="77777777" w:rsidR="006277E4" w:rsidRDefault="006277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F7BDF0" w14:textId="77777777" w:rsidR="006277E4" w:rsidRDefault="006277E4"/>
    <w:p w14:paraId="5F3EA02A" w14:textId="77777777" w:rsidR="006277E4" w:rsidRDefault="006277E4"/>
    <w:p w14:paraId="00934E64" w14:textId="77777777" w:rsidR="006277E4" w:rsidRDefault="006277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869D29" wp14:editId="534829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92011" w14:textId="77777777" w:rsidR="006277E4" w:rsidRDefault="006277E4"/>
                          <w:p w14:paraId="67DFF6BA" w14:textId="77777777" w:rsidR="006277E4" w:rsidRDefault="006277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869D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92011" w14:textId="77777777" w:rsidR="006277E4" w:rsidRDefault="006277E4"/>
                    <w:p w14:paraId="67DFF6BA" w14:textId="77777777" w:rsidR="006277E4" w:rsidRDefault="006277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3311B8" w14:textId="77777777" w:rsidR="006277E4" w:rsidRDefault="006277E4"/>
    <w:p w14:paraId="783B8CF1" w14:textId="77777777" w:rsidR="006277E4" w:rsidRDefault="006277E4">
      <w:pPr>
        <w:rPr>
          <w:sz w:val="2"/>
          <w:szCs w:val="2"/>
        </w:rPr>
      </w:pPr>
    </w:p>
    <w:p w14:paraId="1F9B01BC" w14:textId="77777777" w:rsidR="006277E4" w:rsidRDefault="006277E4"/>
    <w:p w14:paraId="189E550D" w14:textId="77777777" w:rsidR="006277E4" w:rsidRDefault="006277E4">
      <w:pPr>
        <w:spacing w:after="0" w:line="240" w:lineRule="auto"/>
      </w:pPr>
    </w:p>
  </w:footnote>
  <w:footnote w:type="continuationSeparator" w:id="0">
    <w:p w14:paraId="45CBE97F" w14:textId="77777777" w:rsidR="006277E4" w:rsidRDefault="0062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7E4"/>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203667</TotalTime>
  <Pages>1</Pages>
  <Words>142</Words>
  <Characters>816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1349</cp:revision>
  <cp:lastPrinted>2009-02-06T05:36:00Z</cp:lastPrinted>
  <dcterms:created xsi:type="dcterms:W3CDTF">2024-01-07T13:43:00Z</dcterms:created>
  <dcterms:modified xsi:type="dcterms:W3CDTF">2025-11-09T19:20:00Z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