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EF41C" w14:textId="77777777" w:rsidR="00074615" w:rsidRPr="00074615" w:rsidRDefault="00074615" w:rsidP="00074615">
      <w:pPr>
        <w:rPr>
          <w:rFonts w:ascii="Helvetica" w:hAnsi="Helvetica" w:cs="Helvetica"/>
          <w:b/>
          <w:bCs/>
          <w:color w:val="222222"/>
          <w:sz w:val="21"/>
          <w:szCs w:val="21"/>
        </w:rPr>
      </w:pPr>
      <w:r w:rsidRPr="00074615">
        <w:rPr>
          <w:rFonts w:ascii="Helvetica" w:hAnsi="Helvetica" w:cs="Helvetica" w:hint="eastAsia"/>
          <w:b/>
          <w:bCs/>
          <w:color w:val="222222"/>
          <w:sz w:val="21"/>
          <w:szCs w:val="21"/>
        </w:rPr>
        <w:t>Прокудина</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Людмила</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Александровна</w:t>
      </w:r>
      <w:r w:rsidRPr="00074615">
        <w:rPr>
          <w:rFonts w:ascii="Helvetica" w:hAnsi="Helvetica" w:cs="Helvetica"/>
          <w:b/>
          <w:bCs/>
          <w:color w:val="222222"/>
          <w:sz w:val="21"/>
          <w:szCs w:val="21"/>
        </w:rPr>
        <w:t>.</w:t>
      </w:r>
    </w:p>
    <w:p w14:paraId="1D97B6FB" w14:textId="77777777" w:rsidR="00074615" w:rsidRPr="00074615" w:rsidRDefault="00074615" w:rsidP="00074615">
      <w:pPr>
        <w:rPr>
          <w:rFonts w:ascii="Helvetica" w:hAnsi="Helvetica" w:cs="Helvetica"/>
          <w:b/>
          <w:bCs/>
          <w:color w:val="222222"/>
          <w:sz w:val="21"/>
          <w:szCs w:val="21"/>
        </w:rPr>
      </w:pPr>
      <w:r w:rsidRPr="00074615">
        <w:rPr>
          <w:rFonts w:ascii="Helvetica" w:hAnsi="Helvetica" w:cs="Helvetica" w:hint="eastAsia"/>
          <w:b/>
          <w:bCs/>
          <w:color w:val="222222"/>
          <w:sz w:val="21"/>
          <w:szCs w:val="21"/>
        </w:rPr>
        <w:t>Нелинейное</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развитие</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трехмерных</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возмущений</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на</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поверхности</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тонкого</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слоя</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вязкой</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жидкости</w:t>
      </w:r>
      <w:r w:rsidRPr="00074615">
        <w:rPr>
          <w:rFonts w:ascii="Helvetica" w:hAnsi="Helvetica" w:cs="Helvetica"/>
          <w:b/>
          <w:bCs/>
          <w:color w:val="222222"/>
          <w:sz w:val="21"/>
          <w:szCs w:val="21"/>
        </w:rPr>
        <w:t xml:space="preserve"> : </w:t>
      </w:r>
      <w:r w:rsidRPr="00074615">
        <w:rPr>
          <w:rFonts w:ascii="Helvetica" w:hAnsi="Helvetica" w:cs="Helvetica" w:hint="eastAsia"/>
          <w:b/>
          <w:bCs/>
          <w:color w:val="222222"/>
          <w:sz w:val="21"/>
          <w:szCs w:val="21"/>
        </w:rPr>
        <w:t>диссертация</w:t>
      </w:r>
      <w:r w:rsidRPr="00074615">
        <w:rPr>
          <w:rFonts w:ascii="Helvetica" w:hAnsi="Helvetica" w:cs="Helvetica"/>
          <w:b/>
          <w:bCs/>
          <w:color w:val="222222"/>
          <w:sz w:val="21"/>
          <w:szCs w:val="21"/>
        </w:rPr>
        <w:t xml:space="preserve"> ... </w:t>
      </w:r>
      <w:r w:rsidRPr="00074615">
        <w:rPr>
          <w:rFonts w:ascii="Helvetica" w:hAnsi="Helvetica" w:cs="Helvetica" w:hint="eastAsia"/>
          <w:b/>
          <w:bCs/>
          <w:color w:val="222222"/>
          <w:sz w:val="21"/>
          <w:szCs w:val="21"/>
        </w:rPr>
        <w:t>кандидата</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физико</w:t>
      </w:r>
      <w:r w:rsidRPr="00074615">
        <w:rPr>
          <w:rFonts w:ascii="Helvetica" w:hAnsi="Helvetica" w:cs="Helvetica"/>
          <w:b/>
          <w:bCs/>
          <w:color w:val="222222"/>
          <w:sz w:val="21"/>
          <w:szCs w:val="21"/>
        </w:rPr>
        <w:t>-</w:t>
      </w:r>
      <w:r w:rsidRPr="00074615">
        <w:rPr>
          <w:rFonts w:ascii="Helvetica" w:hAnsi="Helvetica" w:cs="Helvetica" w:hint="eastAsia"/>
          <w:b/>
          <w:bCs/>
          <w:color w:val="222222"/>
          <w:sz w:val="21"/>
          <w:szCs w:val="21"/>
        </w:rPr>
        <w:t>математических</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наук</w:t>
      </w:r>
      <w:r w:rsidRPr="00074615">
        <w:rPr>
          <w:rFonts w:ascii="Helvetica" w:hAnsi="Helvetica" w:cs="Helvetica"/>
          <w:b/>
          <w:bCs/>
          <w:color w:val="222222"/>
          <w:sz w:val="21"/>
          <w:szCs w:val="21"/>
        </w:rPr>
        <w:t xml:space="preserve"> : 01.02.05. - </w:t>
      </w:r>
      <w:r w:rsidRPr="00074615">
        <w:rPr>
          <w:rFonts w:ascii="Helvetica" w:hAnsi="Helvetica" w:cs="Helvetica" w:hint="eastAsia"/>
          <w:b/>
          <w:bCs/>
          <w:color w:val="222222"/>
          <w:sz w:val="21"/>
          <w:szCs w:val="21"/>
        </w:rPr>
        <w:t>Челябинск</w:t>
      </w:r>
      <w:r w:rsidRPr="00074615">
        <w:rPr>
          <w:rFonts w:ascii="Helvetica" w:hAnsi="Helvetica" w:cs="Helvetica"/>
          <w:b/>
          <w:bCs/>
          <w:color w:val="222222"/>
          <w:sz w:val="21"/>
          <w:szCs w:val="21"/>
        </w:rPr>
        <w:t xml:space="preserve">, 1984. - 178 </w:t>
      </w:r>
      <w:r w:rsidRPr="00074615">
        <w:rPr>
          <w:rFonts w:ascii="Helvetica" w:hAnsi="Helvetica" w:cs="Helvetica" w:hint="eastAsia"/>
          <w:b/>
          <w:bCs/>
          <w:color w:val="222222"/>
          <w:sz w:val="21"/>
          <w:szCs w:val="21"/>
        </w:rPr>
        <w:t>с</w:t>
      </w:r>
      <w:r w:rsidRPr="00074615">
        <w:rPr>
          <w:rFonts w:ascii="Helvetica" w:hAnsi="Helvetica" w:cs="Helvetica"/>
          <w:b/>
          <w:bCs/>
          <w:color w:val="222222"/>
          <w:sz w:val="21"/>
          <w:szCs w:val="21"/>
        </w:rPr>
        <w:t xml:space="preserve">. : </w:t>
      </w:r>
      <w:r w:rsidRPr="00074615">
        <w:rPr>
          <w:rFonts w:ascii="Helvetica" w:hAnsi="Helvetica" w:cs="Helvetica" w:hint="eastAsia"/>
          <w:b/>
          <w:bCs/>
          <w:color w:val="222222"/>
          <w:sz w:val="21"/>
          <w:szCs w:val="21"/>
        </w:rPr>
        <w:t>ил</w:t>
      </w:r>
      <w:r w:rsidRPr="00074615">
        <w:rPr>
          <w:rFonts w:ascii="Helvetica" w:hAnsi="Helvetica" w:cs="Helvetica"/>
          <w:b/>
          <w:bCs/>
          <w:color w:val="222222"/>
          <w:sz w:val="21"/>
          <w:szCs w:val="21"/>
        </w:rPr>
        <w:t>.</w:t>
      </w:r>
    </w:p>
    <w:p w14:paraId="605388BC" w14:textId="77777777" w:rsidR="00074615" w:rsidRPr="00074615" w:rsidRDefault="00074615" w:rsidP="00074615">
      <w:pPr>
        <w:rPr>
          <w:rFonts w:ascii="Helvetica" w:hAnsi="Helvetica" w:cs="Helvetica"/>
          <w:b/>
          <w:bCs/>
          <w:color w:val="222222"/>
          <w:sz w:val="21"/>
          <w:szCs w:val="21"/>
        </w:rPr>
      </w:pPr>
      <w:r w:rsidRPr="00074615">
        <w:rPr>
          <w:rFonts w:ascii="Helvetica" w:hAnsi="Helvetica" w:cs="Helvetica" w:hint="eastAsia"/>
          <w:b/>
          <w:bCs/>
          <w:color w:val="222222"/>
          <w:sz w:val="21"/>
          <w:szCs w:val="21"/>
        </w:rPr>
        <w:t>больше</w:t>
      </w:r>
    </w:p>
    <w:p w14:paraId="7FB16E0F" w14:textId="77777777" w:rsidR="00074615" w:rsidRPr="00074615" w:rsidRDefault="00074615" w:rsidP="00074615">
      <w:pPr>
        <w:rPr>
          <w:rFonts w:ascii="Helvetica" w:hAnsi="Helvetica" w:cs="Helvetica"/>
          <w:b/>
          <w:bCs/>
          <w:color w:val="222222"/>
          <w:sz w:val="21"/>
          <w:szCs w:val="21"/>
        </w:rPr>
      </w:pPr>
      <w:r w:rsidRPr="00074615">
        <w:rPr>
          <w:rFonts w:ascii="Helvetica" w:hAnsi="Helvetica" w:cs="Helvetica" w:hint="eastAsia"/>
          <w:b/>
          <w:bCs/>
          <w:color w:val="222222"/>
          <w:sz w:val="21"/>
          <w:szCs w:val="21"/>
        </w:rPr>
        <w:t>Цитаты</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из</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текста</w:t>
      </w:r>
      <w:r w:rsidRPr="00074615">
        <w:rPr>
          <w:rFonts w:ascii="Helvetica" w:hAnsi="Helvetica" w:cs="Helvetica"/>
          <w:b/>
          <w:bCs/>
          <w:color w:val="222222"/>
          <w:sz w:val="21"/>
          <w:szCs w:val="21"/>
        </w:rPr>
        <w:t>:</w:t>
      </w:r>
    </w:p>
    <w:p w14:paraId="54D82684" w14:textId="77777777" w:rsidR="00074615" w:rsidRPr="00074615" w:rsidRDefault="00074615" w:rsidP="00074615">
      <w:pPr>
        <w:rPr>
          <w:rFonts w:ascii="Helvetica" w:hAnsi="Helvetica" w:cs="Helvetica"/>
          <w:b/>
          <w:bCs/>
          <w:color w:val="222222"/>
          <w:sz w:val="21"/>
          <w:szCs w:val="21"/>
        </w:rPr>
      </w:pPr>
      <w:r w:rsidRPr="00074615">
        <w:rPr>
          <w:rFonts w:ascii="Helvetica" w:hAnsi="Helvetica" w:cs="Helvetica" w:hint="eastAsia"/>
          <w:b/>
          <w:bCs/>
          <w:color w:val="222222"/>
          <w:sz w:val="21"/>
          <w:szCs w:val="21"/>
        </w:rPr>
        <w:t>стр</w:t>
      </w:r>
      <w:r w:rsidRPr="00074615">
        <w:rPr>
          <w:rFonts w:ascii="Helvetica" w:hAnsi="Helvetica" w:cs="Helvetica"/>
          <w:b/>
          <w:bCs/>
          <w:color w:val="222222"/>
          <w:sz w:val="21"/>
          <w:szCs w:val="21"/>
        </w:rPr>
        <w:t>. 1</w:t>
      </w:r>
    </w:p>
    <w:p w14:paraId="034A738B" w14:textId="77777777" w:rsidR="00074615" w:rsidRPr="00074615" w:rsidRDefault="00074615" w:rsidP="00074615">
      <w:pPr>
        <w:rPr>
          <w:rFonts w:ascii="Helvetica" w:hAnsi="Helvetica" w:cs="Helvetica"/>
          <w:b/>
          <w:bCs/>
          <w:color w:val="222222"/>
          <w:sz w:val="21"/>
          <w:szCs w:val="21"/>
        </w:rPr>
      </w:pPr>
      <w:r w:rsidRPr="00074615">
        <w:rPr>
          <w:rFonts w:ascii="Helvetica" w:hAnsi="Helvetica" w:cs="Helvetica"/>
          <w:b/>
          <w:bCs/>
          <w:color w:val="222222"/>
          <w:sz w:val="21"/>
          <w:szCs w:val="21"/>
        </w:rPr>
        <w:t xml:space="preserve">\ ^I'Es^-l/lS n-'f MB </w:t>
      </w:r>
      <w:r w:rsidRPr="00074615">
        <w:rPr>
          <w:rFonts w:ascii="Helvetica" w:hAnsi="Helvetica" w:cs="Helvetica" w:hint="eastAsia"/>
          <w:b/>
          <w:bCs/>
          <w:color w:val="222222"/>
          <w:sz w:val="21"/>
          <w:szCs w:val="21"/>
        </w:rPr>
        <w:t>и</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ССО</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СССР</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ЧЕДЯБИНСШЙ</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ПОЛИТЕХНИЧЕСКИЙ</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ИНСТИТУТ</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ИМЕНИ</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ЛЕНИНСКОГО</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КОМСОМОЛА</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На</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п</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р</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а</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в</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а</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х</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р</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у</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к</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о</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п</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и</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с</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и</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ПРОКУДИНА</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Людмила</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А</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л</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е</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к</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с</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а</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н</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д</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р</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о</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в</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н</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а</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НЕЛИНЕЙНОЕ</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РАЗВИТИЕ</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ТРЕХМЕРНЫХ</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ВОЗМУЩЕНИЙ</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НА</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ПОВЕРХНОСТИ</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ТОНКОГО</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СЛОЯ</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ВЯЗКОЙ</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ШВДКОСТЙ</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Специальность</w:t>
      </w:r>
      <w:r w:rsidRPr="00074615">
        <w:rPr>
          <w:rFonts w:ascii="Helvetica" w:hAnsi="Helvetica" w:cs="Helvetica"/>
          <w:b/>
          <w:bCs/>
          <w:color w:val="222222"/>
          <w:sz w:val="21"/>
          <w:szCs w:val="21"/>
        </w:rPr>
        <w:t xml:space="preserve"> 01.02.05 - </w:t>
      </w:r>
      <w:r w:rsidRPr="00074615">
        <w:rPr>
          <w:rFonts w:ascii="Helvetica" w:hAnsi="Helvetica" w:cs="Helvetica" w:hint="eastAsia"/>
          <w:b/>
          <w:bCs/>
          <w:color w:val="222222"/>
          <w:sz w:val="21"/>
          <w:szCs w:val="21"/>
        </w:rPr>
        <w:t>Механика</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жидкостей</w:t>
      </w:r>
      <w:r w:rsidRPr="00074615">
        <w:rPr>
          <w:rFonts w:ascii="Helvetica" w:hAnsi="Helvetica" w:cs="Helvetica"/>
          <w:b/>
          <w:bCs/>
          <w:color w:val="222222"/>
          <w:sz w:val="21"/>
          <w:szCs w:val="21"/>
        </w:rPr>
        <w:t>,</w:t>
      </w:r>
    </w:p>
    <w:p w14:paraId="5A3F49F3" w14:textId="77777777" w:rsidR="00074615" w:rsidRPr="00074615" w:rsidRDefault="00074615" w:rsidP="00074615">
      <w:pPr>
        <w:rPr>
          <w:rFonts w:ascii="Helvetica" w:hAnsi="Helvetica" w:cs="Helvetica"/>
          <w:b/>
          <w:bCs/>
          <w:color w:val="222222"/>
          <w:sz w:val="21"/>
          <w:szCs w:val="21"/>
        </w:rPr>
      </w:pPr>
      <w:r w:rsidRPr="00074615">
        <w:rPr>
          <w:rFonts w:ascii="Helvetica" w:hAnsi="Helvetica" w:cs="Helvetica" w:hint="eastAsia"/>
          <w:b/>
          <w:bCs/>
          <w:color w:val="222222"/>
          <w:sz w:val="21"/>
          <w:szCs w:val="21"/>
        </w:rPr>
        <w:t>стр</w:t>
      </w:r>
      <w:r w:rsidRPr="00074615">
        <w:rPr>
          <w:rFonts w:ascii="Helvetica" w:hAnsi="Helvetica" w:cs="Helvetica"/>
          <w:b/>
          <w:bCs/>
          <w:color w:val="222222"/>
          <w:sz w:val="21"/>
          <w:szCs w:val="21"/>
        </w:rPr>
        <w:t>. 2</w:t>
      </w:r>
    </w:p>
    <w:p w14:paraId="4904E0CC" w14:textId="77777777" w:rsidR="00074615" w:rsidRPr="00074615" w:rsidRDefault="00074615" w:rsidP="00074615">
      <w:pPr>
        <w:rPr>
          <w:rFonts w:ascii="Helvetica" w:hAnsi="Helvetica" w:cs="Helvetica"/>
          <w:b/>
          <w:bCs/>
          <w:color w:val="222222"/>
          <w:sz w:val="21"/>
          <w:szCs w:val="21"/>
        </w:rPr>
      </w:pPr>
      <w:r w:rsidRPr="00074615">
        <w:rPr>
          <w:rFonts w:ascii="Helvetica" w:hAnsi="Helvetica" w:cs="Helvetica"/>
          <w:b/>
          <w:bCs/>
          <w:color w:val="222222"/>
          <w:sz w:val="21"/>
          <w:szCs w:val="21"/>
        </w:rPr>
        <w:t xml:space="preserve">26 3D 37 54 54 3.2. </w:t>
      </w:r>
      <w:r w:rsidRPr="00074615">
        <w:rPr>
          <w:rFonts w:ascii="Helvetica" w:hAnsi="Helvetica" w:cs="Helvetica" w:hint="eastAsia"/>
          <w:b/>
          <w:bCs/>
          <w:color w:val="222222"/>
          <w:sz w:val="21"/>
          <w:szCs w:val="21"/>
        </w:rPr>
        <w:t>Вывод</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системы</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нелинейных</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уравнений</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описывающей</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трехмерные</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возмущения</w:t>
      </w:r>
      <w:r w:rsidRPr="00074615">
        <w:rPr>
          <w:rFonts w:ascii="Helvetica" w:hAnsi="Helvetica" w:cs="Helvetica"/>
          <w:b/>
          <w:bCs/>
          <w:color w:val="222222"/>
          <w:sz w:val="21"/>
          <w:szCs w:val="21"/>
        </w:rPr>
        <w:t xml:space="preserve"> 3 . 3 . </w:t>
      </w:r>
      <w:r w:rsidRPr="00074615">
        <w:rPr>
          <w:rFonts w:ascii="Helvetica" w:hAnsi="Helvetica" w:cs="Helvetica" w:hint="eastAsia"/>
          <w:b/>
          <w:bCs/>
          <w:color w:val="222222"/>
          <w:sz w:val="21"/>
          <w:szCs w:val="21"/>
        </w:rPr>
        <w:t>Дисперсионное</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уравнение</w:t>
      </w:r>
      <w:r w:rsidRPr="00074615">
        <w:rPr>
          <w:rFonts w:ascii="Helvetica" w:hAnsi="Helvetica" w:cs="Helvetica"/>
          <w:b/>
          <w:bCs/>
          <w:color w:val="222222"/>
          <w:sz w:val="21"/>
          <w:szCs w:val="21"/>
        </w:rPr>
        <w:t xml:space="preserve"> 3.4. </w:t>
      </w:r>
      <w:r w:rsidRPr="00074615">
        <w:rPr>
          <w:rFonts w:ascii="Helvetica" w:hAnsi="Helvetica" w:cs="Helvetica" w:hint="eastAsia"/>
          <w:b/>
          <w:bCs/>
          <w:color w:val="222222"/>
          <w:sz w:val="21"/>
          <w:szCs w:val="21"/>
        </w:rPr>
        <w:t>Вывод</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нелинейного</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параболического</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уравнения</w:t>
      </w:r>
      <w:r w:rsidRPr="00074615">
        <w:rPr>
          <w:rFonts w:ascii="Helvetica" w:hAnsi="Helvetica" w:cs="Helvetica"/>
          <w:b/>
          <w:bCs/>
          <w:color w:val="222222"/>
          <w:sz w:val="21"/>
          <w:szCs w:val="21"/>
        </w:rPr>
        <w:t xml:space="preserve"> . . </w:t>
      </w:r>
      <w:r w:rsidRPr="00074615">
        <w:rPr>
          <w:rFonts w:ascii="Helvetica" w:hAnsi="Helvetica" w:cs="Helvetica" w:hint="eastAsia"/>
          <w:b/>
          <w:bCs/>
          <w:color w:val="222222"/>
          <w:sz w:val="21"/>
          <w:szCs w:val="21"/>
        </w:rPr>
        <w:t>ГЛАВА</w:t>
      </w:r>
      <w:r w:rsidRPr="00074615">
        <w:rPr>
          <w:rFonts w:ascii="Helvetica" w:hAnsi="Helvetica" w:cs="Helvetica"/>
          <w:b/>
          <w:bCs/>
          <w:color w:val="222222"/>
          <w:sz w:val="21"/>
          <w:szCs w:val="21"/>
        </w:rPr>
        <w:t xml:space="preserve"> 1</w:t>
      </w:r>
      <w:r w:rsidRPr="00074615">
        <w:rPr>
          <w:rFonts w:ascii="Helvetica" w:hAnsi="Helvetica" w:cs="Helvetica" w:hint="eastAsia"/>
          <w:b/>
          <w:bCs/>
          <w:color w:val="222222"/>
          <w:sz w:val="21"/>
          <w:szCs w:val="21"/>
        </w:rPr>
        <w:t>У</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АНАЛИЗ</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НЕЛИНЕЙНОГО</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ВЗАИМОДЕЙСТВИЯ</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ВОЗМУЩЕНИЙ</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НА</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ПОВЕРХНОСТИ</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ТОНКОГО</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СЛОЯ</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ВЯЗКОЙ</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ЖВДКОСТИ</w:t>
      </w:r>
      <w:r w:rsidRPr="00074615">
        <w:rPr>
          <w:rFonts w:ascii="Helvetica" w:hAnsi="Helvetica" w:cs="Helvetica"/>
          <w:b/>
          <w:bCs/>
          <w:color w:val="222222"/>
          <w:sz w:val="21"/>
          <w:szCs w:val="21"/>
        </w:rPr>
        <w:t xml:space="preserve"> . . 4 . 1 . </w:t>
      </w:r>
      <w:r w:rsidRPr="00074615">
        <w:rPr>
          <w:rFonts w:ascii="Helvetica" w:hAnsi="Helvetica" w:cs="Helvetica" w:hint="eastAsia"/>
          <w:b/>
          <w:bCs/>
          <w:color w:val="222222"/>
          <w:sz w:val="21"/>
          <w:szCs w:val="21"/>
        </w:rPr>
        <w:t>Критерий</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пространственной</w:t>
      </w:r>
    </w:p>
    <w:p w14:paraId="5B30C3B4" w14:textId="77777777" w:rsidR="00074615" w:rsidRPr="00074615" w:rsidRDefault="00074615" w:rsidP="00074615">
      <w:pPr>
        <w:rPr>
          <w:rFonts w:ascii="Helvetica" w:hAnsi="Helvetica" w:cs="Helvetica"/>
          <w:b/>
          <w:bCs/>
          <w:color w:val="222222"/>
          <w:sz w:val="21"/>
          <w:szCs w:val="21"/>
        </w:rPr>
      </w:pPr>
      <w:r w:rsidRPr="00074615">
        <w:rPr>
          <w:rFonts w:ascii="Helvetica" w:hAnsi="Helvetica" w:cs="Helvetica" w:hint="eastAsia"/>
          <w:b/>
          <w:bCs/>
          <w:color w:val="222222"/>
          <w:sz w:val="21"/>
          <w:szCs w:val="21"/>
        </w:rPr>
        <w:t>стр</w:t>
      </w:r>
      <w:r w:rsidRPr="00074615">
        <w:rPr>
          <w:rFonts w:ascii="Helvetica" w:hAnsi="Helvetica" w:cs="Helvetica"/>
          <w:b/>
          <w:bCs/>
          <w:color w:val="222222"/>
          <w:sz w:val="21"/>
          <w:szCs w:val="21"/>
        </w:rPr>
        <w:t>. 169</w:t>
      </w:r>
    </w:p>
    <w:p w14:paraId="78D0C92C" w14:textId="77777777" w:rsidR="00074615" w:rsidRPr="00074615" w:rsidRDefault="00074615" w:rsidP="00074615">
      <w:pPr>
        <w:rPr>
          <w:rFonts w:ascii="Helvetica" w:hAnsi="Helvetica" w:cs="Helvetica"/>
          <w:b/>
          <w:bCs/>
          <w:color w:val="222222"/>
          <w:sz w:val="21"/>
          <w:szCs w:val="21"/>
        </w:rPr>
      </w:pPr>
      <w:r w:rsidRPr="00074615">
        <w:rPr>
          <w:rFonts w:ascii="Helvetica" w:hAnsi="Helvetica" w:cs="Helvetica" w:hint="eastAsia"/>
          <w:b/>
          <w:bCs/>
          <w:color w:val="222222"/>
          <w:sz w:val="21"/>
          <w:szCs w:val="21"/>
        </w:rPr>
        <w:t>Елюхин</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В</w:t>
      </w:r>
      <w:r w:rsidRPr="00074615">
        <w:rPr>
          <w:rFonts w:ascii="Helvetica" w:hAnsi="Helvetica" w:cs="Helvetica"/>
          <w:b/>
          <w:bCs/>
          <w:color w:val="222222"/>
          <w:sz w:val="21"/>
          <w:szCs w:val="21"/>
        </w:rPr>
        <w:t>.</w:t>
      </w:r>
      <w:r w:rsidRPr="00074615">
        <w:rPr>
          <w:rFonts w:ascii="Helvetica" w:hAnsi="Helvetica" w:cs="Helvetica" w:hint="eastAsia"/>
          <w:b/>
          <w:bCs/>
          <w:color w:val="222222"/>
          <w:sz w:val="21"/>
          <w:szCs w:val="21"/>
        </w:rPr>
        <w:t>А</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Прокудина</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Л</w:t>
      </w:r>
      <w:r w:rsidRPr="00074615">
        <w:rPr>
          <w:rFonts w:ascii="Helvetica" w:hAnsi="Helvetica" w:cs="Helvetica"/>
          <w:b/>
          <w:bCs/>
          <w:color w:val="222222"/>
          <w:sz w:val="21"/>
          <w:szCs w:val="21"/>
        </w:rPr>
        <w:t>.</w:t>
      </w:r>
      <w:r w:rsidRPr="00074615">
        <w:rPr>
          <w:rFonts w:ascii="Helvetica" w:hAnsi="Helvetica" w:cs="Helvetica" w:hint="eastAsia"/>
          <w:b/>
          <w:bCs/>
          <w:color w:val="222222"/>
          <w:sz w:val="21"/>
          <w:szCs w:val="21"/>
        </w:rPr>
        <w:t>А</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Развитие</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трехмерных</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возму­</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щений</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на</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поверхности</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тонкого</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слоя</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вязкой</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жидкости</w:t>
      </w:r>
      <w:r w:rsidRPr="00074615">
        <w:rPr>
          <w:rFonts w:ascii="Helvetica" w:hAnsi="Helvetica" w:cs="Helvetica"/>
          <w:b/>
          <w:bCs/>
          <w:color w:val="222222"/>
          <w:sz w:val="21"/>
          <w:szCs w:val="21"/>
        </w:rPr>
        <w:t xml:space="preserve">. - </w:t>
      </w:r>
      <w:r w:rsidRPr="00074615">
        <w:rPr>
          <w:rFonts w:ascii="Helvetica" w:hAnsi="Helvetica" w:cs="Helvetica" w:hint="eastAsia"/>
          <w:b/>
          <w:bCs/>
          <w:color w:val="222222"/>
          <w:sz w:val="21"/>
          <w:szCs w:val="21"/>
        </w:rPr>
        <w:t>Челябинск</w:t>
      </w:r>
      <w:r w:rsidRPr="00074615">
        <w:rPr>
          <w:rFonts w:ascii="Helvetica" w:hAnsi="Helvetica" w:cs="Helvetica"/>
          <w:b/>
          <w:bCs/>
          <w:color w:val="222222"/>
          <w:sz w:val="21"/>
          <w:szCs w:val="21"/>
        </w:rPr>
        <w:t xml:space="preserve">, 1982, - 40 </w:t>
      </w:r>
      <w:r w:rsidRPr="00074615">
        <w:rPr>
          <w:rFonts w:ascii="Helvetica" w:hAnsi="Helvetica" w:cs="Helvetica" w:hint="eastAsia"/>
          <w:b/>
          <w:bCs/>
          <w:color w:val="222222"/>
          <w:sz w:val="21"/>
          <w:szCs w:val="21"/>
        </w:rPr>
        <w:t>с</w:t>
      </w:r>
      <w:r w:rsidRPr="00074615">
        <w:rPr>
          <w:rFonts w:ascii="Helvetica" w:hAnsi="Helvetica" w:cs="Helvetica"/>
          <w:b/>
          <w:bCs/>
          <w:color w:val="222222"/>
          <w:sz w:val="21"/>
          <w:szCs w:val="21"/>
        </w:rPr>
        <w:t xml:space="preserve">. - </w:t>
      </w:r>
      <w:r w:rsidRPr="00074615">
        <w:rPr>
          <w:rFonts w:ascii="Helvetica" w:hAnsi="Helvetica" w:cs="Helvetica" w:hint="eastAsia"/>
          <w:b/>
          <w:bCs/>
          <w:color w:val="222222"/>
          <w:sz w:val="21"/>
          <w:szCs w:val="21"/>
        </w:rPr>
        <w:t>Деп</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в</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ВИНИТИ</w:t>
      </w:r>
      <w:r w:rsidRPr="00074615">
        <w:rPr>
          <w:rFonts w:ascii="Helvetica" w:hAnsi="Helvetica" w:cs="Helvetica"/>
          <w:b/>
          <w:bCs/>
          <w:color w:val="222222"/>
          <w:sz w:val="21"/>
          <w:szCs w:val="21"/>
        </w:rPr>
        <w:t xml:space="preserve"> 28.12.82, </w:t>
      </w:r>
      <w:r w:rsidRPr="00074615">
        <w:rPr>
          <w:rFonts w:ascii="Helvetica" w:hAnsi="Helvetica" w:cs="Helvetica" w:hint="eastAsia"/>
          <w:b/>
          <w:bCs/>
          <w:color w:val="222222"/>
          <w:sz w:val="21"/>
          <w:szCs w:val="21"/>
        </w:rPr>
        <w:t>№</w:t>
      </w:r>
      <w:r w:rsidRPr="00074615">
        <w:rPr>
          <w:rFonts w:ascii="Helvetica" w:hAnsi="Helvetica" w:cs="Helvetica"/>
          <w:b/>
          <w:bCs/>
          <w:color w:val="222222"/>
          <w:sz w:val="21"/>
          <w:szCs w:val="21"/>
        </w:rPr>
        <w:t xml:space="preserve"> 6443-82. 16. </w:t>
      </w:r>
      <w:r w:rsidRPr="00074615">
        <w:rPr>
          <w:rFonts w:ascii="Helvetica" w:hAnsi="Helvetica" w:cs="Helvetica" w:hint="eastAsia"/>
          <w:b/>
          <w:bCs/>
          <w:color w:val="222222"/>
          <w:sz w:val="21"/>
          <w:szCs w:val="21"/>
        </w:rPr>
        <w:t>Елюхин</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В</w:t>
      </w:r>
      <w:r w:rsidRPr="00074615">
        <w:rPr>
          <w:rFonts w:ascii="Helvetica" w:hAnsi="Helvetica" w:cs="Helvetica"/>
          <w:b/>
          <w:bCs/>
          <w:color w:val="222222"/>
          <w:sz w:val="21"/>
          <w:szCs w:val="21"/>
        </w:rPr>
        <w:t>.</w:t>
      </w:r>
      <w:r w:rsidRPr="00074615">
        <w:rPr>
          <w:rFonts w:ascii="Helvetica" w:hAnsi="Helvetica" w:cs="Helvetica" w:hint="eastAsia"/>
          <w:b/>
          <w:bCs/>
          <w:color w:val="222222"/>
          <w:sz w:val="21"/>
          <w:szCs w:val="21"/>
        </w:rPr>
        <w:t>А</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Прокудина</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Л</w:t>
      </w:r>
      <w:r w:rsidRPr="00074615">
        <w:rPr>
          <w:rFonts w:ascii="Helvetica" w:hAnsi="Helvetica" w:cs="Helvetica"/>
          <w:b/>
          <w:bCs/>
          <w:color w:val="222222"/>
          <w:sz w:val="21"/>
          <w:szCs w:val="21"/>
        </w:rPr>
        <w:t>.</w:t>
      </w:r>
      <w:r w:rsidRPr="00074615">
        <w:rPr>
          <w:rFonts w:ascii="Helvetica" w:hAnsi="Helvetica" w:cs="Helvetica" w:hint="eastAsia"/>
          <w:b/>
          <w:bCs/>
          <w:color w:val="222222"/>
          <w:sz w:val="21"/>
          <w:szCs w:val="21"/>
        </w:rPr>
        <w:t>А</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Самоорганизация</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случайного</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поля</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возмущений</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в</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неконсервативных</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распределенных</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системах</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Челябинск</w:t>
      </w:r>
      <w:r w:rsidRPr="00074615">
        <w:rPr>
          <w:rFonts w:ascii="Helvetica" w:hAnsi="Helvetica" w:cs="Helvetica"/>
          <w:b/>
          <w:bCs/>
          <w:color w:val="222222"/>
          <w:sz w:val="21"/>
          <w:szCs w:val="21"/>
        </w:rPr>
        <w:t>, 1982,</w:t>
      </w:r>
    </w:p>
    <w:p w14:paraId="7CC295B1" w14:textId="77777777" w:rsidR="00074615" w:rsidRPr="00074615" w:rsidRDefault="00074615" w:rsidP="00074615">
      <w:pPr>
        <w:rPr>
          <w:rFonts w:ascii="Helvetica" w:hAnsi="Helvetica" w:cs="Helvetica"/>
          <w:b/>
          <w:bCs/>
          <w:color w:val="222222"/>
          <w:sz w:val="21"/>
          <w:szCs w:val="21"/>
        </w:rPr>
      </w:pPr>
    </w:p>
    <w:p w14:paraId="4FF5991E" w14:textId="77777777" w:rsidR="00074615" w:rsidRPr="00074615" w:rsidRDefault="00074615" w:rsidP="00074615">
      <w:pPr>
        <w:rPr>
          <w:rFonts w:ascii="Helvetica" w:hAnsi="Helvetica" w:cs="Helvetica"/>
          <w:b/>
          <w:bCs/>
          <w:color w:val="222222"/>
          <w:sz w:val="21"/>
          <w:szCs w:val="21"/>
        </w:rPr>
      </w:pPr>
      <w:r w:rsidRPr="00074615">
        <w:rPr>
          <w:rFonts w:ascii="Helvetica" w:hAnsi="Helvetica" w:cs="Helvetica" w:hint="eastAsia"/>
          <w:b/>
          <w:bCs/>
          <w:color w:val="222222"/>
          <w:sz w:val="21"/>
          <w:szCs w:val="21"/>
        </w:rPr>
        <w:t>Оглавление</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диссертации</w:t>
      </w:r>
    </w:p>
    <w:p w14:paraId="1BFFEA71" w14:textId="77777777" w:rsidR="00074615" w:rsidRPr="00074615" w:rsidRDefault="00074615" w:rsidP="00074615">
      <w:pPr>
        <w:rPr>
          <w:rFonts w:ascii="Helvetica" w:hAnsi="Helvetica" w:cs="Helvetica"/>
          <w:b/>
          <w:bCs/>
          <w:color w:val="222222"/>
          <w:sz w:val="21"/>
          <w:szCs w:val="21"/>
        </w:rPr>
      </w:pPr>
      <w:r w:rsidRPr="00074615">
        <w:rPr>
          <w:rFonts w:ascii="Helvetica" w:hAnsi="Helvetica" w:cs="Helvetica" w:hint="eastAsia"/>
          <w:b/>
          <w:bCs/>
          <w:color w:val="222222"/>
          <w:sz w:val="21"/>
          <w:szCs w:val="21"/>
        </w:rPr>
        <w:t>кандидат</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физико</w:t>
      </w:r>
      <w:r w:rsidRPr="00074615">
        <w:rPr>
          <w:rFonts w:ascii="Helvetica" w:hAnsi="Helvetica" w:cs="Helvetica"/>
          <w:b/>
          <w:bCs/>
          <w:color w:val="222222"/>
          <w:sz w:val="21"/>
          <w:szCs w:val="21"/>
        </w:rPr>
        <w:t>-</w:t>
      </w:r>
      <w:r w:rsidRPr="00074615">
        <w:rPr>
          <w:rFonts w:ascii="Helvetica" w:hAnsi="Helvetica" w:cs="Helvetica" w:hint="eastAsia"/>
          <w:b/>
          <w:bCs/>
          <w:color w:val="222222"/>
          <w:sz w:val="21"/>
          <w:szCs w:val="21"/>
        </w:rPr>
        <w:t>математических</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наук</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Прокудина</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Людмила</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Александровна</w:t>
      </w:r>
    </w:p>
    <w:p w14:paraId="43D1C306" w14:textId="77777777" w:rsidR="00074615" w:rsidRPr="00074615" w:rsidRDefault="00074615" w:rsidP="00074615">
      <w:pPr>
        <w:rPr>
          <w:rFonts w:ascii="Helvetica" w:hAnsi="Helvetica" w:cs="Helvetica"/>
          <w:b/>
          <w:bCs/>
          <w:color w:val="222222"/>
          <w:sz w:val="21"/>
          <w:szCs w:val="21"/>
        </w:rPr>
      </w:pPr>
      <w:r w:rsidRPr="00074615">
        <w:rPr>
          <w:rFonts w:ascii="Helvetica" w:hAnsi="Helvetica" w:cs="Helvetica" w:hint="eastAsia"/>
          <w:b/>
          <w:bCs/>
          <w:color w:val="222222"/>
          <w:sz w:val="21"/>
          <w:szCs w:val="21"/>
        </w:rPr>
        <w:t>ВВЕДЕНИЕ</w:t>
      </w:r>
      <w:r w:rsidRPr="00074615">
        <w:rPr>
          <w:rFonts w:ascii="Helvetica" w:hAnsi="Helvetica" w:cs="Helvetica"/>
          <w:b/>
          <w:bCs/>
          <w:color w:val="222222"/>
          <w:sz w:val="21"/>
          <w:szCs w:val="21"/>
        </w:rPr>
        <w:t>.</w:t>
      </w:r>
    </w:p>
    <w:p w14:paraId="61338C14" w14:textId="77777777" w:rsidR="00074615" w:rsidRPr="00074615" w:rsidRDefault="00074615" w:rsidP="00074615">
      <w:pPr>
        <w:rPr>
          <w:rFonts w:ascii="Helvetica" w:hAnsi="Helvetica" w:cs="Helvetica"/>
          <w:b/>
          <w:bCs/>
          <w:color w:val="222222"/>
          <w:sz w:val="21"/>
          <w:szCs w:val="21"/>
        </w:rPr>
      </w:pPr>
    </w:p>
    <w:p w14:paraId="1191BF5F" w14:textId="77777777" w:rsidR="00074615" w:rsidRPr="00074615" w:rsidRDefault="00074615" w:rsidP="00074615">
      <w:pPr>
        <w:rPr>
          <w:rFonts w:ascii="Helvetica" w:hAnsi="Helvetica" w:cs="Helvetica"/>
          <w:b/>
          <w:bCs/>
          <w:color w:val="222222"/>
          <w:sz w:val="21"/>
          <w:szCs w:val="21"/>
        </w:rPr>
      </w:pPr>
      <w:r w:rsidRPr="00074615">
        <w:rPr>
          <w:rFonts w:ascii="Helvetica" w:hAnsi="Helvetica" w:cs="Helvetica" w:hint="eastAsia"/>
          <w:b/>
          <w:bCs/>
          <w:color w:val="222222"/>
          <w:sz w:val="21"/>
          <w:szCs w:val="21"/>
        </w:rPr>
        <w:lastRenderedPageBreak/>
        <w:t>ГЛАВА</w:t>
      </w:r>
      <w:r w:rsidRPr="00074615">
        <w:rPr>
          <w:rFonts w:ascii="Helvetica" w:hAnsi="Helvetica" w:cs="Helvetica"/>
          <w:b/>
          <w:bCs/>
          <w:color w:val="222222"/>
          <w:sz w:val="21"/>
          <w:szCs w:val="21"/>
        </w:rPr>
        <w:t xml:space="preserve"> I. </w:t>
      </w:r>
      <w:r w:rsidRPr="00074615">
        <w:rPr>
          <w:rFonts w:ascii="Helvetica" w:hAnsi="Helvetica" w:cs="Helvetica" w:hint="eastAsia"/>
          <w:b/>
          <w:bCs/>
          <w:color w:val="222222"/>
          <w:sz w:val="21"/>
          <w:szCs w:val="21"/>
        </w:rPr>
        <w:t>МАТЕМАТИЧЕСКАЯ</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МОДЕЛЬ</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ТЕЧЕНИЯ</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ТРЕХМЕРНОЙ</w:t>
      </w:r>
    </w:p>
    <w:p w14:paraId="1F676CC4" w14:textId="77777777" w:rsidR="00074615" w:rsidRPr="00074615" w:rsidRDefault="00074615" w:rsidP="00074615">
      <w:pPr>
        <w:rPr>
          <w:rFonts w:ascii="Helvetica" w:hAnsi="Helvetica" w:cs="Helvetica"/>
          <w:b/>
          <w:bCs/>
          <w:color w:val="222222"/>
          <w:sz w:val="21"/>
          <w:szCs w:val="21"/>
        </w:rPr>
      </w:pPr>
    </w:p>
    <w:p w14:paraId="5DC45918" w14:textId="77777777" w:rsidR="00074615" w:rsidRPr="00074615" w:rsidRDefault="00074615" w:rsidP="00074615">
      <w:pPr>
        <w:rPr>
          <w:rFonts w:ascii="Helvetica" w:hAnsi="Helvetica" w:cs="Helvetica"/>
          <w:b/>
          <w:bCs/>
          <w:color w:val="222222"/>
          <w:sz w:val="21"/>
          <w:szCs w:val="21"/>
        </w:rPr>
      </w:pPr>
      <w:r w:rsidRPr="00074615">
        <w:rPr>
          <w:rFonts w:ascii="Helvetica" w:hAnsi="Helvetica" w:cs="Helvetica" w:hint="eastAsia"/>
          <w:b/>
          <w:bCs/>
          <w:color w:val="222222"/>
          <w:sz w:val="21"/>
          <w:szCs w:val="21"/>
        </w:rPr>
        <w:t>ЗЩКОЙ</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ПЛЕНКИ</w:t>
      </w:r>
      <w:r w:rsidRPr="00074615">
        <w:rPr>
          <w:rFonts w:ascii="Helvetica" w:hAnsi="Helvetica" w:cs="Helvetica"/>
          <w:b/>
          <w:bCs/>
          <w:color w:val="222222"/>
          <w:sz w:val="21"/>
          <w:szCs w:val="21"/>
        </w:rPr>
        <w:t>.</w:t>
      </w:r>
    </w:p>
    <w:p w14:paraId="509AC8E8" w14:textId="77777777" w:rsidR="00074615" w:rsidRPr="00074615" w:rsidRDefault="00074615" w:rsidP="00074615">
      <w:pPr>
        <w:rPr>
          <w:rFonts w:ascii="Helvetica" w:hAnsi="Helvetica" w:cs="Helvetica"/>
          <w:b/>
          <w:bCs/>
          <w:color w:val="222222"/>
          <w:sz w:val="21"/>
          <w:szCs w:val="21"/>
        </w:rPr>
      </w:pPr>
    </w:p>
    <w:p w14:paraId="5D1A484B" w14:textId="77777777" w:rsidR="00074615" w:rsidRPr="00074615" w:rsidRDefault="00074615" w:rsidP="00074615">
      <w:pPr>
        <w:rPr>
          <w:rFonts w:ascii="Helvetica" w:hAnsi="Helvetica" w:cs="Helvetica"/>
          <w:b/>
          <w:bCs/>
          <w:color w:val="222222"/>
          <w:sz w:val="21"/>
          <w:szCs w:val="21"/>
        </w:rPr>
      </w:pPr>
      <w:r w:rsidRPr="00074615">
        <w:rPr>
          <w:rFonts w:ascii="Helvetica" w:hAnsi="Helvetica" w:cs="Helvetica" w:hint="eastAsia"/>
          <w:b/>
          <w:bCs/>
          <w:color w:val="222222"/>
          <w:sz w:val="21"/>
          <w:szCs w:val="21"/>
        </w:rPr>
        <w:t>ГЛАВА</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П</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ПРИМЕНЕНИЕ</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МЕТОДА</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УЗКИХ</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ПОЛОС</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ДЛЯ</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ИССЛЕДОВАНИЯ</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ТЕЧЕНИЯ</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ТРЕХМЕРНЫХ</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ТОНКИХ</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ЖИДКИХ</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ПЛЕНОК</w:t>
      </w:r>
      <w:r w:rsidRPr="00074615">
        <w:rPr>
          <w:rFonts w:ascii="Helvetica" w:hAnsi="Helvetica" w:cs="Helvetica"/>
          <w:b/>
          <w:bCs/>
          <w:color w:val="222222"/>
          <w:sz w:val="21"/>
          <w:szCs w:val="21"/>
        </w:rPr>
        <w:t>.</w:t>
      </w:r>
    </w:p>
    <w:p w14:paraId="5454412F" w14:textId="77777777" w:rsidR="00074615" w:rsidRPr="00074615" w:rsidRDefault="00074615" w:rsidP="00074615">
      <w:pPr>
        <w:rPr>
          <w:rFonts w:ascii="Helvetica" w:hAnsi="Helvetica" w:cs="Helvetica"/>
          <w:b/>
          <w:bCs/>
          <w:color w:val="222222"/>
          <w:sz w:val="21"/>
          <w:szCs w:val="21"/>
        </w:rPr>
      </w:pPr>
    </w:p>
    <w:p w14:paraId="3F557D0B" w14:textId="77777777" w:rsidR="00074615" w:rsidRPr="00074615" w:rsidRDefault="00074615" w:rsidP="00074615">
      <w:pPr>
        <w:rPr>
          <w:rFonts w:ascii="Helvetica" w:hAnsi="Helvetica" w:cs="Helvetica"/>
          <w:b/>
          <w:bCs/>
          <w:color w:val="222222"/>
          <w:sz w:val="21"/>
          <w:szCs w:val="21"/>
        </w:rPr>
      </w:pPr>
      <w:r w:rsidRPr="00074615">
        <w:rPr>
          <w:rFonts w:ascii="Helvetica" w:hAnsi="Helvetica" w:cs="Helvetica"/>
          <w:b/>
          <w:bCs/>
          <w:color w:val="222222"/>
          <w:sz w:val="21"/>
          <w:szCs w:val="21"/>
        </w:rPr>
        <w:t xml:space="preserve">2.1. </w:t>
      </w:r>
      <w:r w:rsidRPr="00074615">
        <w:rPr>
          <w:rFonts w:ascii="Helvetica" w:hAnsi="Helvetica" w:cs="Helvetica" w:hint="eastAsia"/>
          <w:b/>
          <w:bCs/>
          <w:color w:val="222222"/>
          <w:sz w:val="21"/>
          <w:szCs w:val="21"/>
        </w:rPr>
        <w:t>Определение</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проекций</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скорости</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и</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давления</w:t>
      </w:r>
    </w:p>
    <w:p w14:paraId="4DAAE816" w14:textId="77777777" w:rsidR="00074615" w:rsidRPr="00074615" w:rsidRDefault="00074615" w:rsidP="00074615">
      <w:pPr>
        <w:rPr>
          <w:rFonts w:ascii="Helvetica" w:hAnsi="Helvetica" w:cs="Helvetica"/>
          <w:b/>
          <w:bCs/>
          <w:color w:val="222222"/>
          <w:sz w:val="21"/>
          <w:szCs w:val="21"/>
        </w:rPr>
      </w:pPr>
    </w:p>
    <w:p w14:paraId="30966CB5" w14:textId="77777777" w:rsidR="00074615" w:rsidRPr="00074615" w:rsidRDefault="00074615" w:rsidP="00074615">
      <w:pPr>
        <w:rPr>
          <w:rFonts w:ascii="Helvetica" w:hAnsi="Helvetica" w:cs="Helvetica"/>
          <w:b/>
          <w:bCs/>
          <w:color w:val="222222"/>
          <w:sz w:val="21"/>
          <w:szCs w:val="21"/>
        </w:rPr>
      </w:pPr>
      <w:r w:rsidRPr="00074615">
        <w:rPr>
          <w:rFonts w:ascii="Helvetica" w:hAnsi="Helvetica" w:cs="Helvetica"/>
          <w:b/>
          <w:bCs/>
          <w:color w:val="222222"/>
          <w:sz w:val="21"/>
          <w:szCs w:val="21"/>
        </w:rPr>
        <w:t xml:space="preserve">2.2. </w:t>
      </w:r>
      <w:r w:rsidRPr="00074615">
        <w:rPr>
          <w:rFonts w:ascii="Helvetica" w:hAnsi="Helvetica" w:cs="Helvetica" w:hint="eastAsia"/>
          <w:b/>
          <w:bCs/>
          <w:color w:val="222222"/>
          <w:sz w:val="21"/>
          <w:szCs w:val="21"/>
        </w:rPr>
        <w:t>Уравнение</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свободной</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поверхности</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трехмерной</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пленки</w:t>
      </w:r>
    </w:p>
    <w:p w14:paraId="15D537FE" w14:textId="77777777" w:rsidR="00074615" w:rsidRPr="00074615" w:rsidRDefault="00074615" w:rsidP="00074615">
      <w:pPr>
        <w:rPr>
          <w:rFonts w:ascii="Helvetica" w:hAnsi="Helvetica" w:cs="Helvetica"/>
          <w:b/>
          <w:bCs/>
          <w:color w:val="222222"/>
          <w:sz w:val="21"/>
          <w:szCs w:val="21"/>
        </w:rPr>
      </w:pPr>
    </w:p>
    <w:p w14:paraId="2FD1D5C1" w14:textId="77777777" w:rsidR="00074615" w:rsidRPr="00074615" w:rsidRDefault="00074615" w:rsidP="00074615">
      <w:pPr>
        <w:rPr>
          <w:rFonts w:ascii="Helvetica" w:hAnsi="Helvetica" w:cs="Helvetica"/>
          <w:b/>
          <w:bCs/>
          <w:color w:val="222222"/>
          <w:sz w:val="21"/>
          <w:szCs w:val="21"/>
        </w:rPr>
      </w:pPr>
      <w:r w:rsidRPr="00074615">
        <w:rPr>
          <w:rFonts w:ascii="Helvetica" w:hAnsi="Helvetica" w:cs="Helvetica"/>
          <w:b/>
          <w:bCs/>
          <w:color w:val="222222"/>
          <w:sz w:val="21"/>
          <w:szCs w:val="21"/>
        </w:rPr>
        <w:t xml:space="preserve">2.3. </w:t>
      </w:r>
      <w:r w:rsidRPr="00074615">
        <w:rPr>
          <w:rFonts w:ascii="Helvetica" w:hAnsi="Helvetica" w:cs="Helvetica" w:hint="eastAsia"/>
          <w:b/>
          <w:bCs/>
          <w:color w:val="222222"/>
          <w:sz w:val="21"/>
          <w:szCs w:val="21"/>
        </w:rPr>
        <w:t>Линейная</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устойчивость</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вертикальной</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и</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наклонной</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пленки</w:t>
      </w:r>
      <w:r w:rsidRPr="00074615">
        <w:rPr>
          <w:rFonts w:ascii="Helvetica" w:hAnsi="Helvetica" w:cs="Helvetica"/>
          <w:b/>
          <w:bCs/>
          <w:color w:val="222222"/>
          <w:sz w:val="21"/>
          <w:szCs w:val="21"/>
        </w:rPr>
        <w:t>. 3D</w:t>
      </w:r>
    </w:p>
    <w:p w14:paraId="200215B9" w14:textId="77777777" w:rsidR="00074615" w:rsidRPr="00074615" w:rsidRDefault="00074615" w:rsidP="00074615">
      <w:pPr>
        <w:rPr>
          <w:rFonts w:ascii="Helvetica" w:hAnsi="Helvetica" w:cs="Helvetica"/>
          <w:b/>
          <w:bCs/>
          <w:color w:val="222222"/>
          <w:sz w:val="21"/>
          <w:szCs w:val="21"/>
        </w:rPr>
      </w:pPr>
    </w:p>
    <w:p w14:paraId="0B080E10" w14:textId="77777777" w:rsidR="00074615" w:rsidRPr="00074615" w:rsidRDefault="00074615" w:rsidP="00074615">
      <w:pPr>
        <w:rPr>
          <w:rFonts w:ascii="Helvetica" w:hAnsi="Helvetica" w:cs="Helvetica"/>
          <w:b/>
          <w:bCs/>
          <w:color w:val="222222"/>
          <w:sz w:val="21"/>
          <w:szCs w:val="21"/>
        </w:rPr>
      </w:pPr>
      <w:r w:rsidRPr="00074615">
        <w:rPr>
          <w:rFonts w:ascii="Helvetica" w:hAnsi="Helvetica" w:cs="Helvetica"/>
          <w:b/>
          <w:bCs/>
          <w:color w:val="222222"/>
          <w:sz w:val="21"/>
          <w:szCs w:val="21"/>
        </w:rPr>
        <w:t xml:space="preserve">2.4. </w:t>
      </w:r>
      <w:r w:rsidRPr="00074615">
        <w:rPr>
          <w:rFonts w:ascii="Helvetica" w:hAnsi="Helvetica" w:cs="Helvetica" w:hint="eastAsia"/>
          <w:b/>
          <w:bCs/>
          <w:color w:val="222222"/>
          <w:sz w:val="21"/>
          <w:szCs w:val="21"/>
        </w:rPr>
        <w:t>Нелинейное</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развитие</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возмущений</w:t>
      </w:r>
      <w:r w:rsidRPr="00074615">
        <w:rPr>
          <w:rFonts w:ascii="Helvetica" w:hAnsi="Helvetica" w:cs="Helvetica"/>
          <w:b/>
          <w:bCs/>
          <w:color w:val="222222"/>
          <w:sz w:val="21"/>
          <w:szCs w:val="21"/>
        </w:rPr>
        <w:t>.</w:t>
      </w:r>
    </w:p>
    <w:p w14:paraId="4F102399" w14:textId="77777777" w:rsidR="00074615" w:rsidRPr="00074615" w:rsidRDefault="00074615" w:rsidP="00074615">
      <w:pPr>
        <w:rPr>
          <w:rFonts w:ascii="Helvetica" w:hAnsi="Helvetica" w:cs="Helvetica"/>
          <w:b/>
          <w:bCs/>
          <w:color w:val="222222"/>
          <w:sz w:val="21"/>
          <w:szCs w:val="21"/>
        </w:rPr>
      </w:pPr>
    </w:p>
    <w:p w14:paraId="39328FBB" w14:textId="77777777" w:rsidR="00074615" w:rsidRPr="00074615" w:rsidRDefault="00074615" w:rsidP="00074615">
      <w:pPr>
        <w:rPr>
          <w:rFonts w:ascii="Helvetica" w:hAnsi="Helvetica" w:cs="Helvetica"/>
          <w:b/>
          <w:bCs/>
          <w:color w:val="222222"/>
          <w:sz w:val="21"/>
          <w:szCs w:val="21"/>
        </w:rPr>
      </w:pPr>
      <w:r w:rsidRPr="00074615">
        <w:rPr>
          <w:rFonts w:ascii="Helvetica" w:hAnsi="Helvetica" w:cs="Helvetica" w:hint="eastAsia"/>
          <w:b/>
          <w:bCs/>
          <w:color w:val="222222"/>
          <w:sz w:val="21"/>
          <w:szCs w:val="21"/>
        </w:rPr>
        <w:t>ГЛАВА</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Ш</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ИССЛЕДОВАНИЕ</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ТЕЧЕНИЯ</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ТРЕХМЕРНОЙ</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ЖИДКОЙ</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ПЛЕНКИ</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ПРИ</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ЗАДАНИИ</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ПРОЕКЦИЙ</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СКОРОСТИ</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ПО</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ОСЯМ</w:t>
      </w:r>
      <w:r w:rsidRPr="00074615">
        <w:rPr>
          <w:rFonts w:ascii="Helvetica" w:hAnsi="Helvetica" w:cs="Helvetica"/>
          <w:b/>
          <w:bCs/>
          <w:color w:val="222222"/>
          <w:sz w:val="21"/>
          <w:szCs w:val="21"/>
        </w:rPr>
        <w:t xml:space="preserve"> X </w:t>
      </w:r>
      <w:r w:rsidRPr="00074615">
        <w:rPr>
          <w:rFonts w:ascii="Helvetica" w:hAnsi="Helvetica" w:cs="Helvetica" w:hint="eastAsia"/>
          <w:b/>
          <w:bCs/>
          <w:color w:val="222222"/>
          <w:sz w:val="21"/>
          <w:szCs w:val="21"/>
        </w:rPr>
        <w:t>И</w:t>
      </w:r>
      <w:r w:rsidRPr="00074615">
        <w:rPr>
          <w:rFonts w:ascii="Helvetica" w:hAnsi="Helvetica" w:cs="Helvetica"/>
          <w:b/>
          <w:bCs/>
          <w:color w:val="222222"/>
          <w:sz w:val="21"/>
          <w:szCs w:val="21"/>
        </w:rPr>
        <w:t xml:space="preserve"> Z </w:t>
      </w:r>
      <w:r w:rsidRPr="00074615">
        <w:rPr>
          <w:rFonts w:ascii="Helvetica" w:hAnsi="Helvetica" w:cs="Helvetica" w:hint="eastAsia"/>
          <w:b/>
          <w:bCs/>
          <w:color w:val="222222"/>
          <w:sz w:val="21"/>
          <w:szCs w:val="21"/>
        </w:rPr>
        <w:t>В</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ВВДЕ</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КВАДРАТИЧНОГО</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ПОЛИНОМА</w:t>
      </w:r>
      <w:r w:rsidRPr="00074615">
        <w:rPr>
          <w:rFonts w:ascii="Helvetica" w:hAnsi="Helvetica" w:cs="Helvetica"/>
          <w:b/>
          <w:bCs/>
          <w:color w:val="222222"/>
          <w:sz w:val="21"/>
          <w:szCs w:val="21"/>
        </w:rPr>
        <w:t>.</w:t>
      </w:r>
    </w:p>
    <w:p w14:paraId="63C0C908" w14:textId="77777777" w:rsidR="00074615" w:rsidRPr="00074615" w:rsidRDefault="00074615" w:rsidP="00074615">
      <w:pPr>
        <w:rPr>
          <w:rFonts w:ascii="Helvetica" w:hAnsi="Helvetica" w:cs="Helvetica"/>
          <w:b/>
          <w:bCs/>
          <w:color w:val="222222"/>
          <w:sz w:val="21"/>
          <w:szCs w:val="21"/>
        </w:rPr>
      </w:pPr>
    </w:p>
    <w:p w14:paraId="75ED1869" w14:textId="77777777" w:rsidR="00074615" w:rsidRPr="00074615" w:rsidRDefault="00074615" w:rsidP="00074615">
      <w:pPr>
        <w:rPr>
          <w:rFonts w:ascii="Helvetica" w:hAnsi="Helvetica" w:cs="Helvetica"/>
          <w:b/>
          <w:bCs/>
          <w:color w:val="222222"/>
          <w:sz w:val="21"/>
          <w:szCs w:val="21"/>
        </w:rPr>
      </w:pPr>
      <w:r w:rsidRPr="00074615">
        <w:rPr>
          <w:rFonts w:ascii="Helvetica" w:hAnsi="Helvetica" w:cs="Helvetica"/>
          <w:b/>
          <w:bCs/>
          <w:color w:val="222222"/>
          <w:sz w:val="21"/>
          <w:szCs w:val="21"/>
        </w:rPr>
        <w:t xml:space="preserve">3.1. </w:t>
      </w:r>
      <w:r w:rsidRPr="00074615">
        <w:rPr>
          <w:rFonts w:ascii="Helvetica" w:hAnsi="Helvetica" w:cs="Helvetica" w:hint="eastAsia"/>
          <w:b/>
          <w:bCs/>
          <w:color w:val="222222"/>
          <w:sz w:val="21"/>
          <w:szCs w:val="21"/>
        </w:rPr>
        <w:t>Проекции</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скорости</w:t>
      </w:r>
    </w:p>
    <w:p w14:paraId="23CE728D" w14:textId="77777777" w:rsidR="00074615" w:rsidRPr="00074615" w:rsidRDefault="00074615" w:rsidP="00074615">
      <w:pPr>
        <w:rPr>
          <w:rFonts w:ascii="Helvetica" w:hAnsi="Helvetica" w:cs="Helvetica"/>
          <w:b/>
          <w:bCs/>
          <w:color w:val="222222"/>
          <w:sz w:val="21"/>
          <w:szCs w:val="21"/>
        </w:rPr>
      </w:pPr>
    </w:p>
    <w:p w14:paraId="420D4F2F" w14:textId="77777777" w:rsidR="00074615" w:rsidRPr="00074615" w:rsidRDefault="00074615" w:rsidP="00074615">
      <w:pPr>
        <w:rPr>
          <w:rFonts w:ascii="Helvetica" w:hAnsi="Helvetica" w:cs="Helvetica"/>
          <w:b/>
          <w:bCs/>
          <w:color w:val="222222"/>
          <w:sz w:val="21"/>
          <w:szCs w:val="21"/>
        </w:rPr>
      </w:pPr>
      <w:r w:rsidRPr="00074615">
        <w:rPr>
          <w:rFonts w:ascii="Helvetica" w:hAnsi="Helvetica" w:cs="Helvetica"/>
          <w:b/>
          <w:bCs/>
          <w:color w:val="222222"/>
          <w:sz w:val="21"/>
          <w:szCs w:val="21"/>
        </w:rPr>
        <w:t xml:space="preserve">3.2. </w:t>
      </w:r>
      <w:r w:rsidRPr="00074615">
        <w:rPr>
          <w:rFonts w:ascii="Helvetica" w:hAnsi="Helvetica" w:cs="Helvetica" w:hint="eastAsia"/>
          <w:b/>
          <w:bCs/>
          <w:color w:val="222222"/>
          <w:sz w:val="21"/>
          <w:szCs w:val="21"/>
        </w:rPr>
        <w:t>Вывод</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системы</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нелинейных</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уравнений</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описывающей</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трехмерные</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возцущения</w:t>
      </w:r>
    </w:p>
    <w:p w14:paraId="13A38E40" w14:textId="77777777" w:rsidR="00074615" w:rsidRPr="00074615" w:rsidRDefault="00074615" w:rsidP="00074615">
      <w:pPr>
        <w:rPr>
          <w:rFonts w:ascii="Helvetica" w:hAnsi="Helvetica" w:cs="Helvetica"/>
          <w:b/>
          <w:bCs/>
          <w:color w:val="222222"/>
          <w:sz w:val="21"/>
          <w:szCs w:val="21"/>
        </w:rPr>
      </w:pPr>
    </w:p>
    <w:p w14:paraId="0494EE5E" w14:textId="77777777" w:rsidR="00074615" w:rsidRPr="00074615" w:rsidRDefault="00074615" w:rsidP="00074615">
      <w:pPr>
        <w:rPr>
          <w:rFonts w:ascii="Helvetica" w:hAnsi="Helvetica" w:cs="Helvetica"/>
          <w:b/>
          <w:bCs/>
          <w:color w:val="222222"/>
          <w:sz w:val="21"/>
          <w:szCs w:val="21"/>
        </w:rPr>
      </w:pPr>
      <w:r w:rsidRPr="00074615">
        <w:rPr>
          <w:rFonts w:ascii="Helvetica" w:hAnsi="Helvetica" w:cs="Helvetica"/>
          <w:b/>
          <w:bCs/>
          <w:color w:val="222222"/>
          <w:sz w:val="21"/>
          <w:szCs w:val="21"/>
        </w:rPr>
        <w:t xml:space="preserve">3.3. </w:t>
      </w:r>
      <w:r w:rsidRPr="00074615">
        <w:rPr>
          <w:rFonts w:ascii="Helvetica" w:hAnsi="Helvetica" w:cs="Helvetica" w:hint="eastAsia"/>
          <w:b/>
          <w:bCs/>
          <w:color w:val="222222"/>
          <w:sz w:val="21"/>
          <w:szCs w:val="21"/>
        </w:rPr>
        <w:t>Дисперсионное</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уравнение</w:t>
      </w:r>
      <w:r w:rsidRPr="00074615">
        <w:rPr>
          <w:rFonts w:ascii="Helvetica" w:hAnsi="Helvetica" w:cs="Helvetica"/>
          <w:b/>
          <w:bCs/>
          <w:color w:val="222222"/>
          <w:sz w:val="21"/>
          <w:szCs w:val="21"/>
        </w:rPr>
        <w:t>.</w:t>
      </w:r>
    </w:p>
    <w:p w14:paraId="608939B4" w14:textId="77777777" w:rsidR="00074615" w:rsidRPr="00074615" w:rsidRDefault="00074615" w:rsidP="00074615">
      <w:pPr>
        <w:rPr>
          <w:rFonts w:ascii="Helvetica" w:hAnsi="Helvetica" w:cs="Helvetica"/>
          <w:b/>
          <w:bCs/>
          <w:color w:val="222222"/>
          <w:sz w:val="21"/>
          <w:szCs w:val="21"/>
        </w:rPr>
      </w:pPr>
    </w:p>
    <w:p w14:paraId="0B779904" w14:textId="77777777" w:rsidR="00074615" w:rsidRPr="00074615" w:rsidRDefault="00074615" w:rsidP="00074615">
      <w:pPr>
        <w:rPr>
          <w:rFonts w:ascii="Helvetica" w:hAnsi="Helvetica" w:cs="Helvetica"/>
          <w:b/>
          <w:bCs/>
          <w:color w:val="222222"/>
          <w:sz w:val="21"/>
          <w:szCs w:val="21"/>
        </w:rPr>
      </w:pPr>
      <w:r w:rsidRPr="00074615">
        <w:rPr>
          <w:rFonts w:ascii="Helvetica" w:hAnsi="Helvetica" w:cs="Helvetica"/>
          <w:b/>
          <w:bCs/>
          <w:color w:val="222222"/>
          <w:sz w:val="21"/>
          <w:szCs w:val="21"/>
        </w:rPr>
        <w:t xml:space="preserve">3.4. </w:t>
      </w:r>
      <w:r w:rsidRPr="00074615">
        <w:rPr>
          <w:rFonts w:ascii="Helvetica" w:hAnsi="Helvetica" w:cs="Helvetica" w:hint="eastAsia"/>
          <w:b/>
          <w:bCs/>
          <w:color w:val="222222"/>
          <w:sz w:val="21"/>
          <w:szCs w:val="21"/>
        </w:rPr>
        <w:t>Вывод</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нелинейного</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параболического</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уравнени</w:t>
      </w:r>
      <w:r w:rsidRPr="00074615">
        <w:rPr>
          <w:rFonts w:ascii="Helvetica" w:hAnsi="Helvetica" w:cs="Helvetica" w:hint="eastAsia"/>
          <w:b/>
          <w:bCs/>
          <w:color w:val="222222"/>
          <w:sz w:val="21"/>
          <w:szCs w:val="21"/>
        </w:rPr>
        <w:lastRenderedPageBreak/>
        <w:t>я</w:t>
      </w:r>
    </w:p>
    <w:p w14:paraId="0635F424" w14:textId="77777777" w:rsidR="00074615" w:rsidRPr="00074615" w:rsidRDefault="00074615" w:rsidP="00074615">
      <w:pPr>
        <w:rPr>
          <w:rFonts w:ascii="Helvetica" w:hAnsi="Helvetica" w:cs="Helvetica"/>
          <w:b/>
          <w:bCs/>
          <w:color w:val="222222"/>
          <w:sz w:val="21"/>
          <w:szCs w:val="21"/>
        </w:rPr>
      </w:pPr>
    </w:p>
    <w:p w14:paraId="5EE3B9B4" w14:textId="77777777" w:rsidR="00074615" w:rsidRPr="00074615" w:rsidRDefault="00074615" w:rsidP="00074615">
      <w:pPr>
        <w:rPr>
          <w:rFonts w:ascii="Helvetica" w:hAnsi="Helvetica" w:cs="Helvetica"/>
          <w:b/>
          <w:bCs/>
          <w:color w:val="222222"/>
          <w:sz w:val="21"/>
          <w:szCs w:val="21"/>
        </w:rPr>
      </w:pPr>
      <w:r w:rsidRPr="00074615">
        <w:rPr>
          <w:rFonts w:ascii="Helvetica" w:hAnsi="Helvetica" w:cs="Helvetica" w:hint="eastAsia"/>
          <w:b/>
          <w:bCs/>
          <w:color w:val="222222"/>
          <w:sz w:val="21"/>
          <w:szCs w:val="21"/>
        </w:rPr>
        <w:t>ГЛАВА</w:t>
      </w:r>
      <w:r w:rsidRPr="00074615">
        <w:rPr>
          <w:rFonts w:ascii="Helvetica" w:hAnsi="Helvetica" w:cs="Helvetica"/>
          <w:b/>
          <w:bCs/>
          <w:color w:val="222222"/>
          <w:sz w:val="21"/>
          <w:szCs w:val="21"/>
        </w:rPr>
        <w:t xml:space="preserve"> 1</w:t>
      </w:r>
      <w:r w:rsidRPr="00074615">
        <w:rPr>
          <w:rFonts w:ascii="Helvetica" w:hAnsi="Helvetica" w:cs="Helvetica" w:hint="eastAsia"/>
          <w:b/>
          <w:bCs/>
          <w:color w:val="222222"/>
          <w:sz w:val="21"/>
          <w:szCs w:val="21"/>
        </w:rPr>
        <w:t>У</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АНАЛИЗ</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НЕЛИНЕЙНОГО</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ВЗАИМОДЕЙСТВИЯ</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ВОЗМУЩЕНИЙ</w:t>
      </w:r>
    </w:p>
    <w:p w14:paraId="61582A2C" w14:textId="77777777" w:rsidR="00074615" w:rsidRPr="00074615" w:rsidRDefault="00074615" w:rsidP="00074615">
      <w:pPr>
        <w:rPr>
          <w:rFonts w:ascii="Helvetica" w:hAnsi="Helvetica" w:cs="Helvetica"/>
          <w:b/>
          <w:bCs/>
          <w:color w:val="222222"/>
          <w:sz w:val="21"/>
          <w:szCs w:val="21"/>
        </w:rPr>
      </w:pPr>
    </w:p>
    <w:p w14:paraId="0E56B686" w14:textId="77777777" w:rsidR="00074615" w:rsidRPr="00074615" w:rsidRDefault="00074615" w:rsidP="00074615">
      <w:pPr>
        <w:rPr>
          <w:rFonts w:ascii="Helvetica" w:hAnsi="Helvetica" w:cs="Helvetica"/>
          <w:b/>
          <w:bCs/>
          <w:color w:val="222222"/>
          <w:sz w:val="21"/>
          <w:szCs w:val="21"/>
        </w:rPr>
      </w:pPr>
      <w:r w:rsidRPr="00074615">
        <w:rPr>
          <w:rFonts w:ascii="Helvetica" w:hAnsi="Helvetica" w:cs="Helvetica" w:hint="eastAsia"/>
          <w:b/>
          <w:bCs/>
          <w:color w:val="222222"/>
          <w:sz w:val="21"/>
          <w:szCs w:val="21"/>
        </w:rPr>
        <w:t>НА</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ПОВЕРХНОСТИ</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ТОНКОГО</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СЛОЯ</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ВЯЗКОЙ</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ЖВДКОСТИ</w:t>
      </w:r>
    </w:p>
    <w:p w14:paraId="2FA4F2AB" w14:textId="77777777" w:rsidR="00074615" w:rsidRPr="00074615" w:rsidRDefault="00074615" w:rsidP="00074615">
      <w:pPr>
        <w:rPr>
          <w:rFonts w:ascii="Helvetica" w:hAnsi="Helvetica" w:cs="Helvetica"/>
          <w:b/>
          <w:bCs/>
          <w:color w:val="222222"/>
          <w:sz w:val="21"/>
          <w:szCs w:val="21"/>
        </w:rPr>
      </w:pPr>
    </w:p>
    <w:p w14:paraId="65FE689B" w14:textId="77777777" w:rsidR="00074615" w:rsidRPr="00074615" w:rsidRDefault="00074615" w:rsidP="00074615">
      <w:pPr>
        <w:rPr>
          <w:rFonts w:ascii="Helvetica" w:hAnsi="Helvetica" w:cs="Helvetica"/>
          <w:b/>
          <w:bCs/>
          <w:color w:val="222222"/>
          <w:sz w:val="21"/>
          <w:szCs w:val="21"/>
        </w:rPr>
      </w:pPr>
      <w:r w:rsidRPr="00074615">
        <w:rPr>
          <w:rFonts w:ascii="Helvetica" w:hAnsi="Helvetica" w:cs="Helvetica"/>
          <w:b/>
          <w:bCs/>
          <w:color w:val="222222"/>
          <w:sz w:val="21"/>
          <w:szCs w:val="21"/>
        </w:rPr>
        <w:t xml:space="preserve">4.1. </w:t>
      </w:r>
      <w:r w:rsidRPr="00074615">
        <w:rPr>
          <w:rFonts w:ascii="Helvetica" w:hAnsi="Helvetica" w:cs="Helvetica" w:hint="eastAsia"/>
          <w:b/>
          <w:bCs/>
          <w:color w:val="222222"/>
          <w:sz w:val="21"/>
          <w:szCs w:val="21"/>
        </w:rPr>
        <w:t>Критерий</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пространственной</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неустойчивости</w:t>
      </w:r>
    </w:p>
    <w:p w14:paraId="6BFFDE05" w14:textId="77777777" w:rsidR="00074615" w:rsidRPr="00074615" w:rsidRDefault="00074615" w:rsidP="00074615">
      <w:pPr>
        <w:rPr>
          <w:rFonts w:ascii="Helvetica" w:hAnsi="Helvetica" w:cs="Helvetica"/>
          <w:b/>
          <w:bCs/>
          <w:color w:val="222222"/>
          <w:sz w:val="21"/>
          <w:szCs w:val="21"/>
        </w:rPr>
      </w:pPr>
    </w:p>
    <w:p w14:paraId="51F54C3E" w14:textId="77777777" w:rsidR="00074615" w:rsidRPr="00074615" w:rsidRDefault="00074615" w:rsidP="00074615">
      <w:pPr>
        <w:rPr>
          <w:rFonts w:ascii="Helvetica" w:hAnsi="Helvetica" w:cs="Helvetica"/>
          <w:b/>
          <w:bCs/>
          <w:color w:val="222222"/>
          <w:sz w:val="21"/>
          <w:szCs w:val="21"/>
        </w:rPr>
      </w:pPr>
      <w:r w:rsidRPr="00074615">
        <w:rPr>
          <w:rFonts w:ascii="Helvetica" w:hAnsi="Helvetica" w:cs="Helvetica"/>
          <w:b/>
          <w:bCs/>
          <w:color w:val="222222"/>
          <w:sz w:val="21"/>
          <w:szCs w:val="21"/>
        </w:rPr>
        <w:t xml:space="preserve">4.2. </w:t>
      </w:r>
      <w:r w:rsidRPr="00074615">
        <w:rPr>
          <w:rFonts w:ascii="Helvetica" w:hAnsi="Helvetica" w:cs="Helvetica" w:hint="eastAsia"/>
          <w:b/>
          <w:bCs/>
          <w:color w:val="222222"/>
          <w:sz w:val="21"/>
          <w:szCs w:val="21"/>
        </w:rPr>
        <w:t>Нелинейное</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взаимодействие</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волн</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модуляции</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и</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фокусировки</w:t>
      </w:r>
      <w:r w:rsidRPr="00074615">
        <w:rPr>
          <w:rFonts w:ascii="Helvetica" w:hAnsi="Helvetica" w:cs="Helvetica"/>
          <w:b/>
          <w:bCs/>
          <w:color w:val="222222"/>
          <w:sz w:val="21"/>
          <w:szCs w:val="21"/>
        </w:rPr>
        <w:t>.</w:t>
      </w:r>
    </w:p>
    <w:p w14:paraId="4A7ACC0D" w14:textId="77777777" w:rsidR="00074615" w:rsidRPr="00074615" w:rsidRDefault="00074615" w:rsidP="00074615">
      <w:pPr>
        <w:rPr>
          <w:rFonts w:ascii="Helvetica" w:hAnsi="Helvetica" w:cs="Helvetica"/>
          <w:b/>
          <w:bCs/>
          <w:color w:val="222222"/>
          <w:sz w:val="21"/>
          <w:szCs w:val="21"/>
        </w:rPr>
      </w:pPr>
    </w:p>
    <w:p w14:paraId="63F2ED48" w14:textId="77777777" w:rsidR="00074615" w:rsidRPr="00074615" w:rsidRDefault="00074615" w:rsidP="00074615">
      <w:pPr>
        <w:rPr>
          <w:rFonts w:ascii="Helvetica" w:hAnsi="Helvetica" w:cs="Helvetica"/>
          <w:b/>
          <w:bCs/>
          <w:color w:val="222222"/>
          <w:sz w:val="21"/>
          <w:szCs w:val="21"/>
        </w:rPr>
      </w:pPr>
      <w:r w:rsidRPr="00074615">
        <w:rPr>
          <w:rFonts w:ascii="Helvetica" w:hAnsi="Helvetica" w:cs="Helvetica"/>
          <w:b/>
          <w:bCs/>
          <w:color w:val="222222"/>
          <w:sz w:val="21"/>
          <w:szCs w:val="21"/>
        </w:rPr>
        <w:t xml:space="preserve">4.3. </w:t>
      </w:r>
      <w:r w:rsidRPr="00074615">
        <w:rPr>
          <w:rFonts w:ascii="Helvetica" w:hAnsi="Helvetica" w:cs="Helvetica" w:hint="eastAsia"/>
          <w:b/>
          <w:bCs/>
          <w:color w:val="222222"/>
          <w:sz w:val="21"/>
          <w:szCs w:val="21"/>
        </w:rPr>
        <w:t>Нелинейное</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развитие</w:t>
      </w:r>
      <w:r w:rsidRPr="00074615">
        <w:rPr>
          <w:rFonts w:ascii="Helvetica" w:hAnsi="Helvetica" w:cs="Helvetica"/>
          <w:b/>
          <w:bCs/>
          <w:color w:val="222222"/>
          <w:sz w:val="21"/>
          <w:szCs w:val="21"/>
        </w:rPr>
        <w:t xml:space="preserve"> </w:t>
      </w:r>
      <w:r w:rsidRPr="00074615">
        <w:rPr>
          <w:rFonts w:ascii="Helvetica" w:hAnsi="Helvetica" w:cs="Helvetica" w:hint="eastAsia"/>
          <w:b/>
          <w:bCs/>
          <w:color w:val="222222"/>
          <w:sz w:val="21"/>
          <w:szCs w:val="21"/>
        </w:rPr>
        <w:t>возмущений</w:t>
      </w:r>
    </w:p>
    <w:p w14:paraId="7985C5D5" w14:textId="77777777" w:rsidR="00074615" w:rsidRPr="00074615" w:rsidRDefault="00074615" w:rsidP="00074615">
      <w:pPr>
        <w:rPr>
          <w:rFonts w:ascii="Helvetica" w:hAnsi="Helvetica" w:cs="Helvetica"/>
          <w:b/>
          <w:bCs/>
          <w:color w:val="222222"/>
          <w:sz w:val="21"/>
          <w:szCs w:val="21"/>
        </w:rPr>
      </w:pPr>
    </w:p>
    <w:p w14:paraId="1C03850D" w14:textId="77777777" w:rsidR="00074615" w:rsidRPr="00074615" w:rsidRDefault="00074615" w:rsidP="00074615">
      <w:pPr>
        <w:rPr>
          <w:rFonts w:ascii="Helvetica" w:hAnsi="Helvetica" w:cs="Helvetica"/>
          <w:b/>
          <w:bCs/>
          <w:color w:val="222222"/>
          <w:sz w:val="21"/>
          <w:szCs w:val="21"/>
        </w:rPr>
      </w:pPr>
      <w:r w:rsidRPr="00074615">
        <w:rPr>
          <w:rFonts w:ascii="Helvetica" w:hAnsi="Helvetica" w:cs="Helvetica" w:hint="eastAsia"/>
          <w:b/>
          <w:bCs/>
          <w:color w:val="222222"/>
          <w:sz w:val="21"/>
          <w:szCs w:val="21"/>
        </w:rPr>
        <w:t>ВЫВОДЫ</w:t>
      </w:r>
      <w:r w:rsidRPr="00074615">
        <w:rPr>
          <w:rFonts w:ascii="Helvetica" w:hAnsi="Helvetica" w:cs="Helvetica"/>
          <w:b/>
          <w:bCs/>
          <w:color w:val="222222"/>
          <w:sz w:val="21"/>
          <w:szCs w:val="21"/>
        </w:rPr>
        <w:t>.</w:t>
      </w:r>
    </w:p>
    <w:p w14:paraId="4E140330" w14:textId="77777777" w:rsidR="00074615" w:rsidRPr="00074615" w:rsidRDefault="00074615" w:rsidP="00074615">
      <w:pPr>
        <w:rPr>
          <w:rFonts w:ascii="Helvetica" w:hAnsi="Helvetica" w:cs="Helvetica"/>
          <w:b/>
          <w:bCs/>
          <w:color w:val="222222"/>
          <w:sz w:val="21"/>
          <w:szCs w:val="21"/>
        </w:rPr>
      </w:pPr>
    </w:p>
    <w:p w14:paraId="4CCADE6E" w14:textId="70CB1C81" w:rsidR="004F7911" w:rsidRPr="00074615" w:rsidRDefault="00074615" w:rsidP="00074615">
      <w:r w:rsidRPr="00074615">
        <w:rPr>
          <w:rFonts w:ascii="Helvetica" w:hAnsi="Helvetica" w:cs="Helvetica" w:hint="eastAsia"/>
          <w:b/>
          <w:bCs/>
          <w:color w:val="222222"/>
          <w:sz w:val="21"/>
          <w:szCs w:val="21"/>
        </w:rPr>
        <w:t>ГРАФИКИ</w:t>
      </w:r>
      <w:r w:rsidRPr="00074615">
        <w:rPr>
          <w:rFonts w:ascii="Helvetica" w:hAnsi="Helvetica" w:cs="Helvetica"/>
          <w:b/>
          <w:bCs/>
          <w:color w:val="222222"/>
          <w:sz w:val="21"/>
          <w:szCs w:val="21"/>
        </w:rPr>
        <w:t>.</w:t>
      </w:r>
    </w:p>
    <w:sectPr w:rsidR="004F7911" w:rsidRPr="0007461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4859D" w14:textId="77777777" w:rsidR="00D7546A" w:rsidRDefault="00D7546A">
      <w:pPr>
        <w:spacing w:after="0" w:line="240" w:lineRule="auto"/>
      </w:pPr>
      <w:r>
        <w:separator/>
      </w:r>
    </w:p>
  </w:endnote>
  <w:endnote w:type="continuationSeparator" w:id="0">
    <w:p w14:paraId="6077963D" w14:textId="77777777" w:rsidR="00D7546A" w:rsidRDefault="00D75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0319" w14:textId="77777777" w:rsidR="00D7546A" w:rsidRDefault="00D7546A"/>
    <w:p w14:paraId="3CE1988B" w14:textId="77777777" w:rsidR="00D7546A" w:rsidRDefault="00D7546A"/>
    <w:p w14:paraId="35A5EAC2" w14:textId="77777777" w:rsidR="00D7546A" w:rsidRDefault="00D7546A"/>
    <w:p w14:paraId="392BDB49" w14:textId="77777777" w:rsidR="00D7546A" w:rsidRDefault="00D7546A"/>
    <w:p w14:paraId="62884BF2" w14:textId="77777777" w:rsidR="00D7546A" w:rsidRDefault="00D7546A"/>
    <w:p w14:paraId="21D6673F" w14:textId="77777777" w:rsidR="00D7546A" w:rsidRDefault="00D7546A"/>
    <w:p w14:paraId="394397AE" w14:textId="77777777" w:rsidR="00D7546A" w:rsidRDefault="00D7546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D1B0979" wp14:editId="314735D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2DEC2" w14:textId="77777777" w:rsidR="00D7546A" w:rsidRDefault="00D7546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1B097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E92DEC2" w14:textId="77777777" w:rsidR="00D7546A" w:rsidRDefault="00D7546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1EC619" w14:textId="77777777" w:rsidR="00D7546A" w:rsidRDefault="00D7546A"/>
    <w:p w14:paraId="44A2AFC2" w14:textId="77777777" w:rsidR="00D7546A" w:rsidRDefault="00D7546A"/>
    <w:p w14:paraId="303D76ED" w14:textId="77777777" w:rsidR="00D7546A" w:rsidRDefault="00D7546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3E9F6AA" wp14:editId="11A8A50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FCD44" w14:textId="77777777" w:rsidR="00D7546A" w:rsidRDefault="00D7546A"/>
                          <w:p w14:paraId="5AC29081" w14:textId="77777777" w:rsidR="00D7546A" w:rsidRDefault="00D7546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E9F6A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8FCD44" w14:textId="77777777" w:rsidR="00D7546A" w:rsidRDefault="00D7546A"/>
                    <w:p w14:paraId="5AC29081" w14:textId="77777777" w:rsidR="00D7546A" w:rsidRDefault="00D7546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1082695" w14:textId="77777777" w:rsidR="00D7546A" w:rsidRDefault="00D7546A"/>
    <w:p w14:paraId="70BCFCB7" w14:textId="77777777" w:rsidR="00D7546A" w:rsidRDefault="00D7546A">
      <w:pPr>
        <w:rPr>
          <w:sz w:val="2"/>
          <w:szCs w:val="2"/>
        </w:rPr>
      </w:pPr>
    </w:p>
    <w:p w14:paraId="1D37E97A" w14:textId="77777777" w:rsidR="00D7546A" w:rsidRDefault="00D7546A"/>
    <w:p w14:paraId="05049D81" w14:textId="77777777" w:rsidR="00D7546A" w:rsidRDefault="00D7546A">
      <w:pPr>
        <w:spacing w:after="0" w:line="240" w:lineRule="auto"/>
      </w:pPr>
    </w:p>
  </w:footnote>
  <w:footnote w:type="continuationSeparator" w:id="0">
    <w:p w14:paraId="5E57755F" w14:textId="77777777" w:rsidR="00D7546A" w:rsidRDefault="00D75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6A"/>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188661</TotalTime>
  <Pages>3</Pages>
  <Words>334</Words>
  <Characters>1904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603</cp:revision>
  <cp:lastPrinted>2009-02-06T05:36:00Z</cp:lastPrinted>
  <dcterms:created xsi:type="dcterms:W3CDTF">2024-01-07T13:43:00Z</dcterms:created>
  <dcterms:modified xsi:type="dcterms:W3CDTF">2025-10-19T06:33:00Z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