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A08B1" w:rsidRDefault="008A08B1" w:rsidP="008A08B1">
      <w:r w:rsidRPr="006F69A4">
        <w:rPr>
          <w:rFonts w:ascii="Times New Roman" w:eastAsia="Times New Roman" w:hAnsi="Times New Roman" w:cs="Times New Roman"/>
          <w:b/>
          <w:sz w:val="24"/>
          <w:szCs w:val="24"/>
          <w:lang w:eastAsia="uk-UA"/>
        </w:rPr>
        <w:t xml:space="preserve">Шевченко Ольга Юріївна, </w:t>
      </w:r>
      <w:r w:rsidRPr="006F69A4">
        <w:rPr>
          <w:rFonts w:ascii="Times New Roman" w:eastAsia="Times New Roman" w:hAnsi="Times New Roman" w:cs="Times New Roman"/>
          <w:spacing w:val="-1"/>
          <w:sz w:val="24"/>
          <w:szCs w:val="24"/>
          <w:lang w:eastAsia="uk-UA"/>
        </w:rPr>
        <w:t xml:space="preserve">асистент кафедри автоматизації проектування обчислювальної техніки Харківського національного університету радіоелектроніки. </w:t>
      </w:r>
      <w:r w:rsidRPr="006F69A4">
        <w:rPr>
          <w:rFonts w:ascii="Times New Roman" w:eastAsia="Times New Roman" w:hAnsi="Times New Roman" w:cs="Times New Roman"/>
          <w:sz w:val="24"/>
          <w:szCs w:val="24"/>
          <w:lang w:eastAsia="uk-UA"/>
        </w:rPr>
        <w:t xml:space="preserve">Назва дисертації: «Моделі і методи кіберсоціального комп'ютингу управління персоналом для критичних систем». Шифр та назва спеціальності – 05.13.05 – комп'ютерні системи та компоненти. Спецрада Д 64.052.01 </w:t>
      </w:r>
      <w:r w:rsidRPr="006F69A4">
        <w:rPr>
          <w:rFonts w:ascii="Times New Roman" w:eastAsia="Times New Roman" w:hAnsi="Times New Roman" w:cs="Times New Roman"/>
          <w:spacing w:val="-1"/>
          <w:sz w:val="24"/>
          <w:szCs w:val="24"/>
          <w:lang w:eastAsia="uk-UA"/>
        </w:rPr>
        <w:t>Харківського національного університету радіоелектроніки</w:t>
      </w:r>
    </w:p>
    <w:sectPr w:rsidR="004111C7" w:rsidRPr="008A08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8A08B1" w:rsidRPr="008A08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C9029-5394-4563-A2F1-FB86FB27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2021-04-03T22:00:00Z</dcterms:created>
  <dcterms:modified xsi:type="dcterms:W3CDTF">2021-04-07T16:45:00Z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