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B898"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Бодров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Андрей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Леонидович</w:t>
      </w:r>
      <w:r w:rsidRPr="004D657E">
        <w:rPr>
          <w:rFonts w:ascii="Arial" w:hAnsi="Arial" w:cs="Arial"/>
          <w:caps/>
          <w:color w:val="333333"/>
          <w:sz w:val="27"/>
          <w:szCs w:val="27"/>
        </w:rPr>
        <w:t>.</w:t>
      </w:r>
    </w:p>
    <w:p w14:paraId="30C2576B"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Российский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проблемы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формирования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развития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изучения</w:t>
      </w:r>
      <w:r w:rsidRPr="004D657E">
        <w:rPr>
          <w:rFonts w:ascii="Arial" w:hAnsi="Arial" w:cs="Arial"/>
          <w:caps/>
          <w:color w:val="333333"/>
          <w:sz w:val="27"/>
          <w:szCs w:val="27"/>
        </w:rPr>
        <w:t xml:space="preserve"> : </w:t>
      </w:r>
      <w:r w:rsidRPr="004D657E">
        <w:rPr>
          <w:rFonts w:ascii="Arial" w:hAnsi="Arial" w:cs="Arial" w:hint="eastAsia"/>
          <w:caps/>
          <w:color w:val="333333"/>
          <w:sz w:val="27"/>
          <w:szCs w:val="27"/>
        </w:rPr>
        <w:t>диссертация</w:t>
      </w:r>
      <w:r w:rsidRPr="004D657E">
        <w:rPr>
          <w:rFonts w:ascii="Arial" w:hAnsi="Arial" w:cs="Arial"/>
          <w:caps/>
          <w:color w:val="333333"/>
          <w:sz w:val="27"/>
          <w:szCs w:val="27"/>
        </w:rPr>
        <w:t xml:space="preserve"> ... </w:t>
      </w:r>
      <w:r w:rsidRPr="004D657E">
        <w:rPr>
          <w:rFonts w:ascii="Arial" w:hAnsi="Arial" w:cs="Arial" w:hint="eastAsia"/>
          <w:caps/>
          <w:color w:val="333333"/>
          <w:sz w:val="27"/>
          <w:szCs w:val="27"/>
        </w:rPr>
        <w:t>кандидата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социологических</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наук</w:t>
      </w:r>
      <w:r w:rsidRPr="004D657E">
        <w:rPr>
          <w:rFonts w:ascii="Arial" w:hAnsi="Arial" w:cs="Arial"/>
          <w:caps/>
          <w:color w:val="333333"/>
          <w:sz w:val="27"/>
          <w:szCs w:val="27"/>
        </w:rPr>
        <w:t xml:space="preserve"> : 22.00.04. - </w:t>
      </w:r>
      <w:r w:rsidRPr="004D657E">
        <w:rPr>
          <w:rFonts w:ascii="Arial" w:hAnsi="Arial" w:cs="Arial" w:hint="eastAsia"/>
          <w:caps/>
          <w:color w:val="333333"/>
          <w:sz w:val="27"/>
          <w:szCs w:val="27"/>
        </w:rPr>
        <w:t>Нижний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Новгород</w:t>
      </w:r>
      <w:r w:rsidRPr="004D657E">
        <w:rPr>
          <w:rFonts w:ascii="Arial" w:hAnsi="Arial" w:cs="Arial"/>
          <w:caps/>
          <w:color w:val="333333"/>
          <w:sz w:val="27"/>
          <w:szCs w:val="27"/>
        </w:rPr>
        <w:t xml:space="preserve">, 2000. - 166 </w:t>
      </w:r>
      <w:proofErr w:type="gramStart"/>
      <w:r w:rsidRPr="004D657E">
        <w:rPr>
          <w:rFonts w:ascii="Arial" w:hAnsi="Arial" w:cs="Arial" w:hint="eastAsia"/>
          <w:caps/>
          <w:color w:val="333333"/>
          <w:sz w:val="27"/>
          <w:szCs w:val="27"/>
        </w:rPr>
        <w:t>с</w:t>
      </w:r>
      <w:r w:rsidRPr="004D657E">
        <w:rPr>
          <w:rFonts w:ascii="Arial" w:hAnsi="Arial" w:cs="Arial"/>
          <w:caps/>
          <w:color w:val="333333"/>
          <w:sz w:val="27"/>
          <w:szCs w:val="27"/>
        </w:rPr>
        <w:t>. :</w:t>
      </w:r>
      <w:proofErr w:type="gramEnd"/>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ил</w:t>
      </w:r>
      <w:r w:rsidRPr="004D657E">
        <w:rPr>
          <w:rFonts w:ascii="Arial" w:hAnsi="Arial" w:cs="Arial"/>
          <w:caps/>
          <w:color w:val="333333"/>
          <w:sz w:val="27"/>
          <w:szCs w:val="27"/>
        </w:rPr>
        <w:t>.</w:t>
      </w:r>
    </w:p>
    <w:p w14:paraId="2AA06031"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больше</w:t>
      </w:r>
    </w:p>
    <w:p w14:paraId="6596F3BE"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Цитаты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из</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текста</w:t>
      </w:r>
      <w:r w:rsidRPr="004D657E">
        <w:rPr>
          <w:rFonts w:ascii="Arial" w:hAnsi="Arial" w:cs="Arial"/>
          <w:caps/>
          <w:color w:val="333333"/>
          <w:sz w:val="27"/>
          <w:szCs w:val="27"/>
        </w:rPr>
        <w:t>:</w:t>
      </w:r>
    </w:p>
    <w:p w14:paraId="6B11A5D9"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стр</w:t>
      </w:r>
      <w:r w:rsidRPr="004D657E">
        <w:rPr>
          <w:rFonts w:ascii="Arial" w:hAnsi="Arial" w:cs="Arial"/>
          <w:caps/>
          <w:color w:val="333333"/>
          <w:sz w:val="27"/>
          <w:szCs w:val="27"/>
        </w:rPr>
        <w:t>. 1</w:t>
      </w:r>
    </w:p>
    <w:p w14:paraId="1F147044"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Министерство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торговли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Российской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Федерации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Государственное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учреждение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высшего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профессионального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образования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w:t>
      </w:r>
      <w:r w:rsidRPr="004D657E">
        <w:rPr>
          <w:rFonts w:ascii="Arial" w:hAnsi="Arial" w:cs="Arial" w:hint="eastAsia"/>
          <w:caps/>
          <w:color w:val="333333"/>
          <w:sz w:val="27"/>
          <w:szCs w:val="27"/>
        </w:rPr>
        <w:t>Нижегородский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коммерческий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институт</w:t>
      </w:r>
      <w:r w:rsidRPr="004D657E">
        <w:rPr>
          <w:rFonts w:ascii="Arial" w:hAnsi="Arial" w:cs="Arial" w:hint="eastAsia"/>
          <w:caps/>
          <w:color w:val="333333"/>
          <w:sz w:val="27"/>
          <w:szCs w:val="27"/>
        </w:rPr>
        <w:t>»</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правах</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рукописи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БОДРОВ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АНДРЕЙ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ЛЕОНИДОВИЧ</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w:t>
      </w:r>
      <w:r w:rsidRPr="004D657E">
        <w:rPr>
          <w:rFonts w:ascii="Arial" w:hAnsi="Arial" w:cs="Arial" w:hint="eastAsia"/>
          <w:caps/>
          <w:color w:val="333333"/>
          <w:sz w:val="27"/>
          <w:szCs w:val="27"/>
        </w:rPr>
        <w:t>РОССИЙСКИЙ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ПРОБЛЕМЫ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ФОРМИРОВАНИЯ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РАЗВИТИЯ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ИЗУЧЕНИЯ</w:t>
      </w:r>
      <w:r w:rsidRPr="004D657E">
        <w:rPr>
          <w:rFonts w:ascii="Arial" w:hAnsi="Arial" w:cs="Arial" w:hint="eastAsia"/>
          <w:caps/>
          <w:color w:val="333333"/>
          <w:sz w:val="27"/>
          <w:szCs w:val="27"/>
        </w:rPr>
        <w:t>»</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специальность</w:t>
      </w:r>
      <w:r w:rsidRPr="004D657E">
        <w:rPr>
          <w:rFonts w:ascii="Arial" w:hAnsi="Arial" w:cs="Arial"/>
          <w:caps/>
          <w:color w:val="333333"/>
          <w:sz w:val="27"/>
          <w:szCs w:val="27"/>
        </w:rPr>
        <w:t xml:space="preserve"> 22.00.04 </w:t>
      </w:r>
      <w:r w:rsidRPr="004D657E">
        <w:rPr>
          <w:rFonts w:ascii="Arial" w:hAnsi="Arial" w:cs="Arial" w:hint="eastAsia"/>
          <w:caps/>
          <w:color w:val="333333"/>
          <w:sz w:val="27"/>
          <w:szCs w:val="27"/>
        </w:rPr>
        <w:t>«</w:t>
      </w:r>
      <w:r w:rsidRPr="004D657E">
        <w:rPr>
          <w:rFonts w:ascii="Arial" w:hAnsi="Arial" w:cs="Arial" w:hint="eastAsia"/>
          <w:caps/>
          <w:color w:val="333333"/>
          <w:sz w:val="27"/>
          <w:szCs w:val="27"/>
        </w:rPr>
        <w:t>Социальная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структура</w:t>
      </w:r>
      <w:r w:rsidRPr="004D657E">
        <w:rPr>
          <w:rFonts w:ascii="Arial" w:hAnsi="Arial" w:cs="Arial"/>
          <w:caps/>
          <w:color w:val="333333"/>
          <w:sz w:val="27"/>
          <w:szCs w:val="27"/>
        </w:rPr>
        <w:t>,</w:t>
      </w:r>
    </w:p>
    <w:p w14:paraId="6E23B30C"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стр</w:t>
      </w:r>
      <w:r w:rsidRPr="004D657E">
        <w:rPr>
          <w:rFonts w:ascii="Arial" w:hAnsi="Arial" w:cs="Arial"/>
          <w:caps/>
          <w:color w:val="333333"/>
          <w:sz w:val="27"/>
          <w:szCs w:val="27"/>
        </w:rPr>
        <w:t>. 2</w:t>
      </w:r>
    </w:p>
    <w:p w14:paraId="6A98C519"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российского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общества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Глава</w:t>
      </w:r>
      <w:r w:rsidRPr="004D657E">
        <w:rPr>
          <w:rFonts w:ascii="Arial" w:hAnsi="Arial" w:cs="Arial"/>
          <w:caps/>
          <w:color w:val="333333"/>
          <w:sz w:val="27"/>
          <w:szCs w:val="27"/>
        </w:rPr>
        <w:t xml:space="preserve"> 2.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КРУПНОГО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РОССИЙСКОГО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ГОРОДА</w:t>
      </w:r>
      <w:r w:rsidRPr="004D657E">
        <w:rPr>
          <w:rFonts w:ascii="Arial" w:hAnsi="Arial" w:cs="Arial"/>
          <w:caps/>
          <w:color w:val="333333"/>
          <w:sz w:val="27"/>
          <w:szCs w:val="27"/>
        </w:rPr>
        <w:t xml:space="preserve"> 2.1.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программа</w:t>
      </w:r>
    </w:p>
    <w:p w14:paraId="01CE4619"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стр</w:t>
      </w:r>
      <w:r w:rsidRPr="004D657E">
        <w:rPr>
          <w:rFonts w:ascii="Arial" w:hAnsi="Arial" w:cs="Arial"/>
          <w:caps/>
          <w:color w:val="333333"/>
          <w:sz w:val="27"/>
          <w:szCs w:val="27"/>
        </w:rPr>
        <w:t>. 151</w:t>
      </w:r>
    </w:p>
    <w:p w14:paraId="6163E3C7"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изучения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выне­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сенной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заголовок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диссертационного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исследования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темы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Тема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w:t>
      </w:r>
      <w:r w:rsidRPr="004D657E">
        <w:rPr>
          <w:rFonts w:ascii="Arial" w:hAnsi="Arial" w:cs="Arial" w:hint="eastAsia"/>
          <w:caps/>
          <w:color w:val="333333"/>
          <w:sz w:val="27"/>
          <w:szCs w:val="27"/>
        </w:rPr>
        <w:t>Рос­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сийский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проблемы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lastRenderedPageBreak/>
        <w:t>формирования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развития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изучения</w:t>
      </w:r>
      <w:r w:rsidRPr="004D657E">
        <w:rPr>
          <w:rFonts w:ascii="Arial" w:hAnsi="Arial" w:cs="Arial" w:hint="eastAsia"/>
          <w:caps/>
          <w:color w:val="333333"/>
          <w:sz w:val="27"/>
          <w:szCs w:val="27"/>
        </w:rPr>
        <w:t>»</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еще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долго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утратит</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научного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практического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интереса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так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как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цесс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формирования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среднего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еще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далек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от</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завершения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Требуется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время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усилия</w:t>
      </w:r>
    </w:p>
    <w:p w14:paraId="50263A10" w14:textId="77777777" w:rsidR="004D657E" w:rsidRPr="004D657E" w:rsidRDefault="004D657E" w:rsidP="004D657E">
      <w:pPr>
        <w:rPr>
          <w:rFonts w:ascii="Arial" w:hAnsi="Arial" w:cs="Arial"/>
          <w:caps/>
          <w:color w:val="333333"/>
          <w:sz w:val="27"/>
          <w:szCs w:val="27"/>
        </w:rPr>
      </w:pPr>
    </w:p>
    <w:p w14:paraId="658E5073"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Оглавление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диссертации</w:t>
      </w:r>
    </w:p>
    <w:p w14:paraId="1FB14769"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доктор</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социологических</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наук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Бодров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Андрей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Леонидович</w:t>
      </w:r>
    </w:p>
    <w:p w14:paraId="6F0D55BE"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Введение</w:t>
      </w:r>
      <w:r w:rsidRPr="004D657E">
        <w:rPr>
          <w:rFonts w:ascii="Arial" w:hAnsi="Arial" w:cs="Arial"/>
          <w:caps/>
          <w:color w:val="333333"/>
          <w:sz w:val="27"/>
          <w:szCs w:val="27"/>
        </w:rPr>
        <w:t>.</w:t>
      </w:r>
    </w:p>
    <w:p w14:paraId="6D9F489D" w14:textId="77777777" w:rsidR="004D657E" w:rsidRPr="004D657E" w:rsidRDefault="004D657E" w:rsidP="004D657E">
      <w:pPr>
        <w:rPr>
          <w:rFonts w:ascii="Arial" w:hAnsi="Arial" w:cs="Arial"/>
          <w:caps/>
          <w:color w:val="333333"/>
          <w:sz w:val="27"/>
          <w:szCs w:val="27"/>
        </w:rPr>
      </w:pPr>
    </w:p>
    <w:p w14:paraId="12B1B323"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Глава</w:t>
      </w:r>
      <w:r w:rsidRPr="004D657E">
        <w:rPr>
          <w:rFonts w:ascii="Arial" w:hAnsi="Arial" w:cs="Arial"/>
          <w:caps/>
          <w:color w:val="333333"/>
          <w:sz w:val="27"/>
          <w:szCs w:val="27"/>
        </w:rPr>
        <w:t xml:space="preserve"> 1.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МЕСТО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СОЦИАЛЬНОЙ</w:t>
      </w:r>
    </w:p>
    <w:p w14:paraId="4632022F" w14:textId="77777777" w:rsidR="004D657E" w:rsidRPr="004D657E" w:rsidRDefault="004D657E" w:rsidP="004D657E">
      <w:pPr>
        <w:rPr>
          <w:rFonts w:ascii="Arial" w:hAnsi="Arial" w:cs="Arial"/>
          <w:caps/>
          <w:color w:val="333333"/>
          <w:sz w:val="27"/>
          <w:szCs w:val="27"/>
        </w:rPr>
      </w:pPr>
    </w:p>
    <w:p w14:paraId="078A8EF5"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СТРУКТУРЕ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РАЗЛИЧНЫХ</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ОБЩЕСТВ</w:t>
      </w:r>
      <w:r w:rsidRPr="004D657E">
        <w:rPr>
          <w:rFonts w:ascii="Arial" w:hAnsi="Arial" w:cs="Arial"/>
          <w:caps/>
          <w:color w:val="333333"/>
          <w:sz w:val="27"/>
          <w:szCs w:val="27"/>
        </w:rPr>
        <w:t>.</w:t>
      </w:r>
    </w:p>
    <w:p w14:paraId="699B0439" w14:textId="77777777" w:rsidR="004D657E" w:rsidRPr="004D657E" w:rsidRDefault="004D657E" w:rsidP="004D657E">
      <w:pPr>
        <w:rPr>
          <w:rFonts w:ascii="Arial" w:hAnsi="Arial" w:cs="Arial"/>
          <w:caps/>
          <w:color w:val="333333"/>
          <w:sz w:val="27"/>
          <w:szCs w:val="27"/>
        </w:rPr>
      </w:pPr>
    </w:p>
    <w:p w14:paraId="7AFDF9E3"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1.1. </w:t>
      </w:r>
      <w:r w:rsidRPr="004D657E">
        <w:rPr>
          <w:rFonts w:ascii="Arial" w:hAnsi="Arial" w:cs="Arial" w:hint="eastAsia"/>
          <w:caps/>
          <w:color w:val="333333"/>
          <w:sz w:val="27"/>
          <w:szCs w:val="27"/>
        </w:rPr>
        <w:t>Классификация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стратификация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как</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методы</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анализа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структуры</w:t>
      </w:r>
      <w:r w:rsidRPr="004D657E">
        <w:rPr>
          <w:rFonts w:ascii="Arial" w:hAnsi="Arial" w:cs="Arial"/>
          <w:caps/>
          <w:color w:val="333333"/>
          <w:sz w:val="27"/>
          <w:szCs w:val="27"/>
        </w:rPr>
        <w:t>.</w:t>
      </w:r>
    </w:p>
    <w:p w14:paraId="7C686AFA" w14:textId="77777777" w:rsidR="004D657E" w:rsidRPr="004D657E" w:rsidRDefault="004D657E" w:rsidP="004D657E">
      <w:pPr>
        <w:rPr>
          <w:rFonts w:ascii="Arial" w:hAnsi="Arial" w:cs="Arial"/>
          <w:caps/>
          <w:color w:val="333333"/>
          <w:sz w:val="27"/>
          <w:szCs w:val="27"/>
        </w:rPr>
      </w:pPr>
    </w:p>
    <w:p w14:paraId="4CDD0037"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1.2. </w:t>
      </w:r>
      <w:r w:rsidRPr="004D657E">
        <w:rPr>
          <w:rFonts w:ascii="Arial" w:hAnsi="Arial" w:cs="Arial" w:hint="eastAsia"/>
          <w:caps/>
          <w:color w:val="333333"/>
          <w:sz w:val="27"/>
          <w:szCs w:val="27"/>
        </w:rPr>
        <w:t>Место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среднего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западного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общества</w:t>
      </w:r>
      <w:r w:rsidRPr="004D657E">
        <w:rPr>
          <w:rFonts w:ascii="Arial" w:hAnsi="Arial" w:cs="Arial"/>
          <w:caps/>
          <w:color w:val="333333"/>
          <w:sz w:val="27"/>
          <w:szCs w:val="27"/>
        </w:rPr>
        <w:t>.</w:t>
      </w:r>
    </w:p>
    <w:p w14:paraId="555E2083" w14:textId="77777777" w:rsidR="004D657E" w:rsidRPr="004D657E" w:rsidRDefault="004D657E" w:rsidP="004D657E">
      <w:pPr>
        <w:rPr>
          <w:rFonts w:ascii="Arial" w:hAnsi="Arial" w:cs="Arial"/>
          <w:caps/>
          <w:color w:val="333333"/>
          <w:sz w:val="27"/>
          <w:szCs w:val="27"/>
        </w:rPr>
      </w:pPr>
    </w:p>
    <w:p w14:paraId="171215F6"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1.3.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структуре</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российского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общества</w:t>
      </w:r>
      <w:r w:rsidRPr="004D657E">
        <w:rPr>
          <w:rFonts w:ascii="Arial" w:hAnsi="Arial" w:cs="Arial"/>
          <w:caps/>
          <w:color w:val="333333"/>
          <w:sz w:val="27"/>
          <w:szCs w:val="27"/>
        </w:rPr>
        <w:t>.</w:t>
      </w:r>
    </w:p>
    <w:p w14:paraId="2BE14613" w14:textId="77777777" w:rsidR="004D657E" w:rsidRPr="004D657E" w:rsidRDefault="004D657E" w:rsidP="004D657E">
      <w:pPr>
        <w:rPr>
          <w:rFonts w:ascii="Arial" w:hAnsi="Arial" w:cs="Arial"/>
          <w:caps/>
          <w:color w:val="333333"/>
          <w:sz w:val="27"/>
          <w:szCs w:val="27"/>
        </w:rPr>
      </w:pPr>
    </w:p>
    <w:p w14:paraId="7C4A1A38"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Глава</w:t>
      </w:r>
      <w:r w:rsidRPr="004D657E">
        <w:rPr>
          <w:rFonts w:ascii="Arial" w:hAnsi="Arial" w:cs="Arial"/>
          <w:caps/>
          <w:color w:val="333333"/>
          <w:sz w:val="27"/>
          <w:szCs w:val="27"/>
        </w:rPr>
        <w:t xml:space="preserve"> 2.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СОЦИАЛЬНОЙ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w:t>
      </w:r>
      <w:r w:rsidRPr="004D657E">
        <w:rPr>
          <w:rFonts w:ascii="Arial" w:hAnsi="Arial" w:cs="Arial" w:hint="eastAsia"/>
          <w:caps/>
          <w:color w:val="333333"/>
          <w:sz w:val="27"/>
          <w:szCs w:val="27"/>
        </w:rPr>
        <w:lastRenderedPageBreak/>
        <w:t>РУКТУРЕ</w:t>
      </w:r>
    </w:p>
    <w:p w14:paraId="41DCD5F2" w14:textId="77777777" w:rsidR="004D657E" w:rsidRPr="004D657E" w:rsidRDefault="004D657E" w:rsidP="004D657E">
      <w:pPr>
        <w:rPr>
          <w:rFonts w:ascii="Arial" w:hAnsi="Arial" w:cs="Arial"/>
          <w:caps/>
          <w:color w:val="333333"/>
          <w:sz w:val="27"/>
          <w:szCs w:val="27"/>
        </w:rPr>
      </w:pPr>
    </w:p>
    <w:p w14:paraId="50088BA4" w14:textId="77777777" w:rsidR="004D657E" w:rsidRPr="004D657E" w:rsidRDefault="004D657E" w:rsidP="004D657E">
      <w:pPr>
        <w:rPr>
          <w:rFonts w:ascii="Arial" w:hAnsi="Arial" w:cs="Arial"/>
          <w:caps/>
          <w:color w:val="333333"/>
          <w:sz w:val="27"/>
          <w:szCs w:val="27"/>
        </w:rPr>
      </w:pPr>
      <w:r w:rsidRPr="004D657E">
        <w:rPr>
          <w:rFonts w:ascii="Arial" w:hAnsi="Arial" w:cs="Arial" w:hint="eastAsia"/>
          <w:caps/>
          <w:color w:val="333333"/>
          <w:sz w:val="27"/>
          <w:szCs w:val="27"/>
        </w:rPr>
        <w:t>КРУПНОГО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РОССИЙСКОГО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ГОРОДА</w:t>
      </w:r>
      <w:r w:rsidRPr="004D657E">
        <w:rPr>
          <w:rFonts w:ascii="Arial" w:hAnsi="Arial" w:cs="Arial"/>
          <w:caps/>
          <w:color w:val="333333"/>
          <w:sz w:val="27"/>
          <w:szCs w:val="27"/>
        </w:rPr>
        <w:t>.</w:t>
      </w:r>
    </w:p>
    <w:p w14:paraId="72E1ED8A" w14:textId="77777777" w:rsidR="004D657E" w:rsidRPr="004D657E" w:rsidRDefault="004D657E" w:rsidP="004D657E">
      <w:pPr>
        <w:rPr>
          <w:rFonts w:ascii="Arial" w:hAnsi="Arial" w:cs="Arial"/>
          <w:caps/>
          <w:color w:val="333333"/>
          <w:sz w:val="27"/>
          <w:szCs w:val="27"/>
        </w:rPr>
      </w:pPr>
    </w:p>
    <w:p w14:paraId="6062B49A"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2.1.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программа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комплексного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эмпирического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исследования</w:t>
      </w:r>
      <w:r w:rsidRPr="004D657E">
        <w:rPr>
          <w:rFonts w:ascii="Arial" w:hAnsi="Arial" w:cs="Arial"/>
          <w:caps/>
          <w:color w:val="333333"/>
          <w:sz w:val="27"/>
          <w:szCs w:val="27"/>
        </w:rPr>
        <w:t>.</w:t>
      </w:r>
    </w:p>
    <w:p w14:paraId="45B76052" w14:textId="77777777" w:rsidR="004D657E" w:rsidRPr="004D657E" w:rsidRDefault="004D657E" w:rsidP="004D657E">
      <w:pPr>
        <w:rPr>
          <w:rFonts w:ascii="Arial" w:hAnsi="Arial" w:cs="Arial"/>
          <w:caps/>
          <w:color w:val="333333"/>
          <w:sz w:val="27"/>
          <w:szCs w:val="27"/>
        </w:rPr>
      </w:pPr>
    </w:p>
    <w:p w14:paraId="26F7049B"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2.2. </w:t>
      </w:r>
      <w:r w:rsidRPr="004D657E">
        <w:rPr>
          <w:rFonts w:ascii="Arial" w:hAnsi="Arial" w:cs="Arial" w:hint="eastAsia"/>
          <w:caps/>
          <w:color w:val="333333"/>
          <w:sz w:val="27"/>
          <w:szCs w:val="27"/>
        </w:rPr>
        <w:t>Социологический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анализ</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качественного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количественного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состава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среднего</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класса</w:t>
      </w:r>
      <w:r w:rsidRPr="004D657E">
        <w:rPr>
          <w:rFonts w:ascii="Arial" w:hAnsi="Arial" w:cs="Arial"/>
          <w:caps/>
          <w:color w:val="333333"/>
          <w:sz w:val="27"/>
          <w:szCs w:val="27"/>
        </w:rPr>
        <w:t>.</w:t>
      </w:r>
    </w:p>
    <w:p w14:paraId="6D78677A" w14:textId="77777777" w:rsidR="004D657E" w:rsidRPr="004D657E" w:rsidRDefault="004D657E" w:rsidP="004D657E">
      <w:pPr>
        <w:rPr>
          <w:rFonts w:ascii="Arial" w:hAnsi="Arial" w:cs="Arial"/>
          <w:caps/>
          <w:color w:val="333333"/>
          <w:sz w:val="27"/>
          <w:szCs w:val="27"/>
        </w:rPr>
      </w:pPr>
    </w:p>
    <w:p w14:paraId="3F26A3DD" w14:textId="77777777" w:rsidR="004D657E" w:rsidRPr="004D657E" w:rsidRDefault="004D657E" w:rsidP="004D657E">
      <w:pPr>
        <w:rPr>
          <w:rFonts w:ascii="Arial" w:hAnsi="Arial" w:cs="Arial"/>
          <w:caps/>
          <w:color w:val="333333"/>
          <w:sz w:val="27"/>
          <w:szCs w:val="27"/>
        </w:rPr>
      </w:pPr>
      <w:r w:rsidRPr="004D657E">
        <w:rPr>
          <w:rFonts w:ascii="Arial" w:hAnsi="Arial" w:cs="Arial"/>
          <w:caps/>
          <w:color w:val="333333"/>
          <w:sz w:val="27"/>
          <w:szCs w:val="27"/>
        </w:rPr>
        <w:t xml:space="preserve">2.2.1. </w:t>
      </w:r>
      <w:r w:rsidRPr="004D657E">
        <w:rPr>
          <w:rFonts w:ascii="Arial" w:hAnsi="Arial" w:cs="Arial" w:hint="eastAsia"/>
          <w:caps/>
          <w:color w:val="333333"/>
          <w:sz w:val="27"/>
          <w:szCs w:val="27"/>
        </w:rPr>
        <w:t>Общая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характеристика</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социальный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состав</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обследуемых</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совокупностей</w:t>
      </w:r>
      <w:r w:rsidRPr="004D657E">
        <w:rPr>
          <w:rFonts w:ascii="Arial" w:hAnsi="Arial" w:cs="Arial"/>
          <w:caps/>
          <w:color w:val="333333"/>
          <w:sz w:val="27"/>
          <w:szCs w:val="27"/>
        </w:rPr>
        <w:t>.</w:t>
      </w:r>
    </w:p>
    <w:p w14:paraId="48692888" w14:textId="77777777" w:rsidR="004D657E" w:rsidRPr="004D657E" w:rsidRDefault="004D657E" w:rsidP="004D657E">
      <w:pPr>
        <w:rPr>
          <w:rFonts w:ascii="Arial" w:hAnsi="Arial" w:cs="Arial"/>
          <w:caps/>
          <w:color w:val="333333"/>
          <w:sz w:val="27"/>
          <w:szCs w:val="27"/>
        </w:rPr>
      </w:pPr>
    </w:p>
    <w:p w14:paraId="2013FB89" w14:textId="0544BBAE" w:rsidR="00F0131B" w:rsidRPr="004D657E" w:rsidRDefault="004D657E" w:rsidP="004D657E">
      <w:r w:rsidRPr="004D657E">
        <w:rPr>
          <w:rFonts w:ascii="Arial" w:hAnsi="Arial" w:cs="Arial"/>
          <w:caps/>
          <w:color w:val="333333"/>
          <w:sz w:val="27"/>
          <w:szCs w:val="27"/>
        </w:rPr>
        <w:t xml:space="preserve">2.2.2. </w:t>
      </w:r>
      <w:r w:rsidRPr="004D657E">
        <w:rPr>
          <w:rFonts w:ascii="Arial" w:hAnsi="Arial" w:cs="Arial" w:hint="eastAsia"/>
          <w:caps/>
          <w:color w:val="333333"/>
          <w:sz w:val="27"/>
          <w:szCs w:val="27"/>
        </w:rPr>
        <w:t>Российский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средний</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класс</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особенности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и</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внутренняя</w:t>
      </w:r>
      <w:r w:rsidRPr="004D657E">
        <w:rPr>
          <w:rFonts w:ascii="Arial" w:hAnsi="Arial" w:cs="Arial"/>
          <w:caps/>
          <w:color w:val="333333"/>
          <w:sz w:val="27"/>
          <w:szCs w:val="27"/>
        </w:rPr>
        <w:t xml:space="preserve"> </w:t>
      </w:r>
      <w:r w:rsidRPr="004D657E">
        <w:rPr>
          <w:rFonts w:ascii="Arial" w:hAnsi="Arial" w:cs="Arial" w:hint="eastAsia"/>
          <w:caps/>
          <w:color w:val="333333"/>
          <w:sz w:val="27"/>
          <w:szCs w:val="27"/>
        </w:rPr>
        <w:t>структура</w:t>
      </w:r>
      <w:r w:rsidRPr="004D657E">
        <w:rPr>
          <w:rFonts w:ascii="Arial" w:hAnsi="Arial" w:cs="Arial"/>
          <w:caps/>
          <w:color w:val="333333"/>
          <w:sz w:val="27"/>
          <w:szCs w:val="27"/>
        </w:rPr>
        <w:t>.</w:t>
      </w:r>
    </w:p>
    <w:sectPr w:rsidR="00F0131B" w:rsidRPr="004D65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7F56" w14:textId="77777777" w:rsidR="005E385C" w:rsidRDefault="005E385C">
      <w:pPr>
        <w:spacing w:after="0" w:line="240" w:lineRule="auto"/>
      </w:pPr>
      <w:r>
        <w:separator/>
      </w:r>
    </w:p>
  </w:endnote>
  <w:endnote w:type="continuationSeparator" w:id="0">
    <w:p w14:paraId="195AE860" w14:textId="77777777" w:rsidR="005E385C" w:rsidRDefault="005E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B329" w14:textId="77777777" w:rsidR="005E385C" w:rsidRDefault="005E385C"/>
    <w:p w14:paraId="7A582739" w14:textId="77777777" w:rsidR="005E385C" w:rsidRDefault="005E385C"/>
    <w:p w14:paraId="22E5B550" w14:textId="77777777" w:rsidR="005E385C" w:rsidRDefault="005E385C"/>
    <w:p w14:paraId="61697E6D" w14:textId="77777777" w:rsidR="005E385C" w:rsidRDefault="005E385C"/>
    <w:p w14:paraId="2723F690" w14:textId="77777777" w:rsidR="005E385C" w:rsidRDefault="005E385C"/>
    <w:p w14:paraId="29B6B96C" w14:textId="77777777" w:rsidR="005E385C" w:rsidRDefault="005E385C"/>
    <w:p w14:paraId="61F4262B" w14:textId="77777777" w:rsidR="005E385C" w:rsidRDefault="005E38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1BFF1C" wp14:editId="3716CE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B4E5" w14:textId="77777777" w:rsidR="005E385C" w:rsidRDefault="005E3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1BFF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CB4E5" w14:textId="77777777" w:rsidR="005E385C" w:rsidRDefault="005E3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6939D4" w14:textId="77777777" w:rsidR="005E385C" w:rsidRDefault="005E385C"/>
    <w:p w14:paraId="55DC5DAB" w14:textId="77777777" w:rsidR="005E385C" w:rsidRDefault="005E385C"/>
    <w:p w14:paraId="02025971" w14:textId="77777777" w:rsidR="005E385C" w:rsidRDefault="005E38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0A80CD" wp14:editId="0AFBF8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CCB17" w14:textId="77777777" w:rsidR="005E385C" w:rsidRDefault="005E385C"/>
                          <w:p w14:paraId="35F80C8B" w14:textId="77777777" w:rsidR="005E385C" w:rsidRDefault="005E3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0A80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ACCB17" w14:textId="77777777" w:rsidR="005E385C" w:rsidRDefault="005E385C"/>
                    <w:p w14:paraId="35F80C8B" w14:textId="77777777" w:rsidR="005E385C" w:rsidRDefault="005E3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E023E" w14:textId="77777777" w:rsidR="005E385C" w:rsidRDefault="005E385C"/>
    <w:p w14:paraId="1318D53A" w14:textId="77777777" w:rsidR="005E385C" w:rsidRDefault="005E385C">
      <w:pPr>
        <w:rPr>
          <w:sz w:val="2"/>
          <w:szCs w:val="2"/>
        </w:rPr>
      </w:pPr>
    </w:p>
    <w:p w14:paraId="3AB8CE3D" w14:textId="77777777" w:rsidR="005E385C" w:rsidRDefault="005E385C"/>
    <w:p w14:paraId="5ECCCE87" w14:textId="77777777" w:rsidR="005E385C" w:rsidRDefault="005E385C">
      <w:pPr>
        <w:spacing w:after="0" w:line="240" w:lineRule="auto"/>
      </w:pPr>
    </w:p>
  </w:footnote>
  <w:footnote w:type="continuationSeparator" w:id="0">
    <w:p w14:paraId="6528FC78" w14:textId="77777777" w:rsidR="005E385C" w:rsidRDefault="005E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5C"/>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60757</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3038</cp:revision>
  <cp:lastPrinted>2009-02-06T05:36:00Z</cp:lastPrinted>
  <dcterms:created xsi:type="dcterms:W3CDTF">2025-11-25T20:19:00Z</dcterms:created>
  <dcterms:modified xsi:type="dcterms:W3CDTF">2026-02-03T09:49:00Z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