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D7E6"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Павлов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Евгений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Владимирович</w:t>
      </w:r>
      <w:r w:rsidRPr="00A273CC">
        <w:rPr>
          <w:rFonts w:ascii="Helvetica" w:hAnsi="Helvetica" w:cs="Helvetica"/>
          <w:b/>
          <w:bCs/>
          <w:color w:val="222222"/>
          <w:sz w:val="21"/>
          <w:szCs w:val="21"/>
        </w:rPr>
        <w:t>.</w:t>
      </w:r>
    </w:p>
    <w:p w14:paraId="559E50BF"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функции</w:t>
      </w:r>
      <w:r w:rsidRPr="00A273CC">
        <w:rPr>
          <w:rFonts w:ascii="Helvetica" w:hAnsi="Helvetica" w:cs="Helvetica"/>
          <w:b/>
          <w:bCs/>
          <w:color w:val="222222"/>
          <w:sz w:val="21"/>
          <w:szCs w:val="21"/>
        </w:rPr>
        <w:t xml:space="preserve"> Ca2+-</w:t>
      </w:r>
      <w:r w:rsidRPr="00A273CC">
        <w:rPr>
          <w:rFonts w:ascii="Helvetica" w:hAnsi="Helvetica" w:cs="Helvetica" w:hint="eastAsia"/>
          <w:b/>
          <w:bCs/>
          <w:color w:val="222222"/>
          <w:sz w:val="21"/>
          <w:szCs w:val="21"/>
        </w:rPr>
        <w:t>атвивируемого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канала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 </w:t>
      </w:r>
      <w:r w:rsidRPr="00A273CC">
        <w:rPr>
          <w:rFonts w:ascii="Helvetica" w:hAnsi="Helvetica" w:cs="Helvetica" w:hint="eastAsia"/>
          <w:b/>
          <w:bCs/>
          <w:color w:val="222222"/>
          <w:sz w:val="21"/>
          <w:szCs w:val="21"/>
        </w:rPr>
        <w:t>диссертация</w:t>
      </w:r>
      <w:r w:rsidRPr="00A273CC">
        <w:rPr>
          <w:rFonts w:ascii="Helvetica" w:hAnsi="Helvetica" w:cs="Helvetica"/>
          <w:b/>
          <w:bCs/>
          <w:color w:val="222222"/>
          <w:sz w:val="21"/>
          <w:szCs w:val="21"/>
        </w:rPr>
        <w:t xml:space="preserve"> ... </w:t>
      </w:r>
      <w:r w:rsidRPr="00A273CC">
        <w:rPr>
          <w:rFonts w:ascii="Helvetica" w:hAnsi="Helvetica" w:cs="Helvetica" w:hint="eastAsia"/>
          <w:b/>
          <w:bCs/>
          <w:color w:val="222222"/>
          <w:sz w:val="21"/>
          <w:szCs w:val="21"/>
        </w:rPr>
        <w:t>кандидата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биологических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наук</w:t>
      </w:r>
      <w:r w:rsidRPr="00A273CC">
        <w:rPr>
          <w:rFonts w:ascii="Helvetica" w:hAnsi="Helvetica" w:cs="Helvetica"/>
          <w:b/>
          <w:bCs/>
          <w:color w:val="222222"/>
          <w:sz w:val="21"/>
          <w:szCs w:val="21"/>
        </w:rPr>
        <w:t xml:space="preserve"> : 03.00.02. - </w:t>
      </w:r>
      <w:r w:rsidRPr="00A273CC">
        <w:rPr>
          <w:rFonts w:ascii="Helvetica" w:hAnsi="Helvetica" w:cs="Helvetica" w:hint="eastAsia"/>
          <w:b/>
          <w:bCs/>
          <w:color w:val="222222"/>
          <w:sz w:val="21"/>
          <w:szCs w:val="21"/>
        </w:rPr>
        <w:t>Пущино</w:t>
      </w:r>
      <w:r w:rsidRPr="00A273CC">
        <w:rPr>
          <w:rFonts w:ascii="Helvetica" w:hAnsi="Helvetica" w:cs="Helvetica"/>
          <w:b/>
          <w:bCs/>
          <w:color w:val="222222"/>
          <w:sz w:val="21"/>
          <w:szCs w:val="21"/>
        </w:rPr>
        <w:t xml:space="preserve">, 1999. - 101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 </w:t>
      </w:r>
      <w:r w:rsidRPr="00A273CC">
        <w:rPr>
          <w:rFonts w:ascii="Helvetica" w:hAnsi="Helvetica" w:cs="Helvetica" w:hint="eastAsia"/>
          <w:b/>
          <w:bCs/>
          <w:color w:val="222222"/>
          <w:sz w:val="21"/>
          <w:szCs w:val="21"/>
        </w:rPr>
        <w:t>ил</w:t>
      </w:r>
      <w:r w:rsidRPr="00A273CC">
        <w:rPr>
          <w:rFonts w:ascii="Helvetica" w:hAnsi="Helvetica" w:cs="Helvetica"/>
          <w:b/>
          <w:bCs/>
          <w:color w:val="222222"/>
          <w:sz w:val="21"/>
          <w:szCs w:val="21"/>
        </w:rPr>
        <w:t>.</w:t>
      </w:r>
    </w:p>
    <w:p w14:paraId="358C8016"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больше</w:t>
      </w:r>
    </w:p>
    <w:p w14:paraId="6A1A9785"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Цитаты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текста</w:t>
      </w:r>
      <w:r w:rsidRPr="00A273CC">
        <w:rPr>
          <w:rFonts w:ascii="Helvetica" w:hAnsi="Helvetica" w:cs="Helvetica"/>
          <w:b/>
          <w:bCs/>
          <w:color w:val="222222"/>
          <w:sz w:val="21"/>
          <w:szCs w:val="21"/>
        </w:rPr>
        <w:t>:</w:t>
      </w:r>
    </w:p>
    <w:p w14:paraId="1933A6C1"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стр</w:t>
      </w:r>
      <w:r w:rsidRPr="00A273CC">
        <w:rPr>
          <w:rFonts w:ascii="Helvetica" w:hAnsi="Helvetica" w:cs="Helvetica"/>
          <w:b/>
          <w:bCs/>
          <w:color w:val="222222"/>
          <w:sz w:val="21"/>
          <w:szCs w:val="21"/>
        </w:rPr>
        <w:t>. 1</w:t>
      </w:r>
    </w:p>
    <w:p w14:paraId="6D9100FE"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РОССИЙСКАЯ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АКАДЕМИЯ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НАУК</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ИНСТИТУТ</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ТЕОРЕТИЧЕСКОЙ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ЭКСПЕРИМЕНТАЛЬНОЙ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БИОФИЗИКИ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правах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рукописи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ПАВЛОВ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Евгений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Владимирович</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ФУНКЦИИ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АКТИВИРУЕМОГО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КАНАЛА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03.00.02.- </w:t>
      </w:r>
      <w:r w:rsidRPr="00A273CC">
        <w:rPr>
          <w:rFonts w:ascii="Helvetica" w:hAnsi="Helvetica" w:cs="Helvetica" w:hint="eastAsia"/>
          <w:b/>
          <w:bCs/>
          <w:color w:val="222222"/>
          <w:sz w:val="21"/>
          <w:szCs w:val="21"/>
        </w:rPr>
        <w:t>биофизика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Диссертация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соискание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ученой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степени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кандидата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биологических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наук</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Научные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руководители</w:t>
      </w:r>
      <w:r w:rsidRPr="00A273CC">
        <w:rPr>
          <w:rFonts w:ascii="Helvetica" w:hAnsi="Helvetica" w:cs="Helvetica"/>
          <w:b/>
          <w:bCs/>
          <w:color w:val="222222"/>
          <w:sz w:val="21"/>
          <w:szCs w:val="21"/>
        </w:rPr>
        <w:t>:</w:t>
      </w:r>
    </w:p>
    <w:p w14:paraId="6EE00A08"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стр</w:t>
      </w:r>
      <w:r w:rsidRPr="00A273CC">
        <w:rPr>
          <w:rFonts w:ascii="Helvetica" w:hAnsi="Helvetica" w:cs="Helvetica"/>
          <w:b/>
          <w:bCs/>
          <w:color w:val="222222"/>
          <w:sz w:val="21"/>
          <w:szCs w:val="21"/>
        </w:rPr>
        <w:t>. 2</w:t>
      </w:r>
    </w:p>
    <w:p w14:paraId="23EDB531"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КРЕМНИЕВОЙ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КИСЛОТОЙ</w:t>
      </w:r>
      <w:r w:rsidRPr="00A273CC">
        <w:rPr>
          <w:rFonts w:ascii="Helvetica" w:hAnsi="Helvetica" w:cs="Helvetica"/>
          <w:b/>
          <w:bCs/>
          <w:color w:val="222222"/>
          <w:sz w:val="21"/>
          <w:szCs w:val="21"/>
        </w:rPr>
        <w:t xml:space="preserve">. 2.6. </w:t>
      </w:r>
      <w:r w:rsidRPr="00A273CC">
        <w:rPr>
          <w:rFonts w:ascii="Helvetica" w:hAnsi="Helvetica" w:cs="Helvetica" w:hint="eastAsia"/>
          <w:b/>
          <w:bCs/>
          <w:color w:val="222222"/>
          <w:sz w:val="21"/>
          <w:szCs w:val="21"/>
        </w:rPr>
        <w:t>ШТОДИКА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ПРОВЕДЕНИЯ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АНАЛИШЧЕСКОЙ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ПРЕПАРАТИВНОЙ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ТОНКОСЛОЙНОЙ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ХРОМАТОЕРАФИИ</w:t>
      </w:r>
      <w:r w:rsidRPr="00A273CC">
        <w:rPr>
          <w:rFonts w:ascii="Helvetica" w:hAnsi="Helvetica" w:cs="Helvetica"/>
          <w:b/>
          <w:bCs/>
          <w:color w:val="222222"/>
          <w:sz w:val="21"/>
          <w:szCs w:val="21"/>
        </w:rPr>
        <w:t xml:space="preserve">. 2.7. </w:t>
      </w:r>
      <w:r w:rsidRPr="00A273CC">
        <w:rPr>
          <w:rFonts w:ascii="Helvetica" w:hAnsi="Helvetica" w:cs="Helvetica" w:hint="eastAsia"/>
          <w:b/>
          <w:bCs/>
          <w:color w:val="222222"/>
          <w:sz w:val="21"/>
          <w:szCs w:val="21"/>
        </w:rPr>
        <w:t>МЕТОДИКА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СВЖЬШАЮЩИХ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 xml:space="preserve">. 2.8. </w:t>
      </w:r>
      <w:r w:rsidRPr="00A273CC">
        <w:rPr>
          <w:rFonts w:ascii="Helvetica" w:hAnsi="Helvetica" w:cs="Helvetica" w:hint="eastAsia"/>
          <w:b/>
          <w:bCs/>
          <w:color w:val="222222"/>
          <w:sz w:val="21"/>
          <w:szCs w:val="21"/>
        </w:rPr>
        <w:t>ШУЧЕНИЕИОН</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ТРАНСПОРТИРУЮПРХ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2.9. </w:t>
      </w:r>
      <w:r w:rsidRPr="00A273CC">
        <w:rPr>
          <w:rFonts w:ascii="Helvetica" w:hAnsi="Helvetica" w:cs="Helvetica" w:hint="eastAsia"/>
          <w:b/>
          <w:bCs/>
          <w:color w:val="222222"/>
          <w:sz w:val="21"/>
          <w:szCs w:val="21"/>
        </w:rPr>
        <w:t>ПОЛУЧЕНИЕ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РАЗЛИЧНЫХ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ФУНКЩЮНАЛЬНЫХ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х</w:t>
      </w:r>
      <w:r w:rsidRPr="00A273CC">
        <w:rPr>
          <w:rFonts w:ascii="Helvetica" w:hAnsi="Helvetica" w:cs="Helvetica"/>
          <w:b/>
          <w:bCs/>
          <w:color w:val="222222"/>
          <w:sz w:val="21"/>
          <w:szCs w:val="21"/>
        </w:rPr>
        <w:t xml:space="preserve"> . 2.10. </w:t>
      </w:r>
      <w:r w:rsidRPr="00A273CC">
        <w:rPr>
          <w:rFonts w:ascii="Helvetica" w:hAnsi="Helvetica" w:cs="Helvetica" w:hint="eastAsia"/>
          <w:b/>
          <w:bCs/>
          <w:color w:val="222222"/>
          <w:sz w:val="21"/>
          <w:szCs w:val="21"/>
        </w:rPr>
        <w:t>М</w:t>
      </w:r>
      <w:r w:rsidRPr="00A273CC">
        <w:rPr>
          <w:rFonts w:ascii="Helvetica" w:hAnsi="Helvetica" w:cs="Helvetica"/>
          <w:b/>
          <w:bCs/>
          <w:color w:val="222222"/>
          <w:sz w:val="21"/>
          <w:szCs w:val="21"/>
        </w:rPr>
        <w:t>5</w:t>
      </w:r>
      <w:r w:rsidRPr="00A273CC">
        <w:rPr>
          <w:rFonts w:ascii="Helvetica" w:hAnsi="Helvetica" w:cs="Helvetica" w:hint="eastAsia"/>
          <w:b/>
          <w:bCs/>
          <w:color w:val="222222"/>
          <w:sz w:val="21"/>
          <w:szCs w:val="21"/>
        </w:rPr>
        <w:t>ТОДЫ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ШУЧЕНИЯ</w:t>
      </w:r>
    </w:p>
    <w:p w14:paraId="714CDC02"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стр</w:t>
      </w:r>
      <w:r w:rsidRPr="00A273CC">
        <w:rPr>
          <w:rFonts w:ascii="Helvetica" w:hAnsi="Helvetica" w:cs="Helvetica"/>
          <w:b/>
          <w:bCs/>
          <w:color w:val="222222"/>
          <w:sz w:val="21"/>
          <w:szCs w:val="21"/>
        </w:rPr>
        <w:t>. 6</w:t>
      </w:r>
    </w:p>
    <w:p w14:paraId="2CA1364F"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настоящей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работы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было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выделение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очистка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низкомолекулярного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гидрофобного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каналообразующего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компонента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внутренней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мембраны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 </w:t>
      </w:r>
      <w:r w:rsidRPr="00A273CC">
        <w:rPr>
          <w:rFonts w:ascii="Helvetica" w:hAnsi="Helvetica" w:cs="Helvetica" w:hint="eastAsia"/>
          <w:b/>
          <w:bCs/>
          <w:color w:val="222222"/>
          <w:sz w:val="21"/>
          <w:szCs w:val="21"/>
        </w:rPr>
        <w:t>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также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выяснение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его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возможной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роли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формировании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митохондриях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активируемой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неселективной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поры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диссертации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были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поставлены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решены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следующие</w:t>
      </w:r>
    </w:p>
    <w:p w14:paraId="3FAD38A9" w14:textId="77777777" w:rsidR="00A273CC" w:rsidRPr="00A273CC" w:rsidRDefault="00A273CC" w:rsidP="00A273CC">
      <w:pPr>
        <w:rPr>
          <w:rFonts w:ascii="Helvetica" w:hAnsi="Helvetica" w:cs="Helvetica"/>
          <w:b/>
          <w:bCs/>
          <w:color w:val="222222"/>
          <w:sz w:val="21"/>
          <w:szCs w:val="21"/>
        </w:rPr>
      </w:pPr>
    </w:p>
    <w:p w14:paraId="73637B91"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Оглавление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диссертации</w:t>
      </w:r>
    </w:p>
    <w:p w14:paraId="4A885127"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кандидат</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биологических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наук</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Павлов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Евгений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Владимирович</w:t>
      </w:r>
    </w:p>
    <w:p w14:paraId="6A9E1929"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lastRenderedPageBreak/>
        <w:t>СОДЕРЖАНИЕ</w:t>
      </w:r>
    </w:p>
    <w:p w14:paraId="4E382B7C" w14:textId="77777777" w:rsidR="00A273CC" w:rsidRPr="00A273CC" w:rsidRDefault="00A273CC" w:rsidP="00A273CC">
      <w:pPr>
        <w:rPr>
          <w:rFonts w:ascii="Helvetica" w:hAnsi="Helvetica" w:cs="Helvetica"/>
          <w:b/>
          <w:bCs/>
          <w:color w:val="222222"/>
          <w:sz w:val="21"/>
          <w:szCs w:val="21"/>
        </w:rPr>
      </w:pPr>
    </w:p>
    <w:p w14:paraId="5BE91BF9"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ВВЕДЕНИЕ</w:t>
      </w:r>
      <w:r w:rsidRPr="00A273CC">
        <w:rPr>
          <w:rFonts w:ascii="Helvetica" w:hAnsi="Helvetica" w:cs="Helvetica"/>
          <w:b/>
          <w:bCs/>
          <w:color w:val="222222"/>
          <w:sz w:val="21"/>
          <w:szCs w:val="21"/>
        </w:rPr>
        <w:t>.-----------------4</w:t>
      </w:r>
    </w:p>
    <w:p w14:paraId="18E2F6D3" w14:textId="77777777" w:rsidR="00A273CC" w:rsidRPr="00A273CC" w:rsidRDefault="00A273CC" w:rsidP="00A273CC">
      <w:pPr>
        <w:rPr>
          <w:rFonts w:ascii="Helvetica" w:hAnsi="Helvetica" w:cs="Helvetica"/>
          <w:b/>
          <w:bCs/>
          <w:color w:val="222222"/>
          <w:sz w:val="21"/>
          <w:szCs w:val="21"/>
        </w:rPr>
      </w:pPr>
    </w:p>
    <w:p w14:paraId="5623CE8C"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ГЛАВА</w:t>
      </w:r>
      <w:r w:rsidRPr="00A273CC">
        <w:rPr>
          <w:rFonts w:ascii="Helvetica" w:hAnsi="Helvetica" w:cs="Helvetica"/>
          <w:b/>
          <w:bCs/>
          <w:color w:val="222222"/>
          <w:sz w:val="21"/>
          <w:szCs w:val="21"/>
        </w:rPr>
        <w:t xml:space="preserve"> 1. </w:t>
      </w:r>
      <w:r w:rsidRPr="00A273CC">
        <w:rPr>
          <w:rFonts w:ascii="Helvetica" w:hAnsi="Helvetica" w:cs="Helvetica" w:hint="eastAsia"/>
          <w:b/>
          <w:bCs/>
          <w:color w:val="222222"/>
          <w:sz w:val="21"/>
          <w:szCs w:val="21"/>
        </w:rPr>
        <w:t>ЛИТЕРАТУРНЫЙ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ОБЗОР</w:t>
      </w:r>
      <w:r w:rsidRPr="00A273CC">
        <w:rPr>
          <w:rFonts w:ascii="Helvetica" w:hAnsi="Helvetica" w:cs="Helvetica"/>
          <w:b/>
          <w:bCs/>
          <w:color w:val="222222"/>
          <w:sz w:val="21"/>
          <w:szCs w:val="21"/>
        </w:rPr>
        <w:t>.------------------------------------8</w:t>
      </w:r>
    </w:p>
    <w:p w14:paraId="36B7BF28" w14:textId="77777777" w:rsidR="00A273CC" w:rsidRPr="00A273CC" w:rsidRDefault="00A273CC" w:rsidP="00A273CC">
      <w:pPr>
        <w:rPr>
          <w:rFonts w:ascii="Helvetica" w:hAnsi="Helvetica" w:cs="Helvetica"/>
          <w:b/>
          <w:bCs/>
          <w:color w:val="222222"/>
          <w:sz w:val="21"/>
          <w:szCs w:val="21"/>
        </w:rPr>
      </w:pPr>
    </w:p>
    <w:p w14:paraId="422D2365"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1.1. </w:t>
      </w:r>
      <w:r w:rsidRPr="00A273CC">
        <w:rPr>
          <w:rFonts w:ascii="Helvetica" w:hAnsi="Helvetica" w:cs="Helvetica" w:hint="eastAsia"/>
          <w:b/>
          <w:bCs/>
          <w:color w:val="222222"/>
          <w:sz w:val="21"/>
          <w:szCs w:val="21"/>
        </w:rPr>
        <w:t>Роль</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регуляции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уровня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клеточного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кальция</w:t>
      </w:r>
      <w:r w:rsidRPr="00A273CC">
        <w:rPr>
          <w:rFonts w:ascii="Helvetica" w:hAnsi="Helvetica" w:cs="Helvetica"/>
          <w:b/>
          <w:bCs/>
          <w:color w:val="222222"/>
          <w:sz w:val="21"/>
          <w:szCs w:val="21"/>
        </w:rPr>
        <w:t>. ---------------------------------------------8</w:t>
      </w:r>
    </w:p>
    <w:p w14:paraId="58B3A691" w14:textId="77777777" w:rsidR="00A273CC" w:rsidRPr="00A273CC" w:rsidRDefault="00A273CC" w:rsidP="00A273CC">
      <w:pPr>
        <w:rPr>
          <w:rFonts w:ascii="Helvetica" w:hAnsi="Helvetica" w:cs="Helvetica"/>
          <w:b/>
          <w:bCs/>
          <w:color w:val="222222"/>
          <w:sz w:val="21"/>
          <w:szCs w:val="21"/>
        </w:rPr>
      </w:pPr>
    </w:p>
    <w:p w14:paraId="7F09F073"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1 .2.</w:t>
      </w:r>
      <w:r w:rsidRPr="00A273CC">
        <w:rPr>
          <w:rFonts w:ascii="Helvetica" w:hAnsi="Helvetica" w:cs="Helvetica" w:hint="eastAsia"/>
          <w:b/>
          <w:bCs/>
          <w:color w:val="222222"/>
          <w:sz w:val="21"/>
          <w:szCs w:val="21"/>
        </w:rPr>
        <w:t>Митохондриальные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системы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транспорта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кальция</w:t>
      </w:r>
      <w:r w:rsidRPr="00A273CC">
        <w:rPr>
          <w:rFonts w:ascii="Helvetica" w:hAnsi="Helvetica" w:cs="Helvetica"/>
          <w:b/>
          <w:bCs/>
          <w:color w:val="222222"/>
          <w:sz w:val="21"/>
          <w:szCs w:val="21"/>
        </w:rPr>
        <w:t>.---------------------------------------------------9</w:t>
      </w:r>
    </w:p>
    <w:p w14:paraId="3B5A5B92" w14:textId="77777777" w:rsidR="00A273CC" w:rsidRPr="00A273CC" w:rsidRDefault="00A273CC" w:rsidP="00A273CC">
      <w:pPr>
        <w:rPr>
          <w:rFonts w:ascii="Helvetica" w:hAnsi="Helvetica" w:cs="Helvetica"/>
          <w:b/>
          <w:bCs/>
          <w:color w:val="222222"/>
          <w:sz w:val="21"/>
          <w:szCs w:val="21"/>
        </w:rPr>
      </w:pPr>
    </w:p>
    <w:p w14:paraId="1477CA2E"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1.3. </w:t>
      </w:r>
      <w:r w:rsidRPr="00A273CC">
        <w:rPr>
          <w:rFonts w:ascii="Helvetica" w:hAnsi="Helvetica" w:cs="Helvetica" w:hint="eastAsia"/>
          <w:b/>
          <w:bCs/>
          <w:color w:val="222222"/>
          <w:sz w:val="21"/>
          <w:szCs w:val="21"/>
        </w:rPr>
        <w:t>МитохондриальнаяСа</w:t>
      </w:r>
      <w:r w:rsidRPr="00A273CC">
        <w:rPr>
          <w:rFonts w:ascii="Helvetica" w:hAnsi="Helvetica" w:cs="Helvetica"/>
          <w:b/>
          <w:bCs/>
          <w:color w:val="222222"/>
          <w:sz w:val="21"/>
          <w:szCs w:val="21"/>
        </w:rPr>
        <w:t>2+-</w:t>
      </w:r>
      <w:r w:rsidRPr="00A273CC">
        <w:rPr>
          <w:rFonts w:ascii="Helvetica" w:hAnsi="Helvetica" w:cs="Helvetica" w:hint="eastAsia"/>
          <w:b/>
          <w:bCs/>
          <w:color w:val="222222"/>
          <w:sz w:val="21"/>
          <w:szCs w:val="21"/>
        </w:rPr>
        <w:t>акшвируемаянеселекшвнаяпора</w:t>
      </w:r>
      <w:r w:rsidRPr="00A273CC">
        <w:rPr>
          <w:rFonts w:ascii="Helvetica" w:hAnsi="Helvetica" w:cs="Helvetica"/>
          <w:b/>
          <w:bCs/>
          <w:color w:val="222222"/>
          <w:sz w:val="21"/>
          <w:szCs w:val="21"/>
        </w:rPr>
        <w:t>.----------------------------------------13</w:t>
      </w:r>
    </w:p>
    <w:p w14:paraId="52940DE4" w14:textId="77777777" w:rsidR="00A273CC" w:rsidRPr="00A273CC" w:rsidRDefault="00A273CC" w:rsidP="00A273CC">
      <w:pPr>
        <w:rPr>
          <w:rFonts w:ascii="Helvetica" w:hAnsi="Helvetica" w:cs="Helvetica"/>
          <w:b/>
          <w:bCs/>
          <w:color w:val="222222"/>
          <w:sz w:val="21"/>
          <w:szCs w:val="21"/>
        </w:rPr>
      </w:pPr>
    </w:p>
    <w:p w14:paraId="14E5D319"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1.3.1. </w:t>
      </w:r>
      <w:r w:rsidRPr="00A273CC">
        <w:rPr>
          <w:rFonts w:ascii="Helvetica" w:hAnsi="Helvetica" w:cs="Helvetica" w:hint="eastAsia"/>
          <w:b/>
          <w:bCs/>
          <w:color w:val="222222"/>
          <w:sz w:val="21"/>
          <w:szCs w:val="21"/>
        </w:rPr>
        <w:t>Факторы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влияющие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открытие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поры</w:t>
      </w:r>
      <w:r w:rsidRPr="00A273CC">
        <w:rPr>
          <w:rFonts w:ascii="Helvetica" w:hAnsi="Helvetica" w:cs="Helvetica"/>
          <w:b/>
          <w:bCs/>
          <w:color w:val="222222"/>
          <w:sz w:val="21"/>
          <w:szCs w:val="21"/>
        </w:rPr>
        <w:t>.---14</w:t>
      </w:r>
    </w:p>
    <w:p w14:paraId="4FE035CE" w14:textId="77777777" w:rsidR="00A273CC" w:rsidRPr="00A273CC" w:rsidRDefault="00A273CC" w:rsidP="00A273CC">
      <w:pPr>
        <w:rPr>
          <w:rFonts w:ascii="Helvetica" w:hAnsi="Helvetica" w:cs="Helvetica"/>
          <w:b/>
          <w:bCs/>
          <w:color w:val="222222"/>
          <w:sz w:val="21"/>
          <w:szCs w:val="21"/>
        </w:rPr>
      </w:pPr>
    </w:p>
    <w:p w14:paraId="677D03DD"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1.3.2. </w:t>
      </w:r>
      <w:r w:rsidRPr="00A273CC">
        <w:rPr>
          <w:rFonts w:ascii="Helvetica" w:hAnsi="Helvetica" w:cs="Helvetica" w:hint="eastAsia"/>
          <w:b/>
          <w:bCs/>
          <w:color w:val="222222"/>
          <w:sz w:val="21"/>
          <w:szCs w:val="21"/>
        </w:rPr>
        <w:t>Молекулярные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механизмы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функционирования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поры</w:t>
      </w:r>
      <w:r w:rsidRPr="00A273CC">
        <w:rPr>
          <w:rFonts w:ascii="Helvetica" w:hAnsi="Helvetica" w:cs="Helvetica"/>
          <w:b/>
          <w:bCs/>
          <w:color w:val="222222"/>
          <w:sz w:val="21"/>
          <w:szCs w:val="21"/>
        </w:rPr>
        <w:t>.--------------24</w:t>
      </w:r>
    </w:p>
    <w:p w14:paraId="420A21EE" w14:textId="77777777" w:rsidR="00A273CC" w:rsidRPr="00A273CC" w:rsidRDefault="00A273CC" w:rsidP="00A273CC">
      <w:pPr>
        <w:rPr>
          <w:rFonts w:ascii="Helvetica" w:hAnsi="Helvetica" w:cs="Helvetica"/>
          <w:b/>
          <w:bCs/>
          <w:color w:val="222222"/>
          <w:sz w:val="21"/>
          <w:szCs w:val="21"/>
        </w:rPr>
      </w:pPr>
    </w:p>
    <w:p w14:paraId="19C48FD7"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1.3.3. </w:t>
      </w:r>
      <w:r w:rsidRPr="00A273CC">
        <w:rPr>
          <w:rFonts w:ascii="Helvetica" w:hAnsi="Helvetica" w:cs="Helvetica" w:hint="eastAsia"/>
          <w:b/>
          <w:bCs/>
          <w:color w:val="222222"/>
          <w:sz w:val="21"/>
          <w:szCs w:val="21"/>
        </w:rPr>
        <w:t>Физиологическая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роль</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поры</w:t>
      </w:r>
      <w:r w:rsidRPr="00A273CC">
        <w:rPr>
          <w:rFonts w:ascii="Helvetica" w:hAnsi="Helvetica" w:cs="Helvetica"/>
          <w:b/>
          <w:bCs/>
          <w:color w:val="222222"/>
          <w:sz w:val="21"/>
          <w:szCs w:val="21"/>
        </w:rPr>
        <w:t>.-----33</w:t>
      </w:r>
    </w:p>
    <w:p w14:paraId="24CEDF8F" w14:textId="77777777" w:rsidR="00A273CC" w:rsidRPr="00A273CC" w:rsidRDefault="00A273CC" w:rsidP="00A273CC">
      <w:pPr>
        <w:rPr>
          <w:rFonts w:ascii="Helvetica" w:hAnsi="Helvetica" w:cs="Helvetica"/>
          <w:b/>
          <w:bCs/>
          <w:color w:val="222222"/>
          <w:sz w:val="21"/>
          <w:szCs w:val="21"/>
        </w:rPr>
      </w:pPr>
    </w:p>
    <w:p w14:paraId="2F632A1F"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1.4. </w:t>
      </w:r>
      <w:r w:rsidRPr="00A273CC">
        <w:rPr>
          <w:rFonts w:ascii="Helvetica" w:hAnsi="Helvetica" w:cs="Helvetica" w:hint="eastAsia"/>
          <w:b/>
          <w:bCs/>
          <w:color w:val="222222"/>
          <w:sz w:val="21"/>
          <w:szCs w:val="21"/>
        </w:rPr>
        <w:t>Фазовые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переходы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липидных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мембран</w:t>
      </w:r>
      <w:r w:rsidRPr="00A273CC">
        <w:rPr>
          <w:rFonts w:ascii="Helvetica" w:hAnsi="Helvetica" w:cs="Helvetica"/>
          <w:b/>
          <w:bCs/>
          <w:color w:val="222222"/>
          <w:sz w:val="21"/>
          <w:szCs w:val="21"/>
        </w:rPr>
        <w:t>.-----------------------------------------------------------------------38</w:t>
      </w:r>
    </w:p>
    <w:p w14:paraId="0A53B172" w14:textId="77777777" w:rsidR="00A273CC" w:rsidRPr="00A273CC" w:rsidRDefault="00A273CC" w:rsidP="00A273CC">
      <w:pPr>
        <w:rPr>
          <w:rFonts w:ascii="Helvetica" w:hAnsi="Helvetica" w:cs="Helvetica"/>
          <w:b/>
          <w:bCs/>
          <w:color w:val="222222"/>
          <w:sz w:val="21"/>
          <w:szCs w:val="21"/>
        </w:rPr>
      </w:pPr>
    </w:p>
    <w:p w14:paraId="47CB0F25"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1.5. </w:t>
      </w:r>
      <w:r w:rsidRPr="00A273CC">
        <w:rPr>
          <w:rFonts w:ascii="Helvetica" w:hAnsi="Helvetica" w:cs="Helvetica" w:hint="eastAsia"/>
          <w:b/>
          <w:bCs/>
          <w:color w:val="222222"/>
          <w:sz w:val="21"/>
          <w:szCs w:val="21"/>
        </w:rPr>
        <w:t>Осцилляции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концентрации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внутриклеточного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кальция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электюневозбудимых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клетках</w:t>
      </w:r>
      <w:r w:rsidRPr="00A273CC">
        <w:rPr>
          <w:rFonts w:ascii="Helvetica" w:hAnsi="Helvetica" w:cs="Helvetica"/>
          <w:b/>
          <w:bCs/>
          <w:color w:val="222222"/>
          <w:sz w:val="21"/>
          <w:szCs w:val="21"/>
        </w:rPr>
        <w:t>.-----42</w:t>
      </w:r>
    </w:p>
    <w:p w14:paraId="5410E923" w14:textId="77777777" w:rsidR="00A273CC" w:rsidRPr="00A273CC" w:rsidRDefault="00A273CC" w:rsidP="00A273CC">
      <w:pPr>
        <w:rPr>
          <w:rFonts w:ascii="Helvetica" w:hAnsi="Helvetica" w:cs="Helvetica"/>
          <w:b/>
          <w:bCs/>
          <w:color w:val="222222"/>
          <w:sz w:val="21"/>
          <w:szCs w:val="21"/>
        </w:rPr>
      </w:pPr>
    </w:p>
    <w:p w14:paraId="27CCD6BB"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ГЛАВА</w:t>
      </w:r>
      <w:r w:rsidRPr="00A273CC">
        <w:rPr>
          <w:rFonts w:ascii="Helvetica" w:hAnsi="Helvetica" w:cs="Helvetica"/>
          <w:b/>
          <w:bCs/>
          <w:color w:val="222222"/>
          <w:sz w:val="21"/>
          <w:szCs w:val="21"/>
        </w:rPr>
        <w:t xml:space="preserve"> 2. </w:t>
      </w:r>
      <w:r w:rsidRPr="00A273CC">
        <w:rPr>
          <w:rFonts w:ascii="Helvetica" w:hAnsi="Helvetica" w:cs="Helvetica" w:hint="eastAsia"/>
          <w:b/>
          <w:bCs/>
          <w:color w:val="222222"/>
          <w:sz w:val="21"/>
          <w:szCs w:val="21"/>
        </w:rPr>
        <w:t>МАТЕРИАЛЫ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МЕТОДЫ</w:t>
      </w:r>
      <w:r w:rsidRPr="00A273CC">
        <w:rPr>
          <w:rFonts w:ascii="Helvetica" w:hAnsi="Helvetica" w:cs="Helvetica"/>
          <w:b/>
          <w:bCs/>
          <w:color w:val="222222"/>
          <w:sz w:val="21"/>
          <w:szCs w:val="21"/>
        </w:rPr>
        <w:t>.---45</w:t>
      </w:r>
    </w:p>
    <w:p w14:paraId="785696CD" w14:textId="77777777" w:rsidR="00A273CC" w:rsidRPr="00A273CC" w:rsidRDefault="00A273CC" w:rsidP="00A273CC">
      <w:pPr>
        <w:rPr>
          <w:rFonts w:ascii="Helvetica" w:hAnsi="Helvetica" w:cs="Helvetica"/>
          <w:b/>
          <w:bCs/>
          <w:color w:val="222222"/>
          <w:sz w:val="21"/>
          <w:szCs w:val="21"/>
        </w:rPr>
      </w:pPr>
    </w:p>
    <w:p w14:paraId="2CE432A1"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2.1. </w:t>
      </w:r>
      <w:r w:rsidRPr="00A273CC">
        <w:rPr>
          <w:rFonts w:ascii="Helvetica" w:hAnsi="Helvetica" w:cs="Helvetica" w:hint="eastAsia"/>
          <w:b/>
          <w:bCs/>
          <w:color w:val="222222"/>
          <w:sz w:val="21"/>
          <w:szCs w:val="21"/>
        </w:rPr>
        <w:t>Метод</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выделения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печени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крыс</w:t>
      </w:r>
      <w:r w:rsidRPr="00A273CC">
        <w:rPr>
          <w:rFonts w:ascii="Helvetica" w:hAnsi="Helvetica" w:cs="Helvetica"/>
          <w:b/>
          <w:bCs/>
          <w:color w:val="222222"/>
          <w:sz w:val="21"/>
          <w:szCs w:val="21"/>
        </w:rPr>
        <w:t>.-------------------------------------------------------45</w:t>
      </w:r>
    </w:p>
    <w:p w14:paraId="49772394" w14:textId="77777777" w:rsidR="00A273CC" w:rsidRPr="00A273CC" w:rsidRDefault="00A273CC" w:rsidP="00A273CC">
      <w:pPr>
        <w:rPr>
          <w:rFonts w:ascii="Helvetica" w:hAnsi="Helvetica" w:cs="Helvetica"/>
          <w:b/>
          <w:bCs/>
          <w:color w:val="222222"/>
          <w:sz w:val="21"/>
          <w:szCs w:val="21"/>
        </w:rPr>
      </w:pPr>
    </w:p>
    <w:p w14:paraId="7A9CBD7A"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2.2. </w:t>
      </w:r>
      <w:r w:rsidRPr="00A273CC">
        <w:rPr>
          <w:rFonts w:ascii="Helvetica" w:hAnsi="Helvetica" w:cs="Helvetica" w:hint="eastAsia"/>
          <w:b/>
          <w:bCs/>
          <w:color w:val="222222"/>
          <w:sz w:val="21"/>
          <w:szCs w:val="21"/>
        </w:rPr>
        <w:t>Определение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митохондриального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белка</w:t>
      </w:r>
      <w:r w:rsidRPr="00A273CC">
        <w:rPr>
          <w:rFonts w:ascii="Helvetica" w:hAnsi="Helvetica" w:cs="Helvetica"/>
          <w:b/>
          <w:bCs/>
          <w:color w:val="222222"/>
          <w:sz w:val="21"/>
          <w:szCs w:val="21"/>
        </w:rPr>
        <w:t>.--------------------------------------------------------------46</w:t>
      </w:r>
    </w:p>
    <w:p w14:paraId="6A1DF3EB" w14:textId="77777777" w:rsidR="00A273CC" w:rsidRPr="00A273CC" w:rsidRDefault="00A273CC" w:rsidP="00A273CC">
      <w:pPr>
        <w:rPr>
          <w:rFonts w:ascii="Helvetica" w:hAnsi="Helvetica" w:cs="Helvetica"/>
          <w:b/>
          <w:bCs/>
          <w:color w:val="222222"/>
          <w:sz w:val="21"/>
          <w:szCs w:val="21"/>
        </w:rPr>
      </w:pPr>
    </w:p>
    <w:p w14:paraId="1A236F4A"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2.3. </w:t>
      </w:r>
      <w:r w:rsidRPr="00A273CC">
        <w:rPr>
          <w:rFonts w:ascii="Helvetica" w:hAnsi="Helvetica" w:cs="Helvetica" w:hint="eastAsia"/>
          <w:b/>
          <w:bCs/>
          <w:color w:val="222222"/>
          <w:sz w:val="21"/>
          <w:szCs w:val="21"/>
        </w:rPr>
        <w:t>Метод</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этанольной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экстракции</w:t>
      </w:r>
      <w:r w:rsidRPr="00A273CC">
        <w:rPr>
          <w:rFonts w:ascii="Helvetica" w:hAnsi="Helvetica" w:cs="Helvetica"/>
          <w:b/>
          <w:bCs/>
          <w:color w:val="222222"/>
          <w:sz w:val="21"/>
          <w:szCs w:val="21"/>
        </w:rPr>
        <w:t>.-------------------------------------------------------------------------46</w:t>
      </w:r>
    </w:p>
    <w:p w14:paraId="5C713975" w14:textId="77777777" w:rsidR="00A273CC" w:rsidRPr="00A273CC" w:rsidRDefault="00A273CC" w:rsidP="00A273CC">
      <w:pPr>
        <w:rPr>
          <w:rFonts w:ascii="Helvetica" w:hAnsi="Helvetica" w:cs="Helvetica"/>
          <w:b/>
          <w:bCs/>
          <w:color w:val="222222"/>
          <w:sz w:val="21"/>
          <w:szCs w:val="21"/>
        </w:rPr>
      </w:pPr>
    </w:p>
    <w:p w14:paraId="7EB61398"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2.4. </w:t>
      </w:r>
      <w:r w:rsidRPr="00A273CC">
        <w:rPr>
          <w:rFonts w:ascii="Helvetica" w:hAnsi="Helvetica" w:cs="Helvetica" w:hint="eastAsia"/>
          <w:b/>
          <w:bCs/>
          <w:color w:val="222222"/>
          <w:sz w:val="21"/>
          <w:szCs w:val="21"/>
        </w:rPr>
        <w:t>Экстракция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липидов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методу</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Фолча</w:t>
      </w:r>
      <w:r w:rsidRPr="00A273CC">
        <w:rPr>
          <w:rFonts w:ascii="Helvetica" w:hAnsi="Helvetica" w:cs="Helvetica"/>
          <w:b/>
          <w:bCs/>
          <w:color w:val="222222"/>
          <w:sz w:val="21"/>
          <w:szCs w:val="21"/>
        </w:rPr>
        <w:t>.-------------------------------------------------------------------47</w:t>
      </w:r>
    </w:p>
    <w:p w14:paraId="2A1AA31C" w14:textId="77777777" w:rsidR="00A273CC" w:rsidRPr="00A273CC" w:rsidRDefault="00A273CC" w:rsidP="00A273CC">
      <w:pPr>
        <w:rPr>
          <w:rFonts w:ascii="Helvetica" w:hAnsi="Helvetica" w:cs="Helvetica"/>
          <w:b/>
          <w:bCs/>
          <w:color w:val="222222"/>
          <w:sz w:val="21"/>
          <w:szCs w:val="21"/>
        </w:rPr>
      </w:pPr>
    </w:p>
    <w:p w14:paraId="5AF02A6F"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2.5. </w:t>
      </w:r>
      <w:r w:rsidRPr="00A273CC">
        <w:rPr>
          <w:rFonts w:ascii="Helvetica" w:hAnsi="Helvetica" w:cs="Helvetica" w:hint="eastAsia"/>
          <w:b/>
          <w:bCs/>
          <w:color w:val="222222"/>
          <w:sz w:val="21"/>
          <w:szCs w:val="21"/>
        </w:rPr>
        <w:t>Очистка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гидрофобного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экстракта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на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колонке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кремниевой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кислотой</w:t>
      </w:r>
      <w:r w:rsidRPr="00A273CC">
        <w:rPr>
          <w:rFonts w:ascii="Helvetica" w:hAnsi="Helvetica" w:cs="Helvetica"/>
          <w:b/>
          <w:bCs/>
          <w:color w:val="222222"/>
          <w:sz w:val="21"/>
          <w:szCs w:val="21"/>
        </w:rPr>
        <w:t>.------------------------47</w:t>
      </w:r>
    </w:p>
    <w:p w14:paraId="4A98C62E" w14:textId="77777777" w:rsidR="00A273CC" w:rsidRPr="00A273CC" w:rsidRDefault="00A273CC" w:rsidP="00A273CC">
      <w:pPr>
        <w:rPr>
          <w:rFonts w:ascii="Helvetica" w:hAnsi="Helvetica" w:cs="Helvetica"/>
          <w:b/>
          <w:bCs/>
          <w:color w:val="222222"/>
          <w:sz w:val="21"/>
          <w:szCs w:val="21"/>
        </w:rPr>
      </w:pPr>
    </w:p>
    <w:p w14:paraId="61F7B517"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2.6. </w:t>
      </w:r>
      <w:r w:rsidRPr="00A273CC">
        <w:rPr>
          <w:rFonts w:ascii="Helvetica" w:hAnsi="Helvetica" w:cs="Helvetica" w:hint="eastAsia"/>
          <w:b/>
          <w:bCs/>
          <w:color w:val="222222"/>
          <w:sz w:val="21"/>
          <w:szCs w:val="21"/>
        </w:rPr>
        <w:t>Методика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проведения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аналитической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препаративной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тонкослойной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хроматографии</w:t>
      </w:r>
      <w:r w:rsidRPr="00A273CC">
        <w:rPr>
          <w:rFonts w:ascii="Helvetica" w:hAnsi="Helvetica" w:cs="Helvetica"/>
          <w:b/>
          <w:bCs/>
          <w:color w:val="222222"/>
          <w:sz w:val="21"/>
          <w:szCs w:val="21"/>
        </w:rPr>
        <w:t>.-------48</w:t>
      </w:r>
    </w:p>
    <w:p w14:paraId="76EB2026" w14:textId="77777777" w:rsidR="00A273CC" w:rsidRPr="00A273CC" w:rsidRDefault="00A273CC" w:rsidP="00A273CC">
      <w:pPr>
        <w:rPr>
          <w:rFonts w:ascii="Helvetica" w:hAnsi="Helvetica" w:cs="Helvetica"/>
          <w:b/>
          <w:bCs/>
          <w:color w:val="222222"/>
          <w:sz w:val="21"/>
          <w:szCs w:val="21"/>
        </w:rPr>
      </w:pPr>
    </w:p>
    <w:p w14:paraId="353D481E"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2.7. </w:t>
      </w:r>
      <w:r w:rsidRPr="00A273CC">
        <w:rPr>
          <w:rFonts w:ascii="Helvetica" w:hAnsi="Helvetica" w:cs="Helvetica" w:hint="eastAsia"/>
          <w:b/>
          <w:bCs/>
          <w:color w:val="222222"/>
          <w:sz w:val="21"/>
          <w:szCs w:val="21"/>
        </w:rPr>
        <w:t>Методика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 xml:space="preserve">2+- </w:t>
      </w:r>
      <w:r w:rsidRPr="00A273CC">
        <w:rPr>
          <w:rFonts w:ascii="Helvetica" w:hAnsi="Helvetica" w:cs="Helvetica" w:hint="eastAsia"/>
          <w:b/>
          <w:bCs/>
          <w:color w:val="222222"/>
          <w:sz w:val="21"/>
          <w:szCs w:val="21"/>
        </w:rPr>
        <w:t>связывающих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.----------------------------------------48</w:t>
      </w:r>
    </w:p>
    <w:p w14:paraId="0B04798C" w14:textId="77777777" w:rsidR="00A273CC" w:rsidRPr="00A273CC" w:rsidRDefault="00A273CC" w:rsidP="00A273CC">
      <w:pPr>
        <w:rPr>
          <w:rFonts w:ascii="Helvetica" w:hAnsi="Helvetica" w:cs="Helvetica"/>
          <w:b/>
          <w:bCs/>
          <w:color w:val="222222"/>
          <w:sz w:val="21"/>
          <w:szCs w:val="21"/>
        </w:rPr>
      </w:pPr>
    </w:p>
    <w:p w14:paraId="45B7B0BF"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2.8.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ион</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транспортирующих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.---------------------------------------------------------49</w:t>
      </w:r>
    </w:p>
    <w:p w14:paraId="330474C4" w14:textId="77777777" w:rsidR="00A273CC" w:rsidRPr="00A273CC" w:rsidRDefault="00A273CC" w:rsidP="00A273CC">
      <w:pPr>
        <w:rPr>
          <w:rFonts w:ascii="Helvetica" w:hAnsi="Helvetica" w:cs="Helvetica"/>
          <w:b/>
          <w:bCs/>
          <w:color w:val="222222"/>
          <w:sz w:val="21"/>
          <w:szCs w:val="21"/>
        </w:rPr>
      </w:pPr>
    </w:p>
    <w:p w14:paraId="4D0053D3"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2.9. </w:t>
      </w:r>
      <w:r w:rsidRPr="00A273CC">
        <w:rPr>
          <w:rFonts w:ascii="Helvetica" w:hAnsi="Helvetica" w:cs="Helvetica" w:hint="eastAsia"/>
          <w:b/>
          <w:bCs/>
          <w:color w:val="222222"/>
          <w:sz w:val="21"/>
          <w:szCs w:val="21"/>
        </w:rPr>
        <w:t>Получение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различных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функциональных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состояниях</w:t>
      </w:r>
      <w:r w:rsidRPr="00A273CC">
        <w:rPr>
          <w:rFonts w:ascii="Helvetica" w:hAnsi="Helvetica" w:cs="Helvetica"/>
          <w:b/>
          <w:bCs/>
          <w:color w:val="222222"/>
          <w:sz w:val="21"/>
          <w:szCs w:val="21"/>
        </w:rPr>
        <w:t>.------------------------------50</w:t>
      </w:r>
    </w:p>
    <w:p w14:paraId="209CB094" w14:textId="77777777" w:rsidR="00A273CC" w:rsidRPr="00A273CC" w:rsidRDefault="00A273CC" w:rsidP="00A273CC">
      <w:pPr>
        <w:rPr>
          <w:rFonts w:ascii="Helvetica" w:hAnsi="Helvetica" w:cs="Helvetica"/>
          <w:b/>
          <w:bCs/>
          <w:color w:val="222222"/>
          <w:sz w:val="21"/>
          <w:szCs w:val="21"/>
        </w:rPr>
      </w:pPr>
    </w:p>
    <w:p w14:paraId="362ED8F6"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2. </w:t>
      </w:r>
      <w:r w:rsidRPr="00A273CC">
        <w:rPr>
          <w:rFonts w:ascii="Helvetica" w:hAnsi="Helvetica" w:cs="Helvetica" w:hint="eastAsia"/>
          <w:b/>
          <w:bCs/>
          <w:color w:val="222222"/>
          <w:sz w:val="21"/>
          <w:szCs w:val="21"/>
        </w:rPr>
        <w:t>Ю</w:t>
      </w:r>
      <w:r w:rsidRPr="00A273CC">
        <w:rPr>
          <w:rFonts w:ascii="Helvetica" w:hAnsi="Helvetica" w:cs="Helvetica"/>
          <w:b/>
          <w:bCs/>
          <w:color w:val="222222"/>
          <w:sz w:val="21"/>
          <w:szCs w:val="21"/>
        </w:rPr>
        <w:t>.</w:t>
      </w:r>
      <w:r w:rsidRPr="00A273CC">
        <w:rPr>
          <w:rFonts w:ascii="Helvetica" w:hAnsi="Helvetica" w:cs="Helvetica" w:hint="eastAsia"/>
          <w:b/>
          <w:bCs/>
          <w:color w:val="222222"/>
          <w:sz w:val="21"/>
          <w:szCs w:val="21"/>
        </w:rPr>
        <w:t>Методы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изучения</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химической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структуры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.---------------------------------------------------51</w:t>
      </w:r>
    </w:p>
    <w:p w14:paraId="3E461BE0" w14:textId="77777777" w:rsidR="00A273CC" w:rsidRPr="00A273CC" w:rsidRDefault="00A273CC" w:rsidP="00A273CC">
      <w:pPr>
        <w:rPr>
          <w:rFonts w:ascii="Helvetica" w:hAnsi="Helvetica" w:cs="Helvetica"/>
          <w:b/>
          <w:bCs/>
          <w:color w:val="222222"/>
          <w:sz w:val="21"/>
          <w:szCs w:val="21"/>
        </w:rPr>
      </w:pPr>
    </w:p>
    <w:p w14:paraId="22A8374B"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lastRenderedPageBreak/>
        <w:t xml:space="preserve">2.11. </w:t>
      </w:r>
      <w:r w:rsidRPr="00A273CC">
        <w:rPr>
          <w:rFonts w:ascii="Helvetica" w:hAnsi="Helvetica" w:cs="Helvetica" w:hint="eastAsia"/>
          <w:b/>
          <w:bCs/>
          <w:color w:val="222222"/>
          <w:sz w:val="21"/>
          <w:szCs w:val="21"/>
        </w:rPr>
        <w:t>Анализ</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активности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маркерных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ферментов</w:t>
      </w:r>
      <w:r w:rsidRPr="00A273CC">
        <w:rPr>
          <w:rFonts w:ascii="Helvetica" w:hAnsi="Helvetica" w:cs="Helvetica"/>
          <w:b/>
          <w:bCs/>
          <w:color w:val="222222"/>
          <w:sz w:val="21"/>
          <w:szCs w:val="21"/>
        </w:rPr>
        <w:t>.----------------------------------------------------------51</w:t>
      </w:r>
    </w:p>
    <w:p w14:paraId="2A5E06B3" w14:textId="77777777" w:rsidR="00A273CC" w:rsidRPr="00A273CC" w:rsidRDefault="00A273CC" w:rsidP="00A273CC">
      <w:pPr>
        <w:rPr>
          <w:rFonts w:ascii="Helvetica" w:hAnsi="Helvetica" w:cs="Helvetica"/>
          <w:b/>
          <w:bCs/>
          <w:color w:val="222222"/>
          <w:sz w:val="21"/>
          <w:szCs w:val="21"/>
        </w:rPr>
      </w:pPr>
    </w:p>
    <w:p w14:paraId="7433BB52"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ГЛАВА</w:t>
      </w:r>
      <w:r w:rsidRPr="00A273CC">
        <w:rPr>
          <w:rFonts w:ascii="Helvetica" w:hAnsi="Helvetica" w:cs="Helvetica"/>
          <w:b/>
          <w:bCs/>
          <w:color w:val="222222"/>
          <w:sz w:val="21"/>
          <w:szCs w:val="21"/>
        </w:rPr>
        <w:t xml:space="preserve"> 3. </w:t>
      </w:r>
      <w:r w:rsidRPr="00A273CC">
        <w:rPr>
          <w:rFonts w:ascii="Helvetica" w:hAnsi="Helvetica" w:cs="Helvetica" w:hint="eastAsia"/>
          <w:b/>
          <w:bCs/>
          <w:color w:val="222222"/>
          <w:sz w:val="21"/>
          <w:szCs w:val="21"/>
        </w:rPr>
        <w:t>РЕЗУЛЬТАТЫ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ЭКСПЕРИМЕНТОВ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ОБСУЖДЕНИЕ</w:t>
      </w:r>
      <w:r w:rsidRPr="00A273CC">
        <w:rPr>
          <w:rFonts w:ascii="Helvetica" w:hAnsi="Helvetica" w:cs="Helvetica"/>
          <w:b/>
          <w:bCs/>
          <w:color w:val="222222"/>
          <w:sz w:val="21"/>
          <w:szCs w:val="21"/>
        </w:rPr>
        <w:t>---------------53</w:t>
      </w:r>
    </w:p>
    <w:p w14:paraId="7FA61EC3" w14:textId="77777777" w:rsidR="00A273CC" w:rsidRPr="00A273CC" w:rsidRDefault="00A273CC" w:rsidP="00A273CC">
      <w:pPr>
        <w:rPr>
          <w:rFonts w:ascii="Helvetica" w:hAnsi="Helvetica" w:cs="Helvetica"/>
          <w:b/>
          <w:bCs/>
          <w:color w:val="222222"/>
          <w:sz w:val="21"/>
          <w:szCs w:val="21"/>
        </w:rPr>
      </w:pPr>
    </w:p>
    <w:p w14:paraId="22F72749"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3.1. </w:t>
      </w:r>
      <w:r w:rsidRPr="00A273CC">
        <w:rPr>
          <w:rFonts w:ascii="Helvetica" w:hAnsi="Helvetica" w:cs="Helvetica" w:hint="eastAsia"/>
          <w:b/>
          <w:bCs/>
          <w:color w:val="222222"/>
          <w:sz w:val="21"/>
          <w:szCs w:val="21"/>
        </w:rPr>
        <w:t>Выделение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очистка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2+-</w:t>
      </w:r>
      <w:r w:rsidRPr="00A273CC">
        <w:rPr>
          <w:rFonts w:ascii="Helvetica" w:hAnsi="Helvetica" w:cs="Helvetica" w:hint="eastAsia"/>
          <w:b/>
          <w:bCs/>
          <w:color w:val="222222"/>
          <w:sz w:val="21"/>
          <w:szCs w:val="21"/>
        </w:rPr>
        <w:t>связываюгцего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ион</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транспортирующего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внутренней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мембраны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митохондрий</w:t>
      </w:r>
      <w:r w:rsidRPr="00A273CC">
        <w:rPr>
          <w:rFonts w:ascii="Helvetica" w:hAnsi="Helvetica" w:cs="Helvetica"/>
          <w:b/>
          <w:bCs/>
          <w:color w:val="222222"/>
          <w:sz w:val="21"/>
          <w:szCs w:val="21"/>
        </w:rPr>
        <w:t>.----------------------------------------------------------------------------------------53</w:t>
      </w:r>
    </w:p>
    <w:p w14:paraId="7EAAEC83" w14:textId="77777777" w:rsidR="00A273CC" w:rsidRPr="00A273CC" w:rsidRDefault="00A273CC" w:rsidP="00A273CC">
      <w:pPr>
        <w:rPr>
          <w:rFonts w:ascii="Helvetica" w:hAnsi="Helvetica" w:cs="Helvetica"/>
          <w:b/>
          <w:bCs/>
          <w:color w:val="222222"/>
          <w:sz w:val="21"/>
          <w:szCs w:val="21"/>
        </w:rPr>
      </w:pPr>
    </w:p>
    <w:p w14:paraId="7E406B5A"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3.2.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химической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структуры</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----------------------------------------------------------------57</w:t>
      </w:r>
    </w:p>
    <w:p w14:paraId="08634F04" w14:textId="77777777" w:rsidR="00A273CC" w:rsidRPr="00A273CC" w:rsidRDefault="00A273CC" w:rsidP="00A273CC">
      <w:pPr>
        <w:rPr>
          <w:rFonts w:ascii="Helvetica" w:hAnsi="Helvetica" w:cs="Helvetica"/>
          <w:b/>
          <w:bCs/>
          <w:color w:val="222222"/>
          <w:sz w:val="21"/>
          <w:szCs w:val="21"/>
        </w:rPr>
      </w:pPr>
    </w:p>
    <w:p w14:paraId="64DAEE8B"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3.3.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Са</w:t>
      </w:r>
      <w:r w:rsidRPr="00A273CC">
        <w:rPr>
          <w:rFonts w:ascii="Helvetica" w:hAnsi="Helvetica" w:cs="Helvetica"/>
          <w:b/>
          <w:bCs/>
          <w:color w:val="222222"/>
          <w:sz w:val="21"/>
          <w:szCs w:val="21"/>
        </w:rPr>
        <w:t>^-</w:t>
      </w:r>
      <w:r w:rsidRPr="00A273CC">
        <w:rPr>
          <w:rFonts w:ascii="Helvetica" w:hAnsi="Helvetica" w:cs="Helvetica" w:hint="eastAsia"/>
          <w:b/>
          <w:bCs/>
          <w:color w:val="222222"/>
          <w:sz w:val="21"/>
          <w:szCs w:val="21"/>
        </w:rPr>
        <w:t>связывающих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.-------------------------------------------------63</w:t>
      </w:r>
    </w:p>
    <w:p w14:paraId="3DFE3D23" w14:textId="77777777" w:rsidR="00A273CC" w:rsidRPr="00A273CC" w:rsidRDefault="00A273CC" w:rsidP="00A273CC">
      <w:pPr>
        <w:rPr>
          <w:rFonts w:ascii="Helvetica" w:hAnsi="Helvetica" w:cs="Helvetica"/>
          <w:b/>
          <w:bCs/>
          <w:color w:val="222222"/>
          <w:sz w:val="21"/>
          <w:szCs w:val="21"/>
        </w:rPr>
      </w:pPr>
    </w:p>
    <w:p w14:paraId="5D7C3E1B"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3.4. </w:t>
      </w:r>
      <w:r w:rsidRPr="00A273CC">
        <w:rPr>
          <w:rFonts w:ascii="Helvetica" w:hAnsi="Helvetica" w:cs="Helvetica" w:hint="eastAsia"/>
          <w:b/>
          <w:bCs/>
          <w:color w:val="222222"/>
          <w:sz w:val="21"/>
          <w:szCs w:val="21"/>
        </w:rPr>
        <w:t>Изучение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ион</w:t>
      </w:r>
      <w:r w:rsidRPr="00A273CC">
        <w:rPr>
          <w:rFonts w:ascii="Helvetica" w:hAnsi="Helvetica" w:cs="Helvetica"/>
          <w:b/>
          <w:bCs/>
          <w:color w:val="222222"/>
          <w:sz w:val="21"/>
          <w:szCs w:val="21"/>
        </w:rPr>
        <w:t>-</w:t>
      </w:r>
      <w:r w:rsidRPr="00A273CC">
        <w:rPr>
          <w:rFonts w:ascii="Helvetica" w:hAnsi="Helvetica" w:cs="Helvetica" w:hint="eastAsia"/>
          <w:b/>
          <w:bCs/>
          <w:color w:val="222222"/>
          <w:sz w:val="21"/>
          <w:szCs w:val="21"/>
        </w:rPr>
        <w:t>транспортирующих</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свойств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.---------------------------------------------------68</w:t>
      </w:r>
    </w:p>
    <w:p w14:paraId="02677C36" w14:textId="77777777" w:rsidR="00A273CC" w:rsidRPr="00A273CC" w:rsidRDefault="00A273CC" w:rsidP="00A273CC">
      <w:pPr>
        <w:rPr>
          <w:rFonts w:ascii="Helvetica" w:hAnsi="Helvetica" w:cs="Helvetica"/>
          <w:b/>
          <w:bCs/>
          <w:color w:val="222222"/>
          <w:sz w:val="21"/>
          <w:szCs w:val="21"/>
        </w:rPr>
      </w:pPr>
    </w:p>
    <w:p w14:paraId="5714D465"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3.5. </w:t>
      </w:r>
      <w:r w:rsidRPr="00A273CC">
        <w:rPr>
          <w:rFonts w:ascii="Helvetica" w:hAnsi="Helvetica" w:cs="Helvetica" w:hint="eastAsia"/>
          <w:b/>
          <w:bCs/>
          <w:color w:val="222222"/>
          <w:sz w:val="21"/>
          <w:szCs w:val="21"/>
        </w:rPr>
        <w:t>Выяснение</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возможной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функциональной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роли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изучаемого</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вещества</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в</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митохондриях</w:t>
      </w:r>
      <w:r w:rsidRPr="00A273CC">
        <w:rPr>
          <w:rFonts w:ascii="Helvetica" w:hAnsi="Helvetica" w:cs="Helvetica"/>
          <w:b/>
          <w:bCs/>
          <w:color w:val="222222"/>
          <w:sz w:val="21"/>
          <w:szCs w:val="21"/>
        </w:rPr>
        <w:t>.--------70</w:t>
      </w:r>
    </w:p>
    <w:p w14:paraId="55250A0C" w14:textId="77777777" w:rsidR="00A273CC" w:rsidRPr="00A273CC" w:rsidRDefault="00A273CC" w:rsidP="00A273CC">
      <w:pPr>
        <w:rPr>
          <w:rFonts w:ascii="Helvetica" w:hAnsi="Helvetica" w:cs="Helvetica"/>
          <w:b/>
          <w:bCs/>
          <w:color w:val="222222"/>
          <w:sz w:val="21"/>
          <w:szCs w:val="21"/>
        </w:rPr>
      </w:pPr>
    </w:p>
    <w:p w14:paraId="08FF59A9"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b/>
          <w:bCs/>
          <w:color w:val="222222"/>
          <w:sz w:val="21"/>
          <w:szCs w:val="21"/>
        </w:rPr>
        <w:t xml:space="preserve">3.6. </w:t>
      </w:r>
      <w:r w:rsidRPr="00A273CC">
        <w:rPr>
          <w:rFonts w:ascii="Helvetica" w:hAnsi="Helvetica" w:cs="Helvetica" w:hint="eastAsia"/>
          <w:b/>
          <w:bCs/>
          <w:color w:val="222222"/>
          <w:sz w:val="21"/>
          <w:szCs w:val="21"/>
        </w:rPr>
        <w:t>Эффект</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колебаний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проводимости</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БЛМ</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модифицированной</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суммарным</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гидрофобным</w:t>
      </w:r>
      <w:r w:rsidRPr="00A273CC">
        <w:rPr>
          <w:rFonts w:ascii="Helvetica" w:hAnsi="Helvetica" w:cs="Helvetica"/>
          <w:b/>
          <w:bCs/>
          <w:color w:val="222222"/>
          <w:sz w:val="21"/>
          <w:szCs w:val="21"/>
        </w:rPr>
        <w:t xml:space="preserve"> </w:t>
      </w:r>
      <w:r w:rsidRPr="00A273CC">
        <w:rPr>
          <w:rFonts w:ascii="Helvetica" w:hAnsi="Helvetica" w:cs="Helvetica" w:hint="eastAsia"/>
          <w:b/>
          <w:bCs/>
          <w:color w:val="222222"/>
          <w:sz w:val="21"/>
          <w:szCs w:val="21"/>
        </w:rPr>
        <w:t>экстрактом</w:t>
      </w:r>
      <w:r w:rsidRPr="00A273CC">
        <w:rPr>
          <w:rFonts w:ascii="Helvetica" w:hAnsi="Helvetica" w:cs="Helvetica"/>
          <w:b/>
          <w:bCs/>
          <w:color w:val="222222"/>
          <w:sz w:val="21"/>
          <w:szCs w:val="21"/>
        </w:rPr>
        <w:t>.-----------------------------------------------------------------------------------------72</w:t>
      </w:r>
    </w:p>
    <w:p w14:paraId="471F6011" w14:textId="77777777" w:rsidR="00A273CC" w:rsidRPr="00A273CC" w:rsidRDefault="00A273CC" w:rsidP="00A273CC">
      <w:pPr>
        <w:rPr>
          <w:rFonts w:ascii="Helvetica" w:hAnsi="Helvetica" w:cs="Helvetica"/>
          <w:b/>
          <w:bCs/>
          <w:color w:val="222222"/>
          <w:sz w:val="21"/>
          <w:szCs w:val="21"/>
        </w:rPr>
      </w:pPr>
    </w:p>
    <w:p w14:paraId="19B54472"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ЗАКЛЮЧЕНИЕ</w:t>
      </w:r>
      <w:r w:rsidRPr="00A273CC">
        <w:rPr>
          <w:rFonts w:ascii="Helvetica" w:hAnsi="Helvetica" w:cs="Helvetica"/>
          <w:b/>
          <w:bCs/>
          <w:color w:val="222222"/>
          <w:sz w:val="21"/>
          <w:szCs w:val="21"/>
        </w:rPr>
        <w:t>____________________________________________________76</w:t>
      </w:r>
    </w:p>
    <w:p w14:paraId="5A0F7BD7" w14:textId="77777777" w:rsidR="00A273CC" w:rsidRPr="00A273CC" w:rsidRDefault="00A273CC" w:rsidP="00A273CC">
      <w:pPr>
        <w:rPr>
          <w:rFonts w:ascii="Helvetica" w:hAnsi="Helvetica" w:cs="Helvetica"/>
          <w:b/>
          <w:bCs/>
          <w:color w:val="222222"/>
          <w:sz w:val="21"/>
          <w:szCs w:val="21"/>
        </w:rPr>
      </w:pPr>
    </w:p>
    <w:p w14:paraId="1F0ECA50" w14:textId="77777777" w:rsidR="00A273CC" w:rsidRPr="00A273CC" w:rsidRDefault="00A273CC" w:rsidP="00A273CC">
      <w:pPr>
        <w:rPr>
          <w:rFonts w:ascii="Helvetica" w:hAnsi="Helvetica" w:cs="Helvetica"/>
          <w:b/>
          <w:bCs/>
          <w:color w:val="222222"/>
          <w:sz w:val="21"/>
          <w:szCs w:val="21"/>
        </w:rPr>
      </w:pPr>
      <w:r w:rsidRPr="00A273CC">
        <w:rPr>
          <w:rFonts w:ascii="Helvetica" w:hAnsi="Helvetica" w:cs="Helvetica" w:hint="eastAsia"/>
          <w:b/>
          <w:bCs/>
          <w:color w:val="222222"/>
          <w:sz w:val="21"/>
          <w:szCs w:val="21"/>
        </w:rPr>
        <w:t>ВЫВОДЫ</w:t>
      </w:r>
      <w:r w:rsidRPr="00A273CC">
        <w:rPr>
          <w:rFonts w:ascii="Helvetica" w:hAnsi="Helvetica" w:cs="Helvetica"/>
          <w:b/>
          <w:bCs/>
          <w:color w:val="222222"/>
          <w:sz w:val="21"/>
          <w:szCs w:val="21"/>
        </w:rPr>
        <w:t>.---80</w:t>
      </w:r>
    </w:p>
    <w:p w14:paraId="1574256C" w14:textId="77777777" w:rsidR="00A273CC" w:rsidRPr="00A273CC" w:rsidRDefault="00A273CC" w:rsidP="00A273CC">
      <w:pPr>
        <w:rPr>
          <w:rFonts w:ascii="Helvetica" w:hAnsi="Helvetica" w:cs="Helvetica"/>
          <w:b/>
          <w:bCs/>
          <w:color w:val="222222"/>
          <w:sz w:val="21"/>
          <w:szCs w:val="21"/>
        </w:rPr>
      </w:pPr>
    </w:p>
    <w:p w14:paraId="0C1B29AA" w14:textId="23CC6937" w:rsidR="008A0C40" w:rsidRPr="00A273CC" w:rsidRDefault="00A273CC" w:rsidP="00A273CC">
      <w:r w:rsidRPr="00A273CC">
        <w:rPr>
          <w:rFonts w:ascii="Helvetica" w:hAnsi="Helvetica" w:cs="Helvetica" w:hint="eastAsia"/>
          <w:b/>
          <w:bCs/>
          <w:color w:val="222222"/>
          <w:sz w:val="21"/>
          <w:szCs w:val="21"/>
        </w:rPr>
        <w:t>ЛИТЕРАТУРА</w:t>
      </w:r>
      <w:r w:rsidRPr="00A273CC">
        <w:rPr>
          <w:rFonts w:ascii="Helvetica" w:hAnsi="Helvetica" w:cs="Helvetica"/>
          <w:b/>
          <w:bCs/>
          <w:color w:val="222222"/>
          <w:sz w:val="21"/>
          <w:szCs w:val="21"/>
        </w:rPr>
        <w:t>.-------------------82</w:t>
      </w:r>
    </w:p>
    <w:sectPr w:rsidR="008A0C40" w:rsidRPr="00A273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5253" w14:textId="77777777" w:rsidR="00D60285" w:rsidRDefault="00D60285">
      <w:pPr>
        <w:spacing w:after="0" w:line="240" w:lineRule="auto"/>
      </w:pPr>
      <w:r>
        <w:separator/>
      </w:r>
    </w:p>
  </w:endnote>
  <w:endnote w:type="continuationSeparator" w:id="0">
    <w:p w14:paraId="6E52EC2D" w14:textId="77777777" w:rsidR="00D60285" w:rsidRDefault="00D6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6EC8" w14:textId="77777777" w:rsidR="00D60285" w:rsidRDefault="00D60285"/>
    <w:p w14:paraId="2B82BB62" w14:textId="77777777" w:rsidR="00D60285" w:rsidRDefault="00D60285"/>
    <w:p w14:paraId="515B7871" w14:textId="77777777" w:rsidR="00D60285" w:rsidRDefault="00D60285"/>
    <w:p w14:paraId="3D2858B9" w14:textId="77777777" w:rsidR="00D60285" w:rsidRDefault="00D60285"/>
    <w:p w14:paraId="4FE08A99" w14:textId="77777777" w:rsidR="00D60285" w:rsidRDefault="00D60285"/>
    <w:p w14:paraId="7431DDCE" w14:textId="77777777" w:rsidR="00D60285" w:rsidRDefault="00D60285"/>
    <w:p w14:paraId="381719F4" w14:textId="77777777" w:rsidR="00D60285" w:rsidRDefault="00D602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83B8A6" wp14:editId="074FB4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5774" w14:textId="77777777" w:rsidR="00D60285" w:rsidRDefault="00D60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3B8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F55774" w14:textId="77777777" w:rsidR="00D60285" w:rsidRDefault="00D60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4B71B1" w14:textId="77777777" w:rsidR="00D60285" w:rsidRDefault="00D60285"/>
    <w:p w14:paraId="0E557B28" w14:textId="77777777" w:rsidR="00D60285" w:rsidRDefault="00D60285"/>
    <w:p w14:paraId="00625792" w14:textId="77777777" w:rsidR="00D60285" w:rsidRDefault="00D602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C2B2F" wp14:editId="74716A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DF55" w14:textId="77777777" w:rsidR="00D60285" w:rsidRDefault="00D60285"/>
                          <w:p w14:paraId="17F4996C" w14:textId="77777777" w:rsidR="00D60285" w:rsidRDefault="00D60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C2B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30DF55" w14:textId="77777777" w:rsidR="00D60285" w:rsidRDefault="00D60285"/>
                    <w:p w14:paraId="17F4996C" w14:textId="77777777" w:rsidR="00D60285" w:rsidRDefault="00D60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C62BB1" w14:textId="77777777" w:rsidR="00D60285" w:rsidRDefault="00D60285"/>
    <w:p w14:paraId="68871338" w14:textId="77777777" w:rsidR="00D60285" w:rsidRDefault="00D60285">
      <w:pPr>
        <w:rPr>
          <w:sz w:val="2"/>
          <w:szCs w:val="2"/>
        </w:rPr>
      </w:pPr>
    </w:p>
    <w:p w14:paraId="20F9457B" w14:textId="77777777" w:rsidR="00D60285" w:rsidRDefault="00D60285"/>
    <w:p w14:paraId="15EB3602" w14:textId="77777777" w:rsidR="00D60285" w:rsidRDefault="00D60285">
      <w:pPr>
        <w:spacing w:after="0" w:line="240" w:lineRule="auto"/>
      </w:pPr>
    </w:p>
  </w:footnote>
  <w:footnote w:type="continuationSeparator" w:id="0">
    <w:p w14:paraId="720A2D65" w14:textId="77777777" w:rsidR="00D60285" w:rsidRDefault="00D60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85"/>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20427</TotalTime>
  <Pages>4</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991</cp:revision>
  <cp:lastPrinted>2009-02-06T05:36:00Z</cp:lastPrinted>
  <dcterms:created xsi:type="dcterms:W3CDTF">2025-11-25T20:19:00Z</dcterms:created>
  <dcterms:modified xsi:type="dcterms:W3CDTF">2025-12-28T08:13:00Z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