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7777B6" w:rsidRDefault="007777B6" w:rsidP="007777B6">
      <w:r w:rsidRPr="0024740A">
        <w:rPr>
          <w:rFonts w:ascii="Times New Roman" w:hAnsi="Times New Roman"/>
          <w:b/>
          <w:sz w:val="24"/>
          <w:szCs w:val="24"/>
          <w:lang w:eastAsia="ru-RU"/>
        </w:rPr>
        <w:t>Уртаєва Лусіне Гагиківна</w:t>
      </w:r>
      <w:r w:rsidRPr="0024740A">
        <w:rPr>
          <w:rFonts w:ascii="Times New Roman" w:hAnsi="Times New Roman"/>
          <w:sz w:val="24"/>
          <w:szCs w:val="24"/>
          <w:lang w:eastAsia="ru-RU"/>
        </w:rPr>
        <w:t>, інспектор по роботі з іноземними студентами, Міжнародний гуманітарний університет. Назва дисертації</w:t>
      </w:r>
      <w:r w:rsidRPr="0024740A">
        <w:rPr>
          <w:rFonts w:ascii="Times New Roman" w:hAnsi="Times New Roman"/>
          <w:bCs/>
          <w:sz w:val="24"/>
          <w:szCs w:val="24"/>
          <w:lang w:eastAsia="ru-RU"/>
        </w:rPr>
        <w:t>:</w:t>
      </w:r>
      <w:r w:rsidRPr="0024740A">
        <w:rPr>
          <w:rFonts w:ascii="Times New Roman" w:hAnsi="Times New Roman"/>
          <w:sz w:val="24"/>
          <w:szCs w:val="24"/>
          <w:lang w:eastAsia="ru-RU"/>
        </w:rPr>
        <w:t xml:space="preserve"> </w:t>
      </w:r>
      <w:r w:rsidRPr="0024740A">
        <w:rPr>
          <w:rFonts w:ascii="Times New Roman" w:hAnsi="Times New Roman"/>
          <w:bCs/>
          <w:sz w:val="24"/>
          <w:szCs w:val="24"/>
          <w:lang w:eastAsia="ru-RU"/>
        </w:rPr>
        <w:t>«Теоретико-правові засади запобігання фінансовим правопорушенням</w:t>
      </w:r>
      <w:r w:rsidRPr="0024740A">
        <w:rPr>
          <w:rFonts w:ascii="Times New Roman" w:hAnsi="Times New Roman"/>
          <w:sz w:val="24"/>
          <w:szCs w:val="24"/>
          <w:lang w:eastAsia="ru-RU"/>
        </w:rPr>
        <w:t>».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F239A4" w:rsidRPr="007777B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7777B6" w:rsidRPr="007777B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7D471-CBFC-4551-A46C-8C1ED24F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2021-12-02T13:12:00Z</dcterms:created>
  <dcterms:modified xsi:type="dcterms:W3CDTF">2021-12-03T09:35:00Z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