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06A86" w14:textId="77777777" w:rsidR="00000DFB" w:rsidRPr="00000DFB" w:rsidRDefault="00000DFB" w:rsidP="00000DFB">
      <w:pPr>
        <w:rPr>
          <w:rFonts w:ascii="Helvetica" w:hAnsi="Helvetica" w:cs="Helvetica"/>
          <w:b/>
          <w:bCs/>
          <w:color w:val="222222"/>
          <w:sz w:val="21"/>
          <w:szCs w:val="21"/>
        </w:rPr>
      </w:pPr>
      <w:r w:rsidRPr="00000DFB">
        <w:rPr>
          <w:rFonts w:ascii="Helvetica" w:hAnsi="Helvetica" w:cs="Helvetica" w:hint="eastAsia"/>
          <w:b/>
          <w:bCs/>
          <w:color w:val="222222"/>
          <w:sz w:val="21"/>
          <w:szCs w:val="21"/>
        </w:rPr>
        <w:t>Аллагулова</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Чулпан</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Рифовна</w:t>
      </w:r>
      <w:r w:rsidRPr="00000DFB">
        <w:rPr>
          <w:rFonts w:ascii="Helvetica" w:hAnsi="Helvetica" w:cs="Helvetica"/>
          <w:b/>
          <w:bCs/>
          <w:color w:val="222222"/>
          <w:sz w:val="21"/>
          <w:szCs w:val="21"/>
        </w:rPr>
        <w:t>.</w:t>
      </w:r>
    </w:p>
    <w:p w14:paraId="7B236D5E" w14:textId="77777777" w:rsidR="00000DFB" w:rsidRPr="00000DFB" w:rsidRDefault="00000DFB" w:rsidP="00000DFB">
      <w:pPr>
        <w:rPr>
          <w:rFonts w:ascii="Helvetica" w:hAnsi="Helvetica" w:cs="Helvetica"/>
          <w:b/>
          <w:bCs/>
          <w:color w:val="222222"/>
          <w:sz w:val="21"/>
          <w:szCs w:val="21"/>
        </w:rPr>
      </w:pPr>
      <w:r w:rsidRPr="00000DFB">
        <w:rPr>
          <w:rFonts w:ascii="Helvetica" w:hAnsi="Helvetica" w:cs="Helvetica" w:hint="eastAsia"/>
          <w:b/>
          <w:bCs/>
          <w:color w:val="222222"/>
          <w:sz w:val="21"/>
          <w:szCs w:val="21"/>
        </w:rPr>
        <w:t>Изменение</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белкового</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синтеза</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клеток</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синезеленых</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водорослей</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и</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высших</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растений</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под</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действием</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ионов</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тяжелых</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металлов</w:t>
      </w:r>
      <w:r w:rsidRPr="00000DFB">
        <w:rPr>
          <w:rFonts w:ascii="Helvetica" w:hAnsi="Helvetica" w:cs="Helvetica"/>
          <w:b/>
          <w:bCs/>
          <w:color w:val="222222"/>
          <w:sz w:val="21"/>
          <w:szCs w:val="21"/>
        </w:rPr>
        <w:t xml:space="preserve"> : </w:t>
      </w:r>
      <w:r w:rsidRPr="00000DFB">
        <w:rPr>
          <w:rFonts w:ascii="Helvetica" w:hAnsi="Helvetica" w:cs="Helvetica" w:hint="eastAsia"/>
          <w:b/>
          <w:bCs/>
          <w:color w:val="222222"/>
          <w:sz w:val="21"/>
          <w:szCs w:val="21"/>
        </w:rPr>
        <w:t>диссертация</w:t>
      </w:r>
      <w:r w:rsidRPr="00000DFB">
        <w:rPr>
          <w:rFonts w:ascii="Helvetica" w:hAnsi="Helvetica" w:cs="Helvetica"/>
          <w:b/>
          <w:bCs/>
          <w:color w:val="222222"/>
          <w:sz w:val="21"/>
          <w:szCs w:val="21"/>
        </w:rPr>
        <w:t xml:space="preserve"> ... </w:t>
      </w:r>
      <w:r w:rsidRPr="00000DFB">
        <w:rPr>
          <w:rFonts w:ascii="Helvetica" w:hAnsi="Helvetica" w:cs="Helvetica" w:hint="eastAsia"/>
          <w:b/>
          <w:bCs/>
          <w:color w:val="222222"/>
          <w:sz w:val="21"/>
          <w:szCs w:val="21"/>
        </w:rPr>
        <w:t>кандидата</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биологических</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наук</w:t>
      </w:r>
      <w:r w:rsidRPr="00000DFB">
        <w:rPr>
          <w:rFonts w:ascii="Helvetica" w:hAnsi="Helvetica" w:cs="Helvetica"/>
          <w:b/>
          <w:bCs/>
          <w:color w:val="222222"/>
          <w:sz w:val="21"/>
          <w:szCs w:val="21"/>
        </w:rPr>
        <w:t xml:space="preserve"> : 03.00.12. - </w:t>
      </w:r>
      <w:r w:rsidRPr="00000DFB">
        <w:rPr>
          <w:rFonts w:ascii="Helvetica" w:hAnsi="Helvetica" w:cs="Helvetica" w:hint="eastAsia"/>
          <w:b/>
          <w:bCs/>
          <w:color w:val="222222"/>
          <w:sz w:val="21"/>
          <w:szCs w:val="21"/>
        </w:rPr>
        <w:t>Уфа</w:t>
      </w:r>
      <w:r w:rsidRPr="00000DFB">
        <w:rPr>
          <w:rFonts w:ascii="Helvetica" w:hAnsi="Helvetica" w:cs="Helvetica"/>
          <w:b/>
          <w:bCs/>
          <w:color w:val="222222"/>
          <w:sz w:val="21"/>
          <w:szCs w:val="21"/>
        </w:rPr>
        <w:t xml:space="preserve">, 1999. - 107 </w:t>
      </w:r>
      <w:r w:rsidRPr="00000DFB">
        <w:rPr>
          <w:rFonts w:ascii="Helvetica" w:hAnsi="Helvetica" w:cs="Helvetica" w:hint="eastAsia"/>
          <w:b/>
          <w:bCs/>
          <w:color w:val="222222"/>
          <w:sz w:val="21"/>
          <w:szCs w:val="21"/>
        </w:rPr>
        <w:t>с</w:t>
      </w:r>
      <w:r w:rsidRPr="00000DFB">
        <w:rPr>
          <w:rFonts w:ascii="Helvetica" w:hAnsi="Helvetica" w:cs="Helvetica"/>
          <w:b/>
          <w:bCs/>
          <w:color w:val="222222"/>
          <w:sz w:val="21"/>
          <w:szCs w:val="21"/>
        </w:rPr>
        <w:t xml:space="preserve">. : </w:t>
      </w:r>
      <w:r w:rsidRPr="00000DFB">
        <w:rPr>
          <w:rFonts w:ascii="Helvetica" w:hAnsi="Helvetica" w:cs="Helvetica" w:hint="eastAsia"/>
          <w:b/>
          <w:bCs/>
          <w:color w:val="222222"/>
          <w:sz w:val="21"/>
          <w:szCs w:val="21"/>
        </w:rPr>
        <w:t>ил</w:t>
      </w:r>
      <w:r w:rsidRPr="00000DFB">
        <w:rPr>
          <w:rFonts w:ascii="Helvetica" w:hAnsi="Helvetica" w:cs="Helvetica"/>
          <w:b/>
          <w:bCs/>
          <w:color w:val="222222"/>
          <w:sz w:val="21"/>
          <w:szCs w:val="21"/>
        </w:rPr>
        <w:t>.</w:t>
      </w:r>
    </w:p>
    <w:p w14:paraId="1927B56C" w14:textId="77777777" w:rsidR="00000DFB" w:rsidRPr="00000DFB" w:rsidRDefault="00000DFB" w:rsidP="00000DFB">
      <w:pPr>
        <w:rPr>
          <w:rFonts w:ascii="Helvetica" w:hAnsi="Helvetica" w:cs="Helvetica"/>
          <w:b/>
          <w:bCs/>
          <w:color w:val="222222"/>
          <w:sz w:val="21"/>
          <w:szCs w:val="21"/>
        </w:rPr>
      </w:pPr>
      <w:r w:rsidRPr="00000DFB">
        <w:rPr>
          <w:rFonts w:ascii="Helvetica" w:hAnsi="Helvetica" w:cs="Helvetica" w:hint="eastAsia"/>
          <w:b/>
          <w:bCs/>
          <w:color w:val="222222"/>
          <w:sz w:val="21"/>
          <w:szCs w:val="21"/>
        </w:rPr>
        <w:t>больше</w:t>
      </w:r>
    </w:p>
    <w:p w14:paraId="2367B6E5" w14:textId="77777777" w:rsidR="00000DFB" w:rsidRPr="00000DFB" w:rsidRDefault="00000DFB" w:rsidP="00000DFB">
      <w:pPr>
        <w:rPr>
          <w:rFonts w:ascii="Helvetica" w:hAnsi="Helvetica" w:cs="Helvetica"/>
          <w:b/>
          <w:bCs/>
          <w:color w:val="222222"/>
          <w:sz w:val="21"/>
          <w:szCs w:val="21"/>
        </w:rPr>
      </w:pPr>
      <w:r w:rsidRPr="00000DFB">
        <w:rPr>
          <w:rFonts w:ascii="Helvetica" w:hAnsi="Helvetica" w:cs="Helvetica" w:hint="eastAsia"/>
          <w:b/>
          <w:bCs/>
          <w:color w:val="222222"/>
          <w:sz w:val="21"/>
          <w:szCs w:val="21"/>
        </w:rPr>
        <w:t>Цитаты</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из</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текста</w:t>
      </w:r>
      <w:r w:rsidRPr="00000DFB">
        <w:rPr>
          <w:rFonts w:ascii="Helvetica" w:hAnsi="Helvetica" w:cs="Helvetica"/>
          <w:b/>
          <w:bCs/>
          <w:color w:val="222222"/>
          <w:sz w:val="21"/>
          <w:szCs w:val="21"/>
        </w:rPr>
        <w:t>:</w:t>
      </w:r>
    </w:p>
    <w:p w14:paraId="5CE02DAE" w14:textId="77777777" w:rsidR="00000DFB" w:rsidRPr="00000DFB" w:rsidRDefault="00000DFB" w:rsidP="00000DFB">
      <w:pPr>
        <w:rPr>
          <w:rFonts w:ascii="Helvetica" w:hAnsi="Helvetica" w:cs="Helvetica"/>
          <w:b/>
          <w:bCs/>
          <w:color w:val="222222"/>
          <w:sz w:val="21"/>
          <w:szCs w:val="21"/>
        </w:rPr>
      </w:pPr>
      <w:r w:rsidRPr="00000DFB">
        <w:rPr>
          <w:rFonts w:ascii="Helvetica" w:hAnsi="Helvetica" w:cs="Helvetica" w:hint="eastAsia"/>
          <w:b/>
          <w:bCs/>
          <w:color w:val="222222"/>
          <w:sz w:val="21"/>
          <w:szCs w:val="21"/>
        </w:rPr>
        <w:t>стр</w:t>
      </w:r>
      <w:r w:rsidRPr="00000DFB">
        <w:rPr>
          <w:rFonts w:ascii="Helvetica" w:hAnsi="Helvetica" w:cs="Helvetica"/>
          <w:b/>
          <w:bCs/>
          <w:color w:val="222222"/>
          <w:sz w:val="21"/>
          <w:szCs w:val="21"/>
        </w:rPr>
        <w:t>. 1</w:t>
      </w:r>
    </w:p>
    <w:p w14:paraId="1F4558C9" w14:textId="77777777" w:rsidR="00000DFB" w:rsidRPr="00000DFB" w:rsidRDefault="00000DFB" w:rsidP="00000DFB">
      <w:pPr>
        <w:rPr>
          <w:rFonts w:ascii="Helvetica" w:hAnsi="Helvetica" w:cs="Helvetica"/>
          <w:b/>
          <w:bCs/>
          <w:color w:val="222222"/>
          <w:sz w:val="21"/>
          <w:szCs w:val="21"/>
        </w:rPr>
      </w:pPr>
      <w:r w:rsidRPr="00000DFB">
        <w:rPr>
          <w:rFonts w:ascii="Helvetica" w:hAnsi="Helvetica" w:cs="Helvetica" w:hint="eastAsia"/>
          <w:b/>
          <w:bCs/>
          <w:color w:val="222222"/>
          <w:sz w:val="21"/>
          <w:szCs w:val="21"/>
        </w:rPr>
        <w:t>БАШКИРСКИЙ</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ГОСУДАРСТВЕННЫЙ</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ПЕДАГОГИЧЕСКИЙ</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ИНСТИТУТ</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На</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правах</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рукописи</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АЛЛАГУЛОВА</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ЧУЛПАН</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РИФОВНА</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ИЗМЕНЕНИЕ</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БЕЛКОВОГО</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СИНТЕЗА</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КЛЕТОК</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СИНЕЗЕЛЕНЫХ</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ВОДОРОСЛЕЙ</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И</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ВЫСШИХ</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РАСТЕНИЙ</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ПОД</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ДЕЙСТВИЕМ</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ИОНОВ</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ТЯЖЕЛЫХ</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МЕТАЛЛОВ</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Диссертация</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на</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соискание</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ученой</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степени</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кандидата</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биологических</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наук</w:t>
      </w:r>
      <w:r w:rsidRPr="00000DFB">
        <w:rPr>
          <w:rFonts w:ascii="Helvetica" w:hAnsi="Helvetica" w:cs="Helvetica"/>
          <w:b/>
          <w:bCs/>
          <w:color w:val="222222"/>
          <w:sz w:val="21"/>
          <w:szCs w:val="21"/>
        </w:rPr>
        <w:t xml:space="preserve"> 03.00.12 - </w:t>
      </w:r>
      <w:r w:rsidRPr="00000DFB">
        <w:rPr>
          <w:rFonts w:ascii="Helvetica" w:hAnsi="Helvetica" w:cs="Helvetica" w:hint="eastAsia"/>
          <w:b/>
          <w:bCs/>
          <w:color w:val="222222"/>
          <w:sz w:val="21"/>
          <w:szCs w:val="21"/>
        </w:rPr>
        <w:t>физиология</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растений</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Научные</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руководители</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доктор</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биологических</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наук</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проф</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член</w:t>
      </w:r>
      <w:r w:rsidRPr="00000DFB">
        <w:rPr>
          <w:rFonts w:ascii="Helvetica" w:hAnsi="Helvetica" w:cs="Helvetica"/>
          <w:b/>
          <w:bCs/>
          <w:color w:val="222222"/>
          <w:sz w:val="21"/>
          <w:szCs w:val="21"/>
        </w:rPr>
        <w:t>-</w:t>
      </w:r>
      <w:r w:rsidRPr="00000DFB">
        <w:rPr>
          <w:rFonts w:ascii="Helvetica" w:hAnsi="Helvetica" w:cs="Helvetica" w:hint="eastAsia"/>
          <w:b/>
          <w:bCs/>
          <w:color w:val="222222"/>
          <w:sz w:val="21"/>
          <w:szCs w:val="21"/>
        </w:rPr>
        <w:t>корр</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АН</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РБ</w:t>
      </w:r>
      <w:r w:rsidRPr="00000DFB">
        <w:rPr>
          <w:rFonts w:ascii="Helvetica" w:hAnsi="Helvetica" w:cs="Helvetica"/>
          <w:b/>
          <w:bCs/>
          <w:color w:val="222222"/>
          <w:sz w:val="21"/>
          <w:szCs w:val="21"/>
        </w:rPr>
        <w:t>...</w:t>
      </w:r>
    </w:p>
    <w:p w14:paraId="426BD210" w14:textId="77777777" w:rsidR="00000DFB" w:rsidRPr="00000DFB" w:rsidRDefault="00000DFB" w:rsidP="00000DFB">
      <w:pPr>
        <w:rPr>
          <w:rFonts w:ascii="Helvetica" w:hAnsi="Helvetica" w:cs="Helvetica"/>
          <w:b/>
          <w:bCs/>
          <w:color w:val="222222"/>
          <w:sz w:val="21"/>
          <w:szCs w:val="21"/>
        </w:rPr>
      </w:pPr>
      <w:r w:rsidRPr="00000DFB">
        <w:rPr>
          <w:rFonts w:ascii="Helvetica" w:hAnsi="Helvetica" w:cs="Helvetica" w:hint="eastAsia"/>
          <w:b/>
          <w:bCs/>
          <w:color w:val="222222"/>
          <w:sz w:val="21"/>
          <w:szCs w:val="21"/>
        </w:rPr>
        <w:t>стр</w:t>
      </w:r>
      <w:r w:rsidRPr="00000DFB">
        <w:rPr>
          <w:rFonts w:ascii="Helvetica" w:hAnsi="Helvetica" w:cs="Helvetica"/>
          <w:b/>
          <w:bCs/>
          <w:color w:val="222222"/>
          <w:sz w:val="21"/>
          <w:szCs w:val="21"/>
        </w:rPr>
        <w:t>. 6</w:t>
      </w:r>
    </w:p>
    <w:p w14:paraId="3D668EBF" w14:textId="77777777" w:rsidR="00000DFB" w:rsidRPr="00000DFB" w:rsidRDefault="00000DFB" w:rsidP="00000DFB">
      <w:pPr>
        <w:rPr>
          <w:rFonts w:ascii="Helvetica" w:hAnsi="Helvetica" w:cs="Helvetica"/>
          <w:b/>
          <w:bCs/>
          <w:color w:val="222222"/>
          <w:sz w:val="21"/>
          <w:szCs w:val="21"/>
        </w:rPr>
      </w:pPr>
      <w:r w:rsidRPr="00000DFB">
        <w:rPr>
          <w:rFonts w:ascii="Helvetica" w:hAnsi="Helvetica" w:cs="Helvetica" w:hint="eastAsia"/>
          <w:b/>
          <w:bCs/>
          <w:color w:val="222222"/>
          <w:sz w:val="21"/>
          <w:szCs w:val="21"/>
        </w:rPr>
        <w:t>действия</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тяжелых</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металлов</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на</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высшие</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растения</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Цель</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и</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задачи</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исследований</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сравнительном</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изучении</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Цель</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данной</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работы</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заключалась</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в</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белкового</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синтеза</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в</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клетках</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особенностей</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синезеленых</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водорослей</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и</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высших</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растений</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под</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действием</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тяжелых</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металлов</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В</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связи</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с</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этим</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перед</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нами</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были</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поставлены</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следующие</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задачи</w:t>
      </w:r>
      <w:r w:rsidRPr="00000DFB">
        <w:rPr>
          <w:rFonts w:ascii="Helvetica" w:hAnsi="Helvetica" w:cs="Helvetica"/>
          <w:b/>
          <w:bCs/>
          <w:color w:val="222222"/>
          <w:sz w:val="21"/>
          <w:szCs w:val="21"/>
        </w:rPr>
        <w:t>:</w:t>
      </w:r>
    </w:p>
    <w:p w14:paraId="227F148C" w14:textId="77777777" w:rsidR="00000DFB" w:rsidRPr="00000DFB" w:rsidRDefault="00000DFB" w:rsidP="00000DFB">
      <w:pPr>
        <w:rPr>
          <w:rFonts w:ascii="Helvetica" w:hAnsi="Helvetica" w:cs="Helvetica"/>
          <w:b/>
          <w:bCs/>
          <w:color w:val="222222"/>
          <w:sz w:val="21"/>
          <w:szCs w:val="21"/>
        </w:rPr>
      </w:pPr>
    </w:p>
    <w:p w14:paraId="00440C90" w14:textId="77777777" w:rsidR="00000DFB" w:rsidRPr="00000DFB" w:rsidRDefault="00000DFB" w:rsidP="00000DFB">
      <w:pPr>
        <w:rPr>
          <w:rFonts w:ascii="Helvetica" w:hAnsi="Helvetica" w:cs="Helvetica"/>
          <w:b/>
          <w:bCs/>
          <w:color w:val="222222"/>
          <w:sz w:val="21"/>
          <w:szCs w:val="21"/>
        </w:rPr>
      </w:pPr>
      <w:r w:rsidRPr="00000DFB">
        <w:rPr>
          <w:rFonts w:ascii="Helvetica" w:hAnsi="Helvetica" w:cs="Helvetica" w:hint="eastAsia"/>
          <w:b/>
          <w:bCs/>
          <w:color w:val="222222"/>
          <w:sz w:val="21"/>
          <w:szCs w:val="21"/>
        </w:rPr>
        <w:t>Оглавление</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диссертации</w:t>
      </w:r>
    </w:p>
    <w:p w14:paraId="4DA2B1A6" w14:textId="77777777" w:rsidR="00000DFB" w:rsidRPr="00000DFB" w:rsidRDefault="00000DFB" w:rsidP="00000DFB">
      <w:pPr>
        <w:rPr>
          <w:rFonts w:ascii="Helvetica" w:hAnsi="Helvetica" w:cs="Helvetica"/>
          <w:b/>
          <w:bCs/>
          <w:color w:val="222222"/>
          <w:sz w:val="21"/>
          <w:szCs w:val="21"/>
        </w:rPr>
      </w:pPr>
      <w:r w:rsidRPr="00000DFB">
        <w:rPr>
          <w:rFonts w:ascii="Helvetica" w:hAnsi="Helvetica" w:cs="Helvetica" w:hint="eastAsia"/>
          <w:b/>
          <w:bCs/>
          <w:color w:val="222222"/>
          <w:sz w:val="21"/>
          <w:szCs w:val="21"/>
        </w:rPr>
        <w:t>кандидат</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биологических</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наук</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Аллагулова</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Чулпан</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Рифовна</w:t>
      </w:r>
    </w:p>
    <w:p w14:paraId="75861621" w14:textId="77777777" w:rsidR="00000DFB" w:rsidRPr="00000DFB" w:rsidRDefault="00000DFB" w:rsidP="00000DFB">
      <w:pPr>
        <w:rPr>
          <w:rFonts w:ascii="Helvetica" w:hAnsi="Helvetica" w:cs="Helvetica"/>
          <w:b/>
          <w:bCs/>
          <w:color w:val="222222"/>
          <w:sz w:val="21"/>
          <w:szCs w:val="21"/>
        </w:rPr>
      </w:pPr>
      <w:r w:rsidRPr="00000DFB">
        <w:rPr>
          <w:rFonts w:ascii="Helvetica" w:hAnsi="Helvetica" w:cs="Helvetica" w:hint="eastAsia"/>
          <w:b/>
          <w:bCs/>
          <w:color w:val="222222"/>
          <w:sz w:val="21"/>
          <w:szCs w:val="21"/>
        </w:rPr>
        <w:t>ВВЕДЕНИЕ</w:t>
      </w:r>
      <w:r w:rsidRPr="00000DFB">
        <w:rPr>
          <w:rFonts w:ascii="Helvetica" w:hAnsi="Helvetica" w:cs="Helvetica"/>
          <w:b/>
          <w:bCs/>
          <w:color w:val="222222"/>
          <w:sz w:val="21"/>
          <w:szCs w:val="21"/>
        </w:rPr>
        <w:t>.</w:t>
      </w:r>
    </w:p>
    <w:p w14:paraId="340BDCA3" w14:textId="77777777" w:rsidR="00000DFB" w:rsidRPr="00000DFB" w:rsidRDefault="00000DFB" w:rsidP="00000DFB">
      <w:pPr>
        <w:rPr>
          <w:rFonts w:ascii="Helvetica" w:hAnsi="Helvetica" w:cs="Helvetica"/>
          <w:b/>
          <w:bCs/>
          <w:color w:val="222222"/>
          <w:sz w:val="21"/>
          <w:szCs w:val="21"/>
        </w:rPr>
      </w:pPr>
    </w:p>
    <w:p w14:paraId="461C1B60" w14:textId="77777777" w:rsidR="00000DFB" w:rsidRPr="00000DFB" w:rsidRDefault="00000DFB" w:rsidP="00000DFB">
      <w:pPr>
        <w:rPr>
          <w:rFonts w:ascii="Helvetica" w:hAnsi="Helvetica" w:cs="Helvetica"/>
          <w:b/>
          <w:bCs/>
          <w:color w:val="222222"/>
          <w:sz w:val="21"/>
          <w:szCs w:val="21"/>
        </w:rPr>
      </w:pPr>
      <w:r w:rsidRPr="00000DFB">
        <w:rPr>
          <w:rFonts w:ascii="Helvetica" w:hAnsi="Helvetica" w:cs="Helvetica"/>
          <w:b/>
          <w:bCs/>
          <w:color w:val="222222"/>
          <w:sz w:val="21"/>
          <w:szCs w:val="21"/>
        </w:rPr>
        <w:t xml:space="preserve">1. </w:t>
      </w:r>
      <w:r w:rsidRPr="00000DFB">
        <w:rPr>
          <w:rFonts w:ascii="Helvetica" w:hAnsi="Helvetica" w:cs="Helvetica" w:hint="eastAsia"/>
          <w:b/>
          <w:bCs/>
          <w:color w:val="222222"/>
          <w:sz w:val="21"/>
          <w:szCs w:val="21"/>
        </w:rPr>
        <w:t>ОБЗОР</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ЛИТЕРАТУРЫ</w:t>
      </w:r>
      <w:r w:rsidRPr="00000DFB">
        <w:rPr>
          <w:rFonts w:ascii="Helvetica" w:hAnsi="Helvetica" w:cs="Helvetica"/>
          <w:b/>
          <w:bCs/>
          <w:color w:val="222222"/>
          <w:sz w:val="21"/>
          <w:szCs w:val="21"/>
        </w:rPr>
        <w:t>.</w:t>
      </w:r>
    </w:p>
    <w:p w14:paraId="3F531AA0" w14:textId="77777777" w:rsidR="00000DFB" w:rsidRPr="00000DFB" w:rsidRDefault="00000DFB" w:rsidP="00000DFB">
      <w:pPr>
        <w:rPr>
          <w:rFonts w:ascii="Helvetica" w:hAnsi="Helvetica" w:cs="Helvetica"/>
          <w:b/>
          <w:bCs/>
          <w:color w:val="222222"/>
          <w:sz w:val="21"/>
          <w:szCs w:val="21"/>
        </w:rPr>
      </w:pPr>
    </w:p>
    <w:p w14:paraId="7231436A" w14:textId="77777777" w:rsidR="00000DFB" w:rsidRPr="00000DFB" w:rsidRDefault="00000DFB" w:rsidP="00000DFB">
      <w:pPr>
        <w:rPr>
          <w:rFonts w:ascii="Helvetica" w:hAnsi="Helvetica" w:cs="Helvetica"/>
          <w:b/>
          <w:bCs/>
          <w:color w:val="222222"/>
          <w:sz w:val="21"/>
          <w:szCs w:val="21"/>
        </w:rPr>
      </w:pPr>
      <w:r w:rsidRPr="00000DFB">
        <w:rPr>
          <w:rFonts w:ascii="Helvetica" w:hAnsi="Helvetica" w:cs="Helvetica"/>
          <w:b/>
          <w:bCs/>
          <w:color w:val="222222"/>
          <w:sz w:val="21"/>
          <w:szCs w:val="21"/>
        </w:rPr>
        <w:t xml:space="preserve">1.1 </w:t>
      </w:r>
      <w:r w:rsidRPr="00000DFB">
        <w:rPr>
          <w:rFonts w:ascii="Helvetica" w:hAnsi="Helvetica" w:cs="Helvetica" w:hint="eastAsia"/>
          <w:b/>
          <w:bCs/>
          <w:color w:val="222222"/>
          <w:sz w:val="21"/>
          <w:szCs w:val="21"/>
        </w:rPr>
        <w:t>Тяжелые</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металлы</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как</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фактор</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стресса</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для</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растений</w:t>
      </w:r>
      <w:r w:rsidRPr="00000DFB">
        <w:rPr>
          <w:rFonts w:ascii="Helvetica" w:hAnsi="Helvetica" w:cs="Helvetica"/>
          <w:b/>
          <w:bCs/>
          <w:color w:val="222222"/>
          <w:sz w:val="21"/>
          <w:szCs w:val="21"/>
        </w:rPr>
        <w:t>.</w:t>
      </w:r>
    </w:p>
    <w:p w14:paraId="66F42ACC" w14:textId="77777777" w:rsidR="00000DFB" w:rsidRPr="00000DFB" w:rsidRDefault="00000DFB" w:rsidP="00000DFB">
      <w:pPr>
        <w:rPr>
          <w:rFonts w:ascii="Helvetica" w:hAnsi="Helvetica" w:cs="Helvetica"/>
          <w:b/>
          <w:bCs/>
          <w:color w:val="222222"/>
          <w:sz w:val="21"/>
          <w:szCs w:val="21"/>
        </w:rPr>
      </w:pPr>
    </w:p>
    <w:p w14:paraId="401AC686" w14:textId="77777777" w:rsidR="00000DFB" w:rsidRPr="00000DFB" w:rsidRDefault="00000DFB" w:rsidP="00000DFB">
      <w:pPr>
        <w:rPr>
          <w:rFonts w:ascii="Helvetica" w:hAnsi="Helvetica" w:cs="Helvetica"/>
          <w:b/>
          <w:bCs/>
          <w:color w:val="222222"/>
          <w:sz w:val="21"/>
          <w:szCs w:val="21"/>
        </w:rPr>
      </w:pPr>
      <w:r w:rsidRPr="00000DFB">
        <w:rPr>
          <w:rFonts w:ascii="Helvetica" w:hAnsi="Helvetica" w:cs="Helvetica"/>
          <w:b/>
          <w:bCs/>
          <w:color w:val="222222"/>
          <w:sz w:val="21"/>
          <w:szCs w:val="21"/>
        </w:rPr>
        <w:t xml:space="preserve">1.2. </w:t>
      </w:r>
      <w:r w:rsidRPr="00000DFB">
        <w:rPr>
          <w:rFonts w:ascii="Helvetica" w:hAnsi="Helvetica" w:cs="Helvetica" w:hint="eastAsia"/>
          <w:b/>
          <w:bCs/>
          <w:color w:val="222222"/>
          <w:sz w:val="21"/>
          <w:szCs w:val="21"/>
        </w:rPr>
        <w:t>Факторы</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влияющие</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на</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степень</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токсичности</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тяжелых</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металлов</w:t>
      </w:r>
      <w:r w:rsidRPr="00000DFB">
        <w:rPr>
          <w:rFonts w:ascii="Helvetica" w:hAnsi="Helvetica" w:cs="Helvetica"/>
          <w:b/>
          <w:bCs/>
          <w:color w:val="222222"/>
          <w:sz w:val="21"/>
          <w:szCs w:val="21"/>
        </w:rPr>
        <w:t>.</w:t>
      </w:r>
    </w:p>
    <w:p w14:paraId="5E3EEA87" w14:textId="77777777" w:rsidR="00000DFB" w:rsidRPr="00000DFB" w:rsidRDefault="00000DFB" w:rsidP="00000DFB">
      <w:pPr>
        <w:rPr>
          <w:rFonts w:ascii="Helvetica" w:hAnsi="Helvetica" w:cs="Helvetica"/>
          <w:b/>
          <w:bCs/>
          <w:color w:val="222222"/>
          <w:sz w:val="21"/>
          <w:szCs w:val="21"/>
        </w:rPr>
      </w:pPr>
    </w:p>
    <w:p w14:paraId="2EB833CE" w14:textId="77777777" w:rsidR="00000DFB" w:rsidRPr="00000DFB" w:rsidRDefault="00000DFB" w:rsidP="00000DFB">
      <w:pPr>
        <w:rPr>
          <w:rFonts w:ascii="Helvetica" w:hAnsi="Helvetica" w:cs="Helvetica"/>
          <w:b/>
          <w:bCs/>
          <w:color w:val="222222"/>
          <w:sz w:val="21"/>
          <w:szCs w:val="21"/>
        </w:rPr>
      </w:pPr>
      <w:r w:rsidRPr="00000DFB">
        <w:rPr>
          <w:rFonts w:ascii="Helvetica" w:hAnsi="Helvetica" w:cs="Helvetica"/>
          <w:b/>
          <w:bCs/>
          <w:color w:val="222222"/>
          <w:sz w:val="21"/>
          <w:szCs w:val="21"/>
        </w:rPr>
        <w:t xml:space="preserve">1.3. </w:t>
      </w:r>
      <w:r w:rsidRPr="00000DFB">
        <w:rPr>
          <w:rFonts w:ascii="Helvetica" w:hAnsi="Helvetica" w:cs="Helvetica" w:hint="eastAsia"/>
          <w:b/>
          <w:bCs/>
          <w:color w:val="222222"/>
          <w:sz w:val="21"/>
          <w:szCs w:val="21"/>
        </w:rPr>
        <w:t>Механизмы</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токсического</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действия</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ионов</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тяжелых</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металлов</w:t>
      </w:r>
      <w:r w:rsidRPr="00000DFB">
        <w:rPr>
          <w:rFonts w:ascii="Helvetica" w:hAnsi="Helvetica" w:cs="Helvetica"/>
          <w:b/>
          <w:bCs/>
          <w:color w:val="222222"/>
          <w:sz w:val="21"/>
          <w:szCs w:val="21"/>
        </w:rPr>
        <w:t>.</w:t>
      </w:r>
    </w:p>
    <w:p w14:paraId="6BA83BDA" w14:textId="77777777" w:rsidR="00000DFB" w:rsidRPr="00000DFB" w:rsidRDefault="00000DFB" w:rsidP="00000DFB">
      <w:pPr>
        <w:rPr>
          <w:rFonts w:ascii="Helvetica" w:hAnsi="Helvetica" w:cs="Helvetica"/>
          <w:b/>
          <w:bCs/>
          <w:color w:val="222222"/>
          <w:sz w:val="21"/>
          <w:szCs w:val="21"/>
        </w:rPr>
      </w:pPr>
    </w:p>
    <w:p w14:paraId="300D081E" w14:textId="77777777" w:rsidR="00000DFB" w:rsidRPr="00000DFB" w:rsidRDefault="00000DFB" w:rsidP="00000DFB">
      <w:pPr>
        <w:rPr>
          <w:rFonts w:ascii="Helvetica" w:hAnsi="Helvetica" w:cs="Helvetica"/>
          <w:b/>
          <w:bCs/>
          <w:color w:val="222222"/>
          <w:sz w:val="21"/>
          <w:szCs w:val="21"/>
        </w:rPr>
      </w:pPr>
      <w:r w:rsidRPr="00000DFB">
        <w:rPr>
          <w:rFonts w:ascii="Helvetica" w:hAnsi="Helvetica" w:cs="Helvetica"/>
          <w:b/>
          <w:bCs/>
          <w:color w:val="222222"/>
          <w:sz w:val="21"/>
          <w:szCs w:val="21"/>
        </w:rPr>
        <w:t xml:space="preserve">1.4. </w:t>
      </w:r>
      <w:r w:rsidRPr="00000DFB">
        <w:rPr>
          <w:rFonts w:ascii="Helvetica" w:hAnsi="Helvetica" w:cs="Helvetica" w:hint="eastAsia"/>
          <w:b/>
          <w:bCs/>
          <w:color w:val="222222"/>
          <w:sz w:val="21"/>
          <w:szCs w:val="21"/>
        </w:rPr>
        <w:t>Развитие</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устойчивости</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растений</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к</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тяжелым</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металлам</w:t>
      </w:r>
      <w:r w:rsidRPr="00000DFB">
        <w:rPr>
          <w:rFonts w:ascii="Helvetica" w:hAnsi="Helvetica" w:cs="Helvetica"/>
          <w:b/>
          <w:bCs/>
          <w:color w:val="222222"/>
          <w:sz w:val="21"/>
          <w:szCs w:val="21"/>
        </w:rPr>
        <w:t>.</w:t>
      </w:r>
    </w:p>
    <w:p w14:paraId="7EFD2C5A" w14:textId="77777777" w:rsidR="00000DFB" w:rsidRPr="00000DFB" w:rsidRDefault="00000DFB" w:rsidP="00000DFB">
      <w:pPr>
        <w:rPr>
          <w:rFonts w:ascii="Helvetica" w:hAnsi="Helvetica" w:cs="Helvetica"/>
          <w:b/>
          <w:bCs/>
          <w:color w:val="222222"/>
          <w:sz w:val="21"/>
          <w:szCs w:val="21"/>
        </w:rPr>
      </w:pPr>
    </w:p>
    <w:p w14:paraId="519B8782" w14:textId="77777777" w:rsidR="00000DFB" w:rsidRPr="00000DFB" w:rsidRDefault="00000DFB" w:rsidP="00000DFB">
      <w:pPr>
        <w:rPr>
          <w:rFonts w:ascii="Helvetica" w:hAnsi="Helvetica" w:cs="Helvetica"/>
          <w:b/>
          <w:bCs/>
          <w:color w:val="222222"/>
          <w:sz w:val="21"/>
          <w:szCs w:val="21"/>
        </w:rPr>
      </w:pPr>
      <w:r w:rsidRPr="00000DFB">
        <w:rPr>
          <w:rFonts w:ascii="Helvetica" w:hAnsi="Helvetica" w:cs="Helvetica"/>
          <w:b/>
          <w:bCs/>
          <w:color w:val="222222"/>
          <w:sz w:val="21"/>
          <w:szCs w:val="21"/>
        </w:rPr>
        <w:t xml:space="preserve">1.5. </w:t>
      </w:r>
      <w:r w:rsidRPr="00000DFB">
        <w:rPr>
          <w:rFonts w:ascii="Helvetica" w:hAnsi="Helvetica" w:cs="Helvetica" w:hint="eastAsia"/>
          <w:b/>
          <w:bCs/>
          <w:color w:val="222222"/>
          <w:sz w:val="21"/>
          <w:szCs w:val="21"/>
        </w:rPr>
        <w:t>Изменения</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в</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биосинтезе</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белка</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при</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воздействии</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ионами</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тяжелых</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металлов</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на</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растения</w:t>
      </w:r>
      <w:r w:rsidRPr="00000DFB">
        <w:rPr>
          <w:rFonts w:ascii="Helvetica" w:hAnsi="Helvetica" w:cs="Helvetica"/>
          <w:b/>
          <w:bCs/>
          <w:color w:val="222222"/>
          <w:sz w:val="21"/>
          <w:szCs w:val="21"/>
        </w:rPr>
        <w:t>.</w:t>
      </w:r>
    </w:p>
    <w:p w14:paraId="56AA6828" w14:textId="77777777" w:rsidR="00000DFB" w:rsidRPr="00000DFB" w:rsidRDefault="00000DFB" w:rsidP="00000DFB">
      <w:pPr>
        <w:rPr>
          <w:rFonts w:ascii="Helvetica" w:hAnsi="Helvetica" w:cs="Helvetica"/>
          <w:b/>
          <w:bCs/>
          <w:color w:val="222222"/>
          <w:sz w:val="21"/>
          <w:szCs w:val="21"/>
        </w:rPr>
      </w:pPr>
    </w:p>
    <w:p w14:paraId="626AAFE1" w14:textId="77777777" w:rsidR="00000DFB" w:rsidRPr="00000DFB" w:rsidRDefault="00000DFB" w:rsidP="00000DFB">
      <w:pPr>
        <w:rPr>
          <w:rFonts w:ascii="Helvetica" w:hAnsi="Helvetica" w:cs="Helvetica"/>
          <w:b/>
          <w:bCs/>
          <w:color w:val="222222"/>
          <w:sz w:val="21"/>
          <w:szCs w:val="21"/>
        </w:rPr>
      </w:pPr>
      <w:r w:rsidRPr="00000DFB">
        <w:rPr>
          <w:rFonts w:ascii="Helvetica" w:hAnsi="Helvetica" w:cs="Helvetica"/>
          <w:b/>
          <w:bCs/>
          <w:color w:val="222222"/>
          <w:sz w:val="21"/>
          <w:szCs w:val="21"/>
        </w:rPr>
        <w:t xml:space="preserve">1.5.1. </w:t>
      </w:r>
      <w:r w:rsidRPr="00000DFB">
        <w:rPr>
          <w:rFonts w:ascii="Helvetica" w:hAnsi="Helvetica" w:cs="Helvetica" w:hint="eastAsia"/>
          <w:b/>
          <w:bCs/>
          <w:color w:val="222222"/>
          <w:sz w:val="21"/>
          <w:szCs w:val="21"/>
        </w:rPr>
        <w:t>Влияние</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ионов</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тяжелых</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металлов</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на</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количественные</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показатели</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белкового</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синтеза</w:t>
      </w:r>
      <w:r w:rsidRPr="00000DFB">
        <w:rPr>
          <w:rFonts w:ascii="Helvetica" w:hAnsi="Helvetica" w:cs="Helvetica"/>
          <w:b/>
          <w:bCs/>
          <w:color w:val="222222"/>
          <w:sz w:val="21"/>
          <w:szCs w:val="21"/>
        </w:rPr>
        <w:t>.</w:t>
      </w:r>
    </w:p>
    <w:p w14:paraId="31EA336A" w14:textId="77777777" w:rsidR="00000DFB" w:rsidRPr="00000DFB" w:rsidRDefault="00000DFB" w:rsidP="00000DFB">
      <w:pPr>
        <w:rPr>
          <w:rFonts w:ascii="Helvetica" w:hAnsi="Helvetica" w:cs="Helvetica"/>
          <w:b/>
          <w:bCs/>
          <w:color w:val="222222"/>
          <w:sz w:val="21"/>
          <w:szCs w:val="21"/>
        </w:rPr>
      </w:pPr>
    </w:p>
    <w:p w14:paraId="00C339D6" w14:textId="77777777" w:rsidR="00000DFB" w:rsidRPr="00000DFB" w:rsidRDefault="00000DFB" w:rsidP="00000DFB">
      <w:pPr>
        <w:rPr>
          <w:rFonts w:ascii="Helvetica" w:hAnsi="Helvetica" w:cs="Helvetica"/>
          <w:b/>
          <w:bCs/>
          <w:color w:val="222222"/>
          <w:sz w:val="21"/>
          <w:szCs w:val="21"/>
        </w:rPr>
      </w:pPr>
      <w:r w:rsidRPr="00000DFB">
        <w:rPr>
          <w:rFonts w:ascii="Helvetica" w:hAnsi="Helvetica" w:cs="Helvetica"/>
          <w:b/>
          <w:bCs/>
          <w:color w:val="222222"/>
          <w:sz w:val="21"/>
          <w:szCs w:val="21"/>
        </w:rPr>
        <w:t xml:space="preserve">1.5.2. </w:t>
      </w:r>
      <w:r w:rsidRPr="00000DFB">
        <w:rPr>
          <w:rFonts w:ascii="Helvetica" w:hAnsi="Helvetica" w:cs="Helvetica" w:hint="eastAsia"/>
          <w:b/>
          <w:bCs/>
          <w:color w:val="222222"/>
          <w:sz w:val="21"/>
          <w:szCs w:val="21"/>
        </w:rPr>
        <w:t>Изменение</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полипептидного</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состава</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растительных</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клеток</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в</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присутствии</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ионов</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ТМ</w:t>
      </w:r>
      <w:r w:rsidRPr="00000DFB">
        <w:rPr>
          <w:rFonts w:ascii="Helvetica" w:hAnsi="Helvetica" w:cs="Helvetica"/>
          <w:b/>
          <w:bCs/>
          <w:color w:val="222222"/>
          <w:sz w:val="21"/>
          <w:szCs w:val="21"/>
        </w:rPr>
        <w:t>.</w:t>
      </w:r>
    </w:p>
    <w:p w14:paraId="5C8E6F6D" w14:textId="77777777" w:rsidR="00000DFB" w:rsidRPr="00000DFB" w:rsidRDefault="00000DFB" w:rsidP="00000DFB">
      <w:pPr>
        <w:rPr>
          <w:rFonts w:ascii="Helvetica" w:hAnsi="Helvetica" w:cs="Helvetica"/>
          <w:b/>
          <w:bCs/>
          <w:color w:val="222222"/>
          <w:sz w:val="21"/>
          <w:szCs w:val="21"/>
        </w:rPr>
      </w:pPr>
    </w:p>
    <w:p w14:paraId="5F559AA3" w14:textId="77777777" w:rsidR="00000DFB" w:rsidRPr="00000DFB" w:rsidRDefault="00000DFB" w:rsidP="00000DFB">
      <w:pPr>
        <w:rPr>
          <w:rFonts w:ascii="Helvetica" w:hAnsi="Helvetica" w:cs="Helvetica"/>
          <w:b/>
          <w:bCs/>
          <w:color w:val="222222"/>
          <w:sz w:val="21"/>
          <w:szCs w:val="21"/>
        </w:rPr>
      </w:pPr>
      <w:r w:rsidRPr="00000DFB">
        <w:rPr>
          <w:rFonts w:ascii="Helvetica" w:hAnsi="Helvetica" w:cs="Helvetica"/>
          <w:b/>
          <w:bCs/>
          <w:color w:val="222222"/>
          <w:sz w:val="21"/>
          <w:szCs w:val="21"/>
        </w:rPr>
        <w:t xml:space="preserve">1.5.3. </w:t>
      </w:r>
      <w:r w:rsidRPr="00000DFB">
        <w:rPr>
          <w:rFonts w:ascii="Helvetica" w:hAnsi="Helvetica" w:cs="Helvetica" w:hint="eastAsia"/>
          <w:b/>
          <w:bCs/>
          <w:color w:val="222222"/>
          <w:sz w:val="21"/>
          <w:szCs w:val="21"/>
        </w:rPr>
        <w:t>Металл</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отионеины</w:t>
      </w:r>
      <w:r w:rsidRPr="00000DFB">
        <w:rPr>
          <w:rFonts w:ascii="Helvetica" w:hAnsi="Helvetica" w:cs="Helvetica"/>
          <w:b/>
          <w:bCs/>
          <w:color w:val="222222"/>
          <w:sz w:val="21"/>
          <w:szCs w:val="21"/>
        </w:rPr>
        <w:t>.</w:t>
      </w:r>
    </w:p>
    <w:p w14:paraId="721A560C" w14:textId="77777777" w:rsidR="00000DFB" w:rsidRPr="00000DFB" w:rsidRDefault="00000DFB" w:rsidP="00000DFB">
      <w:pPr>
        <w:rPr>
          <w:rFonts w:ascii="Helvetica" w:hAnsi="Helvetica" w:cs="Helvetica"/>
          <w:b/>
          <w:bCs/>
          <w:color w:val="222222"/>
          <w:sz w:val="21"/>
          <w:szCs w:val="21"/>
        </w:rPr>
      </w:pPr>
    </w:p>
    <w:p w14:paraId="77640DB5" w14:textId="77777777" w:rsidR="00000DFB" w:rsidRPr="00000DFB" w:rsidRDefault="00000DFB" w:rsidP="00000DFB">
      <w:pPr>
        <w:rPr>
          <w:rFonts w:ascii="Helvetica" w:hAnsi="Helvetica" w:cs="Helvetica"/>
          <w:b/>
          <w:bCs/>
          <w:color w:val="222222"/>
          <w:sz w:val="21"/>
          <w:szCs w:val="21"/>
        </w:rPr>
      </w:pPr>
      <w:r w:rsidRPr="00000DFB">
        <w:rPr>
          <w:rFonts w:ascii="Helvetica" w:hAnsi="Helvetica" w:cs="Helvetica"/>
          <w:b/>
          <w:bCs/>
          <w:color w:val="222222"/>
          <w:sz w:val="21"/>
          <w:szCs w:val="21"/>
        </w:rPr>
        <w:t xml:space="preserve">2. </w:t>
      </w:r>
      <w:r w:rsidRPr="00000DFB">
        <w:rPr>
          <w:rFonts w:ascii="Helvetica" w:hAnsi="Helvetica" w:cs="Helvetica" w:hint="eastAsia"/>
          <w:b/>
          <w:bCs/>
          <w:color w:val="222222"/>
          <w:sz w:val="21"/>
          <w:szCs w:val="21"/>
        </w:rPr>
        <w:t>МАТЕРИАЛЫ</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И</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МЕТОДЫ</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ИССЛЕДОВАНИЯ</w:t>
      </w:r>
      <w:r w:rsidRPr="00000DFB">
        <w:rPr>
          <w:rFonts w:ascii="Helvetica" w:hAnsi="Helvetica" w:cs="Helvetica"/>
          <w:b/>
          <w:bCs/>
          <w:color w:val="222222"/>
          <w:sz w:val="21"/>
          <w:szCs w:val="21"/>
        </w:rPr>
        <w:t>.</w:t>
      </w:r>
    </w:p>
    <w:p w14:paraId="546EC2A0" w14:textId="77777777" w:rsidR="00000DFB" w:rsidRPr="00000DFB" w:rsidRDefault="00000DFB" w:rsidP="00000DFB">
      <w:pPr>
        <w:rPr>
          <w:rFonts w:ascii="Helvetica" w:hAnsi="Helvetica" w:cs="Helvetica"/>
          <w:b/>
          <w:bCs/>
          <w:color w:val="222222"/>
          <w:sz w:val="21"/>
          <w:szCs w:val="21"/>
        </w:rPr>
      </w:pPr>
    </w:p>
    <w:p w14:paraId="382D674A" w14:textId="77777777" w:rsidR="00000DFB" w:rsidRPr="00000DFB" w:rsidRDefault="00000DFB" w:rsidP="00000DFB">
      <w:pPr>
        <w:rPr>
          <w:rFonts w:ascii="Helvetica" w:hAnsi="Helvetica" w:cs="Helvetica"/>
          <w:b/>
          <w:bCs/>
          <w:color w:val="222222"/>
          <w:sz w:val="21"/>
          <w:szCs w:val="21"/>
        </w:rPr>
      </w:pPr>
      <w:r w:rsidRPr="00000DFB">
        <w:rPr>
          <w:rFonts w:ascii="Helvetica" w:hAnsi="Helvetica" w:cs="Helvetica"/>
          <w:b/>
          <w:bCs/>
          <w:color w:val="222222"/>
          <w:sz w:val="21"/>
          <w:szCs w:val="21"/>
        </w:rPr>
        <w:t xml:space="preserve">2.1. </w:t>
      </w:r>
      <w:r w:rsidRPr="00000DFB">
        <w:rPr>
          <w:rFonts w:ascii="Helvetica" w:hAnsi="Helvetica" w:cs="Helvetica" w:hint="eastAsia"/>
          <w:b/>
          <w:bCs/>
          <w:color w:val="222222"/>
          <w:sz w:val="21"/>
          <w:szCs w:val="21"/>
        </w:rPr>
        <w:t>Объекты</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исследования</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и</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условия</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культивирования</w:t>
      </w:r>
      <w:r w:rsidRPr="00000DFB">
        <w:rPr>
          <w:rFonts w:ascii="Helvetica" w:hAnsi="Helvetica" w:cs="Helvetica"/>
          <w:b/>
          <w:bCs/>
          <w:color w:val="222222"/>
          <w:sz w:val="21"/>
          <w:szCs w:val="21"/>
        </w:rPr>
        <w:t>.</w:t>
      </w:r>
    </w:p>
    <w:p w14:paraId="40E062B1" w14:textId="77777777" w:rsidR="00000DFB" w:rsidRPr="00000DFB" w:rsidRDefault="00000DFB" w:rsidP="00000DFB">
      <w:pPr>
        <w:rPr>
          <w:rFonts w:ascii="Helvetica" w:hAnsi="Helvetica" w:cs="Helvetica"/>
          <w:b/>
          <w:bCs/>
          <w:color w:val="222222"/>
          <w:sz w:val="21"/>
          <w:szCs w:val="21"/>
        </w:rPr>
      </w:pPr>
    </w:p>
    <w:p w14:paraId="7B36EDD9" w14:textId="77777777" w:rsidR="00000DFB" w:rsidRPr="00000DFB" w:rsidRDefault="00000DFB" w:rsidP="00000DFB">
      <w:pPr>
        <w:rPr>
          <w:rFonts w:ascii="Helvetica" w:hAnsi="Helvetica" w:cs="Helvetica"/>
          <w:b/>
          <w:bCs/>
          <w:color w:val="222222"/>
          <w:sz w:val="21"/>
          <w:szCs w:val="21"/>
        </w:rPr>
      </w:pPr>
      <w:r w:rsidRPr="00000DFB">
        <w:rPr>
          <w:rFonts w:ascii="Helvetica" w:hAnsi="Helvetica" w:cs="Helvetica"/>
          <w:b/>
          <w:bCs/>
          <w:color w:val="222222"/>
          <w:sz w:val="21"/>
          <w:szCs w:val="21"/>
        </w:rPr>
        <w:t xml:space="preserve">2.2. </w:t>
      </w:r>
      <w:r w:rsidRPr="00000DFB">
        <w:rPr>
          <w:rFonts w:ascii="Helvetica" w:hAnsi="Helvetica" w:cs="Helvetica" w:hint="eastAsia"/>
          <w:b/>
          <w:bCs/>
          <w:color w:val="222222"/>
          <w:sz w:val="21"/>
          <w:szCs w:val="21"/>
        </w:rPr>
        <w:t>Условия</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воздействия</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ионами</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металлов</w:t>
      </w:r>
      <w:r w:rsidRPr="00000DFB">
        <w:rPr>
          <w:rFonts w:ascii="Helvetica" w:hAnsi="Helvetica" w:cs="Helvetica"/>
          <w:b/>
          <w:bCs/>
          <w:color w:val="222222"/>
          <w:sz w:val="21"/>
          <w:szCs w:val="21"/>
        </w:rPr>
        <w:t>.</w:t>
      </w:r>
    </w:p>
    <w:p w14:paraId="054F9DF7" w14:textId="77777777" w:rsidR="00000DFB" w:rsidRPr="00000DFB" w:rsidRDefault="00000DFB" w:rsidP="00000DFB">
      <w:pPr>
        <w:rPr>
          <w:rFonts w:ascii="Helvetica" w:hAnsi="Helvetica" w:cs="Helvetica"/>
          <w:b/>
          <w:bCs/>
          <w:color w:val="222222"/>
          <w:sz w:val="21"/>
          <w:szCs w:val="21"/>
        </w:rPr>
      </w:pPr>
    </w:p>
    <w:p w14:paraId="5A6BB138" w14:textId="77777777" w:rsidR="00000DFB" w:rsidRPr="00000DFB" w:rsidRDefault="00000DFB" w:rsidP="00000DFB">
      <w:pPr>
        <w:rPr>
          <w:rFonts w:ascii="Helvetica" w:hAnsi="Helvetica" w:cs="Helvetica"/>
          <w:b/>
          <w:bCs/>
          <w:color w:val="222222"/>
          <w:sz w:val="21"/>
          <w:szCs w:val="21"/>
        </w:rPr>
      </w:pPr>
      <w:r w:rsidRPr="00000DFB">
        <w:rPr>
          <w:rFonts w:ascii="Helvetica" w:hAnsi="Helvetica" w:cs="Helvetica"/>
          <w:b/>
          <w:bCs/>
          <w:color w:val="222222"/>
          <w:sz w:val="21"/>
          <w:szCs w:val="21"/>
        </w:rPr>
        <w:t xml:space="preserve">2.3. </w:t>
      </w:r>
      <w:r w:rsidRPr="00000DFB">
        <w:rPr>
          <w:rFonts w:ascii="Helvetica" w:hAnsi="Helvetica" w:cs="Helvetica" w:hint="eastAsia"/>
          <w:b/>
          <w:bCs/>
          <w:color w:val="222222"/>
          <w:sz w:val="21"/>
          <w:szCs w:val="21"/>
        </w:rPr>
        <w:t>Выделение</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белков</w:t>
      </w:r>
      <w:r w:rsidRPr="00000DFB">
        <w:rPr>
          <w:rFonts w:ascii="Helvetica" w:hAnsi="Helvetica" w:cs="Helvetica"/>
          <w:b/>
          <w:bCs/>
          <w:color w:val="222222"/>
          <w:sz w:val="21"/>
          <w:szCs w:val="21"/>
        </w:rPr>
        <w:t>.</w:t>
      </w:r>
    </w:p>
    <w:p w14:paraId="707A9CCA" w14:textId="77777777" w:rsidR="00000DFB" w:rsidRPr="00000DFB" w:rsidRDefault="00000DFB" w:rsidP="00000DFB">
      <w:pPr>
        <w:rPr>
          <w:rFonts w:ascii="Helvetica" w:hAnsi="Helvetica" w:cs="Helvetica"/>
          <w:b/>
          <w:bCs/>
          <w:color w:val="222222"/>
          <w:sz w:val="21"/>
          <w:szCs w:val="21"/>
        </w:rPr>
      </w:pPr>
    </w:p>
    <w:p w14:paraId="2ADDDD5B" w14:textId="77777777" w:rsidR="00000DFB" w:rsidRPr="00000DFB" w:rsidRDefault="00000DFB" w:rsidP="00000DFB">
      <w:pPr>
        <w:rPr>
          <w:rFonts w:ascii="Helvetica" w:hAnsi="Helvetica" w:cs="Helvetica"/>
          <w:b/>
          <w:bCs/>
          <w:color w:val="222222"/>
          <w:sz w:val="21"/>
          <w:szCs w:val="21"/>
        </w:rPr>
      </w:pPr>
      <w:r w:rsidRPr="00000DFB">
        <w:rPr>
          <w:rFonts w:ascii="Helvetica" w:hAnsi="Helvetica" w:cs="Helvetica"/>
          <w:b/>
          <w:bCs/>
          <w:color w:val="222222"/>
          <w:sz w:val="21"/>
          <w:szCs w:val="21"/>
        </w:rPr>
        <w:t xml:space="preserve">2.4. </w:t>
      </w:r>
      <w:r w:rsidRPr="00000DFB">
        <w:rPr>
          <w:rFonts w:ascii="Helvetica" w:hAnsi="Helvetica" w:cs="Helvetica" w:hint="eastAsia"/>
          <w:b/>
          <w:bCs/>
          <w:color w:val="222222"/>
          <w:sz w:val="21"/>
          <w:szCs w:val="21"/>
        </w:rPr>
        <w:t>Электрофорез</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полипептидов</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водорастворимой</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lastRenderedPageBreak/>
        <w:t>фракции</w:t>
      </w:r>
      <w:r w:rsidRPr="00000DFB">
        <w:rPr>
          <w:rFonts w:ascii="Helvetica" w:hAnsi="Helvetica" w:cs="Helvetica"/>
          <w:b/>
          <w:bCs/>
          <w:color w:val="222222"/>
          <w:sz w:val="21"/>
          <w:szCs w:val="21"/>
        </w:rPr>
        <w:t>.</w:t>
      </w:r>
    </w:p>
    <w:p w14:paraId="1C81BC29" w14:textId="77777777" w:rsidR="00000DFB" w:rsidRPr="00000DFB" w:rsidRDefault="00000DFB" w:rsidP="00000DFB">
      <w:pPr>
        <w:rPr>
          <w:rFonts w:ascii="Helvetica" w:hAnsi="Helvetica" w:cs="Helvetica"/>
          <w:b/>
          <w:bCs/>
          <w:color w:val="222222"/>
          <w:sz w:val="21"/>
          <w:szCs w:val="21"/>
        </w:rPr>
      </w:pPr>
    </w:p>
    <w:p w14:paraId="381C2B0A" w14:textId="77777777" w:rsidR="00000DFB" w:rsidRPr="00000DFB" w:rsidRDefault="00000DFB" w:rsidP="00000DFB">
      <w:pPr>
        <w:rPr>
          <w:rFonts w:ascii="Helvetica" w:hAnsi="Helvetica" w:cs="Helvetica"/>
          <w:b/>
          <w:bCs/>
          <w:color w:val="222222"/>
          <w:sz w:val="21"/>
          <w:szCs w:val="21"/>
        </w:rPr>
      </w:pPr>
      <w:r w:rsidRPr="00000DFB">
        <w:rPr>
          <w:rFonts w:ascii="Helvetica" w:hAnsi="Helvetica" w:cs="Helvetica"/>
          <w:b/>
          <w:bCs/>
          <w:color w:val="222222"/>
          <w:sz w:val="21"/>
          <w:szCs w:val="21"/>
        </w:rPr>
        <w:t xml:space="preserve">2.5. </w:t>
      </w:r>
      <w:r w:rsidRPr="00000DFB">
        <w:rPr>
          <w:rFonts w:ascii="Helvetica" w:hAnsi="Helvetica" w:cs="Helvetica" w:hint="eastAsia"/>
          <w:b/>
          <w:bCs/>
          <w:color w:val="222222"/>
          <w:sz w:val="21"/>
          <w:szCs w:val="21"/>
        </w:rPr>
        <w:t>Включение</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меченных</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предшественников</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в</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белок</w:t>
      </w:r>
      <w:r w:rsidRPr="00000DFB">
        <w:rPr>
          <w:rFonts w:ascii="Helvetica" w:hAnsi="Helvetica" w:cs="Helvetica"/>
          <w:b/>
          <w:bCs/>
          <w:color w:val="222222"/>
          <w:sz w:val="21"/>
          <w:szCs w:val="21"/>
        </w:rPr>
        <w:t>.</w:t>
      </w:r>
    </w:p>
    <w:p w14:paraId="2BABF6AD" w14:textId="77777777" w:rsidR="00000DFB" w:rsidRPr="00000DFB" w:rsidRDefault="00000DFB" w:rsidP="00000DFB">
      <w:pPr>
        <w:rPr>
          <w:rFonts w:ascii="Helvetica" w:hAnsi="Helvetica" w:cs="Helvetica"/>
          <w:b/>
          <w:bCs/>
          <w:color w:val="222222"/>
          <w:sz w:val="21"/>
          <w:szCs w:val="21"/>
        </w:rPr>
      </w:pPr>
    </w:p>
    <w:p w14:paraId="7F230EBB" w14:textId="77777777" w:rsidR="00000DFB" w:rsidRPr="00000DFB" w:rsidRDefault="00000DFB" w:rsidP="00000DFB">
      <w:pPr>
        <w:rPr>
          <w:rFonts w:ascii="Helvetica" w:hAnsi="Helvetica" w:cs="Helvetica"/>
          <w:b/>
          <w:bCs/>
          <w:color w:val="222222"/>
          <w:sz w:val="21"/>
          <w:szCs w:val="21"/>
        </w:rPr>
      </w:pPr>
      <w:r w:rsidRPr="00000DFB">
        <w:rPr>
          <w:rFonts w:ascii="Helvetica" w:hAnsi="Helvetica" w:cs="Helvetica"/>
          <w:b/>
          <w:bCs/>
          <w:color w:val="222222"/>
          <w:sz w:val="21"/>
          <w:szCs w:val="21"/>
        </w:rPr>
        <w:t xml:space="preserve">2.6. </w:t>
      </w:r>
      <w:r w:rsidRPr="00000DFB">
        <w:rPr>
          <w:rFonts w:ascii="Helvetica" w:hAnsi="Helvetica" w:cs="Helvetica" w:hint="eastAsia"/>
          <w:b/>
          <w:bCs/>
          <w:color w:val="222222"/>
          <w:sz w:val="21"/>
          <w:szCs w:val="21"/>
        </w:rPr>
        <w:t>Выделение</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РНК</w:t>
      </w:r>
      <w:r w:rsidRPr="00000DFB">
        <w:rPr>
          <w:rFonts w:ascii="Helvetica" w:hAnsi="Helvetica" w:cs="Helvetica"/>
          <w:b/>
          <w:bCs/>
          <w:color w:val="222222"/>
          <w:sz w:val="21"/>
          <w:szCs w:val="21"/>
        </w:rPr>
        <w:t>.</w:t>
      </w:r>
    </w:p>
    <w:p w14:paraId="7EF90B80" w14:textId="77777777" w:rsidR="00000DFB" w:rsidRPr="00000DFB" w:rsidRDefault="00000DFB" w:rsidP="00000DFB">
      <w:pPr>
        <w:rPr>
          <w:rFonts w:ascii="Helvetica" w:hAnsi="Helvetica" w:cs="Helvetica"/>
          <w:b/>
          <w:bCs/>
          <w:color w:val="222222"/>
          <w:sz w:val="21"/>
          <w:szCs w:val="21"/>
        </w:rPr>
      </w:pPr>
    </w:p>
    <w:p w14:paraId="333B192C" w14:textId="77777777" w:rsidR="00000DFB" w:rsidRPr="00000DFB" w:rsidRDefault="00000DFB" w:rsidP="00000DFB">
      <w:pPr>
        <w:rPr>
          <w:rFonts w:ascii="Helvetica" w:hAnsi="Helvetica" w:cs="Helvetica"/>
          <w:b/>
          <w:bCs/>
          <w:color w:val="222222"/>
          <w:sz w:val="21"/>
          <w:szCs w:val="21"/>
        </w:rPr>
      </w:pPr>
      <w:r w:rsidRPr="00000DFB">
        <w:rPr>
          <w:rFonts w:ascii="Helvetica" w:hAnsi="Helvetica" w:cs="Helvetica"/>
          <w:b/>
          <w:bCs/>
          <w:color w:val="222222"/>
          <w:sz w:val="21"/>
          <w:szCs w:val="21"/>
        </w:rPr>
        <w:t xml:space="preserve">2.7. </w:t>
      </w:r>
      <w:r w:rsidRPr="00000DFB">
        <w:rPr>
          <w:rFonts w:ascii="Helvetica" w:hAnsi="Helvetica" w:cs="Helvetica" w:hint="eastAsia"/>
          <w:b/>
          <w:bCs/>
          <w:color w:val="222222"/>
          <w:sz w:val="21"/>
          <w:szCs w:val="21"/>
        </w:rPr>
        <w:t>Радиоактивное</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мечение</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препаратов</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ДНК</w:t>
      </w:r>
      <w:r w:rsidRPr="00000DFB">
        <w:rPr>
          <w:rFonts w:ascii="Helvetica" w:hAnsi="Helvetica" w:cs="Helvetica"/>
          <w:b/>
          <w:bCs/>
          <w:color w:val="222222"/>
          <w:sz w:val="21"/>
          <w:szCs w:val="21"/>
        </w:rPr>
        <w:t>.</w:t>
      </w:r>
    </w:p>
    <w:p w14:paraId="7D418792" w14:textId="77777777" w:rsidR="00000DFB" w:rsidRPr="00000DFB" w:rsidRDefault="00000DFB" w:rsidP="00000DFB">
      <w:pPr>
        <w:rPr>
          <w:rFonts w:ascii="Helvetica" w:hAnsi="Helvetica" w:cs="Helvetica"/>
          <w:b/>
          <w:bCs/>
          <w:color w:val="222222"/>
          <w:sz w:val="21"/>
          <w:szCs w:val="21"/>
        </w:rPr>
      </w:pPr>
    </w:p>
    <w:p w14:paraId="55FADD08" w14:textId="77777777" w:rsidR="00000DFB" w:rsidRPr="00000DFB" w:rsidRDefault="00000DFB" w:rsidP="00000DFB">
      <w:pPr>
        <w:rPr>
          <w:rFonts w:ascii="Helvetica" w:hAnsi="Helvetica" w:cs="Helvetica"/>
          <w:b/>
          <w:bCs/>
          <w:color w:val="222222"/>
          <w:sz w:val="21"/>
          <w:szCs w:val="21"/>
        </w:rPr>
      </w:pPr>
      <w:r w:rsidRPr="00000DFB">
        <w:rPr>
          <w:rFonts w:ascii="Helvetica" w:hAnsi="Helvetica" w:cs="Helvetica"/>
          <w:b/>
          <w:bCs/>
          <w:color w:val="222222"/>
          <w:sz w:val="21"/>
          <w:szCs w:val="21"/>
        </w:rPr>
        <w:t xml:space="preserve">2.8. </w:t>
      </w:r>
      <w:r w:rsidRPr="00000DFB">
        <w:rPr>
          <w:rFonts w:ascii="Helvetica" w:hAnsi="Helvetica" w:cs="Helvetica" w:hint="eastAsia"/>
          <w:b/>
          <w:bCs/>
          <w:color w:val="222222"/>
          <w:sz w:val="21"/>
          <w:szCs w:val="21"/>
        </w:rPr>
        <w:t>Дот</w:t>
      </w:r>
      <w:r w:rsidRPr="00000DFB">
        <w:rPr>
          <w:rFonts w:ascii="Helvetica" w:hAnsi="Helvetica" w:cs="Helvetica"/>
          <w:b/>
          <w:bCs/>
          <w:color w:val="222222"/>
          <w:sz w:val="21"/>
          <w:szCs w:val="21"/>
        </w:rPr>
        <w:t>-</w:t>
      </w:r>
      <w:r w:rsidRPr="00000DFB">
        <w:rPr>
          <w:rFonts w:ascii="Helvetica" w:hAnsi="Helvetica" w:cs="Helvetica" w:hint="eastAsia"/>
          <w:b/>
          <w:bCs/>
          <w:color w:val="222222"/>
          <w:sz w:val="21"/>
          <w:szCs w:val="21"/>
        </w:rPr>
        <w:t>блот</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анализ</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РНК</w:t>
      </w:r>
      <w:r w:rsidRPr="00000DFB">
        <w:rPr>
          <w:rFonts w:ascii="Helvetica" w:hAnsi="Helvetica" w:cs="Helvetica"/>
          <w:b/>
          <w:bCs/>
          <w:color w:val="222222"/>
          <w:sz w:val="21"/>
          <w:szCs w:val="21"/>
        </w:rPr>
        <w:t>.</w:t>
      </w:r>
    </w:p>
    <w:p w14:paraId="13FE5274" w14:textId="77777777" w:rsidR="00000DFB" w:rsidRPr="00000DFB" w:rsidRDefault="00000DFB" w:rsidP="00000DFB">
      <w:pPr>
        <w:rPr>
          <w:rFonts w:ascii="Helvetica" w:hAnsi="Helvetica" w:cs="Helvetica"/>
          <w:b/>
          <w:bCs/>
          <w:color w:val="222222"/>
          <w:sz w:val="21"/>
          <w:szCs w:val="21"/>
        </w:rPr>
      </w:pPr>
    </w:p>
    <w:p w14:paraId="1EADD7C0" w14:textId="77777777" w:rsidR="00000DFB" w:rsidRPr="00000DFB" w:rsidRDefault="00000DFB" w:rsidP="00000DFB">
      <w:pPr>
        <w:rPr>
          <w:rFonts w:ascii="Helvetica" w:hAnsi="Helvetica" w:cs="Helvetica"/>
          <w:b/>
          <w:bCs/>
          <w:color w:val="222222"/>
          <w:sz w:val="21"/>
          <w:szCs w:val="21"/>
        </w:rPr>
      </w:pPr>
      <w:r w:rsidRPr="00000DFB">
        <w:rPr>
          <w:rFonts w:ascii="Helvetica" w:hAnsi="Helvetica" w:cs="Helvetica"/>
          <w:b/>
          <w:bCs/>
          <w:color w:val="222222"/>
          <w:sz w:val="21"/>
          <w:szCs w:val="21"/>
        </w:rPr>
        <w:t xml:space="preserve">2.9. </w:t>
      </w:r>
      <w:r w:rsidRPr="00000DFB">
        <w:rPr>
          <w:rFonts w:ascii="Helvetica" w:hAnsi="Helvetica" w:cs="Helvetica" w:hint="eastAsia"/>
          <w:b/>
          <w:bCs/>
          <w:color w:val="222222"/>
          <w:sz w:val="21"/>
          <w:szCs w:val="21"/>
        </w:rPr>
        <w:t>Реактивы</w:t>
      </w:r>
      <w:r w:rsidRPr="00000DFB">
        <w:rPr>
          <w:rFonts w:ascii="Helvetica" w:hAnsi="Helvetica" w:cs="Helvetica"/>
          <w:b/>
          <w:bCs/>
          <w:color w:val="222222"/>
          <w:sz w:val="21"/>
          <w:szCs w:val="21"/>
        </w:rPr>
        <w:t>.</w:t>
      </w:r>
    </w:p>
    <w:p w14:paraId="0E3AAFA7" w14:textId="77777777" w:rsidR="00000DFB" w:rsidRPr="00000DFB" w:rsidRDefault="00000DFB" w:rsidP="00000DFB">
      <w:pPr>
        <w:rPr>
          <w:rFonts w:ascii="Helvetica" w:hAnsi="Helvetica" w:cs="Helvetica"/>
          <w:b/>
          <w:bCs/>
          <w:color w:val="222222"/>
          <w:sz w:val="21"/>
          <w:szCs w:val="21"/>
        </w:rPr>
      </w:pPr>
    </w:p>
    <w:p w14:paraId="7C715768" w14:textId="77777777" w:rsidR="00000DFB" w:rsidRPr="00000DFB" w:rsidRDefault="00000DFB" w:rsidP="00000DFB">
      <w:pPr>
        <w:rPr>
          <w:rFonts w:ascii="Helvetica" w:hAnsi="Helvetica" w:cs="Helvetica"/>
          <w:b/>
          <w:bCs/>
          <w:color w:val="222222"/>
          <w:sz w:val="21"/>
          <w:szCs w:val="21"/>
        </w:rPr>
      </w:pPr>
      <w:r w:rsidRPr="00000DFB">
        <w:rPr>
          <w:rFonts w:ascii="Helvetica" w:hAnsi="Helvetica" w:cs="Helvetica"/>
          <w:b/>
          <w:bCs/>
          <w:color w:val="222222"/>
          <w:sz w:val="21"/>
          <w:szCs w:val="21"/>
        </w:rPr>
        <w:t xml:space="preserve">3. </w:t>
      </w:r>
      <w:r w:rsidRPr="00000DFB">
        <w:rPr>
          <w:rFonts w:ascii="Helvetica" w:hAnsi="Helvetica" w:cs="Helvetica" w:hint="eastAsia"/>
          <w:b/>
          <w:bCs/>
          <w:color w:val="222222"/>
          <w:sz w:val="21"/>
          <w:szCs w:val="21"/>
        </w:rPr>
        <w:t>РЕЗУЛЬТАТЫ</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ИССЛЕДОВАНИЙ</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И</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ИХ</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ОБСУЖДЕНИЕ</w:t>
      </w:r>
      <w:r w:rsidRPr="00000DFB">
        <w:rPr>
          <w:rFonts w:ascii="Helvetica" w:hAnsi="Helvetica" w:cs="Helvetica"/>
          <w:b/>
          <w:bCs/>
          <w:color w:val="222222"/>
          <w:sz w:val="21"/>
          <w:szCs w:val="21"/>
        </w:rPr>
        <w:t>.</w:t>
      </w:r>
    </w:p>
    <w:p w14:paraId="23332466" w14:textId="77777777" w:rsidR="00000DFB" w:rsidRPr="00000DFB" w:rsidRDefault="00000DFB" w:rsidP="00000DFB">
      <w:pPr>
        <w:rPr>
          <w:rFonts w:ascii="Helvetica" w:hAnsi="Helvetica" w:cs="Helvetica"/>
          <w:b/>
          <w:bCs/>
          <w:color w:val="222222"/>
          <w:sz w:val="21"/>
          <w:szCs w:val="21"/>
        </w:rPr>
      </w:pPr>
    </w:p>
    <w:p w14:paraId="7C081B04" w14:textId="77777777" w:rsidR="00000DFB" w:rsidRPr="00000DFB" w:rsidRDefault="00000DFB" w:rsidP="00000DFB">
      <w:pPr>
        <w:rPr>
          <w:rFonts w:ascii="Helvetica" w:hAnsi="Helvetica" w:cs="Helvetica"/>
          <w:b/>
          <w:bCs/>
          <w:color w:val="222222"/>
          <w:sz w:val="21"/>
          <w:szCs w:val="21"/>
        </w:rPr>
      </w:pPr>
      <w:r w:rsidRPr="00000DFB">
        <w:rPr>
          <w:rFonts w:ascii="Helvetica" w:hAnsi="Helvetica" w:cs="Helvetica"/>
          <w:b/>
          <w:bCs/>
          <w:color w:val="222222"/>
          <w:sz w:val="21"/>
          <w:szCs w:val="21"/>
        </w:rPr>
        <w:t xml:space="preserve">3.1. </w:t>
      </w:r>
      <w:r w:rsidRPr="00000DFB">
        <w:rPr>
          <w:rFonts w:ascii="Helvetica" w:hAnsi="Helvetica" w:cs="Helvetica" w:hint="eastAsia"/>
          <w:b/>
          <w:bCs/>
          <w:color w:val="222222"/>
          <w:sz w:val="21"/>
          <w:szCs w:val="21"/>
        </w:rPr>
        <w:t>Изменение</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динамики</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синтеза</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белка</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в</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клетках</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синезеленой</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водоросли</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и</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клевера</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лугового</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под</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влиянием</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ионов</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меди</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и</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кадмия</w:t>
      </w:r>
      <w:r w:rsidRPr="00000DFB">
        <w:rPr>
          <w:rFonts w:ascii="Helvetica" w:hAnsi="Helvetica" w:cs="Helvetica"/>
          <w:b/>
          <w:bCs/>
          <w:color w:val="222222"/>
          <w:sz w:val="21"/>
          <w:szCs w:val="21"/>
        </w:rPr>
        <w:t>.</w:t>
      </w:r>
    </w:p>
    <w:p w14:paraId="5E0170F9" w14:textId="77777777" w:rsidR="00000DFB" w:rsidRPr="00000DFB" w:rsidRDefault="00000DFB" w:rsidP="00000DFB">
      <w:pPr>
        <w:rPr>
          <w:rFonts w:ascii="Helvetica" w:hAnsi="Helvetica" w:cs="Helvetica"/>
          <w:b/>
          <w:bCs/>
          <w:color w:val="222222"/>
          <w:sz w:val="21"/>
          <w:szCs w:val="21"/>
        </w:rPr>
      </w:pPr>
    </w:p>
    <w:p w14:paraId="7857D87F" w14:textId="77777777" w:rsidR="00000DFB" w:rsidRPr="00000DFB" w:rsidRDefault="00000DFB" w:rsidP="00000DFB">
      <w:pPr>
        <w:rPr>
          <w:rFonts w:ascii="Helvetica" w:hAnsi="Helvetica" w:cs="Helvetica"/>
          <w:b/>
          <w:bCs/>
          <w:color w:val="222222"/>
          <w:sz w:val="21"/>
          <w:szCs w:val="21"/>
        </w:rPr>
      </w:pPr>
      <w:r w:rsidRPr="00000DFB">
        <w:rPr>
          <w:rFonts w:ascii="Helvetica" w:hAnsi="Helvetica" w:cs="Helvetica"/>
          <w:b/>
          <w:bCs/>
          <w:color w:val="222222"/>
          <w:sz w:val="21"/>
          <w:szCs w:val="21"/>
        </w:rPr>
        <w:t xml:space="preserve">3.2. </w:t>
      </w:r>
      <w:r w:rsidRPr="00000DFB">
        <w:rPr>
          <w:rFonts w:ascii="Helvetica" w:hAnsi="Helvetica" w:cs="Helvetica" w:hint="eastAsia"/>
          <w:b/>
          <w:bCs/>
          <w:color w:val="222222"/>
          <w:sz w:val="21"/>
          <w:szCs w:val="21"/>
        </w:rPr>
        <w:t>Изменение</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полипептидного</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состава</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клеток</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синезеленых</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водорослей</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и</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растений</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клевера</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в</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присутствии</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ионов</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меди</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и</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кадмия</w:t>
      </w:r>
      <w:r w:rsidRPr="00000DFB">
        <w:rPr>
          <w:rFonts w:ascii="Helvetica" w:hAnsi="Helvetica" w:cs="Helvetica"/>
          <w:b/>
          <w:bCs/>
          <w:color w:val="222222"/>
          <w:sz w:val="21"/>
          <w:szCs w:val="21"/>
        </w:rPr>
        <w:t>.</w:t>
      </w:r>
    </w:p>
    <w:p w14:paraId="5D196A62" w14:textId="77777777" w:rsidR="00000DFB" w:rsidRPr="00000DFB" w:rsidRDefault="00000DFB" w:rsidP="00000DFB">
      <w:pPr>
        <w:rPr>
          <w:rFonts w:ascii="Helvetica" w:hAnsi="Helvetica" w:cs="Helvetica"/>
          <w:b/>
          <w:bCs/>
          <w:color w:val="222222"/>
          <w:sz w:val="21"/>
          <w:szCs w:val="21"/>
        </w:rPr>
      </w:pPr>
    </w:p>
    <w:p w14:paraId="109CC004" w14:textId="33132152" w:rsidR="00484EB4" w:rsidRPr="00000DFB" w:rsidRDefault="00000DFB" w:rsidP="00000DFB">
      <w:r w:rsidRPr="00000DFB">
        <w:rPr>
          <w:rFonts w:ascii="Helvetica" w:hAnsi="Helvetica" w:cs="Helvetica"/>
          <w:b/>
          <w:bCs/>
          <w:color w:val="222222"/>
          <w:sz w:val="21"/>
          <w:szCs w:val="21"/>
        </w:rPr>
        <w:t xml:space="preserve">3.3. </w:t>
      </w:r>
      <w:r w:rsidRPr="00000DFB">
        <w:rPr>
          <w:rFonts w:ascii="Helvetica" w:hAnsi="Helvetica" w:cs="Helvetica" w:hint="eastAsia"/>
          <w:b/>
          <w:bCs/>
          <w:color w:val="222222"/>
          <w:sz w:val="21"/>
          <w:szCs w:val="21"/>
        </w:rPr>
        <w:t>Индукция</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генов</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металлотионеинов</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ионами</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С</w:t>
      </w:r>
      <w:r w:rsidRPr="00000DFB">
        <w:rPr>
          <w:rFonts w:ascii="Helvetica" w:hAnsi="Helvetica" w:cs="Helvetica"/>
          <w:b/>
          <w:bCs/>
          <w:color w:val="222222"/>
          <w:sz w:val="21"/>
          <w:szCs w:val="21"/>
        </w:rPr>
        <w:t xml:space="preserve">&lt;12+ </w:t>
      </w:r>
      <w:r w:rsidRPr="00000DFB">
        <w:rPr>
          <w:rFonts w:ascii="Helvetica" w:hAnsi="Helvetica" w:cs="Helvetica" w:hint="eastAsia"/>
          <w:b/>
          <w:bCs/>
          <w:color w:val="222222"/>
          <w:sz w:val="21"/>
          <w:szCs w:val="21"/>
        </w:rPr>
        <w:t>и</w:t>
      </w:r>
      <w:r w:rsidRPr="00000DFB">
        <w:rPr>
          <w:rFonts w:ascii="Helvetica" w:hAnsi="Helvetica" w:cs="Helvetica"/>
          <w:b/>
          <w:bCs/>
          <w:color w:val="222222"/>
          <w:sz w:val="21"/>
          <w:szCs w:val="21"/>
        </w:rPr>
        <w:t xml:space="preserve"> </w:t>
      </w:r>
      <w:r w:rsidRPr="00000DFB">
        <w:rPr>
          <w:rFonts w:ascii="Helvetica" w:hAnsi="Helvetica" w:cs="Helvetica" w:hint="eastAsia"/>
          <w:b/>
          <w:bCs/>
          <w:color w:val="222222"/>
          <w:sz w:val="21"/>
          <w:szCs w:val="21"/>
        </w:rPr>
        <w:t>Си</w:t>
      </w:r>
      <w:r w:rsidRPr="00000DFB">
        <w:rPr>
          <w:rFonts w:ascii="Helvetica" w:hAnsi="Helvetica" w:cs="Helvetica"/>
          <w:b/>
          <w:bCs/>
          <w:color w:val="222222"/>
          <w:sz w:val="21"/>
          <w:szCs w:val="21"/>
        </w:rPr>
        <w:t>2+.</w:t>
      </w:r>
    </w:p>
    <w:sectPr w:rsidR="00484EB4" w:rsidRPr="00000DF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21C9F" w14:textId="77777777" w:rsidR="00332FCB" w:rsidRDefault="00332FCB">
      <w:pPr>
        <w:spacing w:after="0" w:line="240" w:lineRule="auto"/>
      </w:pPr>
      <w:r>
        <w:separator/>
      </w:r>
    </w:p>
  </w:endnote>
  <w:endnote w:type="continuationSeparator" w:id="0">
    <w:p w14:paraId="4985D058" w14:textId="77777777" w:rsidR="00332FCB" w:rsidRDefault="00332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AB064" w14:textId="77777777" w:rsidR="00332FCB" w:rsidRDefault="00332FCB"/>
    <w:p w14:paraId="703DB66E" w14:textId="77777777" w:rsidR="00332FCB" w:rsidRDefault="00332FCB"/>
    <w:p w14:paraId="0A8C8C74" w14:textId="77777777" w:rsidR="00332FCB" w:rsidRDefault="00332FCB"/>
    <w:p w14:paraId="4CF50699" w14:textId="77777777" w:rsidR="00332FCB" w:rsidRDefault="00332FCB"/>
    <w:p w14:paraId="6F0AE7DB" w14:textId="77777777" w:rsidR="00332FCB" w:rsidRDefault="00332FCB"/>
    <w:p w14:paraId="106DB951" w14:textId="77777777" w:rsidR="00332FCB" w:rsidRDefault="00332FCB"/>
    <w:p w14:paraId="5C6B1C89" w14:textId="77777777" w:rsidR="00332FCB" w:rsidRDefault="00332FC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14F258" wp14:editId="6CA1C43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A2707" w14:textId="77777777" w:rsidR="00332FCB" w:rsidRDefault="00332F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14F25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3A2707" w14:textId="77777777" w:rsidR="00332FCB" w:rsidRDefault="00332F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3291E2" w14:textId="77777777" w:rsidR="00332FCB" w:rsidRDefault="00332FCB"/>
    <w:p w14:paraId="731343F8" w14:textId="77777777" w:rsidR="00332FCB" w:rsidRDefault="00332FCB"/>
    <w:p w14:paraId="45237C20" w14:textId="77777777" w:rsidR="00332FCB" w:rsidRDefault="00332FC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F1CFFF" wp14:editId="1BC524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45A4C" w14:textId="77777777" w:rsidR="00332FCB" w:rsidRDefault="00332FCB"/>
                          <w:p w14:paraId="2EF914FD" w14:textId="77777777" w:rsidR="00332FCB" w:rsidRDefault="00332F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F1CFF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B45A4C" w14:textId="77777777" w:rsidR="00332FCB" w:rsidRDefault="00332FCB"/>
                    <w:p w14:paraId="2EF914FD" w14:textId="77777777" w:rsidR="00332FCB" w:rsidRDefault="00332F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5DBB5A" w14:textId="77777777" w:rsidR="00332FCB" w:rsidRDefault="00332FCB"/>
    <w:p w14:paraId="0FE962D6" w14:textId="77777777" w:rsidR="00332FCB" w:rsidRDefault="00332FCB">
      <w:pPr>
        <w:rPr>
          <w:sz w:val="2"/>
          <w:szCs w:val="2"/>
        </w:rPr>
      </w:pPr>
    </w:p>
    <w:p w14:paraId="07815807" w14:textId="77777777" w:rsidR="00332FCB" w:rsidRDefault="00332FCB"/>
    <w:p w14:paraId="081AC56F" w14:textId="77777777" w:rsidR="00332FCB" w:rsidRDefault="00332FCB">
      <w:pPr>
        <w:spacing w:after="0" w:line="240" w:lineRule="auto"/>
      </w:pPr>
    </w:p>
  </w:footnote>
  <w:footnote w:type="continuationSeparator" w:id="0">
    <w:p w14:paraId="4054D646" w14:textId="77777777" w:rsidR="00332FCB" w:rsidRDefault="00332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CB"/>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214242</TotalTime>
  <Pages>3</Pages>
  <Words>345</Words>
  <Characters>1972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2410</cp:revision>
  <cp:lastPrinted>2009-02-06T05:36:00Z</cp:lastPrinted>
  <dcterms:created xsi:type="dcterms:W3CDTF">2024-01-07T13:43:00Z</dcterms:created>
  <dcterms:modified xsi:type="dcterms:W3CDTF">2025-11-23T17:58:00Z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