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E6F32" w:rsidRDefault="000E6F32" w:rsidP="000E6F32">
      <w:r w:rsidRPr="000E6F32">
        <w:rPr>
          <w:rFonts w:ascii="Calibri" w:eastAsia="Calibri" w:hAnsi="Calibri" w:cs="Times New Roman"/>
          <w:b/>
          <w:kern w:val="0"/>
          <w:lang w:val="uk-UA" w:eastAsia="en-US"/>
        </w:rPr>
        <w:t>Забзалюк Дмитро Євгенович,</w:t>
      </w:r>
      <w:r w:rsidRPr="000E6F32">
        <w:rPr>
          <w:rFonts w:ascii="Calibri" w:eastAsia="Calibri" w:hAnsi="Calibri" w:cs="Times New Roman"/>
          <w:kern w:val="0"/>
          <w:lang w:val="uk-UA" w:eastAsia="en-US"/>
        </w:rPr>
        <w:t xml:space="preserve"> завідувач кафедри теорії та історії держави і права, конституційного та міжнародного права Львівського державного університету внутрішніх справ. Назва дисертації: «</w:t>
      </w:r>
      <w:r w:rsidRPr="000E6F32">
        <w:rPr>
          <w:rFonts w:ascii="Calibri" w:eastAsia="Calibri" w:hAnsi="Calibri" w:cs="Times New Roman"/>
          <w:iCs/>
          <w:color w:val="000000"/>
          <w:kern w:val="0"/>
          <w:lang w:val="uk-UA" w:eastAsia="en-US"/>
        </w:rPr>
        <w:t>Політико-правова доктрина Хрестоносного руху доби Середньовіччя</w:t>
      </w:r>
      <w:r w:rsidRPr="000E6F32">
        <w:rPr>
          <w:rFonts w:ascii="Calibri" w:eastAsia="Calibri" w:hAnsi="Calibri" w:cs="Times New Roman"/>
          <w:kern w:val="0"/>
          <w:lang w:val="uk-UA" w:eastAsia="en-US"/>
        </w:rPr>
        <w:t>». Шифр та назва спеціальності – 12.00.01 – теорія та історія держави і права; історія політичних і правових учень. Спецрада Д 35.052.19 Національного університету «Львівська політехніка»</w:t>
      </w:r>
    </w:p>
    <w:sectPr w:rsidR="0064656E" w:rsidRPr="000E6F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B94B3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B94B3A">
                <w:pPr>
                  <w:spacing w:line="240" w:lineRule="auto"/>
                </w:pPr>
                <w:fldSimple w:instr=" PAGE \* MERGEFORMAT ">
                  <w:r w:rsidR="000E6F32" w:rsidRPr="000E6F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B94B3A">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B94B3A">
                  <w:pPr>
                    <w:spacing w:line="240" w:lineRule="auto"/>
                  </w:pPr>
                  <w:fldSimple w:instr=" PAGE \* MERGEFORMAT ">
                    <w:r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B94B3A">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2A7B7-E76F-46A4-9E5D-1CDCF9CC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2021-04-28T18:13:00Z</dcterms:created>
  <dcterms:modified xsi:type="dcterms:W3CDTF">2021-05-05T18:34:00Z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