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2B9A7" w14:textId="77777777" w:rsidR="00AE6D26" w:rsidRDefault="00AE6D26" w:rsidP="00AE6D2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обеспечение процесса приобщения детей к поликультурным ценностям в системе дополнительного образования</w:t>
      </w:r>
    </w:p>
    <w:bookmarkEnd w:id="0"/>
    <w:p w14:paraId="006B3AE1" w14:textId="42092192" w:rsidR="005842E7" w:rsidRDefault="00AE6D26" w:rsidP="00AE6D2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Мамлеева, Светлана Маратовна</w:t>
      </w:r>
      <w:r>
        <w:rPr>
          <w:rFonts w:ascii="Verdana" w:hAnsi="Verdana"/>
          <w:color w:val="000000"/>
          <w:sz w:val="18"/>
          <w:szCs w:val="18"/>
        </w:rPr>
        <w:br/>
      </w:r>
      <w:r>
        <w:rPr>
          <w:rFonts w:ascii="Verdana" w:hAnsi="Verdana"/>
          <w:color w:val="000000"/>
          <w:sz w:val="18"/>
          <w:szCs w:val="18"/>
        </w:rPr>
        <w:br/>
      </w:r>
    </w:p>
    <w:p w14:paraId="4F495BDC" w14:textId="77777777" w:rsidR="00AE6D26" w:rsidRDefault="00AE6D26" w:rsidP="00AE6D26">
      <w:pPr>
        <w:rPr>
          <w:rFonts w:ascii="Verdana" w:hAnsi="Verdana"/>
          <w:color w:val="000000"/>
          <w:sz w:val="18"/>
          <w:szCs w:val="18"/>
        </w:rPr>
      </w:pPr>
    </w:p>
    <w:p w14:paraId="4C55F058" w14:textId="77777777" w:rsidR="00AE6D26" w:rsidRDefault="00AE6D26" w:rsidP="00AE6D26">
      <w:pPr>
        <w:rPr>
          <w:rFonts w:ascii="Verdana" w:hAnsi="Verdana"/>
          <w:color w:val="000000"/>
          <w:sz w:val="18"/>
          <w:szCs w:val="18"/>
        </w:rPr>
      </w:pPr>
    </w:p>
    <w:p w14:paraId="47A64A33" w14:textId="77777777" w:rsidR="00AE6D26" w:rsidRDefault="00AE6D26" w:rsidP="00AE6D2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17954AD" w14:textId="77777777" w:rsidR="00AE6D26" w:rsidRDefault="00AE6D26" w:rsidP="00AE6D26">
      <w:pPr>
        <w:rPr>
          <w:rFonts w:ascii="Verdana" w:hAnsi="Verdana"/>
          <w:color w:val="000000"/>
          <w:sz w:val="18"/>
          <w:szCs w:val="18"/>
        </w:rPr>
      </w:pPr>
      <w:r>
        <w:rPr>
          <w:rFonts w:ascii="Verdana" w:hAnsi="Verdana"/>
          <w:color w:val="000000"/>
          <w:sz w:val="18"/>
          <w:szCs w:val="18"/>
        </w:rPr>
        <w:t>2013</w:t>
      </w:r>
    </w:p>
    <w:p w14:paraId="36B25BFF" w14:textId="77777777" w:rsidR="00AE6D26" w:rsidRDefault="00AE6D26" w:rsidP="00AE6D26">
      <w:pPr>
        <w:rPr>
          <w:rFonts w:ascii="Verdana" w:hAnsi="Verdana"/>
          <w:b/>
          <w:bCs/>
          <w:color w:val="000000"/>
          <w:sz w:val="18"/>
          <w:szCs w:val="18"/>
        </w:rPr>
      </w:pPr>
      <w:r>
        <w:rPr>
          <w:rFonts w:ascii="Verdana" w:hAnsi="Verdana"/>
          <w:b/>
          <w:bCs/>
          <w:color w:val="000000"/>
          <w:sz w:val="18"/>
          <w:szCs w:val="18"/>
        </w:rPr>
        <w:t>Автор научной работы: </w:t>
      </w:r>
    </w:p>
    <w:p w14:paraId="738015BB" w14:textId="77777777" w:rsidR="00AE6D26" w:rsidRDefault="00AE6D26" w:rsidP="00AE6D26">
      <w:pPr>
        <w:rPr>
          <w:rFonts w:ascii="Verdana" w:hAnsi="Verdana"/>
          <w:color w:val="000000"/>
          <w:sz w:val="18"/>
          <w:szCs w:val="18"/>
        </w:rPr>
      </w:pPr>
      <w:r>
        <w:rPr>
          <w:rFonts w:ascii="Verdana" w:hAnsi="Verdana"/>
          <w:color w:val="000000"/>
          <w:sz w:val="18"/>
          <w:szCs w:val="18"/>
        </w:rPr>
        <w:t>Мамлеева, Светлана Маратовна</w:t>
      </w:r>
    </w:p>
    <w:p w14:paraId="13CEADCF" w14:textId="77777777" w:rsidR="00AE6D26" w:rsidRDefault="00AE6D26" w:rsidP="00AE6D26">
      <w:pPr>
        <w:rPr>
          <w:rFonts w:ascii="Verdana" w:hAnsi="Verdana"/>
          <w:b/>
          <w:bCs/>
          <w:color w:val="000000"/>
          <w:sz w:val="18"/>
          <w:szCs w:val="18"/>
        </w:rPr>
      </w:pPr>
      <w:r>
        <w:rPr>
          <w:rFonts w:ascii="Verdana" w:hAnsi="Verdana"/>
          <w:b/>
          <w:bCs/>
          <w:color w:val="000000"/>
          <w:sz w:val="18"/>
          <w:szCs w:val="18"/>
        </w:rPr>
        <w:t>Ученая cтепень: </w:t>
      </w:r>
    </w:p>
    <w:p w14:paraId="7AEE8FE0" w14:textId="77777777" w:rsidR="00AE6D26" w:rsidRDefault="00AE6D26" w:rsidP="00AE6D26">
      <w:pPr>
        <w:rPr>
          <w:rFonts w:ascii="Verdana" w:hAnsi="Verdana"/>
          <w:color w:val="000000"/>
          <w:sz w:val="18"/>
          <w:szCs w:val="18"/>
        </w:rPr>
      </w:pPr>
      <w:r>
        <w:rPr>
          <w:rFonts w:ascii="Verdana" w:hAnsi="Verdana"/>
          <w:color w:val="000000"/>
          <w:sz w:val="18"/>
          <w:szCs w:val="18"/>
        </w:rPr>
        <w:t>кандидат педагогических наук</w:t>
      </w:r>
    </w:p>
    <w:p w14:paraId="2D126EA0" w14:textId="77777777" w:rsidR="00AE6D26" w:rsidRDefault="00AE6D26" w:rsidP="00AE6D26">
      <w:pPr>
        <w:rPr>
          <w:rFonts w:ascii="Verdana" w:hAnsi="Verdana"/>
          <w:b/>
          <w:bCs/>
          <w:color w:val="000000"/>
          <w:sz w:val="18"/>
          <w:szCs w:val="18"/>
        </w:rPr>
      </w:pPr>
      <w:r>
        <w:rPr>
          <w:rFonts w:ascii="Verdana" w:hAnsi="Verdana"/>
          <w:b/>
          <w:bCs/>
          <w:color w:val="000000"/>
          <w:sz w:val="18"/>
          <w:szCs w:val="18"/>
        </w:rPr>
        <w:t>Место защиты диссертации: </w:t>
      </w:r>
    </w:p>
    <w:p w14:paraId="372AB97B" w14:textId="77777777" w:rsidR="00AE6D26" w:rsidRDefault="00AE6D26" w:rsidP="00AE6D26">
      <w:pPr>
        <w:rPr>
          <w:rFonts w:ascii="Verdana" w:hAnsi="Verdana"/>
          <w:color w:val="000000"/>
          <w:sz w:val="18"/>
          <w:szCs w:val="18"/>
        </w:rPr>
      </w:pPr>
      <w:r>
        <w:rPr>
          <w:rFonts w:ascii="Verdana" w:hAnsi="Verdana"/>
          <w:color w:val="000000"/>
          <w:sz w:val="18"/>
          <w:szCs w:val="18"/>
        </w:rPr>
        <w:t>Уфа</w:t>
      </w:r>
    </w:p>
    <w:p w14:paraId="7D1A76DA" w14:textId="77777777" w:rsidR="00AE6D26" w:rsidRDefault="00AE6D26" w:rsidP="00AE6D26">
      <w:pPr>
        <w:rPr>
          <w:rFonts w:ascii="Verdana" w:hAnsi="Verdana"/>
          <w:b/>
          <w:bCs/>
          <w:color w:val="000000"/>
          <w:sz w:val="18"/>
          <w:szCs w:val="18"/>
        </w:rPr>
      </w:pPr>
      <w:r>
        <w:rPr>
          <w:rFonts w:ascii="Verdana" w:hAnsi="Verdana"/>
          <w:b/>
          <w:bCs/>
          <w:color w:val="000000"/>
          <w:sz w:val="18"/>
          <w:szCs w:val="18"/>
        </w:rPr>
        <w:t>Код cпециальности ВАК: </w:t>
      </w:r>
    </w:p>
    <w:p w14:paraId="7B4E7ADC" w14:textId="77777777" w:rsidR="00AE6D26" w:rsidRDefault="00AE6D26" w:rsidP="00AE6D26">
      <w:pPr>
        <w:rPr>
          <w:rFonts w:ascii="Verdana" w:hAnsi="Verdana"/>
          <w:color w:val="000000"/>
          <w:sz w:val="18"/>
          <w:szCs w:val="18"/>
        </w:rPr>
      </w:pPr>
      <w:r>
        <w:rPr>
          <w:rFonts w:ascii="Verdana" w:hAnsi="Verdana"/>
          <w:color w:val="000000"/>
          <w:sz w:val="18"/>
          <w:szCs w:val="18"/>
        </w:rPr>
        <w:t>13.00.01</w:t>
      </w:r>
    </w:p>
    <w:p w14:paraId="0CCC38E5" w14:textId="77777777" w:rsidR="00AE6D26" w:rsidRDefault="00AE6D26" w:rsidP="00AE6D26">
      <w:pPr>
        <w:rPr>
          <w:rFonts w:ascii="Verdana" w:hAnsi="Verdana"/>
          <w:b/>
          <w:bCs/>
          <w:color w:val="000000"/>
          <w:sz w:val="18"/>
          <w:szCs w:val="18"/>
        </w:rPr>
      </w:pPr>
      <w:r>
        <w:rPr>
          <w:rFonts w:ascii="Verdana" w:hAnsi="Verdana"/>
          <w:b/>
          <w:bCs/>
          <w:color w:val="000000"/>
          <w:sz w:val="18"/>
          <w:szCs w:val="18"/>
        </w:rPr>
        <w:t>Специальность: </w:t>
      </w:r>
    </w:p>
    <w:p w14:paraId="11AF5D1F" w14:textId="77777777" w:rsidR="00AE6D26" w:rsidRDefault="00AE6D26" w:rsidP="00AE6D2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F941D05" w14:textId="77777777" w:rsidR="00AE6D26" w:rsidRDefault="00AE6D26" w:rsidP="00AE6D26">
      <w:pPr>
        <w:rPr>
          <w:rFonts w:ascii="Verdana" w:hAnsi="Verdana"/>
          <w:b/>
          <w:bCs/>
          <w:color w:val="000000"/>
          <w:sz w:val="18"/>
          <w:szCs w:val="18"/>
        </w:rPr>
      </w:pPr>
      <w:r>
        <w:rPr>
          <w:rFonts w:ascii="Verdana" w:hAnsi="Verdana"/>
          <w:b/>
          <w:bCs/>
          <w:color w:val="000000"/>
          <w:sz w:val="18"/>
          <w:szCs w:val="18"/>
        </w:rPr>
        <w:t>Количество cтраниц: </w:t>
      </w:r>
    </w:p>
    <w:p w14:paraId="402A097B" w14:textId="77777777" w:rsidR="00AE6D26" w:rsidRDefault="00AE6D26" w:rsidP="00AE6D26">
      <w:pPr>
        <w:rPr>
          <w:rFonts w:ascii="Verdana" w:hAnsi="Verdana"/>
          <w:color w:val="000000"/>
          <w:sz w:val="18"/>
          <w:szCs w:val="18"/>
        </w:rPr>
      </w:pPr>
      <w:r>
        <w:rPr>
          <w:rFonts w:ascii="Verdana" w:hAnsi="Verdana"/>
          <w:color w:val="000000"/>
          <w:sz w:val="18"/>
          <w:szCs w:val="18"/>
        </w:rPr>
        <w:t>191</w:t>
      </w:r>
    </w:p>
    <w:p w14:paraId="27BA8429" w14:textId="77777777" w:rsidR="00AE6D26" w:rsidRDefault="00AE6D26" w:rsidP="00AE6D2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Мамлеева, Светлана Маратовна</w:t>
      </w:r>
    </w:p>
    <w:p w14:paraId="396CCF8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E61E4C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НАУЧНО-ТЕОРЕТИЧЕСКИЕ АСПЕКТЫ ПРОБЛЕМЫ</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ДЕТЕЙ К ПОЛИКУЛЬТУРНЫМ ЦЕННОСТЯМ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ДОПОЛНИТЕЛЬНОГО ОБРАЗОВАНИЯ</w:t>
      </w:r>
    </w:p>
    <w:p w14:paraId="2C9185D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Сущностно-содержательные характеристики</w:t>
      </w:r>
      <w:r>
        <w:rPr>
          <w:rStyle w:val="WW8Num2z0"/>
          <w:rFonts w:ascii="Verdana" w:hAnsi="Verdana"/>
          <w:color w:val="000000"/>
          <w:sz w:val="18"/>
          <w:szCs w:val="18"/>
        </w:rPr>
        <w:t> </w:t>
      </w:r>
      <w:r>
        <w:rPr>
          <w:rStyle w:val="WW8Num3z0"/>
          <w:rFonts w:ascii="Verdana" w:hAnsi="Verdana"/>
          <w:color w:val="4682B4"/>
          <w:sz w:val="18"/>
          <w:szCs w:val="18"/>
        </w:rPr>
        <w:t>процесса</w:t>
      </w:r>
      <w:r>
        <w:rPr>
          <w:rStyle w:val="WW8Num2z0"/>
          <w:rFonts w:ascii="Verdana" w:hAnsi="Verdana"/>
          <w:color w:val="000000"/>
          <w:sz w:val="18"/>
          <w:szCs w:val="18"/>
        </w:rPr>
        <w:t> </w:t>
      </w:r>
      <w:r>
        <w:rPr>
          <w:rFonts w:ascii="Verdana" w:hAnsi="Verdana"/>
          <w:color w:val="000000"/>
          <w:sz w:val="18"/>
          <w:szCs w:val="18"/>
        </w:rPr>
        <w:t>приобщения детей к поликультурным</w:t>
      </w:r>
      <w:r>
        <w:rPr>
          <w:rStyle w:val="WW8Num2z0"/>
          <w:rFonts w:ascii="Verdana" w:hAnsi="Verdana"/>
          <w:color w:val="000000"/>
          <w:sz w:val="18"/>
          <w:szCs w:val="18"/>
        </w:rPr>
        <w:t> </w:t>
      </w:r>
      <w:r>
        <w:rPr>
          <w:rStyle w:val="WW8Num3z0"/>
          <w:rFonts w:ascii="Verdana" w:hAnsi="Verdana"/>
          <w:color w:val="4682B4"/>
          <w:sz w:val="18"/>
          <w:szCs w:val="18"/>
        </w:rPr>
        <w:t>ценностям</w:t>
      </w:r>
      <w:r>
        <w:rPr>
          <w:rFonts w:ascii="Verdana" w:hAnsi="Verdana"/>
          <w:color w:val="000000"/>
          <w:sz w:val="18"/>
          <w:szCs w:val="18"/>
        </w:rPr>
        <w:t>.</w:t>
      </w:r>
    </w:p>
    <w:p w14:paraId="65C999F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 Теоретико-методологические основы процесса приобщения</w:t>
      </w:r>
      <w:r>
        <w:rPr>
          <w:rStyle w:val="WW8Num2z0"/>
          <w:rFonts w:ascii="Verdana" w:hAnsi="Verdana"/>
          <w:color w:val="000000"/>
          <w:sz w:val="18"/>
          <w:szCs w:val="18"/>
        </w:rPr>
        <w:t> </w:t>
      </w:r>
      <w:r>
        <w:rPr>
          <w:rStyle w:val="WW8Num3z0"/>
          <w:rFonts w:ascii="Verdana" w:hAnsi="Verdana"/>
          <w:color w:val="4682B4"/>
          <w:sz w:val="18"/>
          <w:szCs w:val="18"/>
        </w:rPr>
        <w:t>детей</w:t>
      </w:r>
      <w:r>
        <w:rPr>
          <w:rStyle w:val="WW8Num2z0"/>
          <w:rFonts w:ascii="Verdana" w:hAnsi="Verdana"/>
          <w:color w:val="000000"/>
          <w:sz w:val="18"/>
          <w:szCs w:val="18"/>
        </w:rPr>
        <w:t> </w:t>
      </w:r>
      <w:r>
        <w:rPr>
          <w:rFonts w:ascii="Verdana" w:hAnsi="Verdana"/>
          <w:color w:val="000000"/>
          <w:sz w:val="18"/>
          <w:szCs w:val="18"/>
        </w:rPr>
        <w:t>к поликультурным ценностям в системе</w:t>
      </w:r>
      <w:r>
        <w:rPr>
          <w:rStyle w:val="WW8Num2z0"/>
          <w:rFonts w:ascii="Verdana" w:hAnsi="Verdana"/>
          <w:color w:val="000000"/>
          <w:sz w:val="18"/>
          <w:szCs w:val="18"/>
        </w:rPr>
        <w:t> </w:t>
      </w:r>
      <w:r>
        <w:rPr>
          <w:rStyle w:val="WW8Num3z0"/>
          <w:rFonts w:ascii="Verdana" w:hAnsi="Verdana"/>
          <w:color w:val="4682B4"/>
          <w:sz w:val="18"/>
          <w:szCs w:val="18"/>
        </w:rPr>
        <w:t>дополнительного</w:t>
      </w:r>
      <w:r>
        <w:rPr>
          <w:rStyle w:val="WW8Num2z0"/>
          <w:rFonts w:ascii="Verdana" w:hAnsi="Verdana"/>
          <w:color w:val="000000"/>
          <w:sz w:val="18"/>
          <w:szCs w:val="18"/>
        </w:rPr>
        <w:t> </w:t>
      </w:r>
      <w:r>
        <w:rPr>
          <w:rFonts w:ascii="Verdana" w:hAnsi="Verdana"/>
          <w:color w:val="000000"/>
          <w:sz w:val="18"/>
          <w:szCs w:val="18"/>
        </w:rPr>
        <w:t>образования и его педагогического обеспечения.</w:t>
      </w:r>
    </w:p>
    <w:p w14:paraId="0224B6C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1.2.1. Современные тенденции взаимодействия и</w:t>
      </w:r>
      <w:r>
        <w:rPr>
          <w:rStyle w:val="WW8Num2z0"/>
          <w:rFonts w:ascii="Verdana" w:hAnsi="Verdana"/>
          <w:color w:val="000000"/>
          <w:sz w:val="18"/>
          <w:szCs w:val="18"/>
        </w:rPr>
        <w:t> </w:t>
      </w:r>
      <w:r>
        <w:rPr>
          <w:rStyle w:val="WW8Num3z0"/>
          <w:rFonts w:ascii="Verdana" w:hAnsi="Verdana"/>
          <w:color w:val="4682B4"/>
          <w:sz w:val="18"/>
          <w:szCs w:val="18"/>
        </w:rPr>
        <w:t>взаимообогащения</w:t>
      </w:r>
      <w:r>
        <w:rPr>
          <w:rStyle w:val="WW8Num2z0"/>
          <w:rFonts w:ascii="Verdana" w:hAnsi="Verdana"/>
          <w:color w:val="000000"/>
          <w:sz w:val="18"/>
          <w:szCs w:val="18"/>
        </w:rPr>
        <w:t> </w:t>
      </w:r>
      <w:r>
        <w:rPr>
          <w:rFonts w:ascii="Verdana" w:hAnsi="Verdana"/>
          <w:color w:val="000000"/>
          <w:sz w:val="18"/>
          <w:szCs w:val="18"/>
        </w:rPr>
        <w:t>культур как пример интеграции</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ценностей народов регионов России.</w:t>
      </w:r>
    </w:p>
    <w:p w14:paraId="5583E70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Педагогическое</w:t>
      </w:r>
      <w:r>
        <w:rPr>
          <w:rStyle w:val="WW8Num2z0"/>
          <w:rFonts w:ascii="Verdana" w:hAnsi="Verdana"/>
          <w:color w:val="000000"/>
          <w:sz w:val="18"/>
          <w:szCs w:val="18"/>
        </w:rPr>
        <w:t> </w:t>
      </w:r>
      <w:r>
        <w:rPr>
          <w:rFonts w:ascii="Verdana" w:hAnsi="Verdana"/>
          <w:color w:val="000000"/>
          <w:sz w:val="18"/>
          <w:szCs w:val="18"/>
        </w:rPr>
        <w:t>обеспечение процесса приобщения детей к</w:t>
      </w:r>
      <w:r>
        <w:rPr>
          <w:rStyle w:val="WW8Num2z0"/>
          <w:rFonts w:ascii="Verdana" w:hAnsi="Verdana"/>
          <w:color w:val="000000"/>
          <w:sz w:val="18"/>
          <w:szCs w:val="18"/>
        </w:rPr>
        <w:t> </w:t>
      </w:r>
      <w:r>
        <w:rPr>
          <w:rStyle w:val="WW8Num3z0"/>
          <w:rFonts w:ascii="Verdana" w:hAnsi="Verdana"/>
          <w:color w:val="4682B4"/>
          <w:sz w:val="18"/>
          <w:szCs w:val="18"/>
        </w:rPr>
        <w:t>поликультурным</w:t>
      </w:r>
      <w:r>
        <w:rPr>
          <w:rStyle w:val="WW8Num2z0"/>
          <w:rFonts w:ascii="Verdana" w:hAnsi="Verdana"/>
          <w:color w:val="000000"/>
          <w:sz w:val="18"/>
          <w:szCs w:val="18"/>
        </w:rPr>
        <w:t> </w:t>
      </w:r>
      <w:r>
        <w:rPr>
          <w:rFonts w:ascii="Verdana" w:hAnsi="Verdana"/>
          <w:color w:val="000000"/>
          <w:sz w:val="18"/>
          <w:szCs w:val="18"/>
        </w:rPr>
        <w:t>ценностям в системе дополнительного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4042B40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 Организационно-педагогические условия эффективности процесса приобщения детей.</w:t>
      </w:r>
    </w:p>
    <w:p w14:paraId="5A00B7F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89E9FF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РАБОТА ПО</w:t>
      </w:r>
      <w:r>
        <w:rPr>
          <w:rStyle w:val="WW8Num2z0"/>
          <w:rFonts w:ascii="Verdana" w:hAnsi="Verdana"/>
          <w:color w:val="000000"/>
          <w:sz w:val="18"/>
          <w:szCs w:val="18"/>
        </w:rPr>
        <w:t> </w:t>
      </w:r>
      <w:r>
        <w:rPr>
          <w:rStyle w:val="WW8Num3z0"/>
          <w:rFonts w:ascii="Verdana" w:hAnsi="Verdana"/>
          <w:color w:val="4682B4"/>
          <w:sz w:val="18"/>
          <w:szCs w:val="18"/>
        </w:rPr>
        <w:t>ПРИОБЩЕНИЮ</w:t>
      </w:r>
      <w:r>
        <w:rPr>
          <w:rStyle w:val="WW8Num2z0"/>
          <w:rFonts w:ascii="Verdana" w:hAnsi="Verdana"/>
          <w:color w:val="000000"/>
          <w:sz w:val="18"/>
          <w:szCs w:val="18"/>
        </w:rPr>
        <w:t> </w:t>
      </w:r>
      <w:r>
        <w:rPr>
          <w:rFonts w:ascii="Verdana" w:hAnsi="Verdana"/>
          <w:color w:val="000000"/>
          <w:sz w:val="18"/>
          <w:szCs w:val="18"/>
        </w:rPr>
        <w:t>ДЕТЕЙ К ПОЛИКУЛЬТУРНЫМ ЦЕННОСТЯМ В СИСТЕМЕ ДОПОЛНИТЕЛЬНОГО ОБРАЗОВАНИЯ</w:t>
      </w:r>
    </w:p>
    <w:p w14:paraId="286C0F7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 Организация и методика проведения опытно-экспериментальной работы процесса приобщения детей к поликультурным ценностям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эксперимента).</w:t>
      </w:r>
    </w:p>
    <w:p w14:paraId="549A134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 Содержание педагогического обеспечения процесса приобщения детей к поликультурным ценностям в системе дополнительного образования -программа «</w:t>
      </w:r>
      <w:r>
        <w:rPr>
          <w:rStyle w:val="WW8Num3z0"/>
          <w:rFonts w:ascii="Verdana" w:hAnsi="Verdana"/>
          <w:color w:val="4682B4"/>
          <w:sz w:val="18"/>
          <w:szCs w:val="18"/>
        </w:rPr>
        <w:t>Мозаика культур</w:t>
      </w:r>
      <w:r>
        <w:rPr>
          <w:rFonts w:ascii="Verdana" w:hAnsi="Verdana"/>
          <w:color w:val="000000"/>
          <w:sz w:val="18"/>
          <w:szCs w:val="18"/>
        </w:rPr>
        <w:t>» (формирующий этап эксперимента).</w:t>
      </w:r>
    </w:p>
    <w:p w14:paraId="35E397B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опытно-экспериментальной работы (контрольный этап эксперимента).</w:t>
      </w:r>
    </w:p>
    <w:p w14:paraId="773F1A8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4AEA3E02" w14:textId="77777777" w:rsidR="00AE6D26" w:rsidRDefault="00AE6D26" w:rsidP="00AE6D2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"Педагогическое обеспечение процесса приобщения детей к поликультурным ценностям в системе дополнительного образования"</w:t>
      </w:r>
    </w:p>
    <w:p w14:paraId="1759A1C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Одной из основных задач российской образовательной системы как основного общего (</w:t>
      </w:r>
      <w:r>
        <w:rPr>
          <w:rStyle w:val="WW8Num3z0"/>
          <w:rFonts w:ascii="Verdana" w:hAnsi="Verdana"/>
          <w:color w:val="4682B4"/>
          <w:sz w:val="18"/>
          <w:szCs w:val="18"/>
        </w:rPr>
        <w:t>школьного</w:t>
      </w:r>
      <w:r>
        <w:rPr>
          <w:rFonts w:ascii="Verdana" w:hAnsi="Verdana"/>
          <w:color w:val="000000"/>
          <w:sz w:val="18"/>
          <w:szCs w:val="18"/>
        </w:rPr>
        <w:t>) так и дополнительного образования является воспитание молодого поколения, обладающего высоким уровнем культуры, национального самосознания,</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толерантности; воспитание молодежи в духе</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ценностей, идеалов добра и человеческого достоинства. Современный рост уровня национального самосознания на фоне высокого уровня межнациональной интолерантности общества придают проблеме</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детей к достижениям как национальной, так и мировой культуры особую значимость и актуальность.</w:t>
      </w:r>
    </w:p>
    <w:p w14:paraId="64A01AF8" w14:textId="77777777" w:rsidR="00AE6D26" w:rsidRDefault="00AE6D26" w:rsidP="00AE6D2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российской системы образования на становление ее</w:t>
      </w:r>
      <w:r>
        <w:rPr>
          <w:rStyle w:val="WW8Num2z0"/>
          <w:rFonts w:ascii="Verdana" w:hAnsi="Verdana"/>
          <w:color w:val="000000"/>
          <w:sz w:val="18"/>
          <w:szCs w:val="18"/>
        </w:rPr>
        <w:t> </w:t>
      </w:r>
      <w:r>
        <w:rPr>
          <w:rStyle w:val="WW8Num3z0"/>
          <w:rFonts w:ascii="Verdana" w:hAnsi="Verdana"/>
          <w:color w:val="4682B4"/>
          <w:sz w:val="18"/>
          <w:szCs w:val="18"/>
        </w:rPr>
        <w:t>поликультурности</w:t>
      </w:r>
      <w:r>
        <w:rPr>
          <w:rFonts w:ascii="Verdana" w:hAnsi="Verdana"/>
          <w:color w:val="000000"/>
          <w:sz w:val="18"/>
          <w:szCs w:val="18"/>
        </w:rPr>
        <w:t>, формирование поликультурных ценностей у учащихся согласуется с социальным заказом в системе образования. Об этом свидетельствуют и законодательные акты, разработанные с учетом общегосударственных, национально-региональных и этнокультурных особенностей полиэтнического российского общества, такие как: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w:t>
      </w:r>
      <w:r>
        <w:rPr>
          <w:rStyle w:val="WW8Num3z0"/>
          <w:rFonts w:ascii="Verdana" w:hAnsi="Verdana"/>
          <w:color w:val="4682B4"/>
          <w:sz w:val="18"/>
          <w:szCs w:val="18"/>
        </w:rPr>
        <w:t>О языках народов России</w:t>
      </w:r>
      <w:r>
        <w:rPr>
          <w:rFonts w:ascii="Verdana" w:hAnsi="Verdana"/>
          <w:color w:val="000000"/>
          <w:sz w:val="18"/>
          <w:szCs w:val="18"/>
        </w:rPr>
        <w:t>»; «Концепция модернизации российского образования до 2010 года»; «Национальная доктрина образования в России (на период до 2025 года)», «Комплексная программа реализации</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Российской Федерации на период 2011-2020гг».</w:t>
      </w:r>
    </w:p>
    <w:p w14:paraId="6D37877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современная социокультурная среда чаще выступает в качестве тормоза процесса приобщения детей к</w:t>
      </w:r>
      <w:r>
        <w:rPr>
          <w:rStyle w:val="WW8Num2z0"/>
          <w:rFonts w:ascii="Verdana" w:hAnsi="Verdana"/>
          <w:color w:val="000000"/>
          <w:sz w:val="18"/>
          <w:szCs w:val="18"/>
        </w:rPr>
        <w:t> </w:t>
      </w:r>
      <w:r>
        <w:rPr>
          <w:rStyle w:val="WW8Num3z0"/>
          <w:rFonts w:ascii="Verdana" w:hAnsi="Verdana"/>
          <w:color w:val="4682B4"/>
          <w:sz w:val="18"/>
          <w:szCs w:val="18"/>
        </w:rPr>
        <w:t>поликультурным</w:t>
      </w:r>
      <w:r>
        <w:rPr>
          <w:rStyle w:val="WW8Num2z0"/>
          <w:rFonts w:ascii="Verdana" w:hAnsi="Verdana"/>
          <w:color w:val="000000"/>
          <w:sz w:val="18"/>
          <w:szCs w:val="18"/>
        </w:rPr>
        <w:t> </w:t>
      </w:r>
      <w:r>
        <w:rPr>
          <w:rFonts w:ascii="Verdana" w:hAnsi="Verdana"/>
          <w:color w:val="000000"/>
          <w:sz w:val="18"/>
          <w:szCs w:val="18"/>
        </w:rPr>
        <w:t>ценностям, не способствует развитию толерантности общества. Толерантность означает уважение, принятие и правильное понимание богатого многообразия культур нашего мира и уважение к народам как носителям этих культур. Толерантность - это гармония в многообразии. Ей способствуют знания, открытость</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и свобода мысли. Необходимо создать такое образовательное пространство, где толерантность была бы нормой общения, поведения и межличностного взаимодействия, нормой жизни в современном</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w:t>
      </w:r>
    </w:p>
    <w:p w14:paraId="0654C53D" w14:textId="77777777" w:rsidR="00AE6D26" w:rsidRDefault="00AE6D26" w:rsidP="00AE6D2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детей к поликультурным ценностям может стать механизмом развития</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общества, общества, в котором каждый индивид является носителем «</w:t>
      </w:r>
      <w:r>
        <w:rPr>
          <w:rStyle w:val="WW8Num3z0"/>
          <w:rFonts w:ascii="Verdana" w:hAnsi="Verdana"/>
          <w:color w:val="4682B4"/>
          <w:sz w:val="18"/>
          <w:szCs w:val="18"/>
        </w:rPr>
        <w:t>мировой культуры</w:t>
      </w:r>
      <w:r>
        <w:rPr>
          <w:rFonts w:ascii="Verdana" w:hAnsi="Verdana"/>
          <w:color w:val="000000"/>
          <w:sz w:val="18"/>
          <w:szCs w:val="18"/>
        </w:rPr>
        <w:t>». Для реализации этого механизма необходимо создание образовательного пространства, основанного на педагогических идеях</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Fonts w:ascii="Verdana" w:hAnsi="Verdana"/>
          <w:color w:val="000000"/>
          <w:sz w:val="18"/>
          <w:szCs w:val="18"/>
        </w:rPr>
        <w:t>, гуманитаризации, личной ориентированности, вариативности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w:t>
      </w:r>
    </w:p>
    <w:p w14:paraId="7D1F62F0" w14:textId="77777777" w:rsidR="00AE6D26" w:rsidRDefault="00AE6D26" w:rsidP="00AE6D2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образование в своей основе содержит глубокое знание, понимание и преумножение народной культуры. На сегодняшний момент в системе как общего, так и дополнительного образования существует (на фоне развития его поликультурности) тенденция обращения к народной педагогической практике, что способствует сохранению своеобразия национальной системы воспитания, защите ментальности личности от разрушения этнокультурной самоидентификации. Сила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естественности, преемственности, духовности, коллективном и творческом характере,</w:t>
      </w:r>
      <w:r>
        <w:rPr>
          <w:rStyle w:val="WW8Num2z0"/>
          <w:rFonts w:ascii="Verdana" w:hAnsi="Verdana"/>
          <w:color w:val="000000"/>
          <w:sz w:val="18"/>
          <w:szCs w:val="18"/>
        </w:rPr>
        <w:t> </w:t>
      </w:r>
      <w:r>
        <w:rPr>
          <w:rStyle w:val="WW8Num3z0"/>
          <w:rFonts w:ascii="Verdana" w:hAnsi="Verdana"/>
          <w:color w:val="4682B4"/>
          <w:sz w:val="18"/>
          <w:szCs w:val="18"/>
        </w:rPr>
        <w:t>природосообразности</w:t>
      </w:r>
      <w:r>
        <w:rPr>
          <w:rFonts w:ascii="Verdana" w:hAnsi="Verdana"/>
          <w:color w:val="000000"/>
          <w:sz w:val="18"/>
          <w:szCs w:val="18"/>
        </w:rPr>
        <w:t>. Формирование ценностного отношения к народным традициям, произведениям народного творчества должно быть основано и на осмыслении, и на</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рефлексии нравственно-эстетического потенциала, духовного богатства искусства своего народа.</w:t>
      </w:r>
    </w:p>
    <w:p w14:paraId="382390B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Дополнительное образование расширяет возможности основного общего образования в решении проблем приобщения детей к поликультурным ценностям;</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 xml:space="preserve">развития детей, </w:t>
      </w:r>
      <w:r>
        <w:rPr>
          <w:rFonts w:ascii="Verdana" w:hAnsi="Verdana"/>
          <w:color w:val="000000"/>
          <w:sz w:val="18"/>
          <w:szCs w:val="18"/>
        </w:rPr>
        <w:lastRenderedPageBreak/>
        <w:t>развития их творческих способностей; удовлетворения их социокультурных потребностей, их</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Использование потенциала дополнительного образования, разнообразия его форм позволит оптимизировать процесс воспитания у детей осознанного, эмоционально-ценностного отношения к культуре своего народа, этнокультурной самоидентификации, приобщения к мировой культуре.</w:t>
      </w:r>
    </w:p>
    <w:p w14:paraId="47739C50"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Анализируя научно-педагогическую литературу, касающуюся темы данного исследования, необходимо отметить важные для нас работы, посвященные:</w:t>
      </w:r>
      <w:r>
        <w:rPr>
          <w:rStyle w:val="WW8Num2z0"/>
          <w:rFonts w:ascii="Verdana" w:hAnsi="Verdana"/>
          <w:color w:val="000000"/>
          <w:sz w:val="18"/>
          <w:szCs w:val="18"/>
        </w:rPr>
        <w:t> </w:t>
      </w:r>
      <w:r>
        <w:rPr>
          <w:rStyle w:val="WW8Num3z0"/>
          <w:rFonts w:ascii="Verdana" w:hAnsi="Verdana"/>
          <w:color w:val="4682B4"/>
          <w:sz w:val="18"/>
          <w:szCs w:val="18"/>
        </w:rPr>
        <w:t>поликультурному</w:t>
      </w:r>
      <w:r>
        <w:rPr>
          <w:rStyle w:val="WW8Num2z0"/>
          <w:rFonts w:ascii="Verdana" w:hAnsi="Verdana"/>
          <w:color w:val="000000"/>
          <w:sz w:val="18"/>
          <w:szCs w:val="18"/>
        </w:rPr>
        <w:t> </w:t>
      </w:r>
      <w:r>
        <w:rPr>
          <w:rFonts w:ascii="Verdana" w:hAnsi="Verdana"/>
          <w:color w:val="000000"/>
          <w:sz w:val="18"/>
          <w:szCs w:val="18"/>
        </w:rPr>
        <w:t>образованию и воспитанию учащихся 4</w:t>
      </w:r>
    </w:p>
    <w:p w14:paraId="39408F1E"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И.В. Бестужев-Лада, B.C. Библер, А.Н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Г.Д. Дмитриев, Ф.Н. Зиатдинова, В.В.</w:t>
      </w:r>
      <w:r>
        <w:rPr>
          <w:rStyle w:val="WW8Num2z0"/>
          <w:rFonts w:ascii="Verdana" w:hAnsi="Verdana"/>
          <w:color w:val="000000"/>
          <w:sz w:val="18"/>
          <w:szCs w:val="18"/>
        </w:rPr>
        <w:t> </w:t>
      </w:r>
      <w:r>
        <w:rPr>
          <w:rStyle w:val="WW8Num3z0"/>
          <w:rFonts w:ascii="Verdana" w:hAnsi="Verdana"/>
          <w:color w:val="4682B4"/>
          <w:sz w:val="18"/>
          <w:szCs w:val="18"/>
        </w:rPr>
        <w:t>Макаев</w:t>
      </w:r>
      <w:r>
        <w:rPr>
          <w:rFonts w:ascii="Verdana" w:hAnsi="Verdana"/>
          <w:color w:val="000000"/>
          <w:sz w:val="18"/>
          <w:szCs w:val="18"/>
        </w:rPr>
        <w:t>, З.А. Малькова, Т.В. Сафонова, JI.JI.</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 Г.С.Трофимова, В.Ю. Хотинец и другие); общей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(P.M. Асадуллин, B.JI. Бенин, A.C.</w:t>
      </w:r>
      <w:r>
        <w:rPr>
          <w:rStyle w:val="WW8Num2z0"/>
          <w:rFonts w:ascii="Verdana" w:hAnsi="Verdana"/>
          <w:color w:val="000000"/>
          <w:sz w:val="18"/>
          <w:szCs w:val="18"/>
        </w:rPr>
        <w:t> </w:t>
      </w:r>
      <w:r>
        <w:rPr>
          <w:rStyle w:val="WW8Num3z0"/>
          <w:rFonts w:ascii="Verdana" w:hAnsi="Verdana"/>
          <w:color w:val="4682B4"/>
          <w:sz w:val="18"/>
          <w:szCs w:val="18"/>
        </w:rPr>
        <w:t>Гаязов</w:t>
      </w:r>
      <w:r>
        <w:rPr>
          <w:rFonts w:ascii="Verdana" w:hAnsi="Verdana"/>
          <w:color w:val="000000"/>
          <w:sz w:val="18"/>
          <w:szCs w:val="18"/>
        </w:rPr>
        <w:t>, В.В. Краевский, A.B. Петровский и др.); психолого-педагогическим аспектам поликультурного образования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В.И. Петрушин, А.З. Рахимов, C.JI.</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Б.М. Теплов, JI.B. Филиппова, В.А. Ядов, С.Г.</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и др.); методологическим проблемам обучения 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в том числе инклюзивного образования (Э.Б.</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Ю.Б. Алиев, O.A. Апраксина, Р.Г.</w:t>
      </w:r>
      <w:r>
        <w:rPr>
          <w:rStyle w:val="WW8Num2z0"/>
          <w:rFonts w:ascii="Verdana" w:hAnsi="Verdana"/>
          <w:color w:val="000000"/>
          <w:sz w:val="18"/>
          <w:szCs w:val="18"/>
        </w:rPr>
        <w:t> </w:t>
      </w:r>
      <w:r>
        <w:rPr>
          <w:rStyle w:val="WW8Num3z0"/>
          <w:rFonts w:ascii="Verdana" w:hAnsi="Verdana"/>
          <w:color w:val="4682B4"/>
          <w:sz w:val="18"/>
          <w:szCs w:val="18"/>
        </w:rPr>
        <w:t>Аслаева</w:t>
      </w:r>
      <w:r>
        <w:rPr>
          <w:rFonts w:ascii="Verdana" w:hAnsi="Verdana"/>
          <w:color w:val="000000"/>
          <w:sz w:val="18"/>
          <w:szCs w:val="18"/>
        </w:rPr>
        <w:t>, Т.М. Бондаренко, Л.Г. Дмитриева, Д.Б.</w:t>
      </w:r>
      <w:r>
        <w:rPr>
          <w:rStyle w:val="WW8Num2z0"/>
          <w:rFonts w:ascii="Verdana" w:hAnsi="Verdana"/>
          <w:color w:val="000000"/>
          <w:sz w:val="18"/>
          <w:szCs w:val="18"/>
        </w:rPr>
        <w:t> </w:t>
      </w:r>
      <w:r>
        <w:rPr>
          <w:rStyle w:val="WW8Num3z0"/>
          <w:rFonts w:ascii="Verdana" w:hAnsi="Verdana"/>
          <w:color w:val="4682B4"/>
          <w:sz w:val="18"/>
          <w:szCs w:val="18"/>
        </w:rPr>
        <w:t>Кабалевский</w:t>
      </w:r>
      <w:r>
        <w:rPr>
          <w:rFonts w:ascii="Verdana" w:hAnsi="Verdana"/>
          <w:color w:val="000000"/>
          <w:sz w:val="18"/>
          <w:szCs w:val="18"/>
        </w:rPr>
        <w:t>, Т.Г. Казакова и др.);</w:t>
      </w:r>
      <w:r>
        <w:rPr>
          <w:rStyle w:val="WW8Num2z0"/>
          <w:rFonts w:ascii="Verdana" w:hAnsi="Verdana"/>
          <w:color w:val="000000"/>
          <w:sz w:val="18"/>
          <w:szCs w:val="18"/>
        </w:rPr>
        <w:t> </w:t>
      </w:r>
      <w:r>
        <w:rPr>
          <w:rStyle w:val="WW8Num3z0"/>
          <w:rFonts w:ascii="Verdana" w:hAnsi="Verdana"/>
          <w:color w:val="4682B4"/>
          <w:sz w:val="18"/>
          <w:szCs w:val="18"/>
        </w:rPr>
        <w:t>этнопедагогическим</w:t>
      </w:r>
      <w:r>
        <w:rPr>
          <w:rStyle w:val="WW8Num2z0"/>
          <w:rFonts w:ascii="Verdana" w:hAnsi="Verdana"/>
          <w:color w:val="000000"/>
          <w:sz w:val="18"/>
          <w:szCs w:val="18"/>
        </w:rPr>
        <w:t> </w:t>
      </w:r>
      <w:r>
        <w:rPr>
          <w:rFonts w:ascii="Verdana" w:hAnsi="Verdana"/>
          <w:color w:val="000000"/>
          <w:sz w:val="18"/>
          <w:szCs w:val="18"/>
        </w:rPr>
        <w:t>проблемам образования (К.Ш. Ахияров, В.И.</w:t>
      </w:r>
      <w:r>
        <w:rPr>
          <w:rStyle w:val="WW8Num2z0"/>
          <w:rFonts w:ascii="Verdana" w:hAnsi="Verdana"/>
          <w:color w:val="000000"/>
          <w:sz w:val="18"/>
          <w:szCs w:val="18"/>
        </w:rPr>
        <w:t> </w:t>
      </w:r>
      <w:r>
        <w:rPr>
          <w:rStyle w:val="WW8Num3z0"/>
          <w:rFonts w:ascii="Verdana" w:hAnsi="Verdana"/>
          <w:color w:val="4682B4"/>
          <w:sz w:val="18"/>
          <w:szCs w:val="18"/>
        </w:rPr>
        <w:t>Баймурзина</w:t>
      </w:r>
      <w:r>
        <w:rPr>
          <w:rFonts w:ascii="Verdana" w:hAnsi="Verdana"/>
          <w:color w:val="000000"/>
          <w:sz w:val="18"/>
          <w:szCs w:val="18"/>
        </w:rPr>
        <w:t>, Л.Н. Бережнова, Г.Н. Волков, Л.М.</w:t>
      </w:r>
      <w:r>
        <w:rPr>
          <w:rStyle w:val="WW8Num2z0"/>
          <w:rFonts w:ascii="Verdana" w:hAnsi="Verdana"/>
          <w:color w:val="000000"/>
          <w:sz w:val="18"/>
          <w:szCs w:val="18"/>
        </w:rPr>
        <w:t> </w:t>
      </w:r>
      <w:r>
        <w:rPr>
          <w:rStyle w:val="WW8Num3z0"/>
          <w:rFonts w:ascii="Verdana" w:hAnsi="Verdana"/>
          <w:color w:val="4682B4"/>
          <w:sz w:val="18"/>
          <w:szCs w:val="18"/>
        </w:rPr>
        <w:t>Кашапова</w:t>
      </w:r>
      <w:r>
        <w:rPr>
          <w:rFonts w:ascii="Verdana" w:hAnsi="Verdana"/>
          <w:color w:val="000000"/>
          <w:sz w:val="18"/>
          <w:szCs w:val="18"/>
        </w:rPr>
        <w:t>, Л.В. Кузнецова, З.Г Нигматов, Т.Н.</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A.M. Сафин, Ю.В. Филиппов, Я.И.</w:t>
      </w:r>
      <w:r>
        <w:rPr>
          <w:rStyle w:val="WW8Num2z0"/>
          <w:rFonts w:ascii="Verdana" w:hAnsi="Verdana"/>
          <w:color w:val="000000"/>
          <w:sz w:val="18"/>
          <w:szCs w:val="18"/>
        </w:rPr>
        <w:t> </w:t>
      </w:r>
      <w:r>
        <w:rPr>
          <w:rStyle w:val="WW8Num3z0"/>
          <w:rFonts w:ascii="Verdana" w:hAnsi="Verdana"/>
          <w:color w:val="4682B4"/>
          <w:sz w:val="18"/>
          <w:szCs w:val="18"/>
        </w:rPr>
        <w:t>Ханбиков</w:t>
      </w:r>
      <w:r>
        <w:rPr>
          <w:rFonts w:ascii="Verdana" w:hAnsi="Verdana"/>
          <w:color w:val="000000"/>
          <w:sz w:val="18"/>
          <w:szCs w:val="18"/>
        </w:rPr>
        <w:t>, В.Ю. Хотинец и др.).</w:t>
      </w:r>
    </w:p>
    <w:p w14:paraId="7CBF3482"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устойчивый интерес ученых к обозначенной проблеме, вопросы приобщения детей к поликультурным ценностям в условиях дополнительного образования, оптимизации этого процесса остаются малоизученными, и требуют более глубокого анализа. Теоретический анализ исследуемой проблемы, изучение опыта работы образовательных учреждений общего и дополнительного образования в этом направлении обнаруживают ряд существенных противоречий между:</w:t>
      </w:r>
    </w:p>
    <w:p w14:paraId="4E4E4B6C"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объективной потребностью приобщения детей к поликультурным ценностям в условиях дополнительного образования и недостаточной разработанностью педагогических основ этого процесса;</w:t>
      </w:r>
    </w:p>
    <w:p w14:paraId="2CB0532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оптимизации процесса приобщения детей к поликультурным ценностям и отсутствием условий обеспечения эффективности этого процесса в учреждениях дополнительного образования;</w:t>
      </w:r>
    </w:p>
    <w:p w14:paraId="03733F70"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большими потенциальными возможностями системы дополнительного образования в решении выше обозначенной проблемы и их низкой реализацией на практике;</w:t>
      </w:r>
    </w:p>
    <w:p w14:paraId="7755629B"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инновационных преобразований в системе дополнительного образования; разработки новых подходов и технологий приобщения детей к 5 поликультурным ценностям и недостаточной</w:t>
      </w:r>
      <w:r>
        <w:rPr>
          <w:rStyle w:val="WW8Num2z0"/>
          <w:rFonts w:ascii="Verdana" w:hAnsi="Verdana"/>
          <w:color w:val="000000"/>
          <w:sz w:val="18"/>
          <w:szCs w:val="18"/>
        </w:rPr>
        <w:t> </w:t>
      </w:r>
      <w:r>
        <w:rPr>
          <w:rStyle w:val="WW8Num3z0"/>
          <w:rFonts w:ascii="Verdana" w:hAnsi="Verdana"/>
          <w:color w:val="4682B4"/>
          <w:sz w:val="18"/>
          <w:szCs w:val="18"/>
        </w:rPr>
        <w:t>подготовленностью</w:t>
      </w:r>
      <w:r>
        <w:rPr>
          <w:rStyle w:val="WW8Num2z0"/>
          <w:rFonts w:ascii="Verdana" w:hAnsi="Verdana"/>
          <w:color w:val="000000"/>
          <w:sz w:val="18"/>
          <w:szCs w:val="18"/>
        </w:rPr>
        <w:t> </w:t>
      </w:r>
      <w:r>
        <w:rPr>
          <w:rFonts w:ascii="Verdana" w:hAnsi="Verdana"/>
          <w:color w:val="000000"/>
          <w:sz w:val="18"/>
          <w:szCs w:val="18"/>
        </w:rPr>
        <w:t>педагогов, работающих в системе дополнительного образования к решению проблемы.</w:t>
      </w:r>
    </w:p>
    <w:p w14:paraId="21B4D9FC"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проблема исследования - это проблема определения педагогических основ приобщения детей к поликультурным ценностям в условиях дополнительного образования, системному их освоению; выявления педагогических условий, способствующих оптимальности этого процесса.</w:t>
      </w:r>
    </w:p>
    <w:p w14:paraId="321B4DD2"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определило и тему исследования: «Педагогическое обеспечение процесса приобщения детей к поликультурным ценностям в системе дополнительного образования» и проблему настоящего исследования, которая заключается в выявлении теоретико-методологических и программно-методических основ педагогического обеспечения процесса, а также организационно-педагогических условий эффективности этого процесса.</w:t>
      </w:r>
    </w:p>
    <w:p w14:paraId="5C8550BF"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научно обосновать, разработать программу приобщения детей к поликультурным ценностям в условиях дополнительного образования как содержание педагогического обеспечения этого процесса и экспериментально проверить его эффективность.</w:t>
      </w:r>
    </w:p>
    <w:p w14:paraId="017798F7"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 исследования - процесс приобщения детей к поликультурным ценностям в системе </w:t>
      </w:r>
      <w:r>
        <w:rPr>
          <w:rFonts w:ascii="Verdana" w:hAnsi="Verdana"/>
          <w:color w:val="000000"/>
          <w:sz w:val="18"/>
          <w:szCs w:val="18"/>
        </w:rPr>
        <w:lastRenderedPageBreak/>
        <w:t>дополнительного образования.</w:t>
      </w:r>
    </w:p>
    <w:p w14:paraId="6433EC95"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теоретико-методологических и программно-методических основ педагогического обеспечения процесса приобщения детей к поликультурным ценностям в системе дополнительного образования.</w:t>
      </w:r>
    </w:p>
    <w:p w14:paraId="3707FA74"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приобщения детей к поликультурным ценностям в системе дополнительного образования будет эффективным, если:</w:t>
      </w:r>
    </w:p>
    <w:p w14:paraId="48200FC7"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сущностно-содержательные характеристики процесса приобщения детей к поликультурным ценностям;</w:t>
      </w:r>
    </w:p>
    <w:p w14:paraId="110A24C1"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обеспечен, то есть: определены теоретико-методологические, и программно-методические основы процесса приобщения детей к поликультурным ценностям в системе дополнительного образования; создана соответствующая</w:t>
      </w:r>
      <w:r>
        <w:rPr>
          <w:rStyle w:val="WW8Num2z0"/>
          <w:rFonts w:ascii="Verdana" w:hAnsi="Verdana"/>
          <w:color w:val="000000"/>
          <w:sz w:val="18"/>
          <w:szCs w:val="18"/>
        </w:rPr>
        <w:t> </w:t>
      </w:r>
      <w:r>
        <w:rPr>
          <w:rStyle w:val="WW8Num3z0"/>
          <w:rFonts w:ascii="Verdana" w:hAnsi="Verdana"/>
          <w:color w:val="4682B4"/>
          <w:sz w:val="18"/>
          <w:szCs w:val="18"/>
        </w:rPr>
        <w:t>толерантная</w:t>
      </w:r>
      <w:r>
        <w:rPr>
          <w:rFonts w:ascii="Verdana" w:hAnsi="Verdana"/>
          <w:color w:val="000000"/>
          <w:sz w:val="18"/>
          <w:szCs w:val="18"/>
        </w:rPr>
        <w:t>, развивающая культурно-образовательная среда учреждения дополнительного образования; 6 обеспечена интеграция основной, дополнительной форм образования и семейного воспитания; межпоколенная</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Fonts w:ascii="Verdana" w:hAnsi="Verdana"/>
          <w:color w:val="000000"/>
          <w:sz w:val="18"/>
          <w:szCs w:val="18"/>
        </w:rPr>
        <w:t>; разработана и реализована программа приобщения детей к поликультурным ценностям в системе дополнительного образования как программно-методическое обеспечение этого процесса; выявлены и учтены педагогические условия оптимальности процесса приобщения детей к поликультурным ценностям в системе образования;</w:t>
      </w:r>
    </w:p>
    <w:p w14:paraId="4D30C353"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 критериально-диагностический аппарат исследования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 детей поликультурных ценностей, эффективности программы приобщения детей к поликультурным ценностям в системе дополнительного образования.</w:t>
      </w:r>
    </w:p>
    <w:p w14:paraId="62C21E5E"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предметом и гипотезой исследования были определены его задачи: Теоретические:</w:t>
      </w:r>
    </w:p>
    <w:p w14:paraId="4C13E679"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степень разработанности в современной научно-педагогической литературе проблемы приобщения детей к поликультурным ценностям в системе дополнительного образования;</w:t>
      </w:r>
    </w:p>
    <w:p w14:paraId="327D8022"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сущностно-содержательные характеристики этого процесса и организационно-педагогические условия его эффективности;</w:t>
      </w:r>
    </w:p>
    <w:p w14:paraId="13A95978"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преимущества и потенциал системы дополнительного образования для организации процесса приобщения детей к поликультурным ценностям.</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Fonts w:ascii="Verdana" w:hAnsi="Verdana"/>
          <w:color w:val="000000"/>
          <w:sz w:val="18"/>
          <w:szCs w:val="18"/>
        </w:rPr>
        <w:t>:</w:t>
      </w:r>
    </w:p>
    <w:p w14:paraId="62D9FE26"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теоретико-методологические и программно-методические основы процесса приобщения детей к поликультурным ценностям в системе дополнительного образования;</w:t>
      </w:r>
    </w:p>
    <w:p w14:paraId="5FF7E26D"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критериально-диагностический аппарат для исследования эффективности программы приобщения детей к поликультурным ценностям в системе дополнительного образования;</w:t>
      </w:r>
    </w:p>
    <w:p w14:paraId="43B65BA5"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Практические:</w:t>
      </w:r>
    </w:p>
    <w:p w14:paraId="45E69FEF"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программу приобщения детей к поликультурным ценностям в системе дополнительного образования;</w:t>
      </w:r>
    </w:p>
    <w:p w14:paraId="3B92693E"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реализовать программу приобщения детей к поликультурным ценностям в системе дополнительного образования;</w:t>
      </w:r>
    </w:p>
    <w:p w14:paraId="7ADC4C0E"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экспериментально проверить эффективность этой программы.</w:t>
      </w:r>
    </w:p>
    <w:p w14:paraId="705EC1CC"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диалектическая связь общего и единичного, традиционного и инновационного подходов, деятельности, общения и</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как важнейших факторов личностного развития; непрерывность и преемственность развития личности, идеи социальной обусловленности развития человека как личности; идея приоритетности толерантности личности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положения философии гуманизма 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 xml:space="preserve">педагогики. Особо важными методологическими подходами являются системный подход, педагогическая интерпретация отдельных положений синергетического </w:t>
      </w:r>
      <w:r>
        <w:rPr>
          <w:rFonts w:ascii="Verdana" w:hAnsi="Verdana"/>
          <w:color w:val="000000"/>
          <w:sz w:val="18"/>
          <w:szCs w:val="18"/>
        </w:rPr>
        <w:lastRenderedPageBreak/>
        <w:t>подхода,</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диалоговый подход, основанный на идеях открытости, диалога культур, культурного плюрализма; положения о своеобразии и самобытности культур, средовой и личностно-ориентированный подход. Синергетический подход в его педагогической интерпретации определяет парадигмальные идеи нелинейности, открытости, диссипативности систем. Процесс приобщения детей поликультурным ценностям должен ориентироваться на внутренние тенденции</w:t>
      </w:r>
      <w:r>
        <w:rPr>
          <w:rStyle w:val="WW8Num2z0"/>
          <w:rFonts w:ascii="Verdana" w:hAnsi="Verdana"/>
          <w:color w:val="000000"/>
          <w:sz w:val="18"/>
          <w:szCs w:val="18"/>
        </w:rPr>
        <w:t> </w:t>
      </w:r>
      <w:r>
        <w:rPr>
          <w:rStyle w:val="WW8Num3z0"/>
          <w:rFonts w:ascii="Verdana" w:hAnsi="Verdana"/>
          <w:color w:val="4682B4"/>
          <w:sz w:val="18"/>
          <w:szCs w:val="18"/>
        </w:rPr>
        <w:t>самоизменения</w:t>
      </w:r>
      <w:r>
        <w:rPr>
          <w:rFonts w:ascii="Verdana" w:hAnsi="Verdana"/>
          <w:color w:val="000000"/>
          <w:sz w:val="18"/>
          <w:szCs w:val="18"/>
        </w:rPr>
        <w:t>, которые изначально присущи системе «</w:t>
      </w:r>
      <w:r>
        <w:rPr>
          <w:rStyle w:val="WW8Num3z0"/>
          <w:rFonts w:ascii="Verdana" w:hAnsi="Verdana"/>
          <w:color w:val="4682B4"/>
          <w:sz w:val="18"/>
          <w:szCs w:val="18"/>
        </w:rPr>
        <w:t>развивающийся человек</w:t>
      </w:r>
      <w:r>
        <w:rPr>
          <w:rFonts w:ascii="Verdana" w:hAnsi="Verdana"/>
          <w:color w:val="000000"/>
          <w:sz w:val="18"/>
          <w:szCs w:val="18"/>
        </w:rPr>
        <w:t>». Процесс нелинейного развития индивида как системы сочетает в себе тенденции</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и избирательности векторов развития.</w:t>
      </w:r>
    </w:p>
    <w:p w14:paraId="7E3DB41B"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w:t>
      </w:r>
    </w:p>
    <w:p w14:paraId="20335989"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философские и исторические труды, посвященные идеям</w:t>
      </w:r>
      <w:r>
        <w:rPr>
          <w:rStyle w:val="WW8Num2z0"/>
          <w:rFonts w:ascii="Verdana" w:hAnsi="Verdana"/>
          <w:color w:val="000000"/>
          <w:sz w:val="18"/>
          <w:szCs w:val="18"/>
        </w:rPr>
        <w:t> </w:t>
      </w:r>
      <w:r>
        <w:rPr>
          <w:rStyle w:val="WW8Num3z0"/>
          <w:rFonts w:ascii="Verdana" w:hAnsi="Verdana"/>
          <w:color w:val="4682B4"/>
          <w:sz w:val="18"/>
          <w:szCs w:val="18"/>
        </w:rPr>
        <w:t>кросскультурализма</w:t>
      </w:r>
      <w:r>
        <w:rPr>
          <w:rStyle w:val="WW8Num2z0"/>
          <w:rFonts w:ascii="Verdana" w:hAnsi="Verdana"/>
          <w:color w:val="000000"/>
          <w:sz w:val="18"/>
          <w:szCs w:val="18"/>
        </w:rPr>
        <w:t> </w:t>
      </w:r>
      <w:r>
        <w:rPr>
          <w:rFonts w:ascii="Verdana" w:hAnsi="Verdana"/>
          <w:color w:val="000000"/>
          <w:sz w:val="18"/>
          <w:szCs w:val="18"/>
        </w:rPr>
        <w:t>(H.A. Бердяев, C.JL Франк, H.A.</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Э. Мейлер);</w:t>
      </w:r>
    </w:p>
    <w:p w14:paraId="6CFE9BA2"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синергетические положения о развитии открытых систем, их нелинейной динамике (С.П.</w:t>
      </w:r>
      <w:r>
        <w:rPr>
          <w:rStyle w:val="WW8Num2z0"/>
          <w:rFonts w:ascii="Verdana" w:hAnsi="Verdana"/>
          <w:color w:val="000000"/>
          <w:sz w:val="18"/>
          <w:szCs w:val="18"/>
        </w:rPr>
        <w:t> </w:t>
      </w:r>
      <w:r>
        <w:rPr>
          <w:rStyle w:val="WW8Num3z0"/>
          <w:rFonts w:ascii="Verdana" w:hAnsi="Verdana"/>
          <w:color w:val="4682B4"/>
          <w:sz w:val="18"/>
          <w:szCs w:val="18"/>
        </w:rPr>
        <w:t>Капица</w:t>
      </w:r>
      <w:r>
        <w:rPr>
          <w:rFonts w:ascii="Verdana" w:hAnsi="Verdana"/>
          <w:color w:val="000000"/>
          <w:sz w:val="18"/>
          <w:szCs w:val="18"/>
        </w:rPr>
        <w:t>, Е.Н Князев, C.B. Кульневич, С.П.</w:t>
      </w:r>
      <w:r>
        <w:rPr>
          <w:rStyle w:val="WW8Num2z0"/>
          <w:rFonts w:ascii="Verdana" w:hAnsi="Verdana"/>
          <w:color w:val="000000"/>
          <w:sz w:val="18"/>
          <w:szCs w:val="18"/>
        </w:rPr>
        <w:t> </w:t>
      </w:r>
      <w:r>
        <w:rPr>
          <w:rStyle w:val="WW8Num3z0"/>
          <w:rFonts w:ascii="Verdana" w:hAnsi="Verdana"/>
          <w:color w:val="4682B4"/>
          <w:sz w:val="18"/>
          <w:szCs w:val="18"/>
        </w:rPr>
        <w:t>Курдюмов</w:t>
      </w:r>
      <w:r>
        <w:rPr>
          <w:rFonts w:ascii="Verdana" w:hAnsi="Verdana"/>
          <w:color w:val="000000"/>
          <w:sz w:val="18"/>
          <w:szCs w:val="18"/>
        </w:rPr>
        <w:t>, Г.Г. Малинецкий, И.Р. Пригожин, Г. Хакен, и др.); психолого-педагогические труды П.П.</w:t>
      </w:r>
      <w:r>
        <w:rPr>
          <w:rStyle w:val="WW8Num2z0"/>
          <w:rFonts w:ascii="Verdana" w:hAnsi="Verdana"/>
          <w:color w:val="000000"/>
          <w:sz w:val="18"/>
          <w:szCs w:val="18"/>
        </w:rPr>
        <w:t> </w:t>
      </w:r>
      <w:r>
        <w:rPr>
          <w:rStyle w:val="WW8Num3z0"/>
          <w:rFonts w:ascii="Verdana" w:hAnsi="Verdana"/>
          <w:color w:val="4682B4"/>
          <w:sz w:val="18"/>
          <w:szCs w:val="18"/>
        </w:rPr>
        <w:t>Блонского</w:t>
      </w:r>
      <w:r>
        <w:rPr>
          <w:rFonts w:ascii="Verdana" w:hAnsi="Verdana"/>
          <w:color w:val="000000"/>
          <w:sz w:val="18"/>
          <w:szCs w:val="18"/>
        </w:rPr>
        <w:t>, Л.И. Божович, Е.В. Бондаревской,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П.Ф. Каптерева, H.H. Малофеева,</w:t>
      </w:r>
    </w:p>
    <w:p w14:paraId="7EA57EE6"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С.Л. Рубинштейна, С.Т. Шацкого,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В.В. Серикова, В.А. Сухомлинского;</w:t>
      </w:r>
    </w:p>
    <w:p w14:paraId="2E0230DF"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сотрудничества (Ш.А. Амонашвили, И.П.</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E.H. Ильин, В.А. Караковский и др.) педагогика диалога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B.C. Библер, Б.М. Бим-Бад и др.); педагогика свободы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А.Г. Асмолов и др) как основа гуманистической педагогики;</w:t>
      </w:r>
    </w:p>
    <w:p w14:paraId="2519A378"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личностно-ориентированного образования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культурологическая концепция образования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диалог культур (В.С.Библер); концепция эстетического образования (O.A.</w:t>
      </w:r>
      <w:r>
        <w:rPr>
          <w:rStyle w:val="WW8Num2z0"/>
          <w:rFonts w:ascii="Verdana" w:hAnsi="Verdana"/>
          <w:color w:val="000000"/>
          <w:sz w:val="18"/>
          <w:szCs w:val="18"/>
        </w:rPr>
        <w:t> </w:t>
      </w:r>
      <w:r>
        <w:rPr>
          <w:rStyle w:val="WW8Num3z0"/>
          <w:rFonts w:ascii="Verdana" w:hAnsi="Verdana"/>
          <w:color w:val="4682B4"/>
          <w:sz w:val="18"/>
          <w:szCs w:val="18"/>
        </w:rPr>
        <w:t>Апраксина</w:t>
      </w:r>
      <w:r>
        <w:rPr>
          <w:rFonts w:ascii="Verdana" w:hAnsi="Verdana"/>
          <w:color w:val="000000"/>
          <w:sz w:val="18"/>
          <w:szCs w:val="18"/>
        </w:rPr>
        <w:t>, Д.Б. Кабалевский, и др.);</w:t>
      </w:r>
    </w:p>
    <w:p w14:paraId="63A0FEDE"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по общей и</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Style w:val="WW8Num2z0"/>
          <w:rFonts w:ascii="Verdana" w:hAnsi="Verdana"/>
          <w:color w:val="000000"/>
          <w:sz w:val="18"/>
          <w:szCs w:val="18"/>
        </w:rPr>
        <w:t> </w:t>
      </w:r>
      <w:r>
        <w:rPr>
          <w:rFonts w:ascii="Verdana" w:hAnsi="Verdana"/>
          <w:color w:val="000000"/>
          <w:sz w:val="18"/>
          <w:szCs w:val="18"/>
        </w:rPr>
        <w:t>психологии - (Л.С. Выготский, Н.И.</w:t>
      </w:r>
      <w:r>
        <w:rPr>
          <w:rStyle w:val="WW8Num2z0"/>
          <w:rFonts w:ascii="Verdana" w:hAnsi="Verdana"/>
          <w:color w:val="000000"/>
          <w:sz w:val="18"/>
          <w:szCs w:val="18"/>
        </w:rPr>
        <w:t> </w:t>
      </w:r>
      <w:r>
        <w:rPr>
          <w:rStyle w:val="WW8Num3z0"/>
          <w:rFonts w:ascii="Verdana" w:hAnsi="Verdana"/>
          <w:color w:val="4682B4"/>
          <w:sz w:val="18"/>
          <w:szCs w:val="18"/>
        </w:rPr>
        <w:t>Леонов</w:t>
      </w:r>
      <w:r>
        <w:rPr>
          <w:rFonts w:ascii="Verdana" w:hAnsi="Verdana"/>
          <w:color w:val="000000"/>
          <w:sz w:val="18"/>
          <w:szCs w:val="18"/>
        </w:rPr>
        <w:t>, В.И. Петрушин, А.З. Рахимов, В.В.</w:t>
      </w:r>
      <w:r>
        <w:rPr>
          <w:rStyle w:val="WW8Num2z0"/>
          <w:rFonts w:ascii="Verdana" w:hAnsi="Verdana"/>
          <w:color w:val="000000"/>
          <w:sz w:val="18"/>
          <w:szCs w:val="18"/>
        </w:rPr>
        <w:t> </w:t>
      </w:r>
      <w:r>
        <w:rPr>
          <w:rStyle w:val="WW8Num3z0"/>
          <w:rFonts w:ascii="Verdana" w:hAnsi="Verdana"/>
          <w:color w:val="4682B4"/>
          <w:sz w:val="18"/>
          <w:szCs w:val="18"/>
        </w:rPr>
        <w:t>Рыжов</w:t>
      </w:r>
      <w:r>
        <w:rPr>
          <w:rFonts w:ascii="Verdana" w:hAnsi="Verdana"/>
          <w:color w:val="000000"/>
          <w:sz w:val="18"/>
          <w:szCs w:val="18"/>
        </w:rPr>
        <w:t>, С.Л. Рубинштейн, В.Г. Рындак, Б.М.</w:t>
      </w:r>
      <w:r>
        <w:rPr>
          <w:rStyle w:val="WW8Num2z0"/>
          <w:rFonts w:ascii="Verdana" w:hAnsi="Verdana"/>
          <w:color w:val="000000"/>
          <w:sz w:val="18"/>
          <w:szCs w:val="18"/>
        </w:rPr>
        <w:t> </w:t>
      </w:r>
      <w:r>
        <w:rPr>
          <w:rStyle w:val="WW8Num3z0"/>
          <w:rFonts w:ascii="Verdana" w:hAnsi="Verdana"/>
          <w:color w:val="4682B4"/>
          <w:sz w:val="18"/>
          <w:szCs w:val="18"/>
        </w:rPr>
        <w:t>Теплов</w:t>
      </w:r>
      <w:r>
        <w:rPr>
          <w:rFonts w:ascii="Verdana" w:hAnsi="Verdana"/>
          <w:color w:val="000000"/>
          <w:sz w:val="18"/>
          <w:szCs w:val="18"/>
        </w:rPr>
        <w:t>, В.А. Ядов, С.П. Якобсон);</w:t>
      </w:r>
    </w:p>
    <w:p w14:paraId="325E8768"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вопросы фольклорного искусства (В.М.</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Н.В. Ахметжанова, P.C. Сулейманов);</w:t>
      </w:r>
    </w:p>
    <w:p w14:paraId="6F7D64D0"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теории</w:t>
      </w:r>
      <w:r>
        <w:rPr>
          <w:rStyle w:val="WW8Num2z0"/>
          <w:rFonts w:ascii="Verdana" w:hAnsi="Verdana"/>
          <w:color w:val="000000"/>
          <w:sz w:val="18"/>
          <w:szCs w:val="18"/>
        </w:rPr>
        <w:t> </w:t>
      </w:r>
      <w:r>
        <w:rPr>
          <w:rStyle w:val="WW8Num3z0"/>
          <w:rFonts w:ascii="Verdana" w:hAnsi="Verdana"/>
          <w:color w:val="4682B4"/>
          <w:sz w:val="18"/>
          <w:szCs w:val="18"/>
        </w:rPr>
        <w:t>культуроведения</w:t>
      </w:r>
      <w:r>
        <w:rPr>
          <w:rStyle w:val="WW8Num2z0"/>
          <w:rFonts w:ascii="Verdana" w:hAnsi="Verdana"/>
          <w:color w:val="000000"/>
          <w:sz w:val="18"/>
          <w:szCs w:val="18"/>
        </w:rPr>
        <w:t> </w:t>
      </w:r>
      <w:r>
        <w:rPr>
          <w:rFonts w:ascii="Verdana" w:hAnsi="Verdana"/>
          <w:color w:val="000000"/>
          <w:sz w:val="18"/>
          <w:szCs w:val="18"/>
        </w:rPr>
        <w:t>(В.Л. Бенин, П.С. Гуревич,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В.В. Медушевский и др.).</w:t>
      </w:r>
    </w:p>
    <w:p w14:paraId="38917D11"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w:t>
      </w:r>
      <w:r>
        <w:rPr>
          <w:rStyle w:val="WW8Num2z0"/>
          <w:rFonts w:ascii="Verdana" w:hAnsi="Verdana"/>
          <w:color w:val="000000"/>
          <w:sz w:val="18"/>
          <w:szCs w:val="18"/>
        </w:rPr>
        <w:t> </w:t>
      </w:r>
      <w:r>
        <w:rPr>
          <w:rStyle w:val="WW8Num3z0"/>
          <w:rFonts w:ascii="Verdana" w:hAnsi="Verdana"/>
          <w:color w:val="4682B4"/>
          <w:sz w:val="18"/>
          <w:szCs w:val="18"/>
        </w:rPr>
        <w:t>этнопедагогического</w:t>
      </w:r>
      <w:r>
        <w:rPr>
          <w:rStyle w:val="WW8Num2z0"/>
          <w:rFonts w:ascii="Verdana" w:hAnsi="Verdana"/>
          <w:color w:val="000000"/>
          <w:sz w:val="18"/>
          <w:szCs w:val="18"/>
        </w:rPr>
        <w:t> </w:t>
      </w:r>
      <w:r>
        <w:rPr>
          <w:rFonts w:ascii="Verdana" w:hAnsi="Verdana"/>
          <w:color w:val="000000"/>
          <w:sz w:val="18"/>
          <w:szCs w:val="18"/>
        </w:rPr>
        <w:t>образования - К.Ш. Ахияров, В.И.</w:t>
      </w:r>
      <w:r>
        <w:rPr>
          <w:rStyle w:val="WW8Num2z0"/>
          <w:rFonts w:ascii="Verdana" w:hAnsi="Verdana"/>
          <w:color w:val="000000"/>
          <w:sz w:val="18"/>
          <w:szCs w:val="18"/>
        </w:rPr>
        <w:t> </w:t>
      </w:r>
      <w:r>
        <w:rPr>
          <w:rStyle w:val="WW8Num3z0"/>
          <w:rFonts w:ascii="Verdana" w:hAnsi="Verdana"/>
          <w:color w:val="4682B4"/>
          <w:sz w:val="18"/>
          <w:szCs w:val="18"/>
        </w:rPr>
        <w:t>Баймурзина</w:t>
      </w:r>
      <w:r>
        <w:rPr>
          <w:rFonts w:ascii="Verdana" w:hAnsi="Verdana"/>
          <w:color w:val="000000"/>
          <w:sz w:val="18"/>
          <w:szCs w:val="18"/>
        </w:rPr>
        <w:t>, Л.Н. Бережнова, Г.Н. Волков, Л.М.</w:t>
      </w:r>
      <w:r>
        <w:rPr>
          <w:rStyle w:val="WW8Num2z0"/>
          <w:rFonts w:ascii="Verdana" w:hAnsi="Verdana"/>
          <w:color w:val="000000"/>
          <w:sz w:val="18"/>
          <w:szCs w:val="18"/>
        </w:rPr>
        <w:t> </w:t>
      </w:r>
      <w:r>
        <w:rPr>
          <w:rStyle w:val="WW8Num3z0"/>
          <w:rFonts w:ascii="Verdana" w:hAnsi="Verdana"/>
          <w:color w:val="4682B4"/>
          <w:sz w:val="18"/>
          <w:szCs w:val="18"/>
        </w:rPr>
        <w:t>Кашапова</w:t>
      </w:r>
      <w:r>
        <w:rPr>
          <w:rFonts w:ascii="Verdana" w:hAnsi="Verdana"/>
          <w:color w:val="000000"/>
          <w:sz w:val="18"/>
          <w:szCs w:val="18"/>
        </w:rPr>
        <w:t>, Л.В. Кузнецова, З.Г. Нигматов, Т.Н.</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Ф.Ш. Салитова, A.M. Сафин, Т.В.</w:t>
      </w:r>
      <w:r>
        <w:rPr>
          <w:rStyle w:val="WW8Num2z0"/>
          <w:rFonts w:ascii="Verdana" w:hAnsi="Verdana"/>
          <w:color w:val="000000"/>
          <w:sz w:val="18"/>
          <w:szCs w:val="18"/>
        </w:rPr>
        <w:t> </w:t>
      </w:r>
      <w:r>
        <w:rPr>
          <w:rStyle w:val="WW8Num3z0"/>
          <w:rFonts w:ascii="Verdana" w:hAnsi="Verdana"/>
          <w:color w:val="4682B4"/>
          <w:sz w:val="18"/>
          <w:szCs w:val="18"/>
        </w:rPr>
        <w:t>Сафонова</w:t>
      </w:r>
      <w:r>
        <w:rPr>
          <w:rFonts w:ascii="Verdana" w:hAnsi="Verdana"/>
          <w:color w:val="000000"/>
          <w:sz w:val="18"/>
          <w:szCs w:val="18"/>
        </w:rPr>
        <w:t>, Ю.В. Филиппов, Я.И. Ханбиков, и др.);</w:t>
      </w:r>
    </w:p>
    <w:p w14:paraId="4077D89B"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педагогической деятельности (P.M.</w:t>
      </w:r>
      <w:r>
        <w:rPr>
          <w:rStyle w:val="WW8Num2z0"/>
          <w:rFonts w:ascii="Verdana" w:hAnsi="Verdana"/>
          <w:color w:val="000000"/>
          <w:sz w:val="18"/>
          <w:szCs w:val="18"/>
        </w:rPr>
        <w:t> </w:t>
      </w:r>
      <w:r>
        <w:rPr>
          <w:rStyle w:val="WW8Num3z0"/>
          <w:rFonts w:ascii="Verdana" w:hAnsi="Verdana"/>
          <w:color w:val="4682B4"/>
          <w:sz w:val="18"/>
          <w:szCs w:val="18"/>
        </w:rPr>
        <w:t>Асадуллин</w:t>
      </w:r>
      <w:r>
        <w:rPr>
          <w:rFonts w:ascii="Verdana" w:hAnsi="Verdana"/>
          <w:color w:val="000000"/>
          <w:sz w:val="18"/>
          <w:szCs w:val="18"/>
        </w:rPr>
        <w:t>, В.Н. Загвязинский, Н.В. Кузьмина,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w:t>
      </w:r>
    </w:p>
    <w:p w14:paraId="50BD8D92"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воспитания, дополнительного образования детей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В.А. Березина, В.П. Голованов, A.B.</w:t>
      </w:r>
      <w:r>
        <w:rPr>
          <w:rStyle w:val="WW8Num2z0"/>
          <w:rFonts w:ascii="Verdana" w:hAnsi="Verdana"/>
          <w:color w:val="000000"/>
          <w:sz w:val="18"/>
          <w:szCs w:val="18"/>
        </w:rPr>
        <w:t> </w:t>
      </w:r>
      <w:r>
        <w:rPr>
          <w:rStyle w:val="WW8Num3z0"/>
          <w:rFonts w:ascii="Verdana" w:hAnsi="Verdana"/>
          <w:color w:val="4682B4"/>
          <w:sz w:val="18"/>
          <w:szCs w:val="18"/>
        </w:rPr>
        <w:t>Золотарева</w:t>
      </w:r>
      <w:r>
        <w:rPr>
          <w:rFonts w:ascii="Verdana" w:hAnsi="Verdana"/>
          <w:color w:val="000000"/>
          <w:sz w:val="18"/>
          <w:szCs w:val="18"/>
        </w:rPr>
        <w:t>, М.Б. Коваль, А.Б. Фомина, С.Т.</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И.И. Фришман и др.) основные положения педагогической инновационной педагогики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И.Р. Айдарова, С.П. Полозов, А.И.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Ю.Н. Усов, A.B. Федоров, О.Ф.</w:t>
      </w:r>
      <w:r>
        <w:rPr>
          <w:rStyle w:val="WW8Num2z0"/>
          <w:rFonts w:ascii="Verdana" w:hAnsi="Verdana"/>
          <w:color w:val="000000"/>
          <w:sz w:val="18"/>
          <w:szCs w:val="18"/>
        </w:rPr>
        <w:t> </w:t>
      </w:r>
      <w:r>
        <w:rPr>
          <w:rStyle w:val="WW8Num3z0"/>
          <w:rFonts w:ascii="Verdana" w:hAnsi="Verdana"/>
          <w:color w:val="4682B4"/>
          <w:sz w:val="18"/>
          <w:szCs w:val="18"/>
        </w:rPr>
        <w:t>Шихова</w:t>
      </w:r>
      <w:r>
        <w:rPr>
          <w:rFonts w:ascii="Verdana" w:hAnsi="Verdana"/>
          <w:color w:val="000000"/>
          <w:sz w:val="18"/>
          <w:szCs w:val="18"/>
        </w:rPr>
        <w:t>);</w:t>
      </w:r>
    </w:p>
    <w:p w14:paraId="12ECFD06"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принципы и подходы к проектированию педагогической деятельности (С.Г.</w:t>
      </w:r>
      <w:r>
        <w:rPr>
          <w:rStyle w:val="WW8Num2z0"/>
          <w:rFonts w:ascii="Verdana" w:hAnsi="Verdana"/>
          <w:color w:val="000000"/>
          <w:sz w:val="18"/>
          <w:szCs w:val="18"/>
        </w:rPr>
        <w:t> </w:t>
      </w:r>
      <w:r>
        <w:rPr>
          <w:rStyle w:val="WW8Num3z0"/>
          <w:rFonts w:ascii="Verdana" w:hAnsi="Verdana"/>
          <w:color w:val="4682B4"/>
          <w:sz w:val="18"/>
          <w:szCs w:val="18"/>
        </w:rPr>
        <w:t>Абрамова</w:t>
      </w:r>
      <w:r>
        <w:rPr>
          <w:rFonts w:ascii="Verdana" w:hAnsi="Verdana"/>
          <w:color w:val="000000"/>
          <w:sz w:val="18"/>
          <w:szCs w:val="18"/>
        </w:rPr>
        <w:t>, В.А. Болотов, А.Я. Данилюк, C.B.</w:t>
      </w:r>
      <w:r>
        <w:rPr>
          <w:rStyle w:val="WW8Num2z0"/>
          <w:rFonts w:ascii="Verdana" w:hAnsi="Verdana"/>
          <w:color w:val="000000"/>
          <w:sz w:val="18"/>
          <w:szCs w:val="18"/>
        </w:rPr>
        <w:t> </w:t>
      </w:r>
      <w:r>
        <w:rPr>
          <w:rStyle w:val="WW8Num3z0"/>
          <w:rFonts w:ascii="Verdana" w:hAnsi="Verdana"/>
          <w:color w:val="4682B4"/>
          <w:sz w:val="18"/>
          <w:szCs w:val="18"/>
        </w:rPr>
        <w:t>Девятова</w:t>
      </w:r>
      <w:r>
        <w:rPr>
          <w:rFonts w:ascii="Verdana" w:hAnsi="Verdana"/>
          <w:color w:val="000000"/>
          <w:sz w:val="18"/>
          <w:szCs w:val="18"/>
        </w:rPr>
        <w:t>, В.К. Зарецкий, В.Д. Шадриков,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E.H. Шиянов и др.). Методы исследования.</w:t>
      </w:r>
    </w:p>
    <w:p w14:paraId="28B380A2"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различных этапах исследования и при решении отдельных задач применялся широкий спектр конкретных методов сбора фактического материала и его обработки.</w:t>
      </w:r>
    </w:p>
    <w:p w14:paraId="095A9C33"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Теоретические: аналитическое исследование психолого-педагогической литературы по тематике исследования, интерпретация личностно-ориентированного подхода, обобщение результатов исследования.</w:t>
      </w:r>
    </w:p>
    <w:p w14:paraId="7426FFBB"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Разработка диагностического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и контрольного) и формирующего этапов эксперимента.</w:t>
      </w:r>
    </w:p>
    <w:p w14:paraId="172D9369"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интервьюирование, сравнение, тестирование, измерение, качественный анализ данных.</w:t>
      </w:r>
    </w:p>
    <w:p w14:paraId="4A7CDAF7" w14:textId="77777777" w:rsidR="00AE6D26" w:rsidRDefault="00AE6D26" w:rsidP="00AE6D2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Квалиметрические</w:t>
      </w:r>
      <w:r>
        <w:rPr>
          <w:rFonts w:ascii="Verdana" w:hAnsi="Verdana"/>
          <w:color w:val="000000"/>
          <w:sz w:val="18"/>
          <w:szCs w:val="18"/>
        </w:rPr>
        <w:t xml:space="preserve">: регистрация, ранжирование, шкалирование, методы математической </w:t>
      </w:r>
      <w:r>
        <w:rPr>
          <w:rFonts w:ascii="Verdana" w:hAnsi="Verdana"/>
          <w:color w:val="000000"/>
          <w:sz w:val="18"/>
          <w:szCs w:val="18"/>
        </w:rPr>
        <w:lastRenderedPageBreak/>
        <w:t>статистики.</w:t>
      </w:r>
    </w:p>
    <w:p w14:paraId="32E91BEF"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оценки</w:t>
      </w:r>
      <w:r>
        <w:rPr>
          <w:rStyle w:val="WW8Num2z0"/>
          <w:rFonts w:ascii="Verdana" w:hAnsi="Verdana"/>
          <w:color w:val="000000"/>
          <w:sz w:val="18"/>
          <w:szCs w:val="18"/>
        </w:rPr>
        <w:t> </w:t>
      </w:r>
      <w:r>
        <w:rPr>
          <w:rStyle w:val="WW8Num3z0"/>
          <w:rFonts w:ascii="Verdana" w:hAnsi="Verdana"/>
          <w:color w:val="4682B4"/>
          <w:sz w:val="18"/>
          <w:szCs w:val="18"/>
        </w:rPr>
        <w:t>валидности</w:t>
      </w:r>
      <w:r>
        <w:rPr>
          <w:rStyle w:val="WW8Num2z0"/>
          <w:rFonts w:ascii="Verdana" w:hAnsi="Verdana"/>
          <w:color w:val="000000"/>
          <w:sz w:val="18"/>
          <w:szCs w:val="18"/>
        </w:rPr>
        <w:t> </w:t>
      </w:r>
      <w:r>
        <w:rPr>
          <w:rFonts w:ascii="Verdana" w:hAnsi="Verdana"/>
          <w:color w:val="000000"/>
          <w:sz w:val="18"/>
          <w:szCs w:val="18"/>
        </w:rPr>
        <w:t>и надежности анкет использовали способ оценки, основанный на методе групповых экспертных оценок ГЭО (по шкале желательности Е.С.Харрингтона); при обработке экспериментальных данных методами математической статистики был использован статистический метод анализа данных по К. Пирсону, табличное значение у2.</w:t>
      </w:r>
    </w:p>
    <w:p w14:paraId="33E17060"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детская</w:t>
      </w:r>
      <w:r>
        <w:rPr>
          <w:rStyle w:val="WW8Num2z0"/>
          <w:rFonts w:ascii="Verdana" w:hAnsi="Verdana"/>
          <w:color w:val="000000"/>
          <w:sz w:val="18"/>
          <w:szCs w:val="18"/>
        </w:rPr>
        <w:t> </w:t>
      </w:r>
      <w:r>
        <w:rPr>
          <w:rStyle w:val="WW8Num3z0"/>
          <w:rFonts w:ascii="Verdana" w:hAnsi="Verdana"/>
          <w:color w:val="4682B4"/>
          <w:sz w:val="18"/>
          <w:szCs w:val="18"/>
        </w:rPr>
        <w:t>музыкальная</w:t>
      </w:r>
      <w:r>
        <w:rPr>
          <w:rStyle w:val="WW8Num2z0"/>
          <w:rFonts w:ascii="Verdana" w:hAnsi="Verdana"/>
          <w:color w:val="000000"/>
          <w:sz w:val="18"/>
          <w:szCs w:val="18"/>
        </w:rPr>
        <w:t> </w:t>
      </w:r>
      <w:r>
        <w:rPr>
          <w:rFonts w:ascii="Verdana" w:hAnsi="Verdana"/>
          <w:color w:val="000000"/>
          <w:sz w:val="18"/>
          <w:szCs w:val="18"/>
        </w:rPr>
        <w:t>школа №1 г. Уфы, уфимская районная музыкальная школа, Школа искусств при Уфимском училище искусств,</w:t>
      </w:r>
      <w:r>
        <w:rPr>
          <w:rStyle w:val="WW8Num2z0"/>
          <w:rFonts w:ascii="Verdana" w:hAnsi="Verdana"/>
          <w:color w:val="000000"/>
          <w:sz w:val="18"/>
          <w:szCs w:val="18"/>
        </w:rPr>
        <w:t>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СОШ №№ 34, 20 г. Уфы.</w:t>
      </w:r>
    </w:p>
    <w:p w14:paraId="6AA0D07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обеспечена исходными методологическими положениями. Экспериментальное исследование проводилось с четким соблюдением правил эмпирического исследования; применением комплекса методов исследования, адекватных предмету, задачам и логике исследования; статистической значимостью и выверенностью экспериментальных данных; личным участием автора в</w:t>
      </w:r>
      <w:r>
        <w:rPr>
          <w:rStyle w:val="WW8Num2z0"/>
          <w:rFonts w:ascii="Verdana" w:hAnsi="Verdana"/>
          <w:color w:val="000000"/>
          <w:sz w:val="18"/>
          <w:szCs w:val="18"/>
        </w:rPr>
        <w:t> </w:t>
      </w:r>
      <w:r>
        <w:rPr>
          <w:rStyle w:val="WW8Num3z0"/>
          <w:rFonts w:ascii="Verdana" w:hAnsi="Verdana"/>
          <w:color w:val="4682B4"/>
          <w:sz w:val="18"/>
          <w:szCs w:val="18"/>
        </w:rPr>
        <w:t>опытноэкспериментальной</w:t>
      </w:r>
      <w:r>
        <w:rPr>
          <w:rFonts w:ascii="Verdana" w:hAnsi="Verdana"/>
          <w:color w:val="000000"/>
          <w:sz w:val="18"/>
          <w:szCs w:val="18"/>
        </w:rPr>
        <w:t>работе, доказавшей эффективность реализации внедренных на практике педагогических условий. Основные этапы исследования.</w:t>
      </w:r>
    </w:p>
    <w:p w14:paraId="366A4AE9"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 проблемно-поисковом этапе (2007 - 2008 гг.) - был проведен анализ философской, психолого-педагогической и специальной литературы (эстетике, культурологии, фольклористике и этнографии,</w:t>
      </w:r>
      <w:r>
        <w:rPr>
          <w:rStyle w:val="WW8Num2z0"/>
          <w:rFonts w:ascii="Verdana" w:hAnsi="Verdana"/>
          <w:color w:val="000000"/>
          <w:sz w:val="18"/>
          <w:szCs w:val="18"/>
        </w:rPr>
        <w:t> </w:t>
      </w:r>
      <w:r>
        <w:rPr>
          <w:rStyle w:val="WW8Num3z0"/>
          <w:rFonts w:ascii="Verdana" w:hAnsi="Verdana"/>
          <w:color w:val="4682B4"/>
          <w:sz w:val="18"/>
          <w:szCs w:val="18"/>
        </w:rPr>
        <w:t>фонохрестоматий</w:t>
      </w:r>
      <w:r>
        <w:rPr>
          <w:rStyle w:val="WW8Num2z0"/>
          <w:rFonts w:ascii="Verdana" w:hAnsi="Verdana"/>
          <w:color w:val="000000"/>
          <w:sz w:val="18"/>
          <w:szCs w:val="18"/>
        </w:rPr>
        <w:t> </w:t>
      </w:r>
      <w:r>
        <w:rPr>
          <w:rFonts w:ascii="Verdana" w:hAnsi="Verdana"/>
          <w:color w:val="000000"/>
          <w:sz w:val="18"/>
          <w:szCs w:val="18"/>
        </w:rPr>
        <w:t>по народной музыкальной культуре).</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существующие подходы, теории, определялись исходные позиции, уточнялись основные положения исследования. Формулировались гипотезы и понятийный аппарат; разрабатывались, и</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методы исследования. Проводилась качественная и количественная оценка результатов констатирующего этапа эксперимента в экспериментальной и контрольной группах.</w:t>
      </w:r>
    </w:p>
    <w:p w14:paraId="26C892C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 теоретико-практическом этапе (2008-2010 гг.) - были разработаны</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материалы и проект эмпирического исследования; созданы организационные условия апробации программы приобщения детей к поликультурным ценностям в развивающей среде учреждений дополнительного образования; была разработана программа приобщения к поликультурным ценностям детей в системе дополнительного образования. Проведен формирующий этап эксперимента.</w:t>
      </w:r>
    </w:p>
    <w:p w14:paraId="77B3B6B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 теоретико-методологическом этапе (2010-2013гг.) - были обобщены и оформлены результаты опытно-экспериментального исследования: систематизированы и статистически обработаны данные; обобщены теоретические положения и экспериментальные выводы; были разработаны методические рекомендации по внедрению в практику программы приобщения детей к поликультурным ценностям в системе дополнительного образования. Данный этап включал литературное оформление текста диссертации.</w:t>
      </w:r>
    </w:p>
    <w:p w14:paraId="447606FD"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w:t>
      </w:r>
    </w:p>
    <w:p w14:paraId="7EF6F6D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Выявлены сущностно-содержательные характеристики процесса приобщения детей к поликультурным ценностям - это процесс развития толерантности, осознанного, эмоционально-ценностного отношения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к культуре своего народа, этнокультурной самоидентификации, приобщения к</w:t>
      </w:r>
    </w:p>
    <w:p w14:paraId="63689BA0"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культуре других народов России, мира, становления личности ребенка как носителя «</w:t>
      </w:r>
      <w:r>
        <w:rPr>
          <w:rStyle w:val="WW8Num3z0"/>
          <w:rFonts w:ascii="Verdana" w:hAnsi="Verdana"/>
          <w:color w:val="4682B4"/>
          <w:sz w:val="18"/>
          <w:szCs w:val="18"/>
        </w:rPr>
        <w:t>мировой культуры</w:t>
      </w:r>
      <w:r>
        <w:rPr>
          <w:rFonts w:ascii="Verdana" w:hAnsi="Verdana"/>
          <w:color w:val="000000"/>
          <w:sz w:val="18"/>
          <w:szCs w:val="18"/>
        </w:rPr>
        <w:t>».</w:t>
      </w:r>
    </w:p>
    <w:p w14:paraId="3F273D57"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Определены теоретико-методологические и программно-методические основы педагогического обеспечения процесса приобщения детей к поликультурным ценностям в системе дополнительного образования.</w:t>
      </w:r>
    </w:p>
    <w:p w14:paraId="5F6901E1"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Разработано содержание педагогического обеспечения процесса приобщения детей к поликультурным ценностям народов России в системе дополнительного образования в виде программы «</w:t>
      </w:r>
      <w:r>
        <w:rPr>
          <w:rStyle w:val="WW8Num3z0"/>
          <w:rFonts w:ascii="Verdana" w:hAnsi="Verdana"/>
          <w:color w:val="4682B4"/>
          <w:sz w:val="18"/>
          <w:szCs w:val="18"/>
        </w:rPr>
        <w:t>Мозаика культур</w:t>
      </w:r>
      <w:r>
        <w:rPr>
          <w:rFonts w:ascii="Verdana" w:hAnsi="Verdana"/>
          <w:color w:val="000000"/>
          <w:sz w:val="18"/>
          <w:szCs w:val="18"/>
        </w:rPr>
        <w:t>», направленной на развитие базиса</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 xml:space="preserve">ценностей - эмоционально-ценностного отношения к народным традициям, к культурному наследию, к культуре современности как своего народа, так и других народов России, к мировой культуре; </w:t>
      </w:r>
      <w:r>
        <w:rPr>
          <w:rFonts w:ascii="Verdana" w:hAnsi="Verdana"/>
          <w:color w:val="000000"/>
          <w:sz w:val="18"/>
          <w:szCs w:val="18"/>
        </w:rPr>
        <w:lastRenderedPageBreak/>
        <w:t>толерантности,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взаимодействия с носителями различных культур, как основы процесса приобщения детей к поликультурным ценностям; интереса к другим культурам;</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как степени самосознания и одновременно активного интереса к окружающим людям, событиям.</w:t>
      </w:r>
    </w:p>
    <w:p w14:paraId="5A79F552"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Определен комплекс организационно-педагогических условий, обеспечивающий эффективность педагогического обеспечения процесса приобщения детей к поликультурным ценностям в системе дополнительного образования.</w:t>
      </w:r>
    </w:p>
    <w:p w14:paraId="13C529CD"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Разработаны показатели уровня сформированности у детей поликультурных ценностей и определен критериально-диагностический аппарат исследования эффективности педагогического обеспечения процесса приобщения детей к поликультурным ценностям в системе дополнительного образования.</w:t>
      </w:r>
    </w:p>
    <w:p w14:paraId="0DE15D3D"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 определены преимущества и потенциал системы дополнительного образования для организации процесса приобщения детей к поликультурным ценностям; определены педагогические теоретико-методологические основы педагогического обеспечения процесса приобщения детей к поликультурным ценностям в системе дополнительного образования;</w:t>
      </w:r>
    </w:p>
    <w:p w14:paraId="19C2B6BE"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ведущие механизмы процесса приобщения детей к поликультурным ценностям в системе дополнительного образования;</w:t>
      </w:r>
    </w:p>
    <w:p w14:paraId="5DE958BC"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принципы создания</w:t>
      </w:r>
      <w:r>
        <w:rPr>
          <w:rStyle w:val="WW8Num2z0"/>
          <w:rFonts w:ascii="Verdana" w:hAnsi="Verdana"/>
          <w:color w:val="000000"/>
          <w:sz w:val="18"/>
          <w:szCs w:val="18"/>
        </w:rPr>
        <w:t> </w:t>
      </w:r>
      <w:r>
        <w:rPr>
          <w:rStyle w:val="WW8Num3z0"/>
          <w:rFonts w:ascii="Verdana" w:hAnsi="Verdana"/>
          <w:color w:val="4682B4"/>
          <w:sz w:val="18"/>
          <w:szCs w:val="18"/>
        </w:rPr>
        <w:t>толерантной</w:t>
      </w:r>
      <w:r>
        <w:rPr>
          <w:rStyle w:val="WW8Num2z0"/>
          <w:rFonts w:ascii="Verdana" w:hAnsi="Verdana"/>
          <w:color w:val="000000"/>
          <w:sz w:val="18"/>
          <w:szCs w:val="18"/>
        </w:rPr>
        <w:t> </w:t>
      </w:r>
      <w:r>
        <w:rPr>
          <w:rFonts w:ascii="Verdana" w:hAnsi="Verdana"/>
          <w:color w:val="000000"/>
          <w:sz w:val="18"/>
          <w:szCs w:val="18"/>
        </w:rPr>
        <w:t>развивающей культурно-образовательной среды учреждения дополнительного образования, реализации программы приобщения детей к поликультурным ценностям в системе дополнительного образования;</w:t>
      </w:r>
    </w:p>
    <w:p w14:paraId="5BFE0999"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и описаны показатели уровня сформированности у детей поликультурных ценностей, критериально-диагностический аппарат для исследования эффективности программы приобщения детей к поликультурным ценностям в системе дополнительного образования как содержания педагогического обеспечения этого процесса.</w:t>
      </w:r>
    </w:p>
    <w:p w14:paraId="3BC3229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w:t>
      </w:r>
    </w:p>
    <w:p w14:paraId="481336A0"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внедрением в образовательную практику экспериментальной программы приобщения детей к поликультурным ценностям в системе дополнительного образования;</w:t>
      </w:r>
    </w:p>
    <w:p w14:paraId="2423794F"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материалы исследования могут быть использованы в учреждениях дополнительного образования культуры и искусства, в</w:t>
      </w:r>
      <w:r>
        <w:rPr>
          <w:rStyle w:val="WW8Num2z0"/>
          <w:rFonts w:ascii="Verdana" w:hAnsi="Verdana"/>
          <w:color w:val="000000"/>
          <w:sz w:val="18"/>
          <w:szCs w:val="18"/>
        </w:rPr>
        <w:t> </w:t>
      </w:r>
      <w:r>
        <w:rPr>
          <w:rStyle w:val="WW8Num3z0"/>
          <w:rFonts w:ascii="Verdana" w:hAnsi="Verdana"/>
          <w:color w:val="4682B4"/>
          <w:sz w:val="18"/>
          <w:szCs w:val="18"/>
        </w:rPr>
        <w:t>кружковой</w:t>
      </w:r>
      <w:r>
        <w:rPr>
          <w:rStyle w:val="WW8Num2z0"/>
          <w:rFonts w:ascii="Verdana" w:hAnsi="Verdana"/>
          <w:color w:val="000000"/>
          <w:sz w:val="18"/>
          <w:szCs w:val="18"/>
        </w:rPr>
        <w:t> </w:t>
      </w:r>
      <w:r>
        <w:rPr>
          <w:rFonts w:ascii="Verdana" w:hAnsi="Verdana"/>
          <w:color w:val="000000"/>
          <w:sz w:val="18"/>
          <w:szCs w:val="18"/>
        </w:rPr>
        <w:t>работе культурно-просветительских учреждений народного творчества, а также на курсах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w:t>
      </w:r>
    </w:p>
    <w:p w14:paraId="7FF195B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7209EC17"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Теоретико-методологические и программно-методические аспекты процесса приобщения детей к поликультурным ценностям в системе дополнительного образования и его педагогического обеспечения, основанные на системном 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культурологическом</w:t>
      </w:r>
      <w:r>
        <w:rPr>
          <w:rFonts w:ascii="Verdana" w:hAnsi="Verdana"/>
          <w:color w:val="000000"/>
          <w:sz w:val="18"/>
          <w:szCs w:val="18"/>
        </w:rPr>
        <w:t>, диалоговом, средовом и личностно-ориентированном подходах; на положениях синергетики в педагогической их интерпретации; идее непрерывности этого процесса; на интеграции общего, дополнительного форм образования и семейного воспитания; на совокупности когнитивного,</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Fonts w:ascii="Verdana" w:hAnsi="Verdana"/>
          <w:color w:val="000000"/>
          <w:sz w:val="18"/>
          <w:szCs w:val="18"/>
        </w:rPr>
        <w:t>, эмоционального и деятельностного компонентов развития личности ребенка как системы. Обращение к синергетическому подходу для разработки теоретико-методологической основы процесса приобщения детей к поликультурным ценностям в системе дополнительного образования обусловлено:</w:t>
      </w:r>
    </w:p>
    <w:p w14:paraId="01B32160"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системы общего, дополнительного образования на реализацию гуманистических, личностно-ориентированных педагогических технологий и моделей развития личности ребенка как традиции в педагогике;</w:t>
      </w:r>
    </w:p>
    <w:p w14:paraId="50140C75"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в разработке инновационной научно-обоснованной программно-методической основы образовательных программ, направленных на развитие процессов</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самоорганизации и самореализации личности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 xml:space="preserve">образовательной среде. Основными механизмами процесса приобщения детей к поликультурным ценностям, развития толерантности </w:t>
      </w:r>
      <w:r>
        <w:rPr>
          <w:rFonts w:ascii="Verdana" w:hAnsi="Verdana"/>
          <w:color w:val="000000"/>
          <w:sz w:val="18"/>
          <w:szCs w:val="18"/>
        </w:rPr>
        <w:lastRenderedPageBreak/>
        <w:t>личности являются механизм</w:t>
      </w:r>
      <w:r>
        <w:rPr>
          <w:rStyle w:val="WW8Num2z0"/>
          <w:rFonts w:ascii="Verdana" w:hAnsi="Verdana"/>
          <w:color w:val="000000"/>
          <w:sz w:val="18"/>
          <w:szCs w:val="18"/>
        </w:rPr>
        <w:t> </w:t>
      </w:r>
      <w:r>
        <w:rPr>
          <w:rStyle w:val="WW8Num3z0"/>
          <w:rFonts w:ascii="Verdana" w:hAnsi="Verdana"/>
          <w:color w:val="4682B4"/>
          <w:sz w:val="18"/>
          <w:szCs w:val="18"/>
        </w:rPr>
        <w:t>интериоризации</w:t>
      </w:r>
      <w:r>
        <w:rPr>
          <w:rFonts w:ascii="Verdana" w:hAnsi="Verdana"/>
          <w:color w:val="000000"/>
          <w:sz w:val="18"/>
          <w:szCs w:val="18"/>
        </w:rPr>
        <w:t>, механизм экстериоризации, традиции (традиционный механизм); институциональный механизм развития культуры личности; межличностный механизм;</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(рефлексивный механизм).</w:t>
      </w:r>
    </w:p>
    <w:p w14:paraId="2C2EC145"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Программа приобщения детей к поликультурным ценностям в системе дополнительного образования «</w:t>
      </w:r>
      <w:r>
        <w:rPr>
          <w:rStyle w:val="WW8Num3z0"/>
          <w:rFonts w:ascii="Verdana" w:hAnsi="Verdana"/>
          <w:color w:val="4682B4"/>
          <w:sz w:val="18"/>
          <w:szCs w:val="18"/>
        </w:rPr>
        <w:t>Мозаика культур</w:t>
      </w:r>
      <w:r>
        <w:rPr>
          <w:rFonts w:ascii="Verdana" w:hAnsi="Verdana"/>
          <w:color w:val="000000"/>
          <w:sz w:val="18"/>
          <w:szCs w:val="18"/>
        </w:rPr>
        <w:t>» как содержание педагогического обеспечения процесса развития</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народным традициям, к культурному наследию, к культуре народов России, к мировой культуре, которая направлена на развитие:</w:t>
      </w:r>
    </w:p>
    <w:p w14:paraId="18B9399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эмоционально-ценностного отношения к народным традициям, к культурному наследию, к культуре народов России, к мировой культуре как базиса поликультурных ценностей;</w:t>
      </w:r>
    </w:p>
    <w:p w14:paraId="14E39201"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толерантности к культуре других народов, навыков взаимодействия с носителями различных культур, как основы процесса приобщения детей к поликультурным ценностям;</w:t>
      </w:r>
    </w:p>
    <w:p w14:paraId="7964E7A8"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рефлексии как степени самосознания и одновременно активного интереса к окружающим людям, событиям.</w:t>
      </w:r>
    </w:p>
    <w:p w14:paraId="2F181A2F"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Комплекс организационно-педагогических условий, обеспечивающий эффективность педагогического обеспечения процесса приобщения детей к поликультурным ценностям в системе дополнительного образования, а именно:</w:t>
      </w:r>
    </w:p>
    <w:p w14:paraId="4AB1442E"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средовых условий для развития эстетического вкуса,</w:t>
      </w:r>
    </w:p>
    <w:p w14:paraId="0D918104"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рефлексии, творческого,</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потенциала каждого ребенка; для его стремления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и самореализации; для осознания им приоритетности</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образа жизни; развития его</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отношения и участия в деле сохранения самобытности народной культуры, сохранения и развития ее традиций и обычаев; развития исследовательского интереса к культуре других народов как России, так и мира.</w:t>
      </w:r>
    </w:p>
    <w:p w14:paraId="220F23F0"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интеграция общего и дополнительного форм образования и семейного воспитания; согласованность действий педагогов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развитие опыта толерантного общения и взаимодействия детей между собой, со взрослыми;</w:t>
      </w:r>
    </w:p>
    <w:p w14:paraId="39E26B7B"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взаимосвязь инновационных и традиционных форм, методов, приемов и способов приобщения детей к поликультурным ценностям;</w:t>
      </w:r>
    </w:p>
    <w:p w14:paraId="3E42177D"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педагогов системы дополнительного образования, высокий уровень их организационной культуры, инновационного потенциала; информационно-ресурсное обеспечение этого процесса.</w:t>
      </w:r>
    </w:p>
    <w:p w14:paraId="088BED08"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Показатели уровня сформированности у детей знаний о поликультурных ценностях, которые могут быть оценены по совокупности компонентов развития личности ребенка:</w:t>
      </w:r>
    </w:p>
    <w:p w14:paraId="7B10FE7B"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когнитивного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системы поликультурных знаний, выступающих</w:t>
      </w:r>
      <w:r>
        <w:rPr>
          <w:rStyle w:val="WW8Num2z0"/>
          <w:rFonts w:ascii="Verdana" w:hAnsi="Verdana"/>
          <w:color w:val="000000"/>
          <w:sz w:val="18"/>
          <w:szCs w:val="18"/>
        </w:rPr>
        <w:t> </w:t>
      </w:r>
      <w:r>
        <w:rPr>
          <w:rStyle w:val="WW8Num3z0"/>
          <w:rFonts w:ascii="Verdana" w:hAnsi="Verdana"/>
          <w:color w:val="4682B4"/>
          <w:sz w:val="18"/>
          <w:szCs w:val="18"/>
        </w:rPr>
        <w:t>ориентировочной</w:t>
      </w:r>
      <w:r>
        <w:rPr>
          <w:rStyle w:val="WW8Num2z0"/>
          <w:rFonts w:ascii="Verdana" w:hAnsi="Verdana"/>
          <w:color w:val="000000"/>
          <w:sz w:val="18"/>
          <w:szCs w:val="18"/>
        </w:rPr>
        <w:t> </w:t>
      </w:r>
      <w:r>
        <w:rPr>
          <w:rFonts w:ascii="Verdana" w:hAnsi="Verdana"/>
          <w:color w:val="000000"/>
          <w:sz w:val="18"/>
          <w:szCs w:val="18"/>
        </w:rPr>
        <w:t>основой деятельности личности в поликультурном обществе);</w:t>
      </w:r>
    </w:p>
    <w:p w14:paraId="55FFA5D3"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аксиологического (сложившаяся система мотивов, ценностей, интересов, потребностей, регулирующих повседневную жизнь и деятельность личности в поликультурном обществе); эмоционального (эмоциональная культура, эмоциональная отзывчивость, самоощущение);</w:t>
      </w:r>
    </w:p>
    <w:p w14:paraId="4B897448"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(соблюдение толерантных норм и правил поведения в поликультурном обществе, опыта позитивного, толерантного взаимодействия с представителями разных культур).</w:t>
      </w:r>
    </w:p>
    <w:p w14:paraId="733EC5D2"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Критериально-диагностический аппарат исследования эффективности разработанной программы приобщения детей к поликультурным ценностям в системе дополнительного образования.</w:t>
      </w:r>
    </w:p>
    <w:p w14:paraId="4A37F70F"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ход и результаты исследования обсуждались на международных научно-практических конференциях: IX Международной научно-практической конференции «</w:t>
      </w:r>
      <w:r>
        <w:rPr>
          <w:rStyle w:val="WW8Num3z0"/>
          <w:rFonts w:ascii="Verdana" w:hAnsi="Verdana"/>
          <w:color w:val="4682B4"/>
          <w:sz w:val="18"/>
          <w:szCs w:val="18"/>
        </w:rPr>
        <w:t>Педагогические системы развития творчества</w:t>
      </w:r>
      <w:r>
        <w:rPr>
          <w:rFonts w:ascii="Verdana" w:hAnsi="Verdana"/>
          <w:color w:val="000000"/>
          <w:sz w:val="18"/>
          <w:szCs w:val="18"/>
        </w:rPr>
        <w:t>» (Екатеринбург, 2010); «Человек. Общество. Культура.</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Fonts w:ascii="Verdana" w:hAnsi="Verdana"/>
          <w:color w:val="000000"/>
          <w:sz w:val="18"/>
          <w:szCs w:val="18"/>
        </w:rPr>
        <w:t>» (Уфа, 2011); XIV Международной научно-практической конференции «Наука и современность -2011» (Новосибирск, 2011); 1 Международной научно-практической конференции «</w:t>
      </w:r>
      <w:r>
        <w:rPr>
          <w:rStyle w:val="WW8Num3z0"/>
          <w:rFonts w:ascii="Verdana" w:hAnsi="Verdana"/>
          <w:color w:val="4682B4"/>
          <w:sz w:val="18"/>
          <w:szCs w:val="18"/>
        </w:rPr>
        <w:t xml:space="preserve">Института стратегических </w:t>
      </w:r>
      <w:r>
        <w:rPr>
          <w:rStyle w:val="WW8Num3z0"/>
          <w:rFonts w:ascii="Verdana" w:hAnsi="Verdana"/>
          <w:color w:val="4682B4"/>
          <w:sz w:val="18"/>
          <w:szCs w:val="18"/>
        </w:rPr>
        <w:lastRenderedPageBreak/>
        <w:t>исследований</w:t>
      </w:r>
      <w:r>
        <w:rPr>
          <w:rFonts w:ascii="Verdana" w:hAnsi="Verdana"/>
          <w:color w:val="000000"/>
          <w:sz w:val="18"/>
          <w:szCs w:val="18"/>
        </w:rPr>
        <w:t>» (Москва, 2011); Международной научно-практической конференции: «Непрерывное образование личности как феномен XXI века» (Соликамск, 2012); Международной научно-практической конференции «</w:t>
      </w:r>
      <w:r>
        <w:rPr>
          <w:rStyle w:val="WW8Num3z0"/>
          <w:rFonts w:ascii="Verdana" w:hAnsi="Verdana"/>
          <w:color w:val="4682B4"/>
          <w:sz w:val="18"/>
          <w:szCs w:val="18"/>
        </w:rPr>
        <w:t>Влияние информационных технологий на развитие образовательной системы</w:t>
      </w:r>
      <w:r>
        <w:rPr>
          <w:rFonts w:ascii="Verdana" w:hAnsi="Verdana"/>
          <w:color w:val="000000"/>
          <w:sz w:val="18"/>
          <w:szCs w:val="18"/>
        </w:rPr>
        <w:t>» (Саратов, 2012); материалы 4-й Международной научно-практической конференции Молодых ученых (Таганрог,2012); издавалось в научном журнале (Краснодар, 2011), в сборнике научных статей: «</w:t>
      </w:r>
      <w:r>
        <w:rPr>
          <w:rStyle w:val="WW8Num3z0"/>
          <w:rFonts w:ascii="Verdana" w:hAnsi="Verdana"/>
          <w:color w:val="4682B4"/>
          <w:sz w:val="18"/>
          <w:szCs w:val="18"/>
        </w:rPr>
        <w:t>Проблемы теории, методики обучения и воспитания</w:t>
      </w:r>
      <w:r>
        <w:rPr>
          <w:rFonts w:ascii="Verdana" w:hAnsi="Verdana"/>
          <w:color w:val="000000"/>
          <w:sz w:val="18"/>
          <w:szCs w:val="18"/>
        </w:rPr>
        <w:t>» (Уфа, 2007).</w:t>
      </w:r>
    </w:p>
    <w:p w14:paraId="600DD855"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исследования обсуждались на заседаниях кафедры педагогики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«Башкирский государственный педагогический университет им. М. Акмуллы», на заседаниях Республиканского</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объединения РУНМЦ Министерства образования республики Башкортостан. Материалы исследования были внедрены в практику работы детской музыкальной школы №1 г. Уфы, уфимской районной детской музыкальной школы, МБОУ</w:t>
      </w:r>
      <w:r>
        <w:rPr>
          <w:rStyle w:val="WW8Num2z0"/>
          <w:rFonts w:ascii="Verdana" w:hAnsi="Verdana"/>
          <w:color w:val="000000"/>
          <w:sz w:val="18"/>
          <w:szCs w:val="18"/>
        </w:rPr>
        <w:t>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 34, 20 г. Уфы.</w:t>
      </w:r>
    </w:p>
    <w:p w14:paraId="0E312593"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библиографического списка (271 наименований), пяти приложений; содержит 18 таблиц, 6 рисунков. Содержание диссертационного исследования изложено на 177 страницах.</w:t>
      </w:r>
    </w:p>
    <w:p w14:paraId="0E7B3313" w14:textId="77777777" w:rsidR="00AE6D26" w:rsidRDefault="00AE6D26" w:rsidP="00AE6D2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Мамлеева, Светлана Маратовна</w:t>
      </w:r>
    </w:p>
    <w:p w14:paraId="27631BFF"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2035D30A"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Результаты формирующего этапа эксперимента показали, что процесс формирования знаний о</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ценностях у детей в рамках специально организованного исследования способствовал созданию образовательной</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среды, в которой происходит их ценностно-ориентированное развитие. Для получения результатов поставленной цели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опытно-экспериментальной работы были определены исходные условия работы и разработаны критерии определения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знаний, умений, навыков в процессе</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детей к поликультурным ценностям в условиях дополнительного образования. Был проведен формирующий эксперимент по проверке выделенных педагогических условий формирования знаний о поликультурных ценностях детей в условиях дополнительного образования.</w:t>
      </w:r>
    </w:p>
    <w:p w14:paraId="4BEDF276"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качестве критериев оценки уровня сформированности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 процессе приобщения детей к</w:t>
      </w:r>
      <w:r>
        <w:rPr>
          <w:rStyle w:val="WW8Num2z0"/>
          <w:rFonts w:ascii="Verdana" w:hAnsi="Verdana"/>
          <w:color w:val="000000"/>
          <w:sz w:val="18"/>
          <w:szCs w:val="18"/>
        </w:rPr>
        <w:t> </w:t>
      </w:r>
      <w:r>
        <w:rPr>
          <w:rStyle w:val="WW8Num3z0"/>
          <w:rFonts w:ascii="Verdana" w:hAnsi="Verdana"/>
          <w:color w:val="4682B4"/>
          <w:sz w:val="18"/>
          <w:szCs w:val="18"/>
        </w:rPr>
        <w:t>поликультурным</w:t>
      </w:r>
      <w:r>
        <w:rPr>
          <w:rStyle w:val="WW8Num2z0"/>
          <w:rFonts w:ascii="Verdana" w:hAnsi="Verdana"/>
          <w:color w:val="000000"/>
          <w:sz w:val="18"/>
          <w:szCs w:val="18"/>
        </w:rPr>
        <w:t> </w:t>
      </w:r>
      <w:r>
        <w:rPr>
          <w:rFonts w:ascii="Verdana" w:hAnsi="Verdana"/>
          <w:color w:val="000000"/>
          <w:sz w:val="18"/>
          <w:szCs w:val="18"/>
        </w:rPr>
        <w:t>ценностям были выделены: когнитивный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системы поликультурных знаний, выступающих</w:t>
      </w:r>
      <w:r>
        <w:rPr>
          <w:rStyle w:val="WW8Num2z0"/>
          <w:rFonts w:ascii="Verdana" w:hAnsi="Verdana"/>
          <w:color w:val="000000"/>
          <w:sz w:val="18"/>
          <w:szCs w:val="18"/>
        </w:rPr>
        <w:t> </w:t>
      </w:r>
      <w:r>
        <w:rPr>
          <w:rStyle w:val="WW8Num3z0"/>
          <w:rFonts w:ascii="Verdana" w:hAnsi="Verdana"/>
          <w:color w:val="4682B4"/>
          <w:sz w:val="18"/>
          <w:szCs w:val="18"/>
        </w:rPr>
        <w:t>ориентировочной</w:t>
      </w:r>
      <w:r>
        <w:rPr>
          <w:rStyle w:val="WW8Num2z0"/>
          <w:rFonts w:ascii="Verdana" w:hAnsi="Verdana"/>
          <w:color w:val="000000"/>
          <w:sz w:val="18"/>
          <w:szCs w:val="18"/>
        </w:rPr>
        <w:t> </w:t>
      </w:r>
      <w:r>
        <w:rPr>
          <w:rFonts w:ascii="Verdana" w:hAnsi="Verdana"/>
          <w:color w:val="000000"/>
          <w:sz w:val="18"/>
          <w:szCs w:val="18"/>
        </w:rPr>
        <w:t>основой деятельности личности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аксиологический(сложившаяся система мотивов, ценностей, интересов, потребностей, регулирующих повседневную жизнь и деятельность личности в поликультурном обществе); эмоциональный (эмоциональная культура, эмоциональная отзывчивость, самоощущение);</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(соблюдение толерантных норм и правил поведения в поликультурном обществе, опыта позитивного,</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взаимодействия с представителями разных культур).</w:t>
      </w:r>
    </w:p>
    <w:p w14:paraId="027B6BD1"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Выполненная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позволила определить уровни</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учебно-образовательном процессе -адаптивный (низкий), репродуктивный (средний) уровень,</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(высокий).</w:t>
      </w:r>
    </w:p>
    <w:p w14:paraId="53E3E753"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 результатам</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было установлено, что необходима выработка и принятие комплексных решений по совершенствованию процесса формирования знаний о поликультурных ценностях у детей в условиях дополнительного образования. В результате дальнейшей педагогической деятельности, показатели уровней сформированности знаний о поликультурных ценностях существенно улучшились в сторону увеличения количества испытуемых со средним уровнем</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за счет уменьшения количества</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 низким уровнем подготовки. Количество испытуемых с высоким уровнем исследуемого качества увеличилось вследствие уменьшения состава групп учащихся со средним и низким уровнями воспитанности. В связи с этим можно сделать вывод, что деятельность по формированию знаний, умений, навыков в процессе приобщения детей к поликультурным ценностям в условиях дополнительного образования, отвечает целям и задачам этапа эксперимента.</w:t>
      </w:r>
    </w:p>
    <w:p w14:paraId="692E300C"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Выполнение формирующей части эксперимента осуществлялось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существующие учебные планы образовательных учреждений, на внедрение экспериментальной программы, направленной на процесс поликультурного образования через: развитие у детей эмоционально</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произведениям творчества народов России в условиях дополнительного образования; обеспечение</w:t>
      </w:r>
      <w:r>
        <w:rPr>
          <w:rStyle w:val="WW8Num2z0"/>
          <w:rFonts w:ascii="Verdana" w:hAnsi="Verdana"/>
          <w:color w:val="000000"/>
          <w:sz w:val="18"/>
          <w:szCs w:val="18"/>
        </w:rPr>
        <w:t> </w:t>
      </w:r>
      <w:r>
        <w:rPr>
          <w:rStyle w:val="WW8Num3z0"/>
          <w:rFonts w:ascii="Verdana" w:hAnsi="Verdana"/>
          <w:color w:val="4682B4"/>
          <w:sz w:val="18"/>
          <w:szCs w:val="18"/>
        </w:rPr>
        <w:t>междисциплинарной</w:t>
      </w:r>
      <w:r>
        <w:rPr>
          <w:rStyle w:val="WW8Num2z0"/>
          <w:rFonts w:ascii="Verdana" w:hAnsi="Verdana"/>
          <w:color w:val="000000"/>
          <w:sz w:val="18"/>
          <w:szCs w:val="18"/>
        </w:rPr>
        <w:t> </w:t>
      </w:r>
      <w:r>
        <w:rPr>
          <w:rFonts w:ascii="Verdana" w:hAnsi="Verdana"/>
          <w:color w:val="000000"/>
          <w:sz w:val="18"/>
          <w:szCs w:val="18"/>
        </w:rPr>
        <w:t>интеграции основного общего и дополнительного образования, как условие формирования знаний о поликультурных ценностях у учащихся, с учетом актуализации знаний, навыков, умений; формирование поликультурного образования обучающихся при использовании инновационных педагогических технологий в образовательном процессе в обучении учащихся в учреждениях дополнительного образования.</w:t>
      </w:r>
    </w:p>
    <w:p w14:paraId="2BF6257C"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Формирующий этап эксперимента показал, что высокие результаты были достигнуты при реализации организационно-педагогических условий формирования знаний, умений, навыков в процессе приобщения детей к поликультурным ценностям в условиях дополнительного образования.</w:t>
      </w:r>
    </w:p>
    <w:p w14:paraId="1D08D9D2"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Реализация выделенных организационно-педагогических условий осуществлялась за счет использования учебных программ теоретических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 частности экспериментальной по</w:t>
      </w:r>
      <w:r>
        <w:rPr>
          <w:rStyle w:val="WW8Num2z0"/>
          <w:rFonts w:ascii="Verdana" w:hAnsi="Verdana"/>
          <w:color w:val="000000"/>
          <w:sz w:val="18"/>
          <w:szCs w:val="18"/>
        </w:rPr>
        <w:t> </w:t>
      </w:r>
      <w:r>
        <w:rPr>
          <w:rStyle w:val="WW8Num3z0"/>
          <w:rFonts w:ascii="Verdana" w:hAnsi="Verdana"/>
          <w:color w:val="4682B4"/>
          <w:sz w:val="18"/>
          <w:szCs w:val="18"/>
        </w:rPr>
        <w:t>приобщению</w:t>
      </w:r>
      <w:r>
        <w:rPr>
          <w:rStyle w:val="WW8Num2z0"/>
          <w:rFonts w:ascii="Verdana" w:hAnsi="Verdana"/>
          <w:color w:val="000000"/>
          <w:sz w:val="18"/>
          <w:szCs w:val="18"/>
        </w:rPr>
        <w:t> </w:t>
      </w:r>
      <w:r>
        <w:rPr>
          <w:rFonts w:ascii="Verdana" w:hAnsi="Verdana"/>
          <w:color w:val="000000"/>
          <w:sz w:val="18"/>
          <w:szCs w:val="18"/>
        </w:rPr>
        <w:t>детей к поликультурным ценностям в учреждениях системы образования.</w:t>
      </w:r>
    </w:p>
    <w:p w14:paraId="7799039C"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Анализ результатов показателей уровней сформированное™ знаний о поликультурных ценностях у детей на констатирующем и заключительном этапах подтверждает, разработанная система развития ценностно-ориентированных поликультурных знаний ведет к успешному</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знаниями по культурным ценностям народов регионов России. Достоверность полученных результатов была обоснована материалами анализа состояния исследуемой проблемы в педагогической теории и практике, анализа исходных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положений, изучением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по исследуемому вопросу, выработкой формирующего этапа эксперимента, показом результатов исследования, систематизацией и статистической обработкой результатов экспериментальной работы.</w:t>
      </w:r>
    </w:p>
    <w:p w14:paraId="442C6BF6"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736929B"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обобщаются результаты исследования, излагаются основные выводы, позволившие подтвердить правомерность выдвинутой гипотезы, определяются перспективы дальнейших исследований в этой области:</w:t>
      </w:r>
    </w:p>
    <w:p w14:paraId="03A34723"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Актуальность проблемы диссертационного исследования обусловлена тем, что</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детей к поликультурным ценностям может стать механизмом развития толерантного общества, общества, в котором каждый является носителем «</w:t>
      </w:r>
      <w:r>
        <w:rPr>
          <w:rStyle w:val="WW8Num3z0"/>
          <w:rFonts w:ascii="Verdana" w:hAnsi="Verdana"/>
          <w:color w:val="4682B4"/>
          <w:sz w:val="18"/>
          <w:szCs w:val="18"/>
        </w:rPr>
        <w:t>мировой культуры</w:t>
      </w:r>
      <w:r>
        <w:rPr>
          <w:rFonts w:ascii="Verdana" w:hAnsi="Verdana"/>
          <w:color w:val="000000"/>
          <w:sz w:val="18"/>
          <w:szCs w:val="18"/>
        </w:rPr>
        <w:t>». Для реализации этого механизма необходимо педагогическое обеспечение этого процесса; создание образовательного пространства, основанного на педагогических идеях</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Fonts w:ascii="Verdana" w:hAnsi="Verdana"/>
          <w:color w:val="000000"/>
          <w:sz w:val="18"/>
          <w:szCs w:val="18"/>
        </w:rPr>
        <w:t>, гуманитаризации, личной ориентированности, вариативности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его поликультурности. В результате исследования установлено, что феномен поликультурных ценностей народов регионов России - уникальное средство воспитания личности,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ценностями окружающей среды, гармонизации отношений с окружающим миром. Каждый этнос, имеет свою культуру, обладает неповторимым этнокультурным наследием, традициями, которые обогащены сводом</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задач, направленных на решение проблемы этнической</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поколений. Культурное наследие любого народа как</w:t>
      </w:r>
      <w:r>
        <w:rPr>
          <w:rStyle w:val="WW8Num2z0"/>
          <w:rFonts w:ascii="Verdana" w:hAnsi="Verdana"/>
          <w:color w:val="000000"/>
          <w:sz w:val="18"/>
          <w:szCs w:val="18"/>
        </w:rPr>
        <w:t> </w:t>
      </w:r>
      <w:r>
        <w:rPr>
          <w:rStyle w:val="WW8Num3z0"/>
          <w:rFonts w:ascii="Verdana" w:hAnsi="Verdana"/>
          <w:color w:val="4682B4"/>
          <w:sz w:val="18"/>
          <w:szCs w:val="18"/>
        </w:rPr>
        <w:t>поликультурная</w:t>
      </w:r>
      <w:r>
        <w:rPr>
          <w:rStyle w:val="WW8Num2z0"/>
          <w:rFonts w:ascii="Verdana" w:hAnsi="Verdana"/>
          <w:color w:val="000000"/>
          <w:sz w:val="18"/>
          <w:szCs w:val="18"/>
        </w:rPr>
        <w:t> </w:t>
      </w:r>
      <w:r>
        <w:rPr>
          <w:rFonts w:ascii="Verdana" w:hAnsi="Verdana"/>
          <w:color w:val="000000"/>
          <w:sz w:val="18"/>
          <w:szCs w:val="18"/>
        </w:rPr>
        <w:t>ценность в контексте культуры народов мира предстает как ценность</w:t>
      </w:r>
      <w:r>
        <w:rPr>
          <w:rStyle w:val="WW8Num2z0"/>
          <w:rFonts w:ascii="Verdana" w:hAnsi="Verdana"/>
          <w:color w:val="000000"/>
          <w:sz w:val="18"/>
          <w:szCs w:val="18"/>
        </w:rPr>
        <w:t> </w:t>
      </w:r>
      <w:r>
        <w:rPr>
          <w:rStyle w:val="WW8Num3z0"/>
          <w:rFonts w:ascii="Verdana" w:hAnsi="Verdana"/>
          <w:color w:val="4682B4"/>
          <w:sz w:val="18"/>
          <w:szCs w:val="18"/>
        </w:rPr>
        <w:t>общечеловеческая</w:t>
      </w:r>
      <w:r>
        <w:rPr>
          <w:rStyle w:val="WW8Num2z0"/>
          <w:rFonts w:ascii="Verdana" w:hAnsi="Verdana"/>
          <w:color w:val="000000"/>
          <w:sz w:val="18"/>
          <w:szCs w:val="18"/>
        </w:rPr>
        <w:t> </w:t>
      </w:r>
      <w:r>
        <w:rPr>
          <w:rFonts w:ascii="Verdana" w:hAnsi="Verdana"/>
          <w:color w:val="000000"/>
          <w:sz w:val="18"/>
          <w:szCs w:val="18"/>
        </w:rPr>
        <w:t>и становится явлением глобального масштаба в истории человечества. Поликультурная, в частности, этнокультурная парадигма позволяет выдвигать цели и задачи воспитательного процесса, сообразуясь с детерминирующей в обществе системой</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ориентиров и возможности коммуникации с культурным прошлым и</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народов. Образовательная среда (школа и семья) становится транслятором знаний об</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 xml:space="preserve">культурных ценностях и несет ответственность за формирование самосознания, менталитета и самоидентификации молодого поколения. Это в свою очередь повышает значимость процесса приобщения молодежи к поликультурным ценностям народов, совершенствования знаний, умений, навыков, полученных в ходе изучения основ народной </w:t>
      </w:r>
      <w:r>
        <w:rPr>
          <w:rFonts w:ascii="Verdana" w:hAnsi="Verdana"/>
          <w:color w:val="000000"/>
          <w:sz w:val="18"/>
          <w:szCs w:val="18"/>
        </w:rPr>
        <w:lastRenderedPageBreak/>
        <w:t>культуры.</w:t>
      </w:r>
    </w:p>
    <w:p w14:paraId="29ECC2E3"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процессе исследования определены теоретико-методологические и программно-методические основы процесса приобщения детей к поликультурным ценностям в системе дополнительного образования и его педагогического обеспечения. Выявлены сущностно-содержательные характеристики процесса приобщения детей к поликультурным ценностям. Это процесс развития толерантности, осознанного, эмоционально-ценностного отношения</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к культуре своего народа, этнокультурной самоидентификации, приобщения к культуре других народов России, мира, становления личности ребенка как носителя «</w:t>
      </w:r>
      <w:r>
        <w:rPr>
          <w:rStyle w:val="WW8Num3z0"/>
          <w:rFonts w:ascii="Verdana" w:hAnsi="Verdana"/>
          <w:color w:val="4682B4"/>
          <w:sz w:val="18"/>
          <w:szCs w:val="18"/>
        </w:rPr>
        <w:t>мировой культуры</w:t>
      </w:r>
      <w:r>
        <w:rPr>
          <w:rFonts w:ascii="Verdana" w:hAnsi="Verdana"/>
          <w:color w:val="000000"/>
          <w:sz w:val="18"/>
          <w:szCs w:val="18"/>
        </w:rPr>
        <w:t>».</w:t>
      </w:r>
    </w:p>
    <w:p w14:paraId="7AFD48A4"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механизмами процесса приобщения детей к поликультурным ценностям, развития толерантности личности являются механизм</w:t>
      </w:r>
      <w:r>
        <w:rPr>
          <w:rStyle w:val="WW8Num2z0"/>
          <w:rFonts w:ascii="Verdana" w:hAnsi="Verdana"/>
          <w:color w:val="000000"/>
          <w:sz w:val="18"/>
          <w:szCs w:val="18"/>
        </w:rPr>
        <w:t> </w:t>
      </w:r>
      <w:r>
        <w:rPr>
          <w:rStyle w:val="WW8Num3z0"/>
          <w:rFonts w:ascii="Verdana" w:hAnsi="Verdana"/>
          <w:color w:val="4682B4"/>
          <w:sz w:val="18"/>
          <w:szCs w:val="18"/>
        </w:rPr>
        <w:t>интериоризации</w:t>
      </w:r>
      <w:r>
        <w:rPr>
          <w:rFonts w:ascii="Verdana" w:hAnsi="Verdana"/>
          <w:color w:val="000000"/>
          <w:sz w:val="18"/>
          <w:szCs w:val="18"/>
        </w:rPr>
        <w:t>, механизм экстериоризации, традиции (традиционный механизм); институциональный механизм развития культуры личности; межличностный механизм;</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(рефлексивный механизм).</w:t>
      </w:r>
    </w:p>
    <w:p w14:paraId="61D8B509"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работе представлено содержание педагогического обеспечения процесса приобщения детей к поликультурным ценностям народов России в системе дополнительного образования в виде программы «</w:t>
      </w:r>
      <w:r>
        <w:rPr>
          <w:rStyle w:val="WW8Num3z0"/>
          <w:rFonts w:ascii="Verdana" w:hAnsi="Verdana"/>
          <w:color w:val="4682B4"/>
          <w:sz w:val="18"/>
          <w:szCs w:val="18"/>
        </w:rPr>
        <w:t>Мозаика культур</w:t>
      </w:r>
      <w:r>
        <w:rPr>
          <w:rFonts w:ascii="Verdana" w:hAnsi="Verdana"/>
          <w:color w:val="000000"/>
          <w:sz w:val="18"/>
          <w:szCs w:val="18"/>
        </w:rPr>
        <w:t>».</w:t>
      </w:r>
    </w:p>
    <w:p w14:paraId="51A6050B"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Программа приобщения детей к поликультурным ценностям в системе дополнительного образования «</w:t>
      </w:r>
      <w:r>
        <w:rPr>
          <w:rStyle w:val="WW8Num3z0"/>
          <w:rFonts w:ascii="Verdana" w:hAnsi="Verdana"/>
          <w:color w:val="4682B4"/>
          <w:sz w:val="18"/>
          <w:szCs w:val="18"/>
        </w:rPr>
        <w:t>Мозаика культур</w:t>
      </w:r>
      <w:r>
        <w:rPr>
          <w:rFonts w:ascii="Verdana" w:hAnsi="Verdana"/>
          <w:color w:val="000000"/>
          <w:sz w:val="18"/>
          <w:szCs w:val="18"/>
        </w:rPr>
        <w:t>» как содержание педагогического обеспечения этого процесса направлена на развитие:</w:t>
      </w:r>
    </w:p>
    <w:p w14:paraId="691C4A9D"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эмоционально-ценностного отношения к народным традициям, к культурному наследию, к культуре современности как своего народа, так и других народов России, к мировой культуре как базиса поликультурных ценностей;</w:t>
      </w:r>
    </w:p>
    <w:p w14:paraId="7D675E25"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толерантности к культуре других народов, навыков взаимодействия с носителями различных культур, как основы процесса приобщения детей к поликультурным ценностям;</w:t>
      </w:r>
    </w:p>
    <w:p w14:paraId="0193ADFA"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как степени самосознания и одновременно активного интереса к окружающим людям, событиям.</w:t>
      </w:r>
    </w:p>
    <w:p w14:paraId="1985FF1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Доказано, что эффективность реализации разработанной программы предполагает учет комплекса организационно-педагогических условий, обеспечивающих эффективность педагогического обеспечения процесса приобщения детей к поликультурным ценностям в системе дополнительного образования, а именно:</w:t>
      </w:r>
    </w:p>
    <w:p w14:paraId="44985386"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w:t>
      </w:r>
      <w:r>
        <w:rPr>
          <w:rStyle w:val="WW8Num2z0"/>
          <w:rFonts w:ascii="Verdana" w:hAnsi="Verdana"/>
          <w:color w:val="000000"/>
          <w:sz w:val="18"/>
          <w:szCs w:val="18"/>
        </w:rPr>
        <w:t> </w:t>
      </w:r>
      <w:r>
        <w:rPr>
          <w:rStyle w:val="WW8Num3z0"/>
          <w:rFonts w:ascii="Verdana" w:hAnsi="Verdana"/>
          <w:color w:val="4682B4"/>
          <w:sz w:val="18"/>
          <w:szCs w:val="18"/>
        </w:rPr>
        <w:t>толерантной</w:t>
      </w:r>
      <w:r>
        <w:rPr>
          <w:rStyle w:val="WW8Num2z0"/>
          <w:rFonts w:ascii="Verdana" w:hAnsi="Verdana"/>
          <w:color w:val="000000"/>
          <w:sz w:val="18"/>
          <w:szCs w:val="18"/>
        </w:rPr>
        <w:t> </w:t>
      </w:r>
      <w:r>
        <w:rPr>
          <w:rFonts w:ascii="Verdana" w:hAnsi="Verdana"/>
          <w:color w:val="000000"/>
          <w:sz w:val="18"/>
          <w:szCs w:val="18"/>
        </w:rPr>
        <w:t>развивающей культурно-образовательной среды учреждения дополнительного образования; условий для развития</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Fonts w:ascii="Verdana" w:hAnsi="Verdana"/>
          <w:color w:val="000000"/>
          <w:sz w:val="18"/>
          <w:szCs w:val="18"/>
        </w:rPr>
        <w:t>, вкуса, рефлексии культуры, творческого,</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потенциала каждого ребенка</w:t>
      </w:r>
    </w:p>
    <w:p w14:paraId="22C9212C"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условий для стремления ребенка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и самореализации; осознания им приоритетности</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образа жизни; развития его</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отношения и участия в деле сохранения самобытности народной культуры, сохранения и развития ее традиций и обычаев; развития исследовательского интереса к культуре других народов как России, так и мира.</w:t>
      </w:r>
    </w:p>
    <w:p w14:paraId="190A5CEB"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непрерывности процесса приобщения детей к поликультурным ценностям, интеграции общего, дополнительного форм образования и семейного воспитания;</w:t>
      </w:r>
    </w:p>
    <w:p w14:paraId="3D9B653C"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согласованность действий</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родителей, развитие опыта толерантного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взаимодействия детей между собой, со взрослыми;</w:t>
      </w:r>
    </w:p>
    <w:p w14:paraId="0D877BAD"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форм, методов приобщения детей к поликультурным ценностям;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педагогов системы дополнительного образования, высокий уровень их организационной культуры, инновационного потенциала;</w:t>
      </w:r>
    </w:p>
    <w:p w14:paraId="21A05D43"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150</w:t>
      </w:r>
    </w:p>
    <w:p w14:paraId="20269CC6"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максимальное использование потенциала, возможностей системы дополнительного образования для оптимизации процесса приобщения детей к поликультурным ценностям;</w:t>
      </w:r>
    </w:p>
    <w:p w14:paraId="04590BB6"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-информационно-ресурсное обеспечение этого процесса.</w:t>
      </w:r>
    </w:p>
    <w:p w14:paraId="6722E5EF"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Внедрение в образовательную практику экспериментальной программы приобщения детей к </w:t>
      </w:r>
      <w:r>
        <w:rPr>
          <w:rFonts w:ascii="Verdana" w:hAnsi="Verdana"/>
          <w:color w:val="000000"/>
          <w:sz w:val="18"/>
          <w:szCs w:val="18"/>
        </w:rPr>
        <w:lastRenderedPageBreak/>
        <w:t>поликультурным ценностям в системе дополнительного образования «</w:t>
      </w:r>
      <w:r>
        <w:rPr>
          <w:rStyle w:val="WW8Num3z0"/>
          <w:rFonts w:ascii="Verdana" w:hAnsi="Verdana"/>
          <w:color w:val="4682B4"/>
          <w:sz w:val="18"/>
          <w:szCs w:val="18"/>
        </w:rPr>
        <w:t>Мозаика культур</w:t>
      </w:r>
      <w:r>
        <w:rPr>
          <w:rFonts w:ascii="Verdana" w:hAnsi="Verdana"/>
          <w:color w:val="000000"/>
          <w:sz w:val="18"/>
          <w:szCs w:val="18"/>
        </w:rPr>
        <w:t>» показало эффективность этой программы. Личность ребенка (в ее динамическом аспекте) - главный показатель эффективности процесса приобщения детей к поликультурным ценностям. Сформированность у детей поликультурных ценностей была оценена по совокупности компонентов развития личности ребенка:</w:t>
      </w:r>
    </w:p>
    <w:p w14:paraId="40DBF118"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когнитивного (сформированность системы поликультурных знаний, выступающих ориентировочной основой деятельности личности в поликультурном обществе);</w:t>
      </w:r>
    </w:p>
    <w:p w14:paraId="50BCF571"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(сложившаяся система мотивов, ценностей, интересов, потребностей, регулирующих повседневную жизнь и деятельность личности в поликультурном обществе); эмоционального (эмоциональная культура, эмоциональная отзывчивость, самоощущение);</w:t>
      </w:r>
    </w:p>
    <w:p w14:paraId="7C20D414"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(соблюдение толерантных норм и правил поведения в поликультурном обществе, опыта позитивного, толерантного взаимодействия с представителями разных культур).</w:t>
      </w:r>
    </w:p>
    <w:p w14:paraId="1274EFE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Используя разработанный критериально-диагностический аппарат исследования эффективности программы приобщения детей к поликультурным ценностям в системе дополнительного образования</w:t>
      </w:r>
    </w:p>
    <w:p w14:paraId="2B24A62C"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Мозаика культур», мы получили следующие результаты: у детей экспериментальной группы выявлено достоверное повышение уровня сформированности системы поликультурных знаний по сравнению с результатами контрольной группы, также практически по всем показателям эмоционального, аксиологического и деятельностного компонентов процесса</w:t>
      </w:r>
    </w:p>
    <w:p w14:paraId="3807A85F"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151 приобщения к поликультурным ценностям детей экспериментальнй группы выявлена положительная динамика (повышение уровня социальной и этнического толерантности, снижение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тревожности до уровня нормы, увеличение индекса</w:t>
      </w:r>
      <w:r>
        <w:rPr>
          <w:rStyle w:val="WW8Num2z0"/>
          <w:rFonts w:ascii="Verdana" w:hAnsi="Verdana"/>
          <w:color w:val="000000"/>
          <w:sz w:val="18"/>
          <w:szCs w:val="18"/>
        </w:rPr>
        <w:t> </w:t>
      </w:r>
      <w:r>
        <w:rPr>
          <w:rStyle w:val="WW8Num3z0"/>
          <w:rFonts w:ascii="Verdana" w:hAnsi="Verdana"/>
          <w:color w:val="4682B4"/>
          <w:sz w:val="18"/>
          <w:szCs w:val="18"/>
        </w:rPr>
        <w:t>эмпатийности</w:t>
      </w:r>
      <w:r>
        <w:rPr>
          <w:rStyle w:val="WW8Num2z0"/>
          <w:rFonts w:ascii="Verdana" w:hAnsi="Verdana"/>
          <w:color w:val="000000"/>
          <w:sz w:val="18"/>
          <w:szCs w:val="18"/>
        </w:rPr>
        <w:t> </w:t>
      </w:r>
      <w:r>
        <w:rPr>
          <w:rFonts w:ascii="Verdana" w:hAnsi="Verdana"/>
          <w:color w:val="000000"/>
          <w:sz w:val="18"/>
          <w:szCs w:val="18"/>
        </w:rPr>
        <w:t>и уровня самоощущения).</w:t>
      </w:r>
    </w:p>
    <w:p w14:paraId="18D31BCE"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цель исследования достигнута, задачи решены, гипотеза доказана. Результаты проведенного исследования не претендуют на исчерпывающую полноту решения обозначенной проблемы. Дальнейшие перспективы исследования предполагают изучение вопросов, связанных с разработкой новых технологий, методов и средств приобщения детей к поликультурным ценностям не только в системе дополнительного, но и в системе общего образования, а также в условиях семейного воспитания.</w:t>
      </w:r>
    </w:p>
    <w:p w14:paraId="75DE78C3"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процесса формирования знаний, навыков, умений в процессе приобщения детей к поликультурным ценностям в системе дополнительного образования позволило предложить учителям следующие рекомендации:</w:t>
      </w:r>
    </w:p>
    <w:p w14:paraId="72CBC341"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организовать обмен опытом по проведению мероприятий по возрождению традиций народной культуры;</w:t>
      </w:r>
    </w:p>
    <w:p w14:paraId="0E0E7C8B"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организовать просветительскую работу по популяризации образцов народного творчества;</w:t>
      </w:r>
    </w:p>
    <w:p w14:paraId="5CCC9193" w14:textId="77777777" w:rsidR="00AE6D26" w:rsidRDefault="00AE6D26" w:rsidP="00AE6D2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рекомендации могут быть применены на встречах с работниками систем образования и культуры,</w:t>
      </w:r>
      <w:r>
        <w:rPr>
          <w:rStyle w:val="WW8Num2z0"/>
          <w:rFonts w:ascii="Verdana" w:hAnsi="Verdana"/>
          <w:color w:val="000000"/>
          <w:sz w:val="18"/>
          <w:szCs w:val="18"/>
        </w:rPr>
        <w:t> </w:t>
      </w:r>
      <w:r>
        <w:rPr>
          <w:rStyle w:val="WW8Num3z0"/>
          <w:rFonts w:ascii="Verdana" w:hAnsi="Verdana"/>
          <w:color w:val="4682B4"/>
          <w:sz w:val="18"/>
          <w:szCs w:val="18"/>
        </w:rPr>
        <w:t>беседах</w:t>
      </w:r>
      <w:r>
        <w:rPr>
          <w:rStyle w:val="WW8Num2z0"/>
          <w:rFonts w:ascii="Verdana" w:hAnsi="Verdana"/>
          <w:color w:val="000000"/>
          <w:sz w:val="18"/>
          <w:szCs w:val="18"/>
        </w:rPr>
        <w:t> </w:t>
      </w:r>
      <w:r>
        <w:rPr>
          <w:rFonts w:ascii="Verdana" w:hAnsi="Verdana"/>
          <w:color w:val="000000"/>
          <w:sz w:val="18"/>
          <w:szCs w:val="18"/>
        </w:rPr>
        <w:t>с родителями.</w:t>
      </w:r>
    </w:p>
    <w:p w14:paraId="2EF98D45"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Тема диссертационного исследования в силу актуальности проблемы может получить дальнейшее научно-практическое развитие.</w:t>
      </w:r>
    </w:p>
    <w:p w14:paraId="36AD53E1"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Перспективными в этой области, на наш взгляд, являются вопросы комплексного подхода к вопросу формирования знаний, умений, навыков в процессе приобщения детей к поликультурным ценностям. Полученные в ходе настоящего исследования выводы могут оказать помощь в практической работе учителей и послужат определенной базой для последующих научных работ в области формирования знаний о поликультурных ценностях народов регионов России у детей в системе дополнительного образования.</w:t>
      </w:r>
    </w:p>
    <w:p w14:paraId="3277A0FA" w14:textId="77777777" w:rsidR="00AE6D26" w:rsidRDefault="00AE6D26" w:rsidP="00AE6D2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152</w:t>
      </w:r>
    </w:p>
    <w:p w14:paraId="3267602D" w14:textId="77777777" w:rsidR="00AE6D26" w:rsidRDefault="00AE6D26" w:rsidP="00AE6D2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r>
        <w:rPr>
          <w:rStyle w:val="WW8Num1z0"/>
          <w:rFonts w:ascii="Verdana" w:hAnsi="Verdana"/>
          <w:b w:val="0"/>
          <w:bCs w:val="0"/>
          <w:color w:val="535353"/>
          <w:sz w:val="15"/>
          <w:szCs w:val="15"/>
        </w:rPr>
        <w:lastRenderedPageBreak/>
        <w:t>Мамлеева, Светлана Маратовна, 2013 год</w:t>
      </w:r>
    </w:p>
    <w:p w14:paraId="42E1718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Абдулатипов, Р.Г. Основы национальных и федеративных отношений (учебное пособие) Текст. /Р.Г.Абдулатипов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-2001.-626 с.</w:t>
      </w:r>
    </w:p>
    <w:p w14:paraId="5DCCC69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Абдулатипов, Р.Г. Роль гражданского общества в реализации концепции государственной национальной политики Текст./Р.Г. Абдулатипов //Этнопанорама. Оренбург, 2000. - №3. - С. 12-18.</w:t>
      </w:r>
    </w:p>
    <w:p w14:paraId="13EC8A4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Э.Б. Теория музыкального образования: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пед. учеб. заведений Текст. /Э.Б. Абдуллин, Е.В.</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М.: Изд. центр «</w:t>
      </w:r>
      <w:r>
        <w:rPr>
          <w:rStyle w:val="WW8Num3z0"/>
          <w:rFonts w:ascii="Verdana" w:hAnsi="Verdana"/>
          <w:color w:val="4682B4"/>
          <w:sz w:val="18"/>
          <w:szCs w:val="18"/>
        </w:rPr>
        <w:t>Академия</w:t>
      </w:r>
      <w:r>
        <w:rPr>
          <w:rFonts w:ascii="Verdana" w:hAnsi="Verdana"/>
          <w:color w:val="000000"/>
          <w:sz w:val="18"/>
          <w:szCs w:val="18"/>
        </w:rPr>
        <w:t>», 2004. - 336 с.</w:t>
      </w:r>
    </w:p>
    <w:p w14:paraId="7482327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 Абрамова, Г. С. Возрастная психология: Учеб. пособие для студ. вузовТекст. 4-е изд., стереотип. - М.: «</w:t>
      </w:r>
      <w:r>
        <w:rPr>
          <w:rStyle w:val="WW8Num3z0"/>
          <w:rFonts w:ascii="Verdana" w:hAnsi="Verdana"/>
          <w:color w:val="4682B4"/>
          <w:sz w:val="18"/>
          <w:szCs w:val="18"/>
        </w:rPr>
        <w:t>Академия</w:t>
      </w:r>
      <w:r>
        <w:rPr>
          <w:rFonts w:ascii="Verdana" w:hAnsi="Verdana"/>
          <w:color w:val="000000"/>
          <w:sz w:val="18"/>
          <w:szCs w:val="18"/>
        </w:rPr>
        <w:t>», 1999.- 672 с.</w:t>
      </w:r>
    </w:p>
    <w:p w14:paraId="41D7DE0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 Абраменкова, В. В. Социальная психология детства: развитие отношений</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детской субкультуре Текст. / В. В. Абраменкова.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2000. - 416 с.</w:t>
      </w:r>
    </w:p>
    <w:p w14:paraId="116E36E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 Аверьянов, А.Н. Системное познание мира. Методологические проблемыТекст./А.Н. Аверьянов. -М.:Политиздат, 1985. 263 с.</w:t>
      </w:r>
    </w:p>
    <w:p w14:paraId="4C3DB6E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 Азов, A.B. Сравнительная культурология : Учеб.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специальностей /Яросл. гос. пед. ун-т 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Ярославль, 2001. -122 с.</w:t>
      </w:r>
    </w:p>
    <w:p w14:paraId="769F8EF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 Айдарова, И.Р. Компьютерная музыка: программа учебного курсаТекст./ И.Р. Айдарова Пермь, 2007. - 32 с.</w:t>
      </w:r>
    </w:p>
    <w:p w14:paraId="623C970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 Акбашева, Р.Ш. Организационно-педагогические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педагогов в проектировочной деятельности</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учреждений Текст. /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13.00.08 : Уфа, 2000.-215 с.</w:t>
      </w:r>
    </w:p>
    <w:p w14:paraId="497A1C8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 Алжейкина, Г.В.</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просвещение чувашского народа в его историческом развитии: автореф. дис. .канд. пед.наук Текст. / Г.В. Алжейкина. Чебоксары, 2004.- 25 с.</w:t>
      </w:r>
    </w:p>
    <w:p w14:paraId="6CA5BAC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 Алиев, Ю.Б. Настольная книга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учителя-музыкантаТекст. Гуманит.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2000. 336 е.: ноты.</w:t>
      </w:r>
    </w:p>
    <w:p w14:paraId="2CFBBD5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Личностно-гуманная основа педагогического процесса Текст. /Ш.А. Амонашвили. Минск: Университ-кое, 1990.- 560 с.</w:t>
      </w:r>
    </w:p>
    <w:p w14:paraId="509C548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 Ананьев, Б.Г. Психология и проблемы</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Текст.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 «Институт практ.психологии», 2005-342 с.</w:t>
      </w:r>
    </w:p>
    <w:p w14:paraId="1862A9C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Текст. /В.И. Андреев 3-е изд. - Казань: Центр инновационной технологии, 2003.- 608 с.</w:t>
      </w:r>
    </w:p>
    <w:p w14:paraId="1C18647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М.А. Философия культуры и культурология: проблема статуса «</w:t>
      </w:r>
      <w:r>
        <w:rPr>
          <w:rStyle w:val="WW8Num3z0"/>
          <w:rFonts w:ascii="Verdana" w:hAnsi="Verdana"/>
          <w:color w:val="4682B4"/>
          <w:sz w:val="18"/>
          <w:szCs w:val="18"/>
        </w:rPr>
        <w:t>осевой концепции культуры</w:t>
      </w:r>
      <w:r>
        <w:rPr>
          <w:rFonts w:ascii="Verdana" w:hAnsi="Verdana"/>
          <w:color w:val="000000"/>
          <w:sz w:val="18"/>
          <w:szCs w:val="18"/>
        </w:rPr>
        <w:t>» Текст. // Философия в пространстве культуры: Россия и Запад. Ростов н/Д, 2001. - С. 7-8.</w:t>
      </w:r>
    </w:p>
    <w:p w14:paraId="6ED2873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 Антология педагогической мысли России второй половины XIX в. -начала XX в. Текст. /сост. П.А. Лебедев. М.: Педагогика, 1990.- 608 с.</w:t>
      </w:r>
    </w:p>
    <w:p w14:paraId="1D9A10F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Апакаев</w:t>
      </w:r>
      <w:r>
        <w:rPr>
          <w:rFonts w:ascii="Verdana" w:hAnsi="Verdana"/>
          <w:color w:val="000000"/>
          <w:sz w:val="18"/>
          <w:szCs w:val="18"/>
        </w:rPr>
        <w:t>, П. А. Историко-педагогические и</w:t>
      </w:r>
      <w:r>
        <w:rPr>
          <w:rStyle w:val="WW8Num2z0"/>
          <w:rFonts w:ascii="Verdana" w:hAnsi="Verdana"/>
          <w:color w:val="000000"/>
          <w:sz w:val="18"/>
          <w:szCs w:val="18"/>
        </w:rPr>
        <w:t> </w:t>
      </w:r>
      <w:r>
        <w:rPr>
          <w:rStyle w:val="WW8Num3z0"/>
          <w:rFonts w:ascii="Verdana" w:hAnsi="Verdana"/>
          <w:color w:val="4682B4"/>
          <w:sz w:val="18"/>
          <w:szCs w:val="18"/>
        </w:rPr>
        <w:t>этнопедагогические</w:t>
      </w:r>
      <w:r>
        <w:rPr>
          <w:rStyle w:val="WW8Num2z0"/>
          <w:rFonts w:ascii="Verdana" w:hAnsi="Verdana"/>
          <w:color w:val="000000"/>
          <w:sz w:val="18"/>
          <w:szCs w:val="18"/>
        </w:rPr>
        <w:t> </w:t>
      </w:r>
      <w:r>
        <w:rPr>
          <w:rFonts w:ascii="Verdana" w:hAnsi="Verdana"/>
          <w:color w:val="000000"/>
          <w:sz w:val="18"/>
          <w:szCs w:val="18"/>
        </w:rPr>
        <w:t>основы демократизации образования: дис.в виде научного доклада .д-ра пед.наук Текст. /П.А. Апакаев. Чебоксары. - 1998.- 402 с.</w:t>
      </w:r>
    </w:p>
    <w:p w14:paraId="3A8A82D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 Апраксина, O.A. Методика</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воспитания в школе Текст. /O.A. Апраксина. М.:Просвещение,- 1983. - 222 с.</w:t>
      </w:r>
    </w:p>
    <w:p w14:paraId="6EC95BA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 Арнольдов, А.И. Наука постижения культуры Текст. /А.И. Арнольдов // Народное образование 1998. - №5. - С. 184-203.</w:t>
      </w:r>
    </w:p>
    <w:p w14:paraId="3DCDD35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 Арнольдов, А.И. Национальные культуры: современное видение Текст. /А.И. Арнольдов М.: МГИК, 1992. - 29 с.</w:t>
      </w:r>
    </w:p>
    <w:p w14:paraId="1C31509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 Арон, Р. Этапы развития социологической мысли Текст./ Р. Арон под ред. П. С. Гуревича; [предисл. П. С. Гуревича]. М.: Издательская группа Прогресс - Политика, 1992. - 608 с.</w:t>
      </w:r>
    </w:p>
    <w:p w14:paraId="2AEDECE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 Артановский, С.Н. Об абсолютной ценности личности Текст. /С.Н.Артановский. //Вестник</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Сер. 6, 1988. вып. 3. - С.23-31.</w:t>
      </w:r>
    </w:p>
    <w:p w14:paraId="04A716C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С.И. О моделировании и методике обработкипедагогического эксперимента/С.И. Архангельский,- М.: Знание, 1974.- 48 с.154</w:t>
      </w:r>
    </w:p>
    <w:p w14:paraId="1922234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Асадуллин</w:t>
      </w:r>
      <w:r>
        <w:rPr>
          <w:rFonts w:ascii="Verdana" w:hAnsi="Verdana"/>
          <w:color w:val="000000"/>
          <w:sz w:val="18"/>
          <w:szCs w:val="18"/>
        </w:rPr>
        <w:t xml:space="preserve">, P.M. Профессиональная педагогическая подготовка в переломные периоды </w:t>
      </w:r>
      <w:r>
        <w:rPr>
          <w:rFonts w:ascii="Verdana" w:hAnsi="Verdana"/>
          <w:color w:val="000000"/>
          <w:sz w:val="18"/>
          <w:szCs w:val="18"/>
        </w:rPr>
        <w:lastRenderedPageBreak/>
        <w:t>развития общества Текст. /P.M. Асадуллин, Э.Ш.</w:t>
      </w:r>
      <w:r>
        <w:rPr>
          <w:rStyle w:val="WW8Num2z0"/>
          <w:rFonts w:ascii="Verdana" w:hAnsi="Verdana"/>
          <w:color w:val="000000"/>
          <w:sz w:val="18"/>
          <w:szCs w:val="18"/>
        </w:rPr>
        <w:t> </w:t>
      </w:r>
      <w:r>
        <w:rPr>
          <w:rStyle w:val="WW8Num3z0"/>
          <w:rFonts w:ascii="Verdana" w:hAnsi="Verdana"/>
          <w:color w:val="4682B4"/>
          <w:sz w:val="18"/>
          <w:szCs w:val="18"/>
        </w:rPr>
        <w:t>Хамитов</w:t>
      </w:r>
      <w:r>
        <w:rPr>
          <w:rFonts w:ascii="Verdana" w:hAnsi="Verdana"/>
          <w:color w:val="000000"/>
          <w:sz w:val="18"/>
          <w:szCs w:val="18"/>
        </w:rPr>
        <w:t>, B.C. Хазиев. Уфа: Китап, 2001. - 263 с.</w:t>
      </w:r>
    </w:p>
    <w:p w14:paraId="4DB0BAE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 Асафьев, Б.В. Избранные статьи о</w:t>
      </w:r>
      <w:r>
        <w:rPr>
          <w:rStyle w:val="WW8Num2z0"/>
          <w:rFonts w:ascii="Verdana" w:hAnsi="Verdana"/>
          <w:color w:val="000000"/>
          <w:sz w:val="18"/>
          <w:szCs w:val="18"/>
        </w:rPr>
        <w:t> </w:t>
      </w:r>
      <w:r>
        <w:rPr>
          <w:rStyle w:val="WW8Num3z0"/>
          <w:rFonts w:ascii="Verdana" w:hAnsi="Verdana"/>
          <w:color w:val="4682B4"/>
          <w:sz w:val="18"/>
          <w:szCs w:val="18"/>
        </w:rPr>
        <w:t>музыкальном</w:t>
      </w:r>
      <w:r>
        <w:rPr>
          <w:rStyle w:val="WW8Num2z0"/>
          <w:rFonts w:ascii="Verdana" w:hAnsi="Verdana"/>
          <w:color w:val="000000"/>
          <w:sz w:val="18"/>
          <w:szCs w:val="18"/>
        </w:rPr>
        <w:t> </w:t>
      </w:r>
      <w:r>
        <w:rPr>
          <w:rFonts w:ascii="Verdana" w:hAnsi="Verdana"/>
          <w:color w:val="000000"/>
          <w:sz w:val="18"/>
          <w:szCs w:val="18"/>
        </w:rPr>
        <w:t>просвещении и образовании Текст. /Б.В. Асафьев. Д.: Музыка, 1973.- 452с.</w:t>
      </w:r>
    </w:p>
    <w:p w14:paraId="0FFF14C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Аслаева</w:t>
      </w:r>
      <w:r>
        <w:rPr>
          <w:rFonts w:ascii="Verdana" w:hAnsi="Verdana"/>
          <w:color w:val="000000"/>
          <w:sz w:val="18"/>
          <w:szCs w:val="18"/>
        </w:rPr>
        <w:t>, Р.Г.Актуальные проблемы образования: история и современность Текст.: материалы Междунар. науч.-практ. конф., г. Волгоград. 24 декабря 2012 г. /сост. Н.А.Болтов [и др.]. Волгоград: Изд-во ВолГУ, 2012.-202 с.</w:t>
      </w:r>
    </w:p>
    <w:p w14:paraId="47CCB62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Солдатова, Г.У., Шайгерова, JI.A. О смыслах понятия «</w:t>
      </w:r>
      <w:r>
        <w:rPr>
          <w:rStyle w:val="WW8Num3z0"/>
          <w:rFonts w:ascii="Verdana" w:hAnsi="Verdana"/>
          <w:color w:val="4682B4"/>
          <w:sz w:val="18"/>
          <w:szCs w:val="18"/>
        </w:rPr>
        <w:t>толерантность</w:t>
      </w:r>
      <w:r>
        <w:rPr>
          <w:rFonts w:ascii="Verdana" w:hAnsi="Verdana"/>
          <w:color w:val="000000"/>
          <w:sz w:val="18"/>
          <w:szCs w:val="18"/>
        </w:rPr>
        <w:t>» Текст.// Век толерантности. 2001. №1, С. 3-15.</w:t>
      </w:r>
    </w:p>
    <w:p w14:paraId="13743E2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Ахияров</w:t>
      </w:r>
      <w:r>
        <w:rPr>
          <w:rFonts w:ascii="Verdana" w:hAnsi="Verdana"/>
          <w:color w:val="000000"/>
          <w:sz w:val="18"/>
          <w:szCs w:val="18"/>
        </w:rPr>
        <w:t>, К.Ш. Башкирская народная педагогика и воспитание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Текст. /К.Ш. Ахияров Уфа:</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1996 - 242 с.</w:t>
      </w:r>
    </w:p>
    <w:p w14:paraId="6D800A3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29. Ахияров, К.Ш. Народная педагогика и современная школа: Монография Текст. /К.Ш. Ахияров. Уфа: БашГПУ, 2000. - 328 с.</w:t>
      </w:r>
    </w:p>
    <w:p w14:paraId="6413FF5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30. Ахметжанова, Н.В. В мире башкирской музыки: сб. статей Текст. /Н.В. Ахметжанова Уфа: Изд-во УГИИ, 1995. - 119 с.</w:t>
      </w:r>
    </w:p>
    <w:p w14:paraId="6E36E10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учебно-воспитательного процесса (Метод, основы): учеб.пособие Текст. /Ю.К. Бабанский. М.: Просвещение, 1982.- 192 с.</w:t>
      </w:r>
    </w:p>
    <w:p w14:paraId="4A62B2A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Баймурзина</w:t>
      </w:r>
      <w:r>
        <w:rPr>
          <w:rFonts w:ascii="Verdana" w:hAnsi="Verdana"/>
          <w:color w:val="000000"/>
          <w:sz w:val="18"/>
          <w:szCs w:val="18"/>
        </w:rPr>
        <w:t>, В.И. Бесценный клад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/В.И. Баймурзина, Х.Х.</w:t>
      </w:r>
      <w:r>
        <w:rPr>
          <w:rStyle w:val="WW8Num2z0"/>
          <w:rFonts w:ascii="Verdana" w:hAnsi="Verdana"/>
          <w:color w:val="000000"/>
          <w:sz w:val="18"/>
          <w:szCs w:val="18"/>
        </w:rPr>
        <w:t> </w:t>
      </w:r>
      <w:r>
        <w:rPr>
          <w:rStyle w:val="WW8Num3z0"/>
          <w:rFonts w:ascii="Verdana" w:hAnsi="Verdana"/>
          <w:color w:val="4682B4"/>
          <w:sz w:val="18"/>
          <w:szCs w:val="18"/>
        </w:rPr>
        <w:t>Баймурзин</w:t>
      </w:r>
      <w:r>
        <w:rPr>
          <w:rStyle w:val="WW8Num2z0"/>
          <w:rFonts w:ascii="Verdana" w:hAnsi="Verdana"/>
          <w:color w:val="000000"/>
          <w:sz w:val="18"/>
          <w:szCs w:val="18"/>
        </w:rPr>
        <w:t> </w:t>
      </w:r>
      <w:r>
        <w:rPr>
          <w:rFonts w:ascii="Verdana" w:hAnsi="Verdana"/>
          <w:color w:val="000000"/>
          <w:sz w:val="18"/>
          <w:szCs w:val="18"/>
        </w:rPr>
        <w:t>//Народное образ-е. 2000. - №6. - С 317.</w:t>
      </w:r>
    </w:p>
    <w:p w14:paraId="476BF7F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33. Байрамбеков, М.М. Система обучения</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и младших школьников народному искусству (на материале искусства народов Дагестана) автореф. дис.д-ра пед. наук Текст. /М.М. Байрамбеков.- М., 2001.-36 с.</w:t>
      </w:r>
    </w:p>
    <w:p w14:paraId="1413EBD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34. Барьядаева, В.А. Культура и система ценностей Текст. // Вестн. Бурят, ун-та. Сер.5, Философия. Социол. Политология. Культурология. -Улан-Удэ :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2001. С. 131-145.</w:t>
      </w:r>
    </w:p>
    <w:p w14:paraId="5B4C34C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35. Бахтин, М.М. Вопросы литературы и эстетики. Исследования разных лет Текст./ М.М. Бахтин. М.: Художественная литература.1975.-504 с.</w:t>
      </w:r>
    </w:p>
    <w:p w14:paraId="1592B38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36. Беляев, В.М. Очерки по истории музыки народов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Текст. /В.М. Беляев.-Вып.1 -М.: Гос.муз.издательство,1962. 300 с.</w:t>
      </w:r>
    </w:p>
    <w:p w14:paraId="37FE231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37. Бенин, B.JI. Педагогическая культурология: курс лекций: учеб. пособие Текст. /В.Л. Бенин Уфа: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2004. - 515 с.</w:t>
      </w:r>
    </w:p>
    <w:p w14:paraId="2B94725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Бенин</w:t>
      </w:r>
      <w:r>
        <w:rPr>
          <w:rFonts w:ascii="Verdana" w:hAnsi="Verdana"/>
          <w:color w:val="000000"/>
          <w:sz w:val="18"/>
          <w:szCs w:val="18"/>
        </w:rPr>
        <w:t>, В.Л. Педагогическое общение в структуре педагогической культуры: учеб. пособие для студ.</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/В.Л. Бенин, P.M.</w:t>
      </w:r>
      <w:r>
        <w:rPr>
          <w:rStyle w:val="WW8Num2z0"/>
          <w:rFonts w:ascii="Verdana" w:hAnsi="Verdana"/>
          <w:color w:val="000000"/>
          <w:sz w:val="18"/>
          <w:szCs w:val="18"/>
        </w:rPr>
        <w:t> </w:t>
      </w:r>
      <w:r>
        <w:rPr>
          <w:rStyle w:val="WW8Num3z0"/>
          <w:rFonts w:ascii="Verdana" w:hAnsi="Verdana"/>
          <w:color w:val="4682B4"/>
          <w:sz w:val="18"/>
          <w:szCs w:val="18"/>
        </w:rPr>
        <w:t>Фатыхова</w:t>
      </w:r>
      <w:r>
        <w:rPr>
          <w:rFonts w:ascii="Verdana" w:hAnsi="Verdana"/>
          <w:color w:val="000000"/>
          <w:sz w:val="18"/>
          <w:szCs w:val="18"/>
        </w:rPr>
        <w:t>. 2-е изд., перераб. и доп. - Уфа: Изд-во Восточн. универ-т, 2000. - 144 с.</w:t>
      </w:r>
    </w:p>
    <w:p w14:paraId="78F400D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39. Бенифонд, A.B. Праздник. Сущность, история, современность Текст. /A.B. Бенифонд. Красноярск: Изд-во Краен, ун-та, 1986. - С 134.</w:t>
      </w:r>
    </w:p>
    <w:p w14:paraId="43D06A7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Бенкс</w:t>
      </w:r>
      <w:r>
        <w:rPr>
          <w:rFonts w:ascii="Verdana" w:hAnsi="Verdana"/>
          <w:color w:val="000000"/>
          <w:sz w:val="18"/>
          <w:szCs w:val="18"/>
        </w:rPr>
        <w:t>, Д. Проблемы поликультурного образования Текст. /Д. Бенкс // Педагогика. 1993. № 1. - С. 110-115.</w:t>
      </w:r>
    </w:p>
    <w:p w14:paraId="2D91C3A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41. Бердяев, H.A. Философия свободного духа Текст. /H.A. Бердяев -М.: Республика, 1994. 480 с.</w:t>
      </w:r>
    </w:p>
    <w:p w14:paraId="4C0AD44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Л.Н., Набок И.Л., Щеглов В.И.</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учеб. пособие для студ.высш.учеб.заведений Текст. /Л.Н. Бережнова, И.Л.</w:t>
      </w:r>
      <w:r>
        <w:rPr>
          <w:rStyle w:val="WW8Num2z0"/>
          <w:rFonts w:ascii="Verdana" w:hAnsi="Verdana"/>
          <w:color w:val="000000"/>
          <w:sz w:val="18"/>
          <w:szCs w:val="18"/>
        </w:rPr>
        <w:t> </w:t>
      </w:r>
      <w:r>
        <w:rPr>
          <w:rStyle w:val="WW8Num3z0"/>
          <w:rFonts w:ascii="Verdana" w:hAnsi="Verdana"/>
          <w:color w:val="4682B4"/>
          <w:sz w:val="18"/>
          <w:szCs w:val="18"/>
        </w:rPr>
        <w:t>Набок</w:t>
      </w:r>
      <w:r>
        <w:rPr>
          <w:rFonts w:ascii="Verdana" w:hAnsi="Verdana"/>
          <w:color w:val="000000"/>
          <w:sz w:val="18"/>
          <w:szCs w:val="18"/>
        </w:rPr>
        <w:t>, В.И. Щеглов. М.: Изд.центр «</w:t>
      </w:r>
      <w:r>
        <w:rPr>
          <w:rStyle w:val="WW8Num3z0"/>
          <w:rFonts w:ascii="Verdana" w:hAnsi="Verdana"/>
          <w:color w:val="4682B4"/>
          <w:sz w:val="18"/>
          <w:szCs w:val="18"/>
        </w:rPr>
        <w:t>Академия</w:t>
      </w:r>
      <w:r>
        <w:rPr>
          <w:rFonts w:ascii="Verdana" w:hAnsi="Verdana"/>
          <w:color w:val="000000"/>
          <w:sz w:val="18"/>
          <w:szCs w:val="18"/>
        </w:rPr>
        <w:t>», 2007. - 240 с.</w:t>
      </w:r>
    </w:p>
    <w:p w14:paraId="567D702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43. Березина, В.А. Развитие дополнительного образования детей в системе российского образования: Учебно-методическое пособие Текст. Москва: Диалог культур, 2007. 512 с.</w:t>
      </w:r>
    </w:p>
    <w:p w14:paraId="25440D9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44. Бернштам, Т.А. Народная культура Поморья Текст./ Т.А. Бернштам. —М., 2009. 427 е.: ил., к., ноты</w:t>
      </w:r>
    </w:p>
    <w:p w14:paraId="3EC92A2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Текст. /В.П. Беспалько// Изд-во Педагогика, 1989. -192 с.</w:t>
      </w:r>
    </w:p>
    <w:p w14:paraId="4662CFA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46. Бестужев-Лада, И.В. Альтернативная цивилизация Текст. — М.: Гуманит. изд. центр ВЛАДОС, 1998.-352 с.</w:t>
      </w:r>
    </w:p>
    <w:p w14:paraId="57C5A11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Две культуры /Диалог культур/ Опыт определения//</w:t>
      </w:r>
    </w:p>
    <w:p w14:paraId="53C2FF7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48. Текст./В.С. Библер. Вопр.философии 1989.№6, - С.31-42156</w:t>
      </w:r>
    </w:p>
    <w:p w14:paraId="7ACF9D4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49. Бикбулатова, А.Р. Воспитание молодежи в духе культуры мира Текст. /А.Р. Бикбулатова// Духовность и красота как явление культуры в образовательном процессе: Материалы Всеросс.науч.-практ.конф. — Уфа: Изд-во</w:t>
      </w:r>
      <w:r>
        <w:rPr>
          <w:rStyle w:val="WW8Num2z0"/>
          <w:rFonts w:ascii="Verdana" w:hAnsi="Verdana"/>
          <w:color w:val="000000"/>
          <w:sz w:val="18"/>
          <w:szCs w:val="18"/>
        </w:rPr>
        <w:t> </w:t>
      </w:r>
      <w:r>
        <w:rPr>
          <w:rStyle w:val="WW8Num3z0"/>
          <w:rFonts w:ascii="Verdana" w:hAnsi="Verdana"/>
          <w:color w:val="4682B4"/>
          <w:sz w:val="18"/>
          <w:szCs w:val="18"/>
        </w:rPr>
        <w:t>БИРО</w:t>
      </w:r>
      <w:r>
        <w:rPr>
          <w:rFonts w:ascii="Verdana" w:hAnsi="Verdana"/>
          <w:color w:val="000000"/>
          <w:sz w:val="18"/>
          <w:szCs w:val="18"/>
        </w:rPr>
        <w:t>, 2004. С. 196.</w:t>
      </w:r>
    </w:p>
    <w:p w14:paraId="09D24C5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50. Бикеева, Н.Ю. История средних веков: Учебно-методическое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заочного</w:t>
      </w:r>
      <w:r>
        <w:rPr>
          <w:rStyle w:val="WW8Num2z0"/>
          <w:rFonts w:ascii="Verdana" w:hAnsi="Verdana"/>
          <w:color w:val="000000"/>
          <w:sz w:val="18"/>
          <w:szCs w:val="18"/>
        </w:rPr>
        <w:t> </w:t>
      </w:r>
      <w:r>
        <w:rPr>
          <w:rFonts w:ascii="Verdana" w:hAnsi="Verdana"/>
          <w:color w:val="000000"/>
          <w:sz w:val="18"/>
          <w:szCs w:val="18"/>
        </w:rPr>
        <w:t>отделения, обучающихся по специальности «</w:t>
      </w:r>
      <w:r>
        <w:rPr>
          <w:rStyle w:val="WW8Num3z0"/>
          <w:rFonts w:ascii="Verdana" w:hAnsi="Verdana"/>
          <w:color w:val="4682B4"/>
          <w:sz w:val="18"/>
          <w:szCs w:val="18"/>
        </w:rPr>
        <w:t>История</w:t>
      </w:r>
      <w:r>
        <w:rPr>
          <w:rFonts w:ascii="Verdana" w:hAnsi="Verdana"/>
          <w:color w:val="000000"/>
          <w:sz w:val="18"/>
          <w:szCs w:val="18"/>
        </w:rPr>
        <w:t>» Текст. /Н.Ю. Бикеева Казань: Казанский государственный университет, 2008. - 72 с.</w:t>
      </w:r>
    </w:p>
    <w:p w14:paraId="63C8916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51. Бим-Бад, Б.М. Образование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Текст. //Педагогика. 1996. № 5. С.3-9.</w:t>
      </w:r>
    </w:p>
    <w:p w14:paraId="207E314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и психологические сочинения. В2 томах (комплект) Педагогика, 1979 - 704 с.</w:t>
      </w:r>
    </w:p>
    <w:p w14:paraId="243507A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53. Богатырев, П.Г. Вопросы теории народного искусства Текст. /П.Г. Богатырев. -М.: Искусство, 1971. 544 с.</w:t>
      </w:r>
    </w:p>
    <w:p w14:paraId="21732E2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54. Богданов, И. А. Теоретические и практические проблемы</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Style w:val="WW8Num2z0"/>
          <w:rFonts w:ascii="Verdana" w:hAnsi="Verdana"/>
          <w:color w:val="000000"/>
          <w:sz w:val="18"/>
          <w:szCs w:val="18"/>
        </w:rPr>
        <w:t> </w:t>
      </w:r>
      <w:r>
        <w:rPr>
          <w:rFonts w:ascii="Verdana" w:hAnsi="Verdana"/>
          <w:color w:val="000000"/>
          <w:sz w:val="18"/>
          <w:szCs w:val="18"/>
        </w:rPr>
        <w:t>этнопедагогики (на примере народов Севера) Текст. /И.А. Богданов // Автореф.дисс.канд.пед.наук в форме науч.докл. -М., 1992. 55 с.</w:t>
      </w:r>
    </w:p>
    <w:p w14:paraId="5ABDF5D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55. Боголюбов, А. И.</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Механики. Биографический справочник. — Киев: Наукова думка, 1983. 377 с.</w:t>
      </w:r>
    </w:p>
    <w:p w14:paraId="448C2B7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Проблемы формирования личности. /Под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М.-Воронеж: 1995. С.157-162.</w:t>
      </w:r>
    </w:p>
    <w:p w14:paraId="506D4F1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57. Болотов, В.А. Основные подходы к созданию общероссийской системы оценки качества образования в Российской Федерации // Вопросы образования. 2004. № 3</w:t>
      </w:r>
    </w:p>
    <w:p w14:paraId="0C7F5EA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58. Болыпов, В.М.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студентов педагогического колледжа в системе взаимосвязи учебной</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Текст. /В.М. Болыпов// Дисс.канд.пед.наук. -Ульяновск, 1998.-228 с.</w:t>
      </w:r>
    </w:p>
    <w:p w14:paraId="0D5DE7F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Теория и практика личностно-ориентированного образования: Монография Текст. /Е.В. Бондаревская Ростов-на-Дону, 2000.-352 с.</w:t>
      </w:r>
    </w:p>
    <w:p w14:paraId="6699697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60. Бондаренко, Т. М. Комплексные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в подготовительной группе детского сада: практ. пособие для</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и методистов ДОУ Текст. /Т.М. Бондаренко/Воронеж: ТЦ «</w:t>
      </w:r>
      <w:r>
        <w:rPr>
          <w:rStyle w:val="WW8Num3z0"/>
          <w:rFonts w:ascii="Verdana" w:hAnsi="Verdana"/>
          <w:color w:val="4682B4"/>
          <w:sz w:val="18"/>
          <w:szCs w:val="18"/>
        </w:rPr>
        <w:t>Учитель</w:t>
      </w:r>
      <w:r>
        <w:rPr>
          <w:rFonts w:ascii="Verdana" w:hAnsi="Verdana"/>
          <w:color w:val="000000"/>
          <w:sz w:val="18"/>
          <w:szCs w:val="18"/>
        </w:rPr>
        <w:t>», 2005.- 665 с.</w:t>
      </w:r>
    </w:p>
    <w:p w14:paraId="266EE50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61. Бороздин, А.О. Компьютерные средства начального уровня для «подавления</w:t>
      </w:r>
      <w:r>
        <w:rPr>
          <w:rStyle w:val="WW8Num2z0"/>
          <w:rFonts w:ascii="Verdana" w:hAnsi="Verdana"/>
          <w:color w:val="000000"/>
          <w:sz w:val="18"/>
          <w:szCs w:val="18"/>
        </w:rPr>
        <w:t> </w:t>
      </w:r>
      <w:r>
        <w:rPr>
          <w:rStyle w:val="WW8Num3z0"/>
          <w:rFonts w:ascii="Verdana" w:hAnsi="Verdana"/>
          <w:color w:val="4682B4"/>
          <w:sz w:val="18"/>
          <w:szCs w:val="18"/>
        </w:rPr>
        <w:t>вокала</w:t>
      </w:r>
      <w:r>
        <w:rPr>
          <w:rFonts w:ascii="Verdana" w:hAnsi="Verdana"/>
          <w:color w:val="000000"/>
          <w:sz w:val="18"/>
          <w:szCs w:val="18"/>
        </w:rPr>
        <w:t>» в фонограммеТекст. /А.О. Бороздин// Музыка и Электроника, 2007, № 4, с. 8-11</w:t>
      </w:r>
    </w:p>
    <w:p w14:paraId="0755E4C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62. Бронский, М.Б.</w:t>
      </w:r>
      <w:r>
        <w:rPr>
          <w:rStyle w:val="WW8Num2z0"/>
          <w:rFonts w:ascii="Verdana" w:hAnsi="Verdana"/>
          <w:color w:val="000000"/>
          <w:sz w:val="18"/>
          <w:szCs w:val="18"/>
        </w:rPr>
        <w:t> </w:t>
      </w:r>
      <w:r>
        <w:rPr>
          <w:rStyle w:val="WW8Num3z0"/>
          <w:rFonts w:ascii="Verdana" w:hAnsi="Verdana"/>
          <w:color w:val="4682B4"/>
          <w:sz w:val="18"/>
          <w:szCs w:val="18"/>
        </w:rPr>
        <w:t>Аксиология</w:t>
      </w:r>
      <w:r>
        <w:rPr>
          <w:rStyle w:val="WW8Num2z0"/>
          <w:rFonts w:ascii="Verdana" w:hAnsi="Verdana"/>
          <w:color w:val="000000"/>
          <w:sz w:val="18"/>
          <w:szCs w:val="18"/>
        </w:rPr>
        <w:t> </w:t>
      </w:r>
      <w:r>
        <w:rPr>
          <w:rFonts w:ascii="Verdana" w:hAnsi="Verdana"/>
          <w:color w:val="000000"/>
          <w:sz w:val="18"/>
          <w:szCs w:val="18"/>
        </w:rPr>
        <w:t>и культурология // Вестн. Волж.</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акад. водн. трансп. Н. Новгород: Изд-во</w:t>
      </w:r>
      <w:r>
        <w:rPr>
          <w:rStyle w:val="WW8Num2z0"/>
          <w:rFonts w:ascii="Verdana" w:hAnsi="Verdana"/>
          <w:color w:val="000000"/>
          <w:sz w:val="18"/>
          <w:szCs w:val="18"/>
        </w:rPr>
        <w:t> </w:t>
      </w:r>
      <w:r>
        <w:rPr>
          <w:rStyle w:val="WW8Num3z0"/>
          <w:rFonts w:ascii="Verdana" w:hAnsi="Verdana"/>
          <w:color w:val="4682B4"/>
          <w:sz w:val="18"/>
          <w:szCs w:val="18"/>
        </w:rPr>
        <w:t>ВГАВТ</w:t>
      </w:r>
      <w:r>
        <w:rPr>
          <w:rFonts w:ascii="Verdana" w:hAnsi="Verdana"/>
          <w:color w:val="000000"/>
          <w:sz w:val="18"/>
          <w:szCs w:val="18"/>
        </w:rPr>
        <w:t>, 2002. - Вып.2. - С. 136-139.</w:t>
      </w:r>
    </w:p>
    <w:p w14:paraId="0535D9C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63. Бубер, М. Диалог Текст. // Бубер М. Два образа веры.: Сборник. -М„ 1955.-С 37-38.</w:t>
      </w:r>
    </w:p>
    <w:p w14:paraId="7DF1092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64. Валеев, Д.Ж.</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культура башкирского народа: прошлое и настоящее Текст. /Д.Ж. Валеев. Уфа: Башк. кн.изд-во, 1989. - 256 с.</w:t>
      </w:r>
    </w:p>
    <w:p w14:paraId="22F7FC4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65. Васильев, Е.В. Воспитание у учащейся молодежи</w:t>
      </w:r>
      <w:r>
        <w:rPr>
          <w:rStyle w:val="WW8Num2z0"/>
          <w:rFonts w:ascii="Verdana" w:hAnsi="Verdana"/>
          <w:color w:val="000000"/>
          <w:sz w:val="18"/>
          <w:szCs w:val="18"/>
        </w:rPr>
        <w:t> </w:t>
      </w:r>
      <w:r>
        <w:rPr>
          <w:rStyle w:val="WW8Num3z0"/>
          <w:rFonts w:ascii="Verdana" w:hAnsi="Verdana"/>
          <w:color w:val="4682B4"/>
          <w:sz w:val="18"/>
          <w:szCs w:val="18"/>
        </w:rPr>
        <w:t>гуманности</w:t>
      </w:r>
      <w:r>
        <w:rPr>
          <w:rStyle w:val="WW8Num2z0"/>
          <w:rFonts w:ascii="Verdana" w:hAnsi="Verdana"/>
          <w:color w:val="000000"/>
          <w:sz w:val="18"/>
          <w:szCs w:val="18"/>
        </w:rPr>
        <w:t> </w:t>
      </w:r>
      <w:r>
        <w:rPr>
          <w:rFonts w:ascii="Verdana" w:hAnsi="Verdana"/>
          <w:color w:val="000000"/>
          <w:sz w:val="18"/>
          <w:szCs w:val="18"/>
        </w:rPr>
        <w:t>в сфере межнациональных отношений Текст. /Е.В. Васильев. Чебоксары: Чувашское книжное издательство, 1996. - 468 с.</w:t>
      </w:r>
    </w:p>
    <w:p w14:paraId="1E96CA3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66. Викулина, М. А. Проектирование и реализация личностно-ориентированного процесса подготовки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вузе: Дис. . д-ра пед. наук : 13.00.01: Оренбург, 2001- 339 с.</w:t>
      </w:r>
    </w:p>
    <w:p w14:paraId="19D7D12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67. Волков, Г.Н. Этнопедагогика: учебник для студ. средних и высших пед.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/Г.Н. Волков М.: Изд. центр «</w:t>
      </w:r>
      <w:r>
        <w:rPr>
          <w:rStyle w:val="WW8Num3z0"/>
          <w:rFonts w:ascii="Verdana" w:hAnsi="Verdana"/>
          <w:color w:val="4682B4"/>
          <w:sz w:val="18"/>
          <w:szCs w:val="18"/>
        </w:rPr>
        <w:t>Академия</w:t>
      </w:r>
      <w:r>
        <w:rPr>
          <w:rFonts w:ascii="Verdana" w:hAnsi="Verdana"/>
          <w:color w:val="000000"/>
          <w:sz w:val="18"/>
          <w:szCs w:val="18"/>
        </w:rPr>
        <w:t>», 1999.- 168 с.</w:t>
      </w:r>
    </w:p>
    <w:p w14:paraId="077FC21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68. Волкова, И.В. Формирование социальной уверенности как качества становящейся личности посредством подвижных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 Дис. канд. пед. наук: 13.00.01 Текст. / Н. Новгород, 2006.- 261 с.</w:t>
      </w:r>
    </w:p>
    <w:p w14:paraId="4B4524E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69. Волков, И.П. Руководителю о человеческом факторе Текст. / И.П. Волков. Л.:Лениздат, 1989. 212 с.</w:t>
      </w:r>
    </w:p>
    <w:p w14:paraId="36A4744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70. Всемирная история: Учебник для вузов Текст. /Под ред. Г.Б.</w:t>
      </w:r>
      <w:r>
        <w:rPr>
          <w:rStyle w:val="WW8Num2z0"/>
          <w:rFonts w:ascii="Verdana" w:hAnsi="Verdana"/>
          <w:color w:val="000000"/>
          <w:sz w:val="18"/>
          <w:szCs w:val="18"/>
        </w:rPr>
        <w:t> </w:t>
      </w:r>
      <w:r>
        <w:rPr>
          <w:rStyle w:val="WW8Num3z0"/>
          <w:rFonts w:ascii="Verdana" w:hAnsi="Verdana"/>
          <w:color w:val="4682B4"/>
          <w:sz w:val="18"/>
          <w:szCs w:val="18"/>
        </w:rPr>
        <w:t>Поляка</w:t>
      </w:r>
      <w:r>
        <w:rPr>
          <w:rFonts w:ascii="Verdana" w:hAnsi="Verdana"/>
          <w:color w:val="000000"/>
          <w:sz w:val="18"/>
          <w:szCs w:val="18"/>
        </w:rPr>
        <w:t>, А.Н. Марковой. М.: Культура и</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ЮНИТИ, 1997. - 496 с.</w:t>
      </w:r>
    </w:p>
    <w:p w14:paraId="5E0D858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Избранные психологические исследования Текст. /Л.С. Выготский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1956. - 519 с.</w:t>
      </w:r>
    </w:p>
    <w:p w14:paraId="47C8A60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Педагогическая психология Текст. /Л.С. Выготский, /под ред. В.В. Давыдова. М.: Педагогика, 1991. - 480 с.</w:t>
      </w:r>
    </w:p>
    <w:p w14:paraId="7795F21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73. Выжлецов, Г. П.</w:t>
      </w:r>
      <w:r>
        <w:rPr>
          <w:rStyle w:val="WW8Num2z0"/>
          <w:rFonts w:ascii="Verdana" w:hAnsi="Verdana"/>
          <w:color w:val="000000"/>
          <w:sz w:val="18"/>
          <w:szCs w:val="18"/>
        </w:rPr>
        <w:t> </w:t>
      </w:r>
      <w:r>
        <w:rPr>
          <w:rStyle w:val="WW8Num3z0"/>
          <w:rFonts w:ascii="Verdana" w:hAnsi="Verdana"/>
          <w:color w:val="4682B4"/>
          <w:sz w:val="18"/>
          <w:szCs w:val="18"/>
        </w:rPr>
        <w:t>Аксиология</w:t>
      </w:r>
      <w:r>
        <w:rPr>
          <w:rFonts w:ascii="Verdana" w:hAnsi="Verdana"/>
          <w:color w:val="000000"/>
          <w:sz w:val="18"/>
          <w:szCs w:val="18"/>
        </w:rPr>
        <w:t>: становление и основные этапы развития Текст. // Соц.-политический журнал 1995. - № 6. - С.61-73.</w:t>
      </w:r>
    </w:p>
    <w:p w14:paraId="4E7477B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Харитонова Н.Е. В школу с</w:t>
      </w:r>
      <w:r>
        <w:rPr>
          <w:rStyle w:val="WW8Num2z0"/>
          <w:rFonts w:ascii="Verdana" w:hAnsi="Verdana"/>
          <w:color w:val="000000"/>
          <w:sz w:val="18"/>
          <w:szCs w:val="18"/>
        </w:rPr>
        <w:t> </w:t>
      </w:r>
      <w:r>
        <w:rPr>
          <w:rStyle w:val="WW8Num3z0"/>
          <w:rFonts w:ascii="Verdana" w:hAnsi="Verdana"/>
          <w:color w:val="4682B4"/>
          <w:sz w:val="18"/>
          <w:szCs w:val="18"/>
        </w:rPr>
        <w:t>игрой</w:t>
      </w:r>
      <w:r>
        <w:rPr>
          <w:rStyle w:val="WW8Num2z0"/>
          <w:rFonts w:ascii="Verdana" w:hAnsi="Verdana"/>
          <w:color w:val="000000"/>
          <w:sz w:val="18"/>
          <w:szCs w:val="18"/>
        </w:rPr>
        <w:t> </w:t>
      </w:r>
      <w:r>
        <w:rPr>
          <w:rFonts w:ascii="Verdana" w:hAnsi="Verdana"/>
          <w:color w:val="000000"/>
          <w:sz w:val="18"/>
          <w:szCs w:val="18"/>
        </w:rPr>
        <w:t>Текст. /О.С. Газман- М.: Просвещение, 1991, - 96с.</w:t>
      </w:r>
    </w:p>
    <w:p w14:paraId="6521F6A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75. Гайсина, Г.И. Образование как социокультурный феномен Текст. /Г.И. Гайсина. М.: 2000.- С. 35-38</w:t>
      </w:r>
    </w:p>
    <w:p w14:paraId="63006DE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76. Гачев, Г.Д. Национальные образы мира Текст. /Т.Д. Гачев. М.: Советский писатель, 1988.- С.44</w:t>
      </w:r>
    </w:p>
    <w:p w14:paraId="2286610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77. Гаязов, A.C. Образование и</w:t>
      </w:r>
      <w:r>
        <w:rPr>
          <w:rStyle w:val="WW8Num2z0"/>
          <w:rFonts w:ascii="Verdana" w:hAnsi="Verdana"/>
          <w:color w:val="000000"/>
          <w:sz w:val="18"/>
          <w:szCs w:val="18"/>
        </w:rPr>
        <w:t> </w:t>
      </w:r>
      <w:r>
        <w:rPr>
          <w:rStyle w:val="WW8Num3z0"/>
          <w:rFonts w:ascii="Verdana" w:hAnsi="Verdana"/>
          <w:color w:val="4682B4"/>
          <w:sz w:val="18"/>
          <w:szCs w:val="18"/>
        </w:rPr>
        <w:t>образованность</w:t>
      </w:r>
      <w:r>
        <w:rPr>
          <w:rStyle w:val="WW8Num2z0"/>
          <w:rFonts w:ascii="Verdana" w:hAnsi="Verdana"/>
          <w:color w:val="000000"/>
          <w:sz w:val="18"/>
          <w:szCs w:val="18"/>
        </w:rPr>
        <w:t> </w:t>
      </w:r>
      <w:r>
        <w:rPr>
          <w:rFonts w:ascii="Verdana" w:hAnsi="Verdana"/>
          <w:color w:val="000000"/>
          <w:sz w:val="18"/>
          <w:szCs w:val="18"/>
        </w:rPr>
        <w:t>гражданина в современном мире Текст. /A.C. Гаязов. М.: Наука, 2003. - 256 с.</w:t>
      </w:r>
    </w:p>
    <w:p w14:paraId="18456FB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Толерантность в системе ценностно-целевых приоритетов образования Текст. /Б.С. Гершунский .//Педагогика. 2002. -№7-С. 3-12.</w:t>
      </w:r>
    </w:p>
    <w:p w14:paraId="3ADC547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79. Гершунский, Б.С. Философия образования Текст. /Б.С. Гершунский. М.: Моск. психол.- соц. Институт: Флинта, 1998.- 432 с.</w:t>
      </w:r>
    </w:p>
    <w:p w14:paraId="31A22D6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80. Гизатуллина, К.Х.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учащихся в многонациональной сельской школе на традициях народной педагогики.: дис. .канд. пед.наук Текст. /К.Х. Гизатуллина. -Уфа: БГПИ, 1999. 172 с.</w:t>
      </w:r>
    </w:p>
    <w:p w14:paraId="35B4BB2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81. Гизатуллина, Н.М. Традиции татарской народной педагогики как средство формирования национального сознания у учащихся подростков, дис.канд.пед.наук Текст./Н.М. Гизатуллина. - Казань:</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1999. - 236 с.</w:t>
      </w:r>
    </w:p>
    <w:p w14:paraId="717BE4B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82. Гимро, А.Е. Развитие музыкального слуха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процессе электронного</w:t>
      </w:r>
      <w:r>
        <w:rPr>
          <w:rStyle w:val="WW8Num2z0"/>
          <w:rFonts w:ascii="Verdana" w:hAnsi="Verdana"/>
          <w:color w:val="000000"/>
          <w:sz w:val="18"/>
          <w:szCs w:val="18"/>
        </w:rPr>
        <w:t> </w:t>
      </w:r>
      <w:r>
        <w:rPr>
          <w:rStyle w:val="WW8Num3z0"/>
          <w:rFonts w:ascii="Verdana" w:hAnsi="Verdana"/>
          <w:color w:val="4682B4"/>
          <w:sz w:val="18"/>
          <w:szCs w:val="18"/>
        </w:rPr>
        <w:t>музицирования</w:t>
      </w:r>
      <w:r>
        <w:rPr>
          <w:rStyle w:val="WW8Num2z0"/>
          <w:rFonts w:ascii="Verdana" w:hAnsi="Verdana"/>
          <w:color w:val="000000"/>
          <w:sz w:val="18"/>
          <w:szCs w:val="18"/>
        </w:rPr>
        <w:t> </w:t>
      </w:r>
      <w:r>
        <w:rPr>
          <w:rFonts w:ascii="Verdana" w:hAnsi="Verdana"/>
          <w:color w:val="000000"/>
          <w:sz w:val="18"/>
          <w:szCs w:val="18"/>
        </w:rPr>
        <w:t>Текст. /А.Е. Гимро //Музыка в школе. 2005. №5 С 56-57.</w:t>
      </w:r>
    </w:p>
    <w:p w14:paraId="3902006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83. Гиршман, Я.М.</w:t>
      </w:r>
      <w:r>
        <w:rPr>
          <w:rStyle w:val="WW8Num2z0"/>
          <w:rFonts w:ascii="Verdana" w:hAnsi="Verdana"/>
          <w:color w:val="000000"/>
          <w:sz w:val="18"/>
          <w:szCs w:val="18"/>
        </w:rPr>
        <w:t> </w:t>
      </w:r>
      <w:r>
        <w:rPr>
          <w:rStyle w:val="WW8Num3z0"/>
          <w:rFonts w:ascii="Verdana" w:hAnsi="Verdana"/>
          <w:color w:val="4682B4"/>
          <w:sz w:val="18"/>
          <w:szCs w:val="18"/>
        </w:rPr>
        <w:t>Музыкальная</w:t>
      </w:r>
      <w:r>
        <w:rPr>
          <w:rStyle w:val="WW8Num2z0"/>
          <w:rFonts w:ascii="Verdana" w:hAnsi="Verdana"/>
          <w:color w:val="000000"/>
          <w:sz w:val="18"/>
          <w:szCs w:val="18"/>
        </w:rPr>
        <w:t> </w:t>
      </w:r>
      <w:r>
        <w:rPr>
          <w:rFonts w:ascii="Verdana" w:hAnsi="Verdana"/>
          <w:color w:val="000000"/>
          <w:sz w:val="18"/>
          <w:szCs w:val="18"/>
        </w:rPr>
        <w:t>культура Татарской АССР Текст. /Я.М. Гиршман// Музыкальная культура автономных республик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М., 1957.- С 5-58.</w:t>
      </w:r>
    </w:p>
    <w:p w14:paraId="1CD5FA4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84. Голованов, В.П. Сущность, функции, тенденции развития в дополнительном образовании детей Текст./В.П. Голованов//Дополнительное образование. 2004. - №5. - С 12-15.</w:t>
      </w:r>
    </w:p>
    <w:p w14:paraId="57EF82F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Голошумова</w:t>
      </w:r>
      <w:r>
        <w:rPr>
          <w:rFonts w:ascii="Verdana" w:hAnsi="Verdana"/>
          <w:color w:val="000000"/>
          <w:sz w:val="18"/>
          <w:szCs w:val="18"/>
        </w:rPr>
        <w:t>, Г.С. Этнохудожественное воспитание учащихся в условиях сельского социума: дис. д.п.н Текст./Г.С. Голошумова -2007- 47 с.</w:t>
      </w:r>
    </w:p>
    <w:p w14:paraId="1A7FD2F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Горский</w:t>
      </w:r>
      <w:r>
        <w:rPr>
          <w:rFonts w:ascii="Verdana" w:hAnsi="Verdana"/>
          <w:color w:val="000000"/>
          <w:sz w:val="18"/>
          <w:szCs w:val="18"/>
        </w:rPr>
        <w:t>, В.А. Система дополнительного образования детей Текст./В.А. Горский, А.Я.</w:t>
      </w:r>
      <w:r>
        <w:rPr>
          <w:rStyle w:val="WW8Num2z0"/>
          <w:rFonts w:ascii="Verdana" w:hAnsi="Verdana"/>
          <w:color w:val="000000"/>
          <w:sz w:val="18"/>
          <w:szCs w:val="18"/>
        </w:rPr>
        <w:t> </w:t>
      </w:r>
      <w:r>
        <w:rPr>
          <w:rStyle w:val="WW8Num3z0"/>
          <w:rFonts w:ascii="Verdana" w:hAnsi="Verdana"/>
          <w:color w:val="4682B4"/>
          <w:sz w:val="18"/>
          <w:szCs w:val="18"/>
        </w:rPr>
        <w:t>Журкина</w:t>
      </w:r>
      <w:r>
        <w:rPr>
          <w:rFonts w:ascii="Verdana" w:hAnsi="Verdana"/>
          <w:color w:val="000000"/>
          <w:sz w:val="18"/>
          <w:szCs w:val="18"/>
        </w:rPr>
        <w:t>, Л.Ю. Ляшко//Дополнительное образование. 2000. - №1. - С.6-11.</w:t>
      </w:r>
    </w:p>
    <w:p w14:paraId="34CC042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87. Гуревич, П. С.</w:t>
      </w:r>
      <w:r>
        <w:rPr>
          <w:rStyle w:val="WW8Num2z0"/>
          <w:rFonts w:ascii="Verdana" w:hAnsi="Verdana"/>
          <w:color w:val="000000"/>
          <w:sz w:val="18"/>
          <w:szCs w:val="18"/>
        </w:rPr>
        <w:t> </w:t>
      </w:r>
      <w:r>
        <w:rPr>
          <w:rStyle w:val="WW8Num3z0"/>
          <w:rFonts w:ascii="Verdana" w:hAnsi="Verdana"/>
          <w:color w:val="4682B4"/>
          <w:sz w:val="18"/>
          <w:szCs w:val="18"/>
        </w:rPr>
        <w:t>Гуманизм</w:t>
      </w:r>
      <w:r>
        <w:rPr>
          <w:rFonts w:ascii="Verdana" w:hAnsi="Verdana"/>
          <w:color w:val="000000"/>
          <w:sz w:val="18"/>
          <w:szCs w:val="18"/>
        </w:rPr>
        <w:t>: традиции и парадоксы: Текст. / П.С. Гуревич. М.: Изд-во Агентства печати «</w:t>
      </w:r>
      <w:r>
        <w:rPr>
          <w:rStyle w:val="WW8Num3z0"/>
          <w:rFonts w:ascii="Verdana" w:hAnsi="Verdana"/>
          <w:color w:val="4682B4"/>
          <w:sz w:val="18"/>
          <w:szCs w:val="18"/>
        </w:rPr>
        <w:t>Новости</w:t>
      </w:r>
      <w:r>
        <w:rPr>
          <w:rFonts w:ascii="Verdana" w:hAnsi="Verdana"/>
          <w:color w:val="000000"/>
          <w:sz w:val="18"/>
          <w:szCs w:val="18"/>
        </w:rPr>
        <w:t>», 1989.- 126с.</w:t>
      </w:r>
    </w:p>
    <w:p w14:paraId="11C8F4A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Данилова</w:t>
      </w:r>
      <w:r>
        <w:rPr>
          <w:rFonts w:ascii="Verdana" w:hAnsi="Verdana"/>
          <w:color w:val="000000"/>
          <w:sz w:val="18"/>
          <w:szCs w:val="18"/>
        </w:rPr>
        <w:t>, Е.И., Лусканова Н.Г. Е.Г.</w:t>
      </w:r>
      <w:r>
        <w:rPr>
          <w:rStyle w:val="WW8Num2z0"/>
          <w:rFonts w:ascii="Verdana" w:hAnsi="Verdana"/>
          <w:color w:val="000000"/>
          <w:sz w:val="18"/>
          <w:szCs w:val="18"/>
        </w:rPr>
        <w:t> </w:t>
      </w:r>
      <w:r>
        <w:rPr>
          <w:rStyle w:val="WW8Num3z0"/>
          <w:rFonts w:ascii="Verdana" w:hAnsi="Verdana"/>
          <w:color w:val="4682B4"/>
          <w:sz w:val="18"/>
          <w:szCs w:val="18"/>
        </w:rPr>
        <w:t>Коблик</w:t>
      </w:r>
      <w:r>
        <w:rPr>
          <w:rFonts w:ascii="Verdana" w:hAnsi="Verdana"/>
          <w:color w:val="000000"/>
          <w:sz w:val="18"/>
          <w:szCs w:val="18"/>
        </w:rPr>
        <w:t>, Первый раз в пятый класс! Программа адаптации детей к средней школе Текст./Е.И. Данилова, Н.Г.</w:t>
      </w:r>
      <w:r>
        <w:rPr>
          <w:rStyle w:val="WW8Num2z0"/>
          <w:rFonts w:ascii="Verdana" w:hAnsi="Verdana"/>
          <w:color w:val="000000"/>
          <w:sz w:val="18"/>
          <w:szCs w:val="18"/>
        </w:rPr>
        <w:t> </w:t>
      </w:r>
      <w:r>
        <w:rPr>
          <w:rStyle w:val="WW8Num3z0"/>
          <w:rFonts w:ascii="Verdana" w:hAnsi="Verdana"/>
          <w:color w:val="4682B4"/>
          <w:sz w:val="18"/>
          <w:szCs w:val="18"/>
        </w:rPr>
        <w:t>Лусканова</w:t>
      </w:r>
      <w:r>
        <w:rPr>
          <w:rFonts w:ascii="Verdana" w:hAnsi="Verdana"/>
          <w:color w:val="000000"/>
          <w:sz w:val="18"/>
          <w:szCs w:val="18"/>
        </w:rPr>
        <w:t>. М.:Генезис, 2007.</w:t>
      </w:r>
    </w:p>
    <w:p w14:paraId="655EC7B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А.Я. Концепция духовно-нравственного развития и воспитания личности гражданина РоссииТекст. / А.Я. Данилюк и др.- 2-е изд. -М.: Просвещение, 2011. 24 с. - (Стандарты второго поколения)</w:t>
      </w:r>
    </w:p>
    <w:p w14:paraId="0020ACE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Девятова</w:t>
      </w:r>
      <w:r>
        <w:rPr>
          <w:rFonts w:ascii="Verdana" w:hAnsi="Verdana"/>
          <w:color w:val="000000"/>
          <w:sz w:val="18"/>
          <w:szCs w:val="18"/>
        </w:rPr>
        <w:t>, C.B. Концепции естествознания: Вопросы и ответы: Учеб. пособие Текст. / C.B. Девятова, В.И.</w:t>
      </w:r>
      <w:r>
        <w:rPr>
          <w:rStyle w:val="WW8Num2z0"/>
          <w:rFonts w:ascii="Verdana" w:hAnsi="Verdana"/>
          <w:color w:val="000000"/>
          <w:sz w:val="18"/>
          <w:szCs w:val="18"/>
        </w:rPr>
        <w:t> </w:t>
      </w:r>
      <w:r>
        <w:rPr>
          <w:rStyle w:val="WW8Num3z0"/>
          <w:rFonts w:ascii="Verdana" w:hAnsi="Verdana"/>
          <w:color w:val="4682B4"/>
          <w:sz w:val="18"/>
          <w:szCs w:val="18"/>
        </w:rPr>
        <w:t>Купцов</w:t>
      </w:r>
      <w:r>
        <w:rPr>
          <w:rFonts w:ascii="Verdana" w:hAnsi="Verdana"/>
          <w:color w:val="000000"/>
          <w:sz w:val="18"/>
          <w:szCs w:val="18"/>
        </w:rPr>
        <w:t>.- М.: МНЭПУ, 2003.- 159 с.</w:t>
      </w:r>
    </w:p>
    <w:p w14:paraId="009598E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91. Декларация Мехико по политике в области культуры (1984) Текст.//Культура:диалог народов мира.</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№3, с.78-79.</w:t>
      </w:r>
    </w:p>
    <w:p w14:paraId="0616680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Десяткина</w:t>
      </w:r>
      <w:r>
        <w:rPr>
          <w:rFonts w:ascii="Verdana" w:hAnsi="Verdana"/>
          <w:color w:val="000000"/>
          <w:sz w:val="18"/>
          <w:szCs w:val="18"/>
        </w:rPr>
        <w:t>, М.В., Хазов, В.А. Философское осмысление ценностей как проблема философии Текст. /М.В. Десяткина, В.А.</w:t>
      </w:r>
      <w:r>
        <w:rPr>
          <w:rStyle w:val="WW8Num2z0"/>
          <w:rFonts w:ascii="Verdana" w:hAnsi="Verdana"/>
          <w:color w:val="000000"/>
          <w:sz w:val="18"/>
          <w:szCs w:val="18"/>
        </w:rPr>
        <w:t> </w:t>
      </w:r>
      <w:r>
        <w:rPr>
          <w:rStyle w:val="WW8Num3z0"/>
          <w:rFonts w:ascii="Verdana" w:hAnsi="Verdana"/>
          <w:color w:val="4682B4"/>
          <w:sz w:val="18"/>
          <w:szCs w:val="18"/>
        </w:rPr>
        <w:t>Хазов</w:t>
      </w:r>
      <w:r>
        <w:rPr>
          <w:rStyle w:val="WW8Num2z0"/>
          <w:rFonts w:ascii="Verdana" w:hAnsi="Verdana"/>
          <w:color w:val="000000"/>
          <w:sz w:val="18"/>
          <w:szCs w:val="18"/>
        </w:rPr>
        <w:t> </w:t>
      </w:r>
      <w:r>
        <w:rPr>
          <w:rFonts w:ascii="Verdana" w:hAnsi="Verdana"/>
          <w:color w:val="000000"/>
          <w:sz w:val="18"/>
          <w:szCs w:val="18"/>
        </w:rPr>
        <w:t>//Ценностные ориентации в подготовке специалистов: Материалы Всеросс.науч,-практ.конф. Часть 1. - Уфа, 1997.- С 16-17.</w:t>
      </w:r>
    </w:p>
    <w:p w14:paraId="24A17B3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93. Джашакуев, В.М. Формирование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этнокультурных ценностей в процессе изучения</w:t>
      </w:r>
      <w:r>
        <w:rPr>
          <w:rStyle w:val="WW8Num2z0"/>
          <w:rFonts w:ascii="Verdana" w:hAnsi="Verdana"/>
          <w:color w:val="000000"/>
          <w:sz w:val="18"/>
          <w:szCs w:val="18"/>
        </w:rPr>
        <w:t> </w:t>
      </w:r>
      <w:r>
        <w:rPr>
          <w:rStyle w:val="WW8Num3z0"/>
          <w:rFonts w:ascii="Verdana" w:hAnsi="Verdana"/>
          <w:color w:val="4682B4"/>
          <w:sz w:val="18"/>
          <w:szCs w:val="18"/>
        </w:rPr>
        <w:t>краеведческих</w:t>
      </w:r>
      <w:r>
        <w:rPr>
          <w:rStyle w:val="WW8Num2z0"/>
          <w:rFonts w:ascii="Verdana" w:hAnsi="Verdana"/>
          <w:color w:val="000000"/>
          <w:sz w:val="18"/>
          <w:szCs w:val="18"/>
        </w:rPr>
        <w:t> </w:t>
      </w:r>
      <w:r>
        <w:rPr>
          <w:rFonts w:ascii="Verdana" w:hAnsi="Verdana"/>
          <w:color w:val="000000"/>
          <w:sz w:val="18"/>
          <w:szCs w:val="18"/>
        </w:rPr>
        <w:t>дисциплин Текст.: дисс.к.п.н. /В.М. Джашакуев. -М., 2003. -201 с.</w:t>
      </w:r>
    </w:p>
    <w:p w14:paraId="61FFF11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94.</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Сравнительная педагогика: Уч.пособие для студентовТекст./А.Н. Джуринский- М.: Академия, 1998.-176 с.</w:t>
      </w:r>
    </w:p>
    <w:p w14:paraId="32D228C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95. Дмитриев, Г.Д.</w:t>
      </w:r>
      <w:r>
        <w:rPr>
          <w:rStyle w:val="WW8Num2z0"/>
          <w:rFonts w:ascii="Verdana" w:hAnsi="Verdana"/>
          <w:color w:val="000000"/>
          <w:sz w:val="18"/>
          <w:szCs w:val="18"/>
        </w:rPr>
        <w:t> </w:t>
      </w:r>
      <w:r>
        <w:rPr>
          <w:rStyle w:val="WW8Num3z0"/>
          <w:rFonts w:ascii="Verdana" w:hAnsi="Verdana"/>
          <w:color w:val="4682B4"/>
          <w:sz w:val="18"/>
          <w:szCs w:val="18"/>
        </w:rPr>
        <w:t>Многокультурное</w:t>
      </w:r>
      <w:r>
        <w:rPr>
          <w:rStyle w:val="WW8Num2z0"/>
          <w:rFonts w:ascii="Verdana" w:hAnsi="Verdana"/>
          <w:color w:val="000000"/>
          <w:sz w:val="18"/>
          <w:szCs w:val="18"/>
        </w:rPr>
        <w:t> </w:t>
      </w:r>
      <w:r>
        <w:rPr>
          <w:rFonts w:ascii="Verdana" w:hAnsi="Verdana"/>
          <w:color w:val="000000"/>
          <w:sz w:val="18"/>
          <w:szCs w:val="18"/>
        </w:rPr>
        <w:t>образование Текст./Г.Д. Дмитриев М.: Народное образование, 1999.- с.208</w:t>
      </w:r>
    </w:p>
    <w:p w14:paraId="4374019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96. Дмитриева, E.H. Смысловая парадигма как основа совершенствования профессиональной подготовки педагогов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автореф. дис. на соиск. учен. степ, д.п.н. Текст. / E.H. Дмитриева; [Волж. гос. инженер.-пед. акад.]. Н. Новгород: 2004. - 40 с.</w:t>
      </w:r>
    </w:p>
    <w:p w14:paraId="546DAB6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97. Дмитриева, Л.Г. К проблеме технологии обучения диалогу Текст. // Высшее образование в изменяющемся обществе: сборник статей Международной научно-практ. конференции. М., 2010. - С. 13-18.</w:t>
      </w:r>
    </w:p>
    <w:p w14:paraId="0E55C5C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98. Добреньков, В.И.,</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А.И. Методы социологического исследования: УчебникТекст. М.: ИНФРА-М, 2004. — 768 с.</w:t>
      </w:r>
    </w:p>
    <w:p w14:paraId="0B90DC4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99. Диагностика</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Style w:val="WW8Num2z0"/>
          <w:rFonts w:ascii="Verdana" w:hAnsi="Verdana"/>
          <w:color w:val="000000"/>
          <w:sz w:val="18"/>
          <w:szCs w:val="18"/>
        </w:rPr>
        <w:t> </w:t>
      </w:r>
      <w:r>
        <w:rPr>
          <w:rFonts w:ascii="Verdana" w:hAnsi="Verdana"/>
          <w:color w:val="000000"/>
          <w:sz w:val="18"/>
          <w:szCs w:val="18"/>
        </w:rPr>
        <w:t>личности (А.В.Лазукин в адаптации Н.Ф.Калина) /</w:t>
      </w:r>
      <w:r>
        <w:rPr>
          <w:rStyle w:val="WW8Num2z0"/>
          <w:rFonts w:ascii="Verdana" w:hAnsi="Verdana"/>
          <w:color w:val="000000"/>
          <w:sz w:val="18"/>
          <w:szCs w:val="18"/>
        </w:rPr>
        <w:t> </w:t>
      </w:r>
      <w:r>
        <w:rPr>
          <w:rStyle w:val="WW8Num3z0"/>
          <w:rFonts w:ascii="Verdana" w:hAnsi="Verdana"/>
          <w:color w:val="4682B4"/>
          <w:sz w:val="18"/>
          <w:szCs w:val="18"/>
        </w:rPr>
        <w:t>Фетискин</w:t>
      </w:r>
      <w:r>
        <w:rPr>
          <w:rStyle w:val="WW8Num2z0"/>
          <w:rFonts w:ascii="Verdana" w:hAnsi="Verdana"/>
          <w:color w:val="000000"/>
          <w:sz w:val="18"/>
          <w:szCs w:val="18"/>
        </w:rPr>
        <w:t> </w:t>
      </w:r>
      <w:r>
        <w:rPr>
          <w:rFonts w:ascii="Verdana" w:hAnsi="Verdana"/>
          <w:color w:val="000000"/>
          <w:sz w:val="18"/>
          <w:szCs w:val="18"/>
        </w:rPr>
        <w:t>Н.П., Козлов В.В., Мануйлов Г.М. Социальнопсихологическая диагностика развития личности и малых групп. М., 2002. С.426-433.</w:t>
      </w:r>
    </w:p>
    <w:p w14:paraId="4F5E5A3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Текст./В.И. Загвязинский. -М.: Педагогика, 1982. 160 с.</w:t>
      </w:r>
    </w:p>
    <w:p w14:paraId="71B8D1F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101.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Текст. М.: ИНФРА, 2000. - 52 с.</w:t>
      </w:r>
    </w:p>
    <w:p w14:paraId="5A5AE71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102. Зарецкий, В.К. Зона ближайшего развития: о чем не успел написать Выготский. Текст.// Культурно-историческая психология. 2007. №3.-С. 96-104</w:t>
      </w:r>
    </w:p>
    <w:p w14:paraId="6C601D6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103. Захаренкова, Р.И. Интеграция образовательного процессаТекст. /Р.И. Захаренкова// Образование и общество. №4, 2003.- С 6.</w:t>
      </w:r>
    </w:p>
    <w:p w14:paraId="3E55775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104. Захарова, И.Г. Информационные технологии в образовании Текст./ И.Г. Захарова Учебное пособие для студентов высших педагогических учебных заведений. М.: Изд.центр «</w:t>
      </w:r>
      <w:r>
        <w:rPr>
          <w:rStyle w:val="WW8Num3z0"/>
          <w:rFonts w:ascii="Verdana" w:hAnsi="Verdana"/>
          <w:color w:val="4682B4"/>
          <w:sz w:val="18"/>
          <w:szCs w:val="18"/>
        </w:rPr>
        <w:t>Академия</w:t>
      </w:r>
      <w:r>
        <w:rPr>
          <w:rFonts w:ascii="Verdana" w:hAnsi="Verdana"/>
          <w:color w:val="000000"/>
          <w:sz w:val="18"/>
          <w:szCs w:val="18"/>
        </w:rPr>
        <w:t>», 2003-112 с.</w:t>
      </w:r>
    </w:p>
    <w:p w14:paraId="6FCF82E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105. Здравомыслов, А.Г. Этнополитические процессы и динамика национального самосознания россиян Текст./А.Г. Здравомыслов //Социологические исследования. 1996. -№12. - С. 23-32.</w:t>
      </w:r>
    </w:p>
    <w:p w14:paraId="06DD599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Личностно ориентированное профессиональное образование Текст. /Э.Ф. Зеер Екатеринбург: Изд. Урал.Гос.проф.-пед.ун-та,1998.-С.126.</w:t>
      </w:r>
    </w:p>
    <w:p w14:paraId="74C1E98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Зейгарник</w:t>
      </w:r>
      <w:r>
        <w:rPr>
          <w:rFonts w:ascii="Verdana" w:hAnsi="Verdana"/>
          <w:color w:val="000000"/>
          <w:sz w:val="18"/>
          <w:szCs w:val="18"/>
        </w:rPr>
        <w:t>, Б. В., Братусь Б. С. Очерки по психологии аномального развития личностиТекст./Б.В. Зейгарник, Б.С.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М.,1980. - 230 с.</w:t>
      </w:r>
    </w:p>
    <w:p w14:paraId="4E283EA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108. Зиатдинова, Ф.Н. Актуализация</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современной школе: учеб.пособие Текст. /Ф.Н. Зиатдинова.Уфа:Вагант, 2010.-124с.</w:t>
      </w:r>
    </w:p>
    <w:p w14:paraId="78F759A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109. Зиатдинова, Ф.Н.</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образование учащихся младших классов в национальной школе. Дисс. канд. пед.наук Текст. /Ф.Н. Зиатдинова Ижевск, 2006.-181 с.</w:t>
      </w:r>
    </w:p>
    <w:p w14:paraId="4437AAE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110. Зиатдинова, Ф.Н.,</w:t>
      </w:r>
      <w:r>
        <w:rPr>
          <w:rStyle w:val="WW8Num2z0"/>
          <w:rFonts w:ascii="Verdana" w:hAnsi="Verdana"/>
          <w:color w:val="000000"/>
          <w:sz w:val="18"/>
          <w:szCs w:val="18"/>
        </w:rPr>
        <w:t> </w:t>
      </w:r>
      <w:r>
        <w:rPr>
          <w:rStyle w:val="WW8Num3z0"/>
          <w:rFonts w:ascii="Verdana" w:hAnsi="Verdana"/>
          <w:color w:val="4682B4"/>
          <w:sz w:val="18"/>
          <w:szCs w:val="18"/>
        </w:rPr>
        <w:t>Хакимов</w:t>
      </w:r>
      <w:r>
        <w:rPr>
          <w:rStyle w:val="WW8Num2z0"/>
          <w:rFonts w:ascii="Verdana" w:hAnsi="Verdana"/>
          <w:color w:val="000000"/>
          <w:sz w:val="18"/>
          <w:szCs w:val="18"/>
        </w:rPr>
        <w:t> </w:t>
      </w:r>
      <w:r>
        <w:rPr>
          <w:rFonts w:ascii="Verdana" w:hAnsi="Verdana"/>
          <w:color w:val="000000"/>
          <w:sz w:val="18"/>
          <w:szCs w:val="18"/>
        </w:rPr>
        <w:t>Э.Р. Модель поликультурного образовательного пространства //Материалы межрегиональной научно-практической конференции. Ижевск, Журнал, №10, 2008. С. 64-68.</w:t>
      </w:r>
    </w:p>
    <w:p w14:paraId="26A4E36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111. Зимняя, И.А. Педагогическая психология Текст. /И.А. Зимняя.-Ростов-на-Дону: Феникс, 1997.-480 с.</w:t>
      </w:r>
    </w:p>
    <w:p w14:paraId="1EB4745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112. Золотарева, А. В. Дополнительное образование детей: Теория и методика социально-педагогической деятельности Текст. /A.B. Золотарева/Издательство: Академия Развития, 2004 304с.</w:t>
      </w:r>
    </w:p>
    <w:p w14:paraId="0BE098A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113. Зубец, О.П. Возраст: особенности</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жизни Текст. /О.П. Зубец. М.: Знание, 1987. - 64 с</w:t>
      </w:r>
    </w:p>
    <w:p w14:paraId="424D377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114. Игнаткин, В. Н.,</w:t>
      </w:r>
      <w:r>
        <w:rPr>
          <w:rStyle w:val="WW8Num2z0"/>
          <w:rFonts w:ascii="Verdana" w:hAnsi="Verdana"/>
          <w:color w:val="000000"/>
          <w:sz w:val="18"/>
          <w:szCs w:val="18"/>
        </w:rPr>
        <w:t> </w:t>
      </w:r>
      <w:r>
        <w:rPr>
          <w:rStyle w:val="WW8Num3z0"/>
          <w:rFonts w:ascii="Verdana" w:hAnsi="Verdana"/>
          <w:color w:val="4682B4"/>
          <w:sz w:val="18"/>
          <w:szCs w:val="18"/>
        </w:rPr>
        <w:t>Носс</w:t>
      </w:r>
      <w:r>
        <w:rPr>
          <w:rStyle w:val="WW8Num2z0"/>
          <w:rFonts w:ascii="Verdana" w:hAnsi="Verdana"/>
          <w:color w:val="000000"/>
          <w:sz w:val="18"/>
          <w:szCs w:val="18"/>
        </w:rPr>
        <w:t> </w:t>
      </w:r>
      <w:r>
        <w:rPr>
          <w:rFonts w:ascii="Verdana" w:hAnsi="Verdana"/>
          <w:color w:val="000000"/>
          <w:sz w:val="18"/>
          <w:szCs w:val="18"/>
        </w:rPr>
        <w:t>И. Н. Исследование валидности графического теста К. Коха (рисунок Дерева) // Психол. обозр. 1998. № 2. С. 20-25.</w:t>
      </w:r>
    </w:p>
    <w:p w14:paraId="27552F7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115. Иванов-Ехвет, А.И. По следам находок: к истории русско-чувашских культурных связей Текст. /А.И. Иванов-Ехвет Чебоксары: Чувашское книжное издательство, 1977. - 112 с.</w:t>
      </w:r>
    </w:p>
    <w:p w14:paraId="0A0B99C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116. Ильенков, Э. В. Идеал Текст. // Философский энциклопедический словарь. М., 1989. С. </w:t>
      </w:r>
      <w:r>
        <w:rPr>
          <w:rFonts w:ascii="Verdana" w:hAnsi="Verdana"/>
          <w:color w:val="000000"/>
          <w:sz w:val="18"/>
          <w:szCs w:val="18"/>
        </w:rPr>
        <w:lastRenderedPageBreak/>
        <w:t>202.</w:t>
      </w:r>
    </w:p>
    <w:p w14:paraId="7A17A9E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117. Ильин, Е. Н.</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ученикуТекст. /E.H. Ильин М: Просвещение, 1988-С.78</w:t>
      </w:r>
    </w:p>
    <w:p w14:paraId="78DD123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118. Исследование тревожности (Ч.Д.Спилбергер, адаптация Ю.Л.Ханин) / Диагностика эмоционально-нравственного развития. Ред. и сост.</w:t>
      </w:r>
      <w:r>
        <w:rPr>
          <w:rStyle w:val="WW8Num2z0"/>
          <w:rFonts w:ascii="Verdana" w:hAnsi="Verdana"/>
          <w:color w:val="000000"/>
          <w:sz w:val="18"/>
          <w:szCs w:val="18"/>
        </w:rPr>
        <w:t> </w:t>
      </w:r>
      <w:r>
        <w:rPr>
          <w:rStyle w:val="WW8Num3z0"/>
          <w:rFonts w:ascii="Verdana" w:hAnsi="Verdana"/>
          <w:color w:val="4682B4"/>
          <w:sz w:val="18"/>
          <w:szCs w:val="18"/>
        </w:rPr>
        <w:t>Дерманова</w:t>
      </w:r>
      <w:r>
        <w:rPr>
          <w:rStyle w:val="WW8Num2z0"/>
          <w:rFonts w:ascii="Verdana" w:hAnsi="Verdana"/>
          <w:color w:val="000000"/>
          <w:sz w:val="18"/>
          <w:szCs w:val="18"/>
        </w:rPr>
        <w:t> </w:t>
      </w:r>
      <w:r>
        <w:rPr>
          <w:rFonts w:ascii="Verdana" w:hAnsi="Verdana"/>
          <w:color w:val="000000"/>
          <w:sz w:val="18"/>
          <w:szCs w:val="18"/>
        </w:rPr>
        <w:t>И.Б. СПб., 2002. С. 124-126.</w:t>
      </w:r>
    </w:p>
    <w:p w14:paraId="54110DB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Кабалевский</w:t>
      </w:r>
      <w:r>
        <w:rPr>
          <w:rFonts w:ascii="Verdana" w:hAnsi="Verdana"/>
          <w:color w:val="000000"/>
          <w:sz w:val="18"/>
          <w:szCs w:val="18"/>
        </w:rPr>
        <w:t>, Д.Б. Педагогические размышления: избранные статьи и доклады Текст. /Д.Б. Кабалевский-М.: Педагогика, 1986.-192 с.</w:t>
      </w:r>
    </w:p>
    <w:p w14:paraId="2D480CC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120. Каган, М.С. Философская теория ценности Текст. /М.С.Каган // СПб.:</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ТК «</w:t>
      </w:r>
      <w:r>
        <w:rPr>
          <w:rStyle w:val="WW8Num3z0"/>
          <w:rFonts w:ascii="Verdana" w:hAnsi="Verdana"/>
          <w:color w:val="4682B4"/>
          <w:sz w:val="18"/>
          <w:szCs w:val="18"/>
        </w:rPr>
        <w:t>Петрополис</w:t>
      </w:r>
      <w:r>
        <w:rPr>
          <w:rFonts w:ascii="Verdana" w:hAnsi="Verdana"/>
          <w:color w:val="000000"/>
          <w:sz w:val="18"/>
          <w:szCs w:val="18"/>
        </w:rPr>
        <w:t>», 1997. 205 с.</w:t>
      </w:r>
    </w:p>
    <w:p w14:paraId="4020272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121. Каган, М.С. Эстетика как философская наукаТекст. /М.С. Каган. -СПб.: ТОО ТК «</w:t>
      </w:r>
      <w:r>
        <w:rPr>
          <w:rStyle w:val="WW8Num3z0"/>
          <w:rFonts w:ascii="Verdana" w:hAnsi="Verdana"/>
          <w:color w:val="4682B4"/>
          <w:sz w:val="18"/>
          <w:szCs w:val="18"/>
        </w:rPr>
        <w:t>Петрополис</w:t>
      </w:r>
      <w:r>
        <w:rPr>
          <w:rFonts w:ascii="Verdana" w:hAnsi="Verdana"/>
          <w:color w:val="000000"/>
          <w:sz w:val="18"/>
          <w:szCs w:val="18"/>
        </w:rPr>
        <w:t>», 1997. 544 с.</w:t>
      </w:r>
    </w:p>
    <w:p w14:paraId="2C8C029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122. Казакова, Т.Г.</w:t>
      </w:r>
      <w:r>
        <w:rPr>
          <w:rStyle w:val="WW8Num2z0"/>
          <w:rFonts w:ascii="Verdana" w:hAnsi="Verdana"/>
          <w:color w:val="000000"/>
          <w:sz w:val="18"/>
          <w:szCs w:val="18"/>
        </w:rPr>
        <w:t> </w:t>
      </w:r>
      <w:r>
        <w:rPr>
          <w:rStyle w:val="WW8Num3z0"/>
          <w:rFonts w:ascii="Verdana" w:hAnsi="Verdana"/>
          <w:color w:val="4682B4"/>
          <w:sz w:val="18"/>
          <w:szCs w:val="18"/>
        </w:rPr>
        <w:t>Изобразительная</w:t>
      </w:r>
      <w:r>
        <w:rPr>
          <w:rStyle w:val="WW8Num2z0"/>
          <w:rFonts w:ascii="Verdana" w:hAnsi="Verdana"/>
          <w:color w:val="000000"/>
          <w:sz w:val="18"/>
          <w:szCs w:val="18"/>
        </w:rPr>
        <w:t> </w:t>
      </w:r>
      <w:r>
        <w:rPr>
          <w:rFonts w:ascii="Verdana" w:hAnsi="Verdana"/>
          <w:color w:val="000000"/>
          <w:sz w:val="18"/>
          <w:szCs w:val="18"/>
        </w:rPr>
        <w:t>деятельность и художественное развитие дошкольников: монография Текст./Т.Г. Казакова М.: Педагогика, 1983.- 109 с.</w:t>
      </w:r>
    </w:p>
    <w:p w14:paraId="124BACB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123. Капица, С.П.,</w:t>
      </w:r>
      <w:r>
        <w:rPr>
          <w:rStyle w:val="WW8Num2z0"/>
          <w:rFonts w:ascii="Verdana" w:hAnsi="Verdana"/>
          <w:color w:val="000000"/>
          <w:sz w:val="18"/>
          <w:szCs w:val="18"/>
        </w:rPr>
        <w:t> </w:t>
      </w:r>
      <w:r>
        <w:rPr>
          <w:rStyle w:val="WW8Num3z0"/>
          <w:rFonts w:ascii="Verdana" w:hAnsi="Verdana"/>
          <w:color w:val="4682B4"/>
          <w:sz w:val="18"/>
          <w:szCs w:val="18"/>
        </w:rPr>
        <w:t>Курдюмов</w:t>
      </w:r>
      <w:r>
        <w:rPr>
          <w:rStyle w:val="WW8Num2z0"/>
          <w:rFonts w:ascii="Verdana" w:hAnsi="Verdana"/>
          <w:color w:val="000000"/>
          <w:sz w:val="18"/>
          <w:szCs w:val="18"/>
        </w:rPr>
        <w:t> </w:t>
      </w:r>
      <w:r>
        <w:rPr>
          <w:rFonts w:ascii="Verdana" w:hAnsi="Verdana"/>
          <w:color w:val="000000"/>
          <w:sz w:val="18"/>
          <w:szCs w:val="18"/>
        </w:rPr>
        <w:t>С.П. и Малинецкий Г.Г. Синергетика и прогнозы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Текст. -М.: «</w:t>
      </w:r>
      <w:r>
        <w:rPr>
          <w:rStyle w:val="WW8Num3z0"/>
          <w:rFonts w:ascii="Verdana" w:hAnsi="Verdana"/>
          <w:color w:val="4682B4"/>
          <w:sz w:val="18"/>
          <w:szCs w:val="18"/>
        </w:rPr>
        <w:t>Наука</w:t>
      </w:r>
      <w:r>
        <w:rPr>
          <w:rFonts w:ascii="Verdana" w:hAnsi="Verdana"/>
          <w:color w:val="000000"/>
          <w:sz w:val="18"/>
          <w:szCs w:val="18"/>
        </w:rPr>
        <w:t>», Изд.2 -2001.- 288 с.</w:t>
      </w:r>
    </w:p>
    <w:p w14:paraId="7C2D2D0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Избранные педагогические сочинения Текст. /Под ред. A.M. Арсеньева. М.: Педагогика, 1982. С. 704</w:t>
      </w:r>
    </w:p>
    <w:p w14:paraId="6C26971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А., Новикова JI. И., Селиванова Н. JI. Воспитание? Воспитание. Воспитание!: теория и практика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воспитательных систем / Под ред. Н. JI.</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Изд. 2-е, доп. и перераб. М. Педагогическое общество России, 2000. - 256 с.</w:t>
      </w:r>
    </w:p>
    <w:p w14:paraId="1F7EB33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126. Карёва, Т.Г.</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как цель дополнительного образования Текст. /Т.Г. Карёва//Доп. образование. 2000. - №5- С 52-54.</w:t>
      </w:r>
    </w:p>
    <w:p w14:paraId="5AADC31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127. Кашапова, JI.M. Национальное музыкальное образование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программа дисциплины с метод, рекомендациями по специальности 030700 Текст. /Л.М. Кашапова. Уфа: БГПУ, 2004. - 40 с.</w:t>
      </w:r>
    </w:p>
    <w:p w14:paraId="5722CE4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128. Кашапова, Л.М. Непрерывное</w:t>
      </w:r>
      <w:r>
        <w:rPr>
          <w:rStyle w:val="WW8Num2z0"/>
          <w:rFonts w:ascii="Verdana" w:hAnsi="Verdana"/>
          <w:color w:val="000000"/>
          <w:sz w:val="18"/>
          <w:szCs w:val="18"/>
        </w:rPr>
        <w:t> </w:t>
      </w:r>
      <w:r>
        <w:rPr>
          <w:rStyle w:val="WW8Num3z0"/>
          <w:rFonts w:ascii="Verdana" w:hAnsi="Verdana"/>
          <w:color w:val="4682B4"/>
          <w:sz w:val="18"/>
          <w:szCs w:val="18"/>
        </w:rPr>
        <w:t>этномузыкальное</w:t>
      </w:r>
      <w:r>
        <w:rPr>
          <w:rStyle w:val="WW8Num2z0"/>
          <w:rFonts w:ascii="Verdana" w:hAnsi="Verdana"/>
          <w:color w:val="000000"/>
          <w:sz w:val="18"/>
          <w:szCs w:val="18"/>
        </w:rPr>
        <w:t> </w:t>
      </w:r>
      <w:r>
        <w:rPr>
          <w:rFonts w:ascii="Verdana" w:hAnsi="Verdana"/>
          <w:color w:val="000000"/>
          <w:sz w:val="18"/>
          <w:szCs w:val="18"/>
        </w:rPr>
        <w:t>образование как целостная национально-региональная образовательная система: моделирование и реализация Текст. /Л.М. Кашапова; науч.ред. Г.Н. Волков. -М.: Наука, 2006.-392 с.</w:t>
      </w:r>
    </w:p>
    <w:p w14:paraId="6D4F7F9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129. Кириенко, С. Д.</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детей дошкольного возраста к национальным традициям средствами этнографической культуры Текст.: автореф.дис.канд.пед.наук /С.Д. Кириенко. Екатеринбург, 1999. - 23 с.</w:t>
      </w:r>
    </w:p>
    <w:p w14:paraId="1DDE6D8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Инновации в обучении: метафоры и модели: Анализ зарубежного опытаТекст. /М.В. Кларин// М.: Наука, 1997. - 223 с.</w:t>
      </w:r>
    </w:p>
    <w:p w14:paraId="791C3A7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131. Климова, С. Г. Изменения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оснований идентификации (80-90-е годы) Текст. // Социол. исследования. 1995. - № 1. - С.59-72.</w:t>
      </w:r>
    </w:p>
    <w:p w14:paraId="4AFCCFE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132. Князева, E.H.,</w:t>
      </w:r>
      <w:r>
        <w:rPr>
          <w:rStyle w:val="WW8Num2z0"/>
          <w:rFonts w:ascii="Verdana" w:hAnsi="Verdana"/>
          <w:color w:val="000000"/>
          <w:sz w:val="18"/>
          <w:szCs w:val="18"/>
        </w:rPr>
        <w:t> </w:t>
      </w:r>
      <w:r>
        <w:rPr>
          <w:rStyle w:val="WW8Num3z0"/>
          <w:rFonts w:ascii="Verdana" w:hAnsi="Verdana"/>
          <w:color w:val="4682B4"/>
          <w:sz w:val="18"/>
          <w:szCs w:val="18"/>
        </w:rPr>
        <w:t>Курдюмов</w:t>
      </w:r>
      <w:r>
        <w:rPr>
          <w:rStyle w:val="WW8Num2z0"/>
          <w:rFonts w:ascii="Verdana" w:hAnsi="Verdana"/>
          <w:color w:val="000000"/>
          <w:sz w:val="18"/>
          <w:szCs w:val="18"/>
        </w:rPr>
        <w:t> </w:t>
      </w:r>
      <w:r>
        <w:rPr>
          <w:rFonts w:ascii="Verdana" w:hAnsi="Verdana"/>
          <w:color w:val="000000"/>
          <w:sz w:val="18"/>
          <w:szCs w:val="18"/>
        </w:rPr>
        <w:t>С.П. Синергетика в контексте диалога восток-западТекст. // Россия и современный мир. 1995. N3, с.57-78.</w:t>
      </w:r>
    </w:p>
    <w:p w14:paraId="5FC1EDD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133. Коваль, М.Б. Педагогика</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учреждения Текст. Оренбург, 1994. 62 с.</w:t>
      </w:r>
    </w:p>
    <w:p w14:paraId="2DCE787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134. Комарова, Н.Ф.Комплексное руководство сюжетно-ролевыми</w:t>
      </w:r>
      <w:r>
        <w:rPr>
          <w:rStyle w:val="WW8Num2z0"/>
          <w:rFonts w:ascii="Verdana" w:hAnsi="Verdana"/>
          <w:color w:val="000000"/>
          <w:sz w:val="18"/>
          <w:szCs w:val="18"/>
        </w:rPr>
        <w:t> </w:t>
      </w:r>
      <w:r>
        <w:rPr>
          <w:rStyle w:val="WW8Num3z0"/>
          <w:rFonts w:ascii="Verdana" w:hAnsi="Verdana"/>
          <w:color w:val="4682B4"/>
          <w:sz w:val="18"/>
          <w:szCs w:val="18"/>
        </w:rPr>
        <w:t>играми</w:t>
      </w:r>
      <w:r>
        <w:rPr>
          <w:rStyle w:val="WW8Num2z0"/>
          <w:rFonts w:ascii="Verdana" w:hAnsi="Verdana"/>
          <w:color w:val="000000"/>
          <w:sz w:val="18"/>
          <w:szCs w:val="18"/>
        </w:rPr>
        <w:t> </w:t>
      </w:r>
      <w:r>
        <w:rPr>
          <w:rFonts w:ascii="Verdana" w:hAnsi="Verdana"/>
          <w:color w:val="000000"/>
          <w:sz w:val="18"/>
          <w:szCs w:val="18"/>
        </w:rPr>
        <w:t>в детском саду Текст./ Н. Ф. Комарова Изд-во: Скрипторий , 2010. -160 с.</w:t>
      </w:r>
    </w:p>
    <w:p w14:paraId="64F171B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135. Кон, И.С.</w:t>
      </w:r>
      <w:r>
        <w:rPr>
          <w:rStyle w:val="WW8Num2z0"/>
          <w:rFonts w:ascii="Verdana" w:hAnsi="Verdana"/>
          <w:color w:val="000000"/>
          <w:sz w:val="18"/>
          <w:szCs w:val="18"/>
        </w:rPr>
        <w:t> </w:t>
      </w:r>
      <w:r>
        <w:rPr>
          <w:rStyle w:val="WW8Num3z0"/>
          <w:rFonts w:ascii="Verdana" w:hAnsi="Verdana"/>
          <w:color w:val="4682B4"/>
          <w:sz w:val="18"/>
          <w:szCs w:val="18"/>
        </w:rPr>
        <w:t>Дружба</w:t>
      </w:r>
      <w:r>
        <w:rPr>
          <w:rFonts w:ascii="Verdana" w:hAnsi="Verdana"/>
          <w:color w:val="000000"/>
          <w:sz w:val="18"/>
          <w:szCs w:val="18"/>
        </w:rPr>
        <w:t>. Этико-психологический очерк Текст. /И.С. Кон. -М. 1980. - С.186.</w:t>
      </w:r>
    </w:p>
    <w:p w14:paraId="1DA50BB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А. М. Диалектика субъекта и объекта в познании Текст. /А.М.Коршунов//- М, 1982. С. 107-108.</w:t>
      </w:r>
    </w:p>
    <w:p w14:paraId="5FBF643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Общие основы педагогики: учебник для студентов высших учебных заведений Текст. /В.В. Краевский М.: Изд. центр «</w:t>
      </w:r>
      <w:r>
        <w:rPr>
          <w:rStyle w:val="WW8Num3z0"/>
          <w:rFonts w:ascii="Verdana" w:hAnsi="Verdana"/>
          <w:color w:val="4682B4"/>
          <w:sz w:val="18"/>
          <w:szCs w:val="18"/>
        </w:rPr>
        <w:t>Академия</w:t>
      </w:r>
      <w:r>
        <w:rPr>
          <w:rFonts w:ascii="Verdana" w:hAnsi="Verdana"/>
          <w:color w:val="000000"/>
          <w:sz w:val="18"/>
          <w:szCs w:val="18"/>
        </w:rPr>
        <w:t>», 2003 /Гл.4. Методология педагогики и методы педагогических исследований. - С. 162- 251.</w:t>
      </w:r>
    </w:p>
    <w:p w14:paraId="4C73772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138. Краткий словарь Текст. /под.ред. Г.Г.</w:t>
      </w:r>
      <w:r>
        <w:rPr>
          <w:rStyle w:val="WW8Num2z0"/>
          <w:rFonts w:ascii="Verdana" w:hAnsi="Verdana"/>
          <w:color w:val="000000"/>
          <w:sz w:val="18"/>
          <w:szCs w:val="18"/>
        </w:rPr>
        <w:t> </w:t>
      </w:r>
      <w:r>
        <w:rPr>
          <w:rStyle w:val="WW8Num3z0"/>
          <w:rFonts w:ascii="Verdana" w:hAnsi="Verdana"/>
          <w:color w:val="4682B4"/>
          <w:sz w:val="18"/>
          <w:szCs w:val="18"/>
        </w:rPr>
        <w:t>Кириленко</w:t>
      </w:r>
      <w:r>
        <w:rPr>
          <w:rFonts w:ascii="Verdana" w:hAnsi="Verdana"/>
          <w:color w:val="000000"/>
          <w:sz w:val="18"/>
          <w:szCs w:val="18"/>
        </w:rPr>
        <w:t>, Е.В. Шевцовой. -М: Филологическое общество «</w:t>
      </w:r>
      <w:r>
        <w:rPr>
          <w:rStyle w:val="WW8Num3z0"/>
          <w:rFonts w:ascii="Verdana" w:hAnsi="Verdana"/>
          <w:color w:val="4682B4"/>
          <w:sz w:val="18"/>
          <w:szCs w:val="18"/>
        </w:rPr>
        <w:t>Слово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ООО</w:t>
      </w:r>
      <w:r>
        <w:rPr>
          <w:rFonts w:ascii="Verdana" w:hAnsi="Verdana"/>
          <w:color w:val="000000"/>
          <w:sz w:val="18"/>
          <w:szCs w:val="18"/>
        </w:rPr>
        <w:t>, Изд-во ACT, 2002. 480 с.</w:t>
      </w:r>
    </w:p>
    <w:p w14:paraId="04AFEF3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139. Кручинин, В.А. Формирование пространственной ориентировки у детей с нарушением зрения в процессе школьного обучения Учеб. пособие Текст. /В. А. Кручинин; Рос. государственный пед. университет им. А. И. Герцена СПб.</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1991. 184с.</w:t>
      </w:r>
    </w:p>
    <w:p w14:paraId="6C78B9B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140. Кузбеков, Ф.Т. История культуры башкир Текст. /Ф.Т. Кузбеков// Понятие о культуре. Уфа: Китап, 1997.- 128 с.</w:t>
      </w:r>
    </w:p>
    <w:p w14:paraId="6E7A80A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141. Кузнецова, JI.B. Национально-культурная среда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теория и практика формирования /монография Текст. /Л.В. Кузнецова. Чебоксары: КЛИО, 2000.- 276 с.</w:t>
      </w:r>
    </w:p>
    <w:p w14:paraId="6CA7077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Н.В. Гинецинский, В.И.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педагогической подготовки учителя Текст. /Н.В. Кузьмина, В.И.</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Style w:val="WW8Num2z0"/>
          <w:rFonts w:ascii="Verdana" w:hAnsi="Verdana"/>
          <w:color w:val="000000"/>
          <w:sz w:val="18"/>
          <w:szCs w:val="18"/>
        </w:rPr>
        <w:t> </w:t>
      </w:r>
      <w:r>
        <w:rPr>
          <w:rFonts w:ascii="Verdana" w:hAnsi="Verdana"/>
          <w:color w:val="000000"/>
          <w:sz w:val="18"/>
          <w:szCs w:val="18"/>
        </w:rPr>
        <w:t>// Сов. Пед-ка. - 1982. - № 3. - С. 63-66.</w:t>
      </w:r>
    </w:p>
    <w:p w14:paraId="5ED58CD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143. Лагунова, М. В. Теория и практика формирования графической культуры студентов высших технических учебных заведений: автореф. дис. на соиск. учен. степ, д.п.н.: спец. 13.00.08. Текст. / М.В. Лагунова; -Н.Новгород: б.и.: 2002. 40 е.: ил.</w:t>
      </w:r>
    </w:p>
    <w:p w14:paraId="4188C14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144. Леонтьев, А. Н. Проблемы развития психики Текст. /А.Н. Леонтьев. -М., 1972.-576 с.</w:t>
      </w:r>
    </w:p>
    <w:p w14:paraId="366BFBA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145. Лобов, В.А. Активизация преобразующего потенциала личностно-развивающей среды учреждений дополнителного образования Текст.: автореф.дис.канд.пед.наук /В.А. Лобов. Уфа, 2003. - 21 с.</w:t>
      </w:r>
    </w:p>
    <w:p w14:paraId="67A2830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146. Ломидзе, Г.И Чувство великой общности Текст. /Г.И. Ломидзе М.: Сов. писатель, 1978, с.95.</w:t>
      </w:r>
    </w:p>
    <w:p w14:paraId="608A387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147. Лукин, Ю.А. Многогранная социалистическая культура Текст. /Ю.А. Лукин М.: Мысль, 1977, с.23. с.</w:t>
      </w:r>
    </w:p>
    <w:p w14:paraId="31A5875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148. Макаев, В.В.,</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З.А., Супрунова Л.Л. Поликультурное образование актуальная проблема современной школы Текст. // Педагогика, 1999.- №4. - С.З.</w:t>
      </w:r>
    </w:p>
    <w:p w14:paraId="364631C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О воспитании Текст./А.С. Макаренко; сост.</w:t>
      </w:r>
    </w:p>
    <w:p w14:paraId="3DF188D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150. B.C. Хелемендик. М.: Политиздат, 1990. - 414 с.166</w:t>
      </w:r>
    </w:p>
    <w:p w14:paraId="761ACA1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151. Малофеев, H.H. Специальное образование в России и за рубежом: В 2-х частях. М.: «</w:t>
      </w:r>
      <w:r>
        <w:rPr>
          <w:rStyle w:val="WW8Num3z0"/>
          <w:rFonts w:ascii="Verdana" w:hAnsi="Verdana"/>
          <w:color w:val="4682B4"/>
          <w:sz w:val="18"/>
          <w:szCs w:val="18"/>
        </w:rPr>
        <w:t>Печатный двор</w:t>
      </w:r>
      <w:r>
        <w:rPr>
          <w:rFonts w:ascii="Verdana" w:hAnsi="Verdana"/>
          <w:color w:val="000000"/>
          <w:sz w:val="18"/>
          <w:szCs w:val="18"/>
        </w:rPr>
        <w:t>», 1996. - 182с.</w:t>
      </w:r>
    </w:p>
    <w:p w14:paraId="7CC79A1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152. Маркова, А.К. Психология труда учителя: Книга для учителя Текст. /А.К. Маркова М.: Просвещение, 1993.-192 с.</w:t>
      </w:r>
    </w:p>
    <w:p w14:paraId="1070289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153. Методика диагностики мотивации к достижению успеха Т.Элерса /</w:t>
      </w:r>
      <w:r>
        <w:rPr>
          <w:rStyle w:val="WW8Num2z0"/>
          <w:rFonts w:ascii="Verdana" w:hAnsi="Verdana"/>
          <w:color w:val="000000"/>
          <w:sz w:val="18"/>
          <w:szCs w:val="18"/>
        </w:rPr>
        <w:t> </w:t>
      </w:r>
      <w:r>
        <w:rPr>
          <w:rStyle w:val="WW8Num3z0"/>
          <w:rFonts w:ascii="Verdana" w:hAnsi="Verdana"/>
          <w:color w:val="4682B4"/>
          <w:sz w:val="18"/>
          <w:szCs w:val="18"/>
        </w:rPr>
        <w:t>Розанова</w:t>
      </w:r>
      <w:r>
        <w:rPr>
          <w:rStyle w:val="WW8Num2z0"/>
          <w:rFonts w:ascii="Verdana" w:hAnsi="Verdana"/>
          <w:color w:val="000000"/>
          <w:sz w:val="18"/>
          <w:szCs w:val="18"/>
        </w:rPr>
        <w:t> </w:t>
      </w:r>
      <w:r>
        <w:rPr>
          <w:rFonts w:ascii="Verdana" w:hAnsi="Verdana"/>
          <w:color w:val="000000"/>
          <w:sz w:val="18"/>
          <w:szCs w:val="18"/>
        </w:rPr>
        <w:t>В.А. Психология управления -М., 1999. С. 105-106.</w:t>
      </w:r>
    </w:p>
    <w:p w14:paraId="39D1416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154. Медушевский, В.В. О закономерностях и средствах художественного воздействия музыки Текст. /В.В. Медушевский -М.: Музыка, 1976-256 с.</w:t>
      </w:r>
    </w:p>
    <w:p w14:paraId="2BC6060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155. Митин, С.Н.,</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И.Д., Рыкова О.Н. Народная культура Поволжья: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Текст. /Под ред. С.Н.Митина. -Ульяновск:</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ПРО, 1999. 84 с.</w:t>
      </w:r>
    </w:p>
    <w:p w14:paraId="66E0E6B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156. Мордва. Очерки по истории, этнографии и культуре мордовского народа Текст. / Гл. редкол.: Н.П.</w:t>
      </w:r>
      <w:r>
        <w:rPr>
          <w:rStyle w:val="WW8Num2z0"/>
          <w:rFonts w:ascii="Verdana" w:hAnsi="Verdana"/>
          <w:color w:val="000000"/>
          <w:sz w:val="18"/>
          <w:szCs w:val="18"/>
        </w:rPr>
        <w:t> </w:t>
      </w:r>
      <w:r>
        <w:rPr>
          <w:rStyle w:val="WW8Num3z0"/>
          <w:rFonts w:ascii="Verdana" w:hAnsi="Verdana"/>
          <w:color w:val="4682B4"/>
          <w:sz w:val="18"/>
          <w:szCs w:val="18"/>
        </w:rPr>
        <w:t>Макаркин</w:t>
      </w:r>
      <w:r>
        <w:rPr>
          <w:rFonts w:ascii="Verdana" w:hAnsi="Verdana"/>
          <w:color w:val="000000"/>
          <w:sz w:val="18"/>
          <w:szCs w:val="18"/>
        </w:rPr>
        <w:t>, A.C. Лузгин, Н.Ф. Мокшин, и др. Саранск: Мордов. кн. изд-во, 2004. - 992 с.</w:t>
      </w:r>
    </w:p>
    <w:p w14:paraId="5D000DF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Мубинова</w:t>
      </w:r>
      <w:r>
        <w:rPr>
          <w:rFonts w:ascii="Verdana" w:hAnsi="Verdana"/>
          <w:color w:val="000000"/>
          <w:sz w:val="18"/>
          <w:szCs w:val="18"/>
        </w:rPr>
        <w:t>, З.Ф. Воспитание национального самосознания и межэтнической толерантности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обществоведческих наук в многонациональной городской школе. Автореф. дисс.кан.пед.наук. -Уфа, 1998.-c.23.</w:t>
      </w:r>
    </w:p>
    <w:p w14:paraId="66239C0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Муравьева</w:t>
      </w:r>
      <w:r>
        <w:rPr>
          <w:rStyle w:val="WW8Num2z0"/>
          <w:rFonts w:ascii="Verdana" w:hAnsi="Verdana"/>
          <w:color w:val="000000"/>
          <w:sz w:val="18"/>
          <w:szCs w:val="18"/>
        </w:rPr>
        <w:t> </w:t>
      </w:r>
      <w:r>
        <w:rPr>
          <w:rFonts w:ascii="Verdana" w:hAnsi="Verdana"/>
          <w:color w:val="000000"/>
          <w:sz w:val="18"/>
          <w:szCs w:val="18"/>
        </w:rPr>
        <w:t>Г.Е.Проектирование образовательного процесса в школе: Автореф. дис. на соиск. учен. степ, д.п.н. Текст. / Муравьева Г.Е.; [Яросл. гос. пед. ун-т им. К. Д. Ушинского]. Ярославль: 2003. - 39 с</w:t>
      </w:r>
    </w:p>
    <w:p w14:paraId="7F24E12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159. Мухамедьянов, С.А. Педагогические условия нравственного воспитания младших школьников с использованием прогрессивных идей башкирской народной педагогики: дис. канд.пед.наук Текст. /С.А. Мухамедьянов. Уфа: БГПИ, 1995. - 204 с.</w:t>
      </w:r>
    </w:p>
    <w:p w14:paraId="44DF5D2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160. Мухина, Т.Г. История становления и развития дополнительного высшего профессионального образования в России / Т.Г. Мухина // Известия Сам НЦ</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2011. - Т. 13. - №2(5). - С. 1137 - 1140.</w:t>
      </w:r>
    </w:p>
    <w:p w14:paraId="4804967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161. Набиуллина, Н.Г.</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аспект этнопедагогики Текст.</w:t>
      </w:r>
    </w:p>
    <w:p w14:paraId="730D97D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162. Н.Г. Набиуллина. //Этносоциальное образовательное пространство в167современном мире// Материалы межд.науч.-практ.конф. Стерлитамак, 2005,- С 220-222.</w:t>
      </w:r>
    </w:p>
    <w:p w14:paraId="6B8704E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163. Надршина, Ф.А. Башкирские народные песни-предания Текст. /Ф.А. Надршина. Уфа: Китап, 1997. - 288 с.</w:t>
      </w:r>
    </w:p>
    <w:p w14:paraId="35D4A84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164. Назайкинский, Е.В. Стиль и жанр в музыке: учебное пособие для студ. высш. учеб. Заведений Текст. /Е.В. Назайкинский. М.: Гуманит. изд. центр ВЛАДОС, 2003.-248 е.: ноты.</w:t>
      </w:r>
    </w:p>
    <w:p w14:paraId="3A487DD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165. Насыйри Каюм. Книга о воспитании в мире мудрых словТекст. /сост. B.C. Шакирова. Волгоград: Изд. ООО «Л.Б.Ф.», 2000. - 52 с.</w:t>
      </w:r>
    </w:p>
    <w:p w14:paraId="0A1076F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166. Насырова, М.Б. Этнопедагогика и проблемы национального образования Текст. /М.Б. Насырова// Этнопедагогика на рубеже нового тысячелетия: проблемы и перспективы: Материалы межд. науч.-практ. конф. -Часть 1.-С 102-105.</w:t>
      </w:r>
    </w:p>
    <w:p w14:paraId="34B10E7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167. Национальная доктрина образования в Российской Федерации до 2025 года (от 4 октября 2000 г. N 751) Текст. //Народное образование. 2000. -№2. - С.14 - 18.</w:t>
      </w:r>
    </w:p>
    <w:p w14:paraId="0783D2A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Нигматов</w:t>
      </w:r>
      <w:r>
        <w:rPr>
          <w:rFonts w:ascii="Verdana" w:hAnsi="Verdana"/>
          <w:color w:val="000000"/>
          <w:sz w:val="18"/>
          <w:szCs w:val="18"/>
        </w:rPr>
        <w:t>, З.Г. Гуманистические основы педагогики: учеб.пособие Текст. /З.Г. Нигматов. М.: Высш. шк., 2004. - 400 с.</w:t>
      </w:r>
    </w:p>
    <w:p w14:paraId="6736179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169. Нигмедзянов, М.Н. Народные песни волжских татар: исследование Текст. /М.Н. Нигмедзянов -М.: Сов.</w:t>
      </w:r>
      <w:r>
        <w:rPr>
          <w:rStyle w:val="WW8Num2z0"/>
          <w:rFonts w:ascii="Verdana" w:hAnsi="Verdana"/>
          <w:color w:val="000000"/>
          <w:sz w:val="18"/>
          <w:szCs w:val="18"/>
        </w:rPr>
        <w:t> </w:t>
      </w:r>
      <w:r>
        <w:rPr>
          <w:rStyle w:val="WW8Num3z0"/>
          <w:rFonts w:ascii="Verdana" w:hAnsi="Verdana"/>
          <w:color w:val="4682B4"/>
          <w:sz w:val="18"/>
          <w:szCs w:val="18"/>
        </w:rPr>
        <w:t>композ</w:t>
      </w:r>
      <w:r>
        <w:rPr>
          <w:rFonts w:ascii="Verdana" w:hAnsi="Verdana"/>
          <w:color w:val="000000"/>
          <w:sz w:val="18"/>
          <w:szCs w:val="18"/>
        </w:rPr>
        <w:t>., 1982. 135 с.</w:t>
      </w:r>
    </w:p>
    <w:p w14:paraId="213375B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Воспитание и социализация в современной России: риски и возможности. /Н.Д. Никандров //Педагогика-2007.№1С.З-14.</w:t>
      </w:r>
    </w:p>
    <w:p w14:paraId="4E37A50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171. Новикова, Л.И.</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коллектив и подростокТекст. /Л.И. Новикова-М.: Знание 1979.-32с</w:t>
      </w:r>
    </w:p>
    <w:p w14:paraId="47C1E1B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172. Новое педагогическое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Текст. /под ред. акад. АПН СССР A.B. Петровского М.: Педагогика, 1989. - 280 с.</w:t>
      </w:r>
    </w:p>
    <w:p w14:paraId="73FC245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173. Ожегов, С.И. Словарь русского языка. Текст. /сост. С.И. Ожегов -М.: Русский язык, 1988. - 750 с.</w:t>
      </w:r>
    </w:p>
    <w:p w14:paraId="2B0AB35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174. Орлов, A.A. Введение в педагогическую деятельность.</w:t>
      </w:r>
      <w:r>
        <w:rPr>
          <w:rStyle w:val="WW8Num2z0"/>
          <w:rFonts w:ascii="Verdana" w:hAnsi="Verdana"/>
          <w:color w:val="000000"/>
          <w:sz w:val="18"/>
          <w:szCs w:val="18"/>
        </w:rPr>
        <w:t> </w:t>
      </w:r>
      <w:r>
        <w:rPr>
          <w:rStyle w:val="WW8Num3z0"/>
          <w:rFonts w:ascii="Verdana" w:hAnsi="Verdana"/>
          <w:color w:val="4682B4"/>
          <w:sz w:val="18"/>
          <w:szCs w:val="18"/>
        </w:rPr>
        <w:t>Практикум</w:t>
      </w:r>
    </w:p>
    <w:p w14:paraId="548EB7C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175. Текст. /A.A. Орлов. М.: Академия, 2004. - 256 с.168</w:t>
      </w:r>
    </w:p>
    <w:p w14:paraId="022DC08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176. Павлов, И.Ю. Формирование музыкально-эстетической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на основе использования национального музыкального фольклора Текст. /И.Ю. Павлов. Дисс.канд.п.н. Казань, 2001. - 198 с.</w:t>
      </w:r>
    </w:p>
    <w:p w14:paraId="303F2C4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177. Прихожан, А. М. Тревожность у детей и подростков: психологическая природа и возрастная динамика. — М.: Московский психолого-социальный институт; Воронеж: Издательство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2000. — 304 с.</w:t>
      </w:r>
    </w:p>
    <w:p w14:paraId="029316C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178. Педагогика: учеб. пособие для студентов педагогических учебных заведений Текст.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А.И. Мищенко,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3-е изд. - М.: Изд-во «Школа - пресс», 2000. - 512 с.</w:t>
      </w:r>
    </w:p>
    <w:p w14:paraId="5FDCF55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179. Педагогическое наследие Текст.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Д. Локк, Ж. Ж.</w:t>
      </w:r>
      <w:r>
        <w:rPr>
          <w:rStyle w:val="WW8Num2z0"/>
          <w:rFonts w:ascii="Verdana" w:hAnsi="Verdana"/>
          <w:color w:val="000000"/>
          <w:sz w:val="18"/>
          <w:szCs w:val="18"/>
        </w:rPr>
        <w:t> </w:t>
      </w:r>
      <w:r>
        <w:rPr>
          <w:rStyle w:val="WW8Num3z0"/>
          <w:rFonts w:ascii="Verdana" w:hAnsi="Verdana"/>
          <w:color w:val="4682B4"/>
          <w:sz w:val="18"/>
          <w:szCs w:val="18"/>
        </w:rPr>
        <w:t>Руссо</w:t>
      </w:r>
      <w:r>
        <w:rPr>
          <w:rFonts w:ascii="Verdana" w:hAnsi="Verdana"/>
          <w:color w:val="000000"/>
          <w:sz w:val="18"/>
          <w:szCs w:val="18"/>
        </w:rPr>
        <w:t>, И.Г. Песталоцци. М.: Педагогика, 1989. 411 с.</w:t>
      </w:r>
    </w:p>
    <w:p w14:paraId="3ABC841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180. Педагогическое образование: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традиции и новаторство: материалы VI Международной научно-практической конференции, посвященной 60-летию доктора педагогических наук, профессора З.Г.</w:t>
      </w:r>
      <w:r>
        <w:rPr>
          <w:rStyle w:val="WW8Num2z0"/>
          <w:rFonts w:ascii="Verdana" w:hAnsi="Verdana"/>
          <w:color w:val="000000"/>
          <w:sz w:val="18"/>
          <w:szCs w:val="18"/>
        </w:rPr>
        <w:t> </w:t>
      </w:r>
      <w:r>
        <w:rPr>
          <w:rStyle w:val="WW8Num3z0"/>
          <w:rFonts w:ascii="Verdana" w:hAnsi="Verdana"/>
          <w:color w:val="4682B4"/>
          <w:sz w:val="18"/>
          <w:szCs w:val="18"/>
        </w:rPr>
        <w:t>Нигматова</w:t>
      </w:r>
      <w:r>
        <w:rPr>
          <w:rFonts w:ascii="Verdana" w:hAnsi="Verdana"/>
          <w:color w:val="000000"/>
          <w:sz w:val="18"/>
          <w:szCs w:val="18"/>
        </w:rPr>
        <w:t>. Казань: КГПУ, 1999. 415 с.</w:t>
      </w:r>
    </w:p>
    <w:p w14:paraId="6D24386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181. Петрова, Т.Н. Чувашская педагогика как феномен мировой цивилизации Текст. /Т.Н. Петрова.- М.: Прометей.</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2000. 91 с.</w:t>
      </w:r>
    </w:p>
    <w:p w14:paraId="21949D4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182. Петровский, A.B. Развитие личности и проблема ведущей деятельности. // Вопросы психологии. М.: Знание, 1987. №1. с. 15-18</w:t>
      </w:r>
    </w:p>
    <w:p w14:paraId="5D62D9A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183. Петрушин, В.И. Музыкальная психология Текст./В.И. Петрушин. -М.: Издательство: «</w:t>
      </w:r>
      <w:r>
        <w:rPr>
          <w:rStyle w:val="WW8Num3z0"/>
          <w:rFonts w:ascii="Verdana" w:hAnsi="Verdana"/>
          <w:color w:val="4682B4"/>
          <w:sz w:val="18"/>
          <w:szCs w:val="18"/>
        </w:rPr>
        <w:t>Академический Проект</w:t>
      </w:r>
      <w:r>
        <w:rPr>
          <w:rFonts w:ascii="Verdana" w:hAnsi="Verdana"/>
          <w:color w:val="000000"/>
          <w:sz w:val="18"/>
          <w:szCs w:val="18"/>
        </w:rPr>
        <w:t>», 2006.- 400с.</w:t>
      </w:r>
    </w:p>
    <w:p w14:paraId="3444B73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184. Пищулин, Н.П. Общество и образование в динамике социокультурного развития Текст. /Н.П. Пищулин //Ж-л Московского городского педагогического ун-та.-2002. №2.- С. 5-16.</w:t>
      </w:r>
    </w:p>
    <w:p w14:paraId="4B362AE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185. Полозов, С. П.</w:t>
      </w:r>
      <w:r>
        <w:rPr>
          <w:rStyle w:val="WW8Num2z0"/>
          <w:rFonts w:ascii="Verdana" w:hAnsi="Verdana"/>
          <w:color w:val="000000"/>
          <w:sz w:val="18"/>
          <w:szCs w:val="18"/>
        </w:rPr>
        <w:t> </w:t>
      </w:r>
      <w:r>
        <w:rPr>
          <w:rStyle w:val="WW8Num3z0"/>
          <w:rFonts w:ascii="Verdana" w:hAnsi="Verdana"/>
          <w:color w:val="4682B4"/>
          <w:sz w:val="18"/>
          <w:szCs w:val="18"/>
        </w:rPr>
        <w:t>Обучающие</w:t>
      </w:r>
      <w:r>
        <w:rPr>
          <w:rStyle w:val="WW8Num2z0"/>
          <w:rFonts w:ascii="Verdana" w:hAnsi="Verdana"/>
          <w:color w:val="000000"/>
          <w:sz w:val="18"/>
          <w:szCs w:val="18"/>
        </w:rPr>
        <w:t> </w:t>
      </w:r>
      <w:r>
        <w:rPr>
          <w:rFonts w:ascii="Verdana" w:hAnsi="Verdana"/>
          <w:color w:val="000000"/>
          <w:sz w:val="18"/>
          <w:szCs w:val="18"/>
        </w:rPr>
        <w:t>компьютерные технологии и музыкальное образование Текст. /С.П. Полозов. Сарат. гос. Конс-я им. Л.В. Собинова. Саратов: Изд-во Сарат. ун-та, 2002. - 207 с.</w:t>
      </w:r>
    </w:p>
    <w:p w14:paraId="78198D6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Поштарева</w:t>
      </w:r>
      <w:r>
        <w:rPr>
          <w:rFonts w:ascii="Verdana" w:hAnsi="Verdana"/>
          <w:color w:val="000000"/>
          <w:sz w:val="18"/>
          <w:szCs w:val="18"/>
        </w:rPr>
        <w:t xml:space="preserve">, T.B. Формирование этнокультурной компетентности учащихся в </w:t>
      </w:r>
      <w:r>
        <w:rPr>
          <w:rFonts w:ascii="Verdana" w:hAnsi="Verdana"/>
          <w:color w:val="000000"/>
          <w:sz w:val="18"/>
          <w:szCs w:val="18"/>
        </w:rPr>
        <w:lastRenderedPageBreak/>
        <w:t>полиэтнической образовательной среде Текст. /Т.В. Поштарева //Автореф.дисс. д-ра пед. наук. Ставрополь, 2007. - 47 с.</w:t>
      </w:r>
    </w:p>
    <w:p w14:paraId="07538BC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187. Пригожин, И.Р. От существующего к возникающемуТекст. /И.Р. Пригожин.- М.: Мир, 1985.- 327с</w:t>
      </w:r>
    </w:p>
    <w:p w14:paraId="2B27256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188. Профессионализм специалиста социальной сферы : учебникТекст. / ред.: С.Н.</w:t>
      </w:r>
      <w:r>
        <w:rPr>
          <w:rStyle w:val="WW8Num2z0"/>
          <w:rFonts w:ascii="Verdana" w:hAnsi="Verdana"/>
          <w:color w:val="000000"/>
          <w:sz w:val="18"/>
          <w:szCs w:val="18"/>
        </w:rPr>
        <w:t> </w:t>
      </w:r>
      <w:r>
        <w:rPr>
          <w:rStyle w:val="WW8Num3z0"/>
          <w:rFonts w:ascii="Verdana" w:hAnsi="Verdana"/>
          <w:color w:val="4682B4"/>
          <w:sz w:val="18"/>
          <w:szCs w:val="18"/>
        </w:rPr>
        <w:t>Толстов</w:t>
      </w:r>
      <w:r>
        <w:rPr>
          <w:rFonts w:ascii="Verdana" w:hAnsi="Verdana"/>
          <w:color w:val="000000"/>
          <w:sz w:val="18"/>
          <w:szCs w:val="18"/>
        </w:rPr>
        <w:t>, ред.: Т.В. Карасева .- Шуя :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"ШГПУ", 2012 .- 97с.</w:t>
      </w:r>
    </w:p>
    <w:p w14:paraId="17D2591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189. Психодиагностика толерантности личности Текст. /Под редакцией Г.У.</w:t>
      </w:r>
      <w:r>
        <w:rPr>
          <w:rStyle w:val="WW8Num2z0"/>
          <w:rFonts w:ascii="Verdana" w:hAnsi="Verdana"/>
          <w:color w:val="000000"/>
          <w:sz w:val="18"/>
          <w:szCs w:val="18"/>
        </w:rPr>
        <w:t> </w:t>
      </w:r>
      <w:r>
        <w:rPr>
          <w:rStyle w:val="WW8Num3z0"/>
          <w:rFonts w:ascii="Verdana" w:hAnsi="Verdana"/>
          <w:color w:val="4682B4"/>
          <w:sz w:val="18"/>
          <w:szCs w:val="18"/>
        </w:rPr>
        <w:t>Солдатовой</w:t>
      </w:r>
      <w:r>
        <w:rPr>
          <w:rFonts w:ascii="Verdana" w:hAnsi="Verdana"/>
          <w:color w:val="000000"/>
          <w:sz w:val="18"/>
          <w:szCs w:val="18"/>
        </w:rPr>
        <w:t>, JI.A. Шайгеровой. — М.: Смысл, 2008.-172с.</w:t>
      </w:r>
    </w:p>
    <w:p w14:paraId="7BB00F6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190. Психология музыкальной деятельности: теория и практика: учеб. пособие для студ.муз. фак. высш. пед. учеб. заведений, /под ред. Г.М. Цыпина М.: изд. центр «</w:t>
      </w:r>
      <w:r>
        <w:rPr>
          <w:rStyle w:val="WW8Num3z0"/>
          <w:rFonts w:ascii="Verdana" w:hAnsi="Verdana"/>
          <w:color w:val="4682B4"/>
          <w:sz w:val="18"/>
          <w:szCs w:val="18"/>
        </w:rPr>
        <w:t>Академия</w:t>
      </w:r>
      <w:r>
        <w:rPr>
          <w:rFonts w:ascii="Verdana" w:hAnsi="Verdana"/>
          <w:color w:val="000000"/>
          <w:sz w:val="18"/>
          <w:szCs w:val="18"/>
        </w:rPr>
        <w:t>», 2003 - 368 с.</w:t>
      </w:r>
    </w:p>
    <w:p w14:paraId="2C4B088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191. Психология. Учебник Текст. /Под ред A.A. Крылова— М.: Изд-во Проспект, 2005 ISBN: 5-482-01281. — 191 с.</w:t>
      </w:r>
    </w:p>
    <w:p w14:paraId="559217E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192. Психолого-педагогический словарь Текст. / сост. Е. С.</w:t>
      </w:r>
      <w:r>
        <w:rPr>
          <w:rStyle w:val="WW8Num2z0"/>
          <w:rFonts w:ascii="Verdana" w:hAnsi="Verdana"/>
          <w:color w:val="000000"/>
          <w:sz w:val="18"/>
          <w:szCs w:val="18"/>
        </w:rPr>
        <w:t> </w:t>
      </w:r>
      <w:r>
        <w:rPr>
          <w:rStyle w:val="WW8Num3z0"/>
          <w:rFonts w:ascii="Verdana" w:hAnsi="Verdana"/>
          <w:color w:val="4682B4"/>
          <w:sz w:val="18"/>
          <w:szCs w:val="18"/>
        </w:rPr>
        <w:t>Рапацевич</w:t>
      </w:r>
      <w:r>
        <w:rPr>
          <w:rFonts w:ascii="Verdana" w:hAnsi="Verdana"/>
          <w:color w:val="000000"/>
          <w:sz w:val="18"/>
          <w:szCs w:val="18"/>
        </w:rPr>
        <w:t>. -Минск, 2006. 928 с.</w:t>
      </w:r>
    </w:p>
    <w:p w14:paraId="60ABC6F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Пуляев</w:t>
      </w:r>
      <w:r>
        <w:rPr>
          <w:rFonts w:ascii="Verdana" w:hAnsi="Verdana"/>
          <w:color w:val="000000"/>
          <w:sz w:val="18"/>
          <w:szCs w:val="18"/>
        </w:rPr>
        <w:t>, В.Т. Социальные ценности в системе российской национально-государственной идеологии Текст. /В.Т. Пуляев, Н.В.</w:t>
      </w:r>
      <w:r>
        <w:rPr>
          <w:rStyle w:val="WW8Num2z0"/>
          <w:rFonts w:ascii="Verdana" w:hAnsi="Verdana"/>
          <w:color w:val="000000"/>
          <w:sz w:val="18"/>
          <w:szCs w:val="18"/>
        </w:rPr>
        <w:t> </w:t>
      </w:r>
      <w:r>
        <w:rPr>
          <w:rStyle w:val="WW8Num3z0"/>
          <w:rFonts w:ascii="Verdana" w:hAnsi="Verdana"/>
          <w:color w:val="4682B4"/>
          <w:sz w:val="18"/>
          <w:szCs w:val="18"/>
        </w:rPr>
        <w:t>Шеляпин</w:t>
      </w:r>
      <w:r>
        <w:rPr>
          <w:rStyle w:val="WW8Num2z0"/>
          <w:rFonts w:ascii="Verdana" w:hAnsi="Verdana"/>
          <w:color w:val="000000"/>
          <w:sz w:val="18"/>
          <w:szCs w:val="18"/>
        </w:rPr>
        <w:t> </w:t>
      </w:r>
      <w:r>
        <w:rPr>
          <w:rFonts w:ascii="Verdana" w:hAnsi="Verdana"/>
          <w:color w:val="000000"/>
          <w:sz w:val="18"/>
          <w:szCs w:val="18"/>
        </w:rPr>
        <w:t>// Социально-гуманитарное образование.- М., 2001. №5. - С 69.</w:t>
      </w:r>
    </w:p>
    <w:p w14:paraId="38FDE27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194. Пучков, C.B.,</w:t>
      </w:r>
      <w:r>
        <w:rPr>
          <w:rStyle w:val="WW8Num2z0"/>
          <w:rFonts w:ascii="Verdana" w:hAnsi="Verdana"/>
          <w:color w:val="000000"/>
          <w:sz w:val="18"/>
          <w:szCs w:val="18"/>
        </w:rPr>
        <w:t> </w:t>
      </w:r>
      <w:r>
        <w:rPr>
          <w:rStyle w:val="WW8Num3z0"/>
          <w:rFonts w:ascii="Verdana" w:hAnsi="Verdana"/>
          <w:color w:val="4682B4"/>
          <w:sz w:val="18"/>
          <w:szCs w:val="18"/>
        </w:rPr>
        <w:t>Светлов</w:t>
      </w:r>
      <w:r>
        <w:rPr>
          <w:rStyle w:val="WW8Num2z0"/>
          <w:rFonts w:ascii="Verdana" w:hAnsi="Verdana"/>
          <w:color w:val="000000"/>
          <w:sz w:val="18"/>
          <w:szCs w:val="18"/>
        </w:rPr>
        <w:t> </w:t>
      </w:r>
      <w:r>
        <w:rPr>
          <w:rFonts w:ascii="Verdana" w:hAnsi="Verdana"/>
          <w:color w:val="000000"/>
          <w:sz w:val="18"/>
          <w:szCs w:val="18"/>
        </w:rPr>
        <w:t>М.Г. Музыкальные компьютерные технологии: современный инструментарий творчества Текст./С.-Петербургск. гум. ун.-т профсоюзов. СПб. : СПбГУП, 2005. - 232 е.,</w:t>
      </w:r>
    </w:p>
    <w:p w14:paraId="7EE5505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З.И. Развитие образования в России: новые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ориентиры (Концепция развития) Текст. /З.И. Равкин //Педагогика. 1995. -№5.-С. 87-90.</w:t>
      </w:r>
    </w:p>
    <w:p w14:paraId="3E48B98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196. Рахимов, А.З. Психология творчества: учеб. Пособие Текст. /А.З. Рахимов. Уфа: Изд-во «</w:t>
      </w:r>
      <w:r>
        <w:rPr>
          <w:rStyle w:val="WW8Num3z0"/>
          <w:rFonts w:ascii="Verdana" w:hAnsi="Verdana"/>
          <w:color w:val="4682B4"/>
          <w:sz w:val="18"/>
          <w:szCs w:val="18"/>
        </w:rPr>
        <w:t>Наука, образование, культура</w:t>
      </w:r>
      <w:r>
        <w:rPr>
          <w:rFonts w:ascii="Verdana" w:hAnsi="Verdana"/>
          <w:color w:val="000000"/>
          <w:sz w:val="18"/>
          <w:szCs w:val="18"/>
        </w:rPr>
        <w:t>», 1995. - 121 с.</w:t>
      </w:r>
    </w:p>
    <w:p w14:paraId="0703583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197. Риккерт, Г. О системе ценностей Текст. // Г. Риккерт. Науки оприроде и науки о культуре. М., 1998. С. 365.170</w:t>
      </w:r>
    </w:p>
    <w:p w14:paraId="265C622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Основы общей психологии /в 2-х т. Т.1. Текст. 1С.Л. Рубинштейн. М.: Педагогика, 1989.- 486 с.</w:t>
      </w:r>
    </w:p>
    <w:p w14:paraId="412ECED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199. Рыжов, В. В. К построению теоретической схемы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Текст. /В.В. Рыжов Вопросы психологии . 1980, № 1, с. 39—46.</w:t>
      </w:r>
    </w:p>
    <w:p w14:paraId="3BC1989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Рындак</w:t>
      </w:r>
      <w:r>
        <w:rPr>
          <w:rFonts w:ascii="Verdana" w:hAnsi="Verdana"/>
          <w:color w:val="000000"/>
          <w:sz w:val="18"/>
          <w:szCs w:val="18"/>
        </w:rPr>
        <w:t>, В.Г. Краткий педагогический словарь: 186 наиболее употребляемых терминов и понятий из области педагогики и психологии творчества Текст. / В.Г. Рындак. Оренбург: Рос.акад.Образ-я, 2001. - 106 с.</w:t>
      </w:r>
    </w:p>
    <w:p w14:paraId="0D07E98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Саитбаева</w:t>
      </w:r>
      <w:r>
        <w:rPr>
          <w:rFonts w:ascii="Verdana" w:hAnsi="Verdana"/>
          <w:color w:val="000000"/>
          <w:sz w:val="18"/>
          <w:szCs w:val="18"/>
        </w:rPr>
        <w:t>, Э.Р. Освоение педагогическим сообществом новых педагогических технологий// Ученые записки ООИУУ. Серия: Новые грани образования. Т. 1.- Оренбург, 1995.- 120с.</w:t>
      </w:r>
    </w:p>
    <w:p w14:paraId="039749A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202. Салитова, Ф.Ш. Формирование традиционной музыкально-педагогической культуры татарского народа (VI-XVI вв.): моногр. Текст. /Ф.Ш. Салитова. -Казань: Изд-во Казанского гос.пед.ун-та, 2001. 124 с.</w:t>
      </w:r>
    </w:p>
    <w:p w14:paraId="5DF20C9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Сартр</w:t>
      </w:r>
      <w:r>
        <w:rPr>
          <w:rFonts w:ascii="Verdana" w:hAnsi="Verdana"/>
          <w:color w:val="000000"/>
          <w:sz w:val="18"/>
          <w:szCs w:val="18"/>
        </w:rPr>
        <w:t>, Ж.П. Критика диалектического разума. Опыт феноменологической онтологии / Сартр Ж.П.; М.: Республика, 2000. 639 с.</w:t>
      </w:r>
    </w:p>
    <w:p w14:paraId="29DA1D8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204. Сафин, A.M. Башкирское народное воспитание: монография по народной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A.M. Сафин-Стерлитамак:СГПИ, 1994.- 190 с.</w:t>
      </w:r>
    </w:p>
    <w:p w14:paraId="2FAAA22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205. Сафонова, Т.В. Национально-региональный компонент в образовании: теория и практика реализации: монография Текст. / Т.В. Сафонова;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«Глазов, гос. пед. ин-т им В.Г.</w:t>
      </w:r>
      <w:r>
        <w:rPr>
          <w:rStyle w:val="WW8Num2z0"/>
          <w:rFonts w:ascii="Verdana" w:hAnsi="Verdana"/>
          <w:color w:val="000000"/>
          <w:sz w:val="18"/>
          <w:szCs w:val="18"/>
        </w:rPr>
        <w:t> </w:t>
      </w:r>
      <w:r>
        <w:rPr>
          <w:rStyle w:val="WW8Num3z0"/>
          <w:rFonts w:ascii="Verdana" w:hAnsi="Verdana"/>
          <w:color w:val="4682B4"/>
          <w:sz w:val="18"/>
          <w:szCs w:val="18"/>
        </w:rPr>
        <w:t>Короленко</w:t>
      </w:r>
      <w:r>
        <w:rPr>
          <w:rFonts w:ascii="Verdana" w:hAnsi="Verdana"/>
          <w:color w:val="000000"/>
          <w:sz w:val="18"/>
          <w:szCs w:val="18"/>
        </w:rPr>
        <w:t>». Глазов, ГГПИ им. В.Г. Короленко, 2005. - 323 с.</w:t>
      </w:r>
    </w:p>
    <w:p w14:paraId="401A6B4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Образование и личность. Теория и практика проектирования пед. систем Текст./ В.В. Сериков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1999. - 272с.</w:t>
      </w:r>
    </w:p>
    <w:p w14:paraId="50938CB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Проблемы современной дидактики Текст. /М.Н. Скаткин. -М.: Педагогика, 1980,- 96 с.</w:t>
      </w:r>
    </w:p>
    <w:p w14:paraId="478937B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Чижакова, Г.И. Введение в педагогическую аксиологию Текст. / В.А. Сластенин, Г.И.</w:t>
      </w:r>
      <w:r>
        <w:rPr>
          <w:rStyle w:val="WW8Num2z0"/>
          <w:rFonts w:ascii="Verdana" w:hAnsi="Verdana"/>
          <w:color w:val="000000"/>
          <w:sz w:val="18"/>
          <w:szCs w:val="18"/>
        </w:rPr>
        <w:t> </w:t>
      </w:r>
      <w:r>
        <w:rPr>
          <w:rStyle w:val="WW8Num3z0"/>
          <w:rFonts w:ascii="Verdana" w:hAnsi="Verdana"/>
          <w:color w:val="4682B4"/>
          <w:sz w:val="18"/>
          <w:szCs w:val="18"/>
        </w:rPr>
        <w:t>Чижакова</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- 192 с.</w:t>
      </w:r>
    </w:p>
    <w:p w14:paraId="762B6A6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209. Советский энциклопедический словарь Текст. / гл. ред. С.М. Ковалев. -М.: Сов.энциклопедия, 1979. 1600 с.</w:t>
      </w:r>
    </w:p>
    <w:p w14:paraId="7A9CF19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210. Сорокоумова, Г.В.</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компетентность будущего педагога: психологические механизмы и условия развития : автореферат дис. . доктора психологических наук : 19.00.07 /Г.В. Сорокоумова Нижний Новгород, 2011.- 54 с.</w:t>
      </w:r>
    </w:p>
    <w:p w14:paraId="71ED0C7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211. Сорокоумова, С.Н. Психологические особенности инклюзивного обучения / С.Н.Сорокоумова // Известия Самарского научного центра РАН, 2010. -Т.12. С. 132-134.</w:t>
      </w:r>
    </w:p>
    <w:p w14:paraId="2E05012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212. Сулейманов, A.M. Башкирские народные бытовые сказки: сюжетный репертуар и поэтика Текст. /A.M. Сулейманов /отв. ред. Л.Г.</w:t>
      </w:r>
      <w:r>
        <w:rPr>
          <w:rStyle w:val="WW8Num2z0"/>
          <w:rFonts w:ascii="Verdana" w:hAnsi="Verdana"/>
          <w:color w:val="000000"/>
          <w:sz w:val="18"/>
          <w:szCs w:val="18"/>
        </w:rPr>
        <w:t> </w:t>
      </w:r>
      <w:r>
        <w:rPr>
          <w:rStyle w:val="WW8Num3z0"/>
          <w:rFonts w:ascii="Verdana" w:hAnsi="Verdana"/>
          <w:color w:val="4682B4"/>
          <w:sz w:val="18"/>
          <w:szCs w:val="18"/>
        </w:rPr>
        <w:t>Бараг</w:t>
      </w:r>
      <w:r>
        <w:rPr>
          <w:rFonts w:ascii="Verdana" w:hAnsi="Verdana"/>
          <w:color w:val="000000"/>
          <w:sz w:val="18"/>
          <w:szCs w:val="18"/>
        </w:rPr>
        <w:t>, М.: Наука, 1994.- 224 с.</w:t>
      </w:r>
    </w:p>
    <w:p w14:paraId="11095A9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213. Сулейманов, P.C. Башкирские народные мелодии Текст. /P.C. Сулейманов. Уфа: Башкирское издательство «</w:t>
      </w:r>
      <w:r>
        <w:rPr>
          <w:rStyle w:val="WW8Num3z0"/>
          <w:rFonts w:ascii="Verdana" w:hAnsi="Verdana"/>
          <w:color w:val="4682B4"/>
          <w:sz w:val="18"/>
          <w:szCs w:val="18"/>
        </w:rPr>
        <w:t>Китап</w:t>
      </w:r>
      <w:r>
        <w:rPr>
          <w:rFonts w:ascii="Verdana" w:hAnsi="Verdana"/>
          <w:color w:val="000000"/>
          <w:sz w:val="18"/>
          <w:szCs w:val="18"/>
        </w:rPr>
        <w:t>», 1991.- 104 с.</w:t>
      </w:r>
    </w:p>
    <w:p w14:paraId="2EE4C8D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Избранные педагогические сочинения.: В 3-х т.; Т. 1, Текст. /В.А. Сухомлинский М.: Педагогика, 1979. - 558 с.</w:t>
      </w:r>
    </w:p>
    <w:p w14:paraId="19F8C6B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215. Тарасов, Е.Ф.,</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Ю.А. Национально-культурная специфика речевого и</w:t>
      </w:r>
      <w:r>
        <w:rPr>
          <w:rStyle w:val="WW8Num2z0"/>
          <w:rFonts w:ascii="Verdana" w:hAnsi="Verdana"/>
          <w:color w:val="000000"/>
          <w:sz w:val="18"/>
          <w:szCs w:val="18"/>
        </w:rPr>
        <w:t> </w:t>
      </w:r>
      <w:r>
        <w:rPr>
          <w:rStyle w:val="WW8Num3z0"/>
          <w:rFonts w:ascii="Verdana" w:hAnsi="Verdana"/>
          <w:color w:val="4682B4"/>
          <w:sz w:val="18"/>
          <w:szCs w:val="18"/>
        </w:rPr>
        <w:t>неречевого</w:t>
      </w:r>
      <w:r>
        <w:rPr>
          <w:rStyle w:val="WW8Num2z0"/>
          <w:rFonts w:ascii="Verdana" w:hAnsi="Verdana"/>
          <w:color w:val="000000"/>
          <w:sz w:val="18"/>
          <w:szCs w:val="18"/>
        </w:rPr>
        <w:t> </w:t>
      </w:r>
      <w:r>
        <w:rPr>
          <w:rFonts w:ascii="Verdana" w:hAnsi="Verdana"/>
          <w:color w:val="000000"/>
          <w:sz w:val="18"/>
          <w:szCs w:val="18"/>
        </w:rPr>
        <w:t>поведения /Национально-культурная специфика речевого поведения. М.: Наука, 1977. - С. 14-38.</w:t>
      </w:r>
    </w:p>
    <w:p w14:paraId="77ECAE6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216. Теплов, Б.М. Психология</w:t>
      </w:r>
      <w:r>
        <w:rPr>
          <w:rStyle w:val="WW8Num2z0"/>
          <w:rFonts w:ascii="Verdana" w:hAnsi="Verdana"/>
          <w:color w:val="000000"/>
          <w:sz w:val="18"/>
          <w:szCs w:val="18"/>
        </w:rPr>
        <w:t> </w:t>
      </w:r>
      <w:r>
        <w:rPr>
          <w:rStyle w:val="WW8Num3z0"/>
          <w:rFonts w:ascii="Verdana" w:hAnsi="Verdana"/>
          <w:color w:val="4682B4"/>
          <w:sz w:val="18"/>
          <w:szCs w:val="18"/>
        </w:rPr>
        <w:t>музыкальных</w:t>
      </w:r>
      <w:r>
        <w:rPr>
          <w:rStyle w:val="WW8Num2z0"/>
          <w:rFonts w:ascii="Verdana" w:hAnsi="Verdana"/>
          <w:color w:val="000000"/>
          <w:sz w:val="18"/>
          <w:szCs w:val="18"/>
        </w:rPr>
        <w:t> </w:t>
      </w:r>
      <w:r>
        <w:rPr>
          <w:rFonts w:ascii="Verdana" w:hAnsi="Verdana"/>
          <w:color w:val="000000"/>
          <w:sz w:val="18"/>
          <w:szCs w:val="18"/>
        </w:rPr>
        <w:t>способностей Текст.</w:t>
      </w:r>
    </w:p>
    <w:p w14:paraId="4DEA8CCA"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217. Б.М. Теплов. М.: «</w:t>
      </w:r>
      <w:r>
        <w:rPr>
          <w:rStyle w:val="WW8Num3z0"/>
          <w:rFonts w:ascii="Verdana" w:hAnsi="Verdana"/>
          <w:color w:val="4682B4"/>
          <w:sz w:val="18"/>
          <w:szCs w:val="18"/>
        </w:rPr>
        <w:t>Наука</w:t>
      </w:r>
      <w:r>
        <w:rPr>
          <w:rFonts w:ascii="Verdana" w:hAnsi="Verdana"/>
          <w:color w:val="000000"/>
          <w:sz w:val="18"/>
          <w:szCs w:val="18"/>
        </w:rPr>
        <w:t>», 2003.- 335 с.172</w:t>
      </w:r>
    </w:p>
    <w:p w14:paraId="3A27FB3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218. Толстой, JI.H. О народном образовании. //Антология педагогической мысли России второй половины XIX начала XX в. Текст. /сост. П.А. Лебедев. - М.: Педагогика, 1990. - С. 89-97.</w:t>
      </w:r>
    </w:p>
    <w:p w14:paraId="2ADD8B6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219. Трусов, C.B. Экономическая подготовка</w:t>
      </w:r>
      <w:r>
        <w:rPr>
          <w:rStyle w:val="WW8Num2z0"/>
          <w:rFonts w:ascii="Verdana" w:hAnsi="Verdana"/>
          <w:color w:val="000000"/>
          <w:sz w:val="18"/>
          <w:szCs w:val="18"/>
        </w:rPr>
        <w:t> </w:t>
      </w:r>
      <w:r>
        <w:rPr>
          <w:rStyle w:val="WW8Num3z0"/>
          <w:rFonts w:ascii="Verdana" w:hAnsi="Verdana"/>
          <w:color w:val="4682B4"/>
          <w:sz w:val="18"/>
          <w:szCs w:val="18"/>
        </w:rPr>
        <w:t>разновозрастных</w:t>
      </w:r>
      <w:r>
        <w:rPr>
          <w:rStyle w:val="WW8Num2z0"/>
          <w:rFonts w:ascii="Verdana" w:hAnsi="Verdana"/>
          <w:color w:val="000000"/>
          <w:sz w:val="18"/>
          <w:szCs w:val="18"/>
        </w:rPr>
        <w:t> </w:t>
      </w:r>
      <w:r>
        <w:rPr>
          <w:rFonts w:ascii="Verdana" w:hAnsi="Verdana"/>
          <w:color w:val="000000"/>
          <w:sz w:val="18"/>
          <w:szCs w:val="18"/>
        </w:rPr>
        <w:t>школьников в системе дополнительного образования Текст.: дис.канд.пед.наук: 13.00.01 / C.B. Трусов.- 1999, 162 с.</w:t>
      </w:r>
    </w:p>
    <w:p w14:paraId="1038E1A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220. Тугаринов, В. П. Теория ценностей в марксизмеТекст. -Л.: Изд-во ЛГУ, 1968. 124 с.</w:t>
      </w:r>
    </w:p>
    <w:p w14:paraId="7134ABB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221. Универсальный словарь иностранных слов русского языка. М.: «ВЕЧЕ», 2000. - 688 с.</w:t>
      </w:r>
    </w:p>
    <w:p w14:paraId="0CAC573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222. Усов, Ю.Н.</w:t>
      </w:r>
      <w:r>
        <w:rPr>
          <w:rStyle w:val="WW8Num2z0"/>
          <w:rFonts w:ascii="Verdana" w:hAnsi="Verdana"/>
          <w:color w:val="000000"/>
          <w:sz w:val="18"/>
          <w:szCs w:val="18"/>
        </w:rPr>
        <w:t> </w:t>
      </w:r>
      <w:r>
        <w:rPr>
          <w:rStyle w:val="WW8Num3z0"/>
          <w:rFonts w:ascii="Verdana" w:hAnsi="Verdana"/>
          <w:color w:val="4682B4"/>
          <w:sz w:val="18"/>
          <w:szCs w:val="18"/>
        </w:rPr>
        <w:t>Медиаобразование</w:t>
      </w:r>
      <w:r>
        <w:rPr>
          <w:rFonts w:ascii="Verdana" w:hAnsi="Verdana"/>
          <w:color w:val="000000"/>
          <w:sz w:val="18"/>
          <w:szCs w:val="18"/>
        </w:rPr>
        <w:t>. Программа для учащихся 10-11 класса общеобразовательной школы/Юсновы экранной культуры. Цикл программТекст.//Рук. Ю.Н.Усов. М., 2000. - С.55-59.</w:t>
      </w:r>
    </w:p>
    <w:p w14:paraId="4A9B64D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О народности в общественном воспитании Текст. //</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Избранные педагогические сочинения: в 2-х т. /под ред. А.И. Пискунова. -М.: Просвещение, 1974. Т. 1.С. 51-123.</w:t>
      </w:r>
    </w:p>
    <w:p w14:paraId="4678C0A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224. Федоров, A.B.</w:t>
      </w:r>
      <w:r>
        <w:rPr>
          <w:rStyle w:val="WW8Num2z0"/>
          <w:rFonts w:ascii="Verdana" w:hAnsi="Verdana"/>
          <w:color w:val="000000"/>
          <w:sz w:val="18"/>
          <w:szCs w:val="18"/>
        </w:rPr>
        <w:t> </w:t>
      </w:r>
      <w:r>
        <w:rPr>
          <w:rStyle w:val="WW8Num3z0"/>
          <w:rFonts w:ascii="Verdana" w:hAnsi="Verdana"/>
          <w:color w:val="4682B4"/>
          <w:sz w:val="18"/>
          <w:szCs w:val="18"/>
        </w:rPr>
        <w:t>Медиакомпетентность</w:t>
      </w:r>
      <w:r>
        <w:rPr>
          <w:rStyle w:val="WW8Num2z0"/>
          <w:rFonts w:ascii="Verdana" w:hAnsi="Verdana"/>
          <w:color w:val="000000"/>
          <w:sz w:val="18"/>
          <w:szCs w:val="18"/>
        </w:rPr>
        <w:t> </w:t>
      </w:r>
      <w:r>
        <w:rPr>
          <w:rFonts w:ascii="Verdana" w:hAnsi="Verdana"/>
          <w:color w:val="000000"/>
          <w:sz w:val="18"/>
          <w:szCs w:val="18"/>
        </w:rPr>
        <w:t>личности: от терминологии к показателям Текст. /A.B. Федоров // Инновации в образовании. 2007 № 10. С.75-108.</w:t>
      </w:r>
    </w:p>
    <w:p w14:paraId="2184C9F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Филиппов</w:t>
      </w:r>
      <w:r>
        <w:rPr>
          <w:rFonts w:ascii="Verdana" w:hAnsi="Verdana"/>
          <w:color w:val="000000"/>
          <w:sz w:val="18"/>
          <w:szCs w:val="18"/>
        </w:rPr>
        <w:t>, Ю.В., Филиппова JL В.,</w:t>
      </w:r>
      <w:r>
        <w:rPr>
          <w:rStyle w:val="WW8Num2z0"/>
          <w:rFonts w:ascii="Verdana" w:hAnsi="Verdana"/>
          <w:color w:val="000000"/>
          <w:sz w:val="18"/>
          <w:szCs w:val="18"/>
        </w:rPr>
        <w:t> </w:t>
      </w:r>
      <w:r>
        <w:rPr>
          <w:rStyle w:val="WW8Num3z0"/>
          <w:rFonts w:ascii="Verdana" w:hAnsi="Verdana"/>
          <w:color w:val="4682B4"/>
          <w:sz w:val="18"/>
          <w:szCs w:val="18"/>
        </w:rPr>
        <w:t>Фирсова</w:t>
      </w:r>
      <w:r>
        <w:rPr>
          <w:rStyle w:val="WW8Num2z0"/>
          <w:rFonts w:ascii="Verdana" w:hAnsi="Verdana"/>
          <w:color w:val="000000"/>
          <w:sz w:val="18"/>
          <w:szCs w:val="18"/>
        </w:rPr>
        <w:t> </w:t>
      </w:r>
      <w:r>
        <w:rPr>
          <w:rFonts w:ascii="Verdana" w:hAnsi="Verdana"/>
          <w:color w:val="000000"/>
          <w:sz w:val="18"/>
          <w:szCs w:val="18"/>
        </w:rPr>
        <w:t>Ад М. Успех. Путешествие по России: энциклопедия для детей 5-7 лет.Текст./Ю.В. Филиппов, JI.B.</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A.M. Фирсова Изд.: Просвещение, - 2013.- 72 с.</w:t>
      </w:r>
    </w:p>
    <w:p w14:paraId="7E452B7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226. Филиппов, Ю.В. Взаимосвязь этнической социализации и этнической педагогики: Монография Текст./ Ю.В. Филиппов /Н.Новгород:</w:t>
      </w:r>
      <w:r>
        <w:rPr>
          <w:rStyle w:val="WW8Num2z0"/>
          <w:rFonts w:ascii="Verdana" w:hAnsi="Verdana"/>
          <w:color w:val="000000"/>
          <w:sz w:val="18"/>
          <w:szCs w:val="18"/>
        </w:rPr>
        <w:t> </w:t>
      </w:r>
      <w:r>
        <w:rPr>
          <w:rStyle w:val="WW8Num3z0"/>
          <w:rFonts w:ascii="Verdana" w:hAnsi="Verdana"/>
          <w:color w:val="4682B4"/>
          <w:sz w:val="18"/>
          <w:szCs w:val="18"/>
        </w:rPr>
        <w:t>ННГАСУ</w:t>
      </w:r>
      <w:r>
        <w:rPr>
          <w:rStyle w:val="WW8Num2z0"/>
          <w:rFonts w:ascii="Verdana" w:hAnsi="Verdana"/>
          <w:color w:val="000000"/>
          <w:sz w:val="18"/>
          <w:szCs w:val="18"/>
        </w:rPr>
        <w:t> </w:t>
      </w:r>
      <w:r>
        <w:rPr>
          <w:rFonts w:ascii="Verdana" w:hAnsi="Verdana"/>
          <w:color w:val="000000"/>
          <w:sz w:val="18"/>
          <w:szCs w:val="18"/>
        </w:rPr>
        <w:t>ГХИ, 2008.- 244 с.</w:t>
      </w:r>
    </w:p>
    <w:p w14:paraId="3EA1AEE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Филиппов</w:t>
      </w:r>
      <w:r>
        <w:rPr>
          <w:rFonts w:ascii="Verdana" w:hAnsi="Verdana"/>
          <w:color w:val="000000"/>
          <w:sz w:val="18"/>
          <w:szCs w:val="18"/>
        </w:rPr>
        <w:t>, Ю.В. Филиппова, J1.B., Лебедев, Ю.А. Сказка как источник творчества детей: пособие для педагогов дошкольных учреждений./ Л.В.Филиппова, Ю.В.Филиппов, Ю.А.</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М.:Гуманит. изд.центр ВЛАДОС, 2001. -288с.</w:t>
      </w:r>
    </w:p>
    <w:p w14:paraId="5BBEB33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228. Филлипова, Л.В.,</w:t>
      </w:r>
      <w:r>
        <w:rPr>
          <w:rStyle w:val="WW8Num2z0"/>
          <w:rFonts w:ascii="Verdana" w:hAnsi="Verdana"/>
          <w:color w:val="000000"/>
          <w:sz w:val="18"/>
          <w:szCs w:val="18"/>
        </w:rPr>
        <w:t> </w:t>
      </w:r>
      <w:r>
        <w:rPr>
          <w:rStyle w:val="WW8Num3z0"/>
          <w:rFonts w:ascii="Verdana" w:hAnsi="Verdana"/>
          <w:color w:val="4682B4"/>
          <w:sz w:val="18"/>
          <w:szCs w:val="18"/>
        </w:rPr>
        <w:t>Дрягалова</w:t>
      </w:r>
      <w:r>
        <w:rPr>
          <w:rFonts w:ascii="Verdana" w:hAnsi="Verdana"/>
          <w:color w:val="000000"/>
          <w:sz w:val="18"/>
          <w:szCs w:val="18"/>
        </w:rPr>
        <w:t>, Е.А., Ермилова, Н.В. Успех. Особенности психолого-педагогической работы. Пособие для педагогов Текст. /Л.В.</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Е.А. Дрягалова, Н.В. Ермилова/Издательство: Просвещение, 2012. 105с.</w:t>
      </w:r>
    </w:p>
    <w:p w14:paraId="3DED6D9D"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229. Философия. Ч. И. Основные проблемы философии Текст. / Под ред. В. И. Кириллова. М., 1997. С. 243-245.</w:t>
      </w:r>
    </w:p>
    <w:p w14:paraId="589301D1"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230. Философская энциклопедия Текст. М., 1970. Т. 5. С. 462.</w:t>
      </w:r>
    </w:p>
    <w:p w14:paraId="1AB98A57"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231. Фирсов, А.Б. Категория «</w:t>
      </w:r>
      <w:r>
        <w:rPr>
          <w:rStyle w:val="WW8Num3z0"/>
          <w:rFonts w:ascii="Verdana" w:hAnsi="Verdana"/>
          <w:color w:val="4682B4"/>
          <w:sz w:val="18"/>
          <w:szCs w:val="18"/>
        </w:rPr>
        <w:t>ценность</w:t>
      </w:r>
      <w:r>
        <w:rPr>
          <w:rFonts w:ascii="Verdana" w:hAnsi="Verdana"/>
          <w:color w:val="000000"/>
          <w:sz w:val="18"/>
          <w:szCs w:val="18"/>
        </w:rPr>
        <w:t>» и историческая наука : диссертация . канд. Философ, наук : 09.00.11 Саратов, 1997 151 с.</w:t>
      </w:r>
    </w:p>
    <w:p w14:paraId="5AFCF62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232. Флоренская, Т.А. Мир дома твоего. Духовно-нравственные основы семьи: психология, культура, традиции Текст. / Т.А. Флоренская //Духовно-нравственное воспитание. М.: Школа пресса, </w:t>
      </w:r>
      <w:r>
        <w:rPr>
          <w:rFonts w:ascii="Verdana" w:hAnsi="Verdana"/>
          <w:color w:val="000000"/>
          <w:sz w:val="18"/>
          <w:szCs w:val="18"/>
        </w:rPr>
        <w:lastRenderedPageBreak/>
        <w:t>2001. - №2. - С 196.</w:t>
      </w:r>
    </w:p>
    <w:p w14:paraId="357C527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233. Фомина, А.Б. Процессы интеграции общего и дополнительного образования детей Текст. / А.Б. Фомина //Дополнительное образование и воспитание. 2008. - №8. - С 9-14.</w:t>
      </w:r>
    </w:p>
    <w:p w14:paraId="7D749BA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234. Франк, C.JI. Духовные основы общества: Сборник / С. Л. Франк ; Сост. П. В. Алексеев . М. : Республика, 1992 . - 510 с. - (Мыслители XX века)</w:t>
      </w:r>
    </w:p>
    <w:p w14:paraId="7D857D7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235. Фрейд, 3. Психология и защитные механизмы Текст. / 3. Фрейд. -М.: Педагогика, 1993.-140 с.</w:t>
      </w:r>
    </w:p>
    <w:p w14:paraId="052AFF7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Фришман</w:t>
      </w:r>
      <w:r>
        <w:rPr>
          <w:rFonts w:ascii="Verdana" w:hAnsi="Verdana"/>
          <w:color w:val="000000"/>
          <w:sz w:val="18"/>
          <w:szCs w:val="18"/>
        </w:rPr>
        <w:t>, И.И.Педагогу дополнительного образования об организации общественной активности детей и молодежи Текст. /И.И. Фришман. Издательство: Перспектива-2009 196с.</w:t>
      </w:r>
    </w:p>
    <w:p w14:paraId="5D9866B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237. Хакен, Г., Хакен-Крелль М.Тайны восприятия Текст. /Г.Хакен, М. Хакен-Крелль М.: Институт компьютерных исследований, 2002. - 272 с.</w:t>
      </w:r>
    </w:p>
    <w:p w14:paraId="3AA8F0B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Ханбиков</w:t>
      </w:r>
      <w:r>
        <w:rPr>
          <w:rFonts w:ascii="Verdana" w:hAnsi="Verdana"/>
          <w:color w:val="000000"/>
          <w:sz w:val="18"/>
          <w:szCs w:val="18"/>
        </w:rPr>
        <w:t>, Я.И. История развития педагогической мысли татарского народа: пособие для студентов и аспирантов Текст. /Я.И. Ханбиков. — Казань: Казанский пед.ин-т, 1975. 162 с.</w:t>
      </w:r>
    </w:p>
    <w:p w14:paraId="7E286B5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239. Ходунова, Л.Н. Дополнительное образование как фактор формирования духовных потребностей школьников Текст.: автореф.дисс. д-ра пед.наук: 13.00.01 /Л.Н. Ходунова//. Оренбург, 2001. - 20 с.</w:t>
      </w:r>
    </w:p>
    <w:p w14:paraId="6FAA929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Хотинец</w:t>
      </w:r>
      <w:r>
        <w:rPr>
          <w:rFonts w:ascii="Verdana" w:hAnsi="Verdana"/>
          <w:color w:val="000000"/>
          <w:sz w:val="18"/>
          <w:szCs w:val="18"/>
        </w:rPr>
        <w:t>, В.Ю., Сунцова Я. С. Согласованность социальных и культурных ценностей в регуляции межличностного взаимодействия Текст.: /В.Ю. Хотинец, Я.С.</w:t>
      </w:r>
      <w:r>
        <w:rPr>
          <w:rStyle w:val="WW8Num2z0"/>
          <w:rFonts w:ascii="Verdana" w:hAnsi="Verdana"/>
          <w:color w:val="000000"/>
          <w:sz w:val="18"/>
          <w:szCs w:val="18"/>
        </w:rPr>
        <w:t> </w:t>
      </w:r>
      <w:r>
        <w:rPr>
          <w:rStyle w:val="WW8Num3z0"/>
          <w:rFonts w:ascii="Verdana" w:hAnsi="Verdana"/>
          <w:color w:val="4682B4"/>
          <w:sz w:val="18"/>
          <w:szCs w:val="18"/>
        </w:rPr>
        <w:t>Сунцова</w:t>
      </w:r>
      <w:r>
        <w:rPr>
          <w:rStyle w:val="WW8Num2z0"/>
          <w:rFonts w:ascii="Verdana" w:hAnsi="Verdana"/>
          <w:color w:val="000000"/>
          <w:sz w:val="18"/>
          <w:szCs w:val="18"/>
        </w:rPr>
        <w:t> </w:t>
      </w:r>
      <w:r>
        <w:rPr>
          <w:rFonts w:ascii="Verdana" w:hAnsi="Verdana"/>
          <w:color w:val="000000"/>
          <w:sz w:val="18"/>
          <w:szCs w:val="18"/>
        </w:rPr>
        <w:t>// Психолог, журнал. 2009. - № 6. - С. 17-29.</w:t>
      </w:r>
    </w:p>
    <w:p w14:paraId="7DC593B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241. Червова, A.A.</w:t>
      </w:r>
      <w:r>
        <w:rPr>
          <w:rStyle w:val="WW8Num2z0"/>
          <w:rFonts w:ascii="Verdana" w:hAnsi="Verdana"/>
          <w:color w:val="000000"/>
          <w:sz w:val="18"/>
          <w:szCs w:val="18"/>
        </w:rPr>
        <w:t> </w:t>
      </w:r>
      <w:r>
        <w:rPr>
          <w:rStyle w:val="WW8Num3z0"/>
          <w:rFonts w:ascii="Verdana" w:hAnsi="Verdana"/>
          <w:color w:val="4682B4"/>
          <w:sz w:val="18"/>
          <w:szCs w:val="18"/>
        </w:rPr>
        <w:t>Шуйская</w:t>
      </w:r>
      <w:r>
        <w:rPr>
          <w:rStyle w:val="WW8Num2z0"/>
          <w:rFonts w:ascii="Verdana" w:hAnsi="Verdana"/>
          <w:color w:val="000000"/>
          <w:sz w:val="18"/>
          <w:szCs w:val="18"/>
        </w:rPr>
        <w:t> </w:t>
      </w:r>
      <w:r>
        <w:rPr>
          <w:rFonts w:ascii="Verdana" w:hAnsi="Verdana"/>
          <w:color w:val="000000"/>
          <w:sz w:val="18"/>
          <w:szCs w:val="18"/>
        </w:rPr>
        <w:t>Сессия Студентов, Аспирантов, Молодых Ученых. Т.1 сборник трудов по материалам IV Международной научной конференции Шуйской сессии студентов, аспирантов, молодых ученых Москва Шуя, 26 мая 2011 - 252 с.</w:t>
      </w:r>
    </w:p>
    <w:p w14:paraId="1FC1125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242. Чернова, М.В.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педвузов к этноэстетическому воспитанию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Монография. — Чебоксары:</w:t>
      </w:r>
      <w:r>
        <w:rPr>
          <w:rStyle w:val="WW8Num2z0"/>
          <w:rFonts w:ascii="Verdana" w:hAnsi="Verdana"/>
          <w:color w:val="000000"/>
          <w:sz w:val="18"/>
          <w:szCs w:val="18"/>
        </w:rPr>
        <w:t> </w:t>
      </w:r>
      <w:r>
        <w:rPr>
          <w:rStyle w:val="WW8Num3z0"/>
          <w:rFonts w:ascii="Verdana" w:hAnsi="Verdana"/>
          <w:color w:val="4682B4"/>
          <w:sz w:val="18"/>
          <w:szCs w:val="18"/>
        </w:rPr>
        <w:t>Чувашгоспедуниверситет</w:t>
      </w:r>
      <w:r>
        <w:rPr>
          <w:rStyle w:val="WW8Num2z0"/>
          <w:rFonts w:ascii="Verdana" w:hAnsi="Verdana"/>
          <w:color w:val="000000"/>
          <w:sz w:val="18"/>
          <w:szCs w:val="18"/>
        </w:rPr>
        <w:t> </w:t>
      </w:r>
      <w:r>
        <w:rPr>
          <w:rFonts w:ascii="Verdana" w:hAnsi="Verdana"/>
          <w:color w:val="000000"/>
          <w:sz w:val="18"/>
          <w:szCs w:val="18"/>
        </w:rPr>
        <w:t>им. И.Я. Яковлева, 2004. 216 с.</w:t>
      </w:r>
    </w:p>
    <w:p w14:paraId="4CE8C634"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Генезис психологической системы деятельности / В кн.: Психологические основы профессиональной деятельности. Хрестоматия / Сост. В. А. Бодров. М.: ПЕР СЭ; Логос, 2007. С. 184-198.</w:t>
      </w:r>
    </w:p>
    <w:p w14:paraId="1908A0B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Избранные педагогические сочинения.: В 2-х т.; Т. 2, Текст. /С.Т. Шацкий М.: Педагогика, 1980. - 414 с.</w:t>
      </w:r>
    </w:p>
    <w:p w14:paraId="7B0B696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245. Шестакова, JI. А. Педагогический потенциал средств массовой информации и научно-методические основания его реализации : Дис. . д-ра пед. наук : 13.00.01 Н. Новгород, 2005- 556 с.</w:t>
      </w:r>
    </w:p>
    <w:p w14:paraId="7FD82A4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246. Шихова, О.Ф.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квалиметрии</w:t>
      </w:r>
      <w:r>
        <w:rPr>
          <w:rStyle w:val="WW8Num2z0"/>
          <w:rFonts w:ascii="Verdana" w:hAnsi="Verdana"/>
          <w:color w:val="000000"/>
          <w:sz w:val="18"/>
          <w:szCs w:val="18"/>
        </w:rPr>
        <w:t> </w:t>
      </w:r>
      <w:r>
        <w:rPr>
          <w:rFonts w:ascii="Verdana" w:hAnsi="Verdana"/>
          <w:color w:val="000000"/>
          <w:sz w:val="18"/>
          <w:szCs w:val="18"/>
        </w:rPr>
        <w:t>образовательного стандарта высшего профессионального образования: дисс.доктора пед. наук: 13.00.08.- Текст. /О.Ф. Шихова Ижевск, 2006.- 410 е.: ил.</w:t>
      </w:r>
    </w:p>
    <w:p w14:paraId="22D9C72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247. Шкалина, Г. Е. Традиционная культура народа мари Текст. / Г. Е. Шкалина. Йошкар-Ола: Марийское кн. издательство, 2003. - 208 с.</w:t>
      </w:r>
    </w:p>
    <w:p w14:paraId="17BAA87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248. Шпет, Г. Г. Философская критика: отзывы, рецензии, обзоры Текст. / Отв. ред.-составитель Т. Г. Щедрина. — М.: РОССПЭН, 2010. — 488 с.</w:t>
      </w:r>
    </w:p>
    <w:p w14:paraId="6EDCDF80"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 П. Избранные труды Текст. /Т.П. Щедровицкий-М.: Шк.Культ.Полит., 1995. — 800 с.</w:t>
      </w:r>
    </w:p>
    <w:p w14:paraId="2A771348"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Избранные психологические труды: проблемы возрастной и педагогической психологии Текст. /Д.Б. Эльконин; под ред. Д.И. Фельдштейна. М.: Международная пед.академия, 1995. - 224 с.</w:t>
      </w:r>
    </w:p>
    <w:p w14:paraId="352B8CA5"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251. Этнография марийского народа: учебное пособие / сост. Г. А. Сепеев. Йошкар-Ола: Марийское книжно изд-во, 2001. - 184 е.: ил.</w:t>
      </w:r>
    </w:p>
    <w:p w14:paraId="62BF677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Явгильдина</w:t>
      </w:r>
      <w:r>
        <w:rPr>
          <w:rFonts w:ascii="Verdana" w:hAnsi="Verdana"/>
          <w:color w:val="000000"/>
          <w:sz w:val="18"/>
          <w:szCs w:val="18"/>
        </w:rPr>
        <w:t>, З.М. Развитие общего музыкального образования в Татарстане (XX в.): автореферат дис. . д-ра пед. наук : 13.00.01 Текст. / З.М. Явгильдина; Татарский государственный гуманитарно-педагогический университет. Казань, 2007. - 46 с.</w:t>
      </w:r>
    </w:p>
    <w:p w14:paraId="63F10BA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253. Ядов, В.А. Социологическое исследование: методология, программа, методы Текст. /В.А. Ядов. М.: Наука, 1987. - 248 с.</w:t>
      </w:r>
    </w:p>
    <w:p w14:paraId="315A0F0B"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Текст. /И.С. Якиманская М.: Сентябрь, 1996 - 96 с.</w:t>
      </w:r>
    </w:p>
    <w:p w14:paraId="66FFE3F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255. Якобсон, С.Г. Психологические проблемы этического развития детей</w:t>
      </w:r>
    </w:p>
    <w:p w14:paraId="01DAA70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256. Текст. //С.Г. Якобсон; науч.-исслед. ин-т общей и педагогической психологии Акад. пед.наук СССР. М.: Педагогика, 1984. - 144 с.</w:t>
      </w:r>
    </w:p>
    <w:p w14:paraId="3C464E8C"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257. Яковлев, И.Я. Моя жизнь: воспоминания Текст. /И.Я. Яковлев. М.: Республика, 1997.- 696 с.</w:t>
      </w:r>
    </w:p>
    <w:p w14:paraId="704021A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258. Яковлюк, С.М. Формирование основ духовности младших школьников средствами</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ценностей фольклораТекст.: автореф.дис. .канд.пед.наук: 13.00.01. / С.М. Яковлюк// М., 2004.-21 с.</w:t>
      </w:r>
    </w:p>
    <w:p w14:paraId="67572D59"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Ялалов</w:t>
      </w:r>
      <w:r>
        <w:rPr>
          <w:rFonts w:ascii="Verdana" w:hAnsi="Verdana"/>
          <w:color w:val="000000"/>
          <w:sz w:val="18"/>
          <w:szCs w:val="18"/>
        </w:rPr>
        <w:t>, Ф.Г. Национальное гимназическое образование: история, теория, практика Текст. /Ф.Г. Ялалов. М.: ВЛАДОС, 2000.-217 с.</w:t>
      </w:r>
    </w:p>
    <w:p w14:paraId="1673A5F2"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260. Яницкий, М.С. Психологические факторы и механизмы развития системы ценностных ориентаций личности: Текст. автореф.дис. .д-ра психол.наук: 19.00.01/М.С. Яницкий//. Новосибирск, 2000. - 41 с.</w:t>
      </w:r>
    </w:p>
    <w:p w14:paraId="6DB1FCFE"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261. Ященко, Е.Ф. Педагогические условия формирования ценностных ориентаций учащихся: Текст. автореф.дис. .канд.пед.наук: 13.00.01/Е.Ф. Ященко// Челябинск: ЧелГУ, 1996. - 21 с.</w:t>
      </w:r>
    </w:p>
    <w:p w14:paraId="6043926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262. Яблоков, И.Н. Религиоведение: учебное пособие и учебный словарь-минимум по религиоведению / И.Н. Яблоков. М.: - Гардарики. - 2002.-536 с.</w:t>
      </w:r>
    </w:p>
    <w:p w14:paraId="1B559766"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263. Mehrabian, A., Epstein C. A. A measure of Emotional Empathy // J. Pers. 1972. V. 46. N4.</w:t>
      </w:r>
    </w:p>
    <w:p w14:paraId="3D9DED2F"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264. Pommerin, G., Migrantenliteratur und ihre Bedeutung fur die interkulturelle Erziehung. In: Zielsprache Deutsch. H. 3.</w:t>
      </w:r>
    </w:p>
    <w:p w14:paraId="6EA108B3" w14:textId="77777777" w:rsidR="00AE6D26" w:rsidRDefault="00AE6D26" w:rsidP="00AE6D26">
      <w:pPr>
        <w:pStyle w:val="WW8Num1z2"/>
        <w:shd w:val="clear" w:color="auto" w:fill="F7F7F7"/>
        <w:spacing w:after="0"/>
        <w:rPr>
          <w:rFonts w:ascii="Verdana" w:hAnsi="Verdana"/>
          <w:color w:val="000000"/>
          <w:sz w:val="18"/>
          <w:szCs w:val="18"/>
        </w:rPr>
      </w:pPr>
      <w:r>
        <w:rPr>
          <w:rFonts w:ascii="Verdana" w:hAnsi="Verdana"/>
          <w:color w:val="000000"/>
          <w:sz w:val="18"/>
          <w:szCs w:val="18"/>
        </w:rPr>
        <w:t>265. Rokeach, M. Long-term value change Initiated by computer feedback// Rokeach M. Understanding human values: Individual and societal. N.Y.: Free Press, 1979, pp. 210-225.</w:t>
      </w:r>
    </w:p>
    <w:p w14:paraId="17F24F9D" w14:textId="18E33C02" w:rsidR="00AE6D26" w:rsidRPr="00AE6D26" w:rsidRDefault="00AE6D26" w:rsidP="00AE6D26">
      <w:r>
        <w:rPr>
          <w:rFonts w:ascii="Verdana" w:hAnsi="Verdana"/>
          <w:color w:val="000000"/>
          <w:sz w:val="18"/>
          <w:szCs w:val="18"/>
        </w:rPr>
        <w:br/>
      </w:r>
      <w:r>
        <w:rPr>
          <w:rFonts w:ascii="Verdana" w:hAnsi="Verdana"/>
          <w:color w:val="000000"/>
          <w:sz w:val="18"/>
          <w:szCs w:val="18"/>
        </w:rPr>
        <w:br/>
      </w:r>
    </w:p>
    <w:sectPr w:rsidR="00AE6D26" w:rsidRPr="00AE6D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76E61" w14:textId="77777777" w:rsidR="00712998" w:rsidRDefault="00712998">
      <w:pPr>
        <w:spacing w:after="0" w:line="240" w:lineRule="auto"/>
      </w:pPr>
      <w:r>
        <w:separator/>
      </w:r>
    </w:p>
  </w:endnote>
  <w:endnote w:type="continuationSeparator" w:id="0">
    <w:p w14:paraId="5D29019D" w14:textId="77777777" w:rsidR="00712998" w:rsidRDefault="0071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A6E34" w14:textId="77777777" w:rsidR="00712998" w:rsidRDefault="00712998">
      <w:pPr>
        <w:spacing w:after="0" w:line="240" w:lineRule="auto"/>
      </w:pPr>
      <w:r>
        <w:separator/>
      </w:r>
    </w:p>
  </w:footnote>
  <w:footnote w:type="continuationSeparator" w:id="0">
    <w:p w14:paraId="46E7E7B9" w14:textId="77777777" w:rsidR="00712998" w:rsidRDefault="00712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2998"/>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672</TotalTime>
  <Pages>24</Pages>
  <Words>12127</Words>
  <Characters>69129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132</cp:revision>
  <cp:lastPrinted>2009-02-06T05:36:00Z</cp:lastPrinted>
  <dcterms:created xsi:type="dcterms:W3CDTF">2016-09-19T15:12:00Z</dcterms:created>
  <dcterms:modified xsi:type="dcterms:W3CDTF">2016-10-09T14:22:00Z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