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40212" w14:textId="77777777" w:rsidR="004E7993" w:rsidRDefault="004E7993" w:rsidP="004E7993">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интеграции видов бухгалтерского учета для формирования единой учетной системы группы взаимосвязанных организаций</w:t>
      </w:r>
    </w:p>
    <w:p w14:paraId="5FDD496D" w14:textId="77777777" w:rsidR="004E7993" w:rsidRDefault="004E7993" w:rsidP="004E7993">
      <w:pPr>
        <w:rPr>
          <w:rFonts w:ascii="Verdana" w:hAnsi="Verdana"/>
          <w:color w:val="000000"/>
          <w:sz w:val="18"/>
          <w:szCs w:val="18"/>
          <w:shd w:val="clear" w:color="auto" w:fill="FFFFFF"/>
        </w:rPr>
      </w:pPr>
    </w:p>
    <w:p w14:paraId="4756C479" w14:textId="77777777" w:rsidR="004E7993" w:rsidRDefault="004E7993" w:rsidP="004E7993">
      <w:pPr>
        <w:rPr>
          <w:rFonts w:ascii="Verdana" w:hAnsi="Verdana"/>
          <w:color w:val="000000"/>
          <w:sz w:val="18"/>
          <w:szCs w:val="18"/>
          <w:shd w:val="clear" w:color="auto" w:fill="FFFFFF"/>
        </w:rPr>
      </w:pPr>
    </w:p>
    <w:p w14:paraId="2C36D8D6" w14:textId="77777777" w:rsidR="004E7993" w:rsidRDefault="004E7993" w:rsidP="004E799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Солоненко, Анна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F295276"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2012</w:t>
      </w:r>
    </w:p>
    <w:p w14:paraId="7F4D4A59" w14:textId="77777777" w:rsidR="004E7993" w:rsidRDefault="004E7993" w:rsidP="004E79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2A39CF"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Солоненко, Анна Александровна</w:t>
      </w:r>
    </w:p>
    <w:p w14:paraId="15F88F3F" w14:textId="77777777" w:rsidR="004E7993" w:rsidRDefault="004E7993" w:rsidP="004E799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9C1D94"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F27B1B9" w14:textId="77777777" w:rsidR="004E7993" w:rsidRDefault="004E7993" w:rsidP="004E79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D9E2E5"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Нижний Новгород</w:t>
      </w:r>
    </w:p>
    <w:p w14:paraId="61E2391D" w14:textId="77777777" w:rsidR="004E7993" w:rsidRDefault="004E7993" w:rsidP="004E799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B60A24"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08.00.12</w:t>
      </w:r>
    </w:p>
    <w:p w14:paraId="68AFE38A" w14:textId="77777777" w:rsidR="004E7993" w:rsidRDefault="004E7993" w:rsidP="004E79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B90484"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EF1E8F" w14:textId="77777777" w:rsidR="004E7993" w:rsidRDefault="004E7993" w:rsidP="004E799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742F4A" w14:textId="77777777" w:rsidR="004E7993" w:rsidRDefault="004E7993" w:rsidP="004E7993">
      <w:pPr>
        <w:spacing w:line="270" w:lineRule="atLeast"/>
        <w:rPr>
          <w:rFonts w:ascii="Verdana" w:hAnsi="Verdana"/>
          <w:color w:val="000000"/>
          <w:sz w:val="18"/>
          <w:szCs w:val="18"/>
        </w:rPr>
      </w:pPr>
      <w:r>
        <w:rPr>
          <w:rFonts w:ascii="Verdana" w:hAnsi="Verdana"/>
          <w:color w:val="000000"/>
          <w:sz w:val="18"/>
          <w:szCs w:val="18"/>
        </w:rPr>
        <w:t>393</w:t>
      </w:r>
    </w:p>
    <w:p w14:paraId="5E46ED77" w14:textId="77777777" w:rsidR="004E7993" w:rsidRDefault="004E7993" w:rsidP="004E799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Солоненко, Анна Александровна</w:t>
      </w:r>
    </w:p>
    <w:p w14:paraId="6210E84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DAC349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дифференциации,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бухгалтерского учета и классификация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126AC9F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единой</w:t>
      </w:r>
      <w:r>
        <w:rPr>
          <w:rStyle w:val="WW8Num2z0"/>
          <w:rFonts w:ascii="Verdana" w:hAnsi="Verdana"/>
          <w:color w:val="000000"/>
          <w:sz w:val="18"/>
          <w:szCs w:val="18"/>
        </w:rPr>
        <w:t> </w:t>
      </w:r>
      <w:r>
        <w:rPr>
          <w:rFonts w:ascii="Verdana" w:hAnsi="Verdana"/>
          <w:color w:val="000000"/>
          <w:sz w:val="18"/>
          <w:szCs w:val="18"/>
        </w:rPr>
        <w:t>учетной системы группы взаимосвязанных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25D3EB2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Эволюционный анализ дифференциации учетных систем</w:t>
      </w:r>
    </w:p>
    <w:p w14:paraId="4DF0A41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Предпосылки, сущность и содержание интеграции</w:t>
      </w:r>
      <w:r>
        <w:rPr>
          <w:rStyle w:val="WW8Num2z0"/>
          <w:rFonts w:ascii="Verdana" w:hAnsi="Verdana"/>
          <w:color w:val="000000"/>
          <w:sz w:val="18"/>
          <w:szCs w:val="18"/>
        </w:rPr>
        <w:t> </w:t>
      </w:r>
      <w:r>
        <w:rPr>
          <w:rStyle w:val="WW8Num3z0"/>
          <w:rFonts w:ascii="Verdana" w:hAnsi="Verdana"/>
          <w:color w:val="4682B4"/>
          <w:sz w:val="18"/>
          <w:szCs w:val="18"/>
        </w:rPr>
        <w:t>видов</w:t>
      </w:r>
      <w:r>
        <w:rPr>
          <w:rStyle w:val="WW8Num2z0"/>
          <w:rFonts w:ascii="Verdana" w:hAnsi="Verdana"/>
          <w:color w:val="000000"/>
          <w:sz w:val="18"/>
          <w:szCs w:val="18"/>
        </w:rPr>
        <w:t> </w:t>
      </w:r>
      <w:r>
        <w:rPr>
          <w:rFonts w:ascii="Verdana" w:hAnsi="Verdana"/>
          <w:color w:val="000000"/>
          <w:sz w:val="18"/>
          <w:szCs w:val="18"/>
        </w:rPr>
        <w:t>бухгалтерского учета в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группы</w:t>
      </w:r>
    </w:p>
    <w:p w14:paraId="23D2C77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единой учетной системы</w:t>
      </w:r>
      <w:r>
        <w:rPr>
          <w:rStyle w:val="WW8Num2z0"/>
          <w:rFonts w:ascii="Verdana" w:hAnsi="Verdana"/>
          <w:color w:val="000000"/>
          <w:sz w:val="18"/>
          <w:szCs w:val="18"/>
        </w:rPr>
        <w:t> </w:t>
      </w:r>
      <w:r>
        <w:rPr>
          <w:rStyle w:val="WW8Num3z0"/>
          <w:rFonts w:ascii="Verdana" w:hAnsi="Verdana"/>
          <w:color w:val="4682B4"/>
          <w:sz w:val="18"/>
          <w:szCs w:val="18"/>
        </w:rPr>
        <w:t>группы</w:t>
      </w:r>
      <w:r>
        <w:rPr>
          <w:rStyle w:val="WW8Num2z0"/>
          <w:rFonts w:ascii="Verdana" w:hAnsi="Verdana"/>
          <w:color w:val="000000"/>
          <w:sz w:val="18"/>
          <w:szCs w:val="18"/>
        </w:rPr>
        <w:t> </w:t>
      </w:r>
      <w:r>
        <w:rPr>
          <w:rFonts w:ascii="Verdana" w:hAnsi="Verdana"/>
          <w:color w:val="000000"/>
          <w:sz w:val="18"/>
          <w:szCs w:val="18"/>
        </w:rPr>
        <w:t>взаимосвязанных организаций</w:t>
      </w:r>
    </w:p>
    <w:p w14:paraId="6839F46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Единая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группы как совокупность факторов производства релевантной информации</w:t>
      </w:r>
    </w:p>
    <w:p w14:paraId="126299D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построения и критерии развития единой учетной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группы взаимосвязанных организаций</w:t>
      </w:r>
    </w:p>
    <w:p w14:paraId="6BB3C4C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единой учетной системы группы</w:t>
      </w:r>
      <w:r>
        <w:rPr>
          <w:rStyle w:val="WW8Num2z0"/>
          <w:rFonts w:ascii="Verdana" w:hAnsi="Verdana"/>
          <w:color w:val="000000"/>
          <w:sz w:val="18"/>
          <w:szCs w:val="18"/>
        </w:rPr>
        <w:t> </w:t>
      </w:r>
      <w:r>
        <w:rPr>
          <w:rStyle w:val="WW8Num3z0"/>
          <w:rFonts w:ascii="Verdana" w:hAnsi="Verdana"/>
          <w:color w:val="4682B4"/>
          <w:sz w:val="18"/>
          <w:szCs w:val="18"/>
        </w:rPr>
        <w:t>взаимосвязанных</w:t>
      </w:r>
      <w:r>
        <w:rPr>
          <w:rStyle w:val="WW8Num2z0"/>
          <w:rFonts w:ascii="Verdana" w:hAnsi="Verdana"/>
          <w:color w:val="000000"/>
          <w:sz w:val="18"/>
          <w:szCs w:val="18"/>
        </w:rPr>
        <w:t> </w:t>
      </w:r>
      <w:r>
        <w:rPr>
          <w:rFonts w:ascii="Verdana" w:hAnsi="Verdana"/>
          <w:color w:val="000000"/>
          <w:sz w:val="18"/>
          <w:szCs w:val="18"/>
        </w:rPr>
        <w:t>организаций</w:t>
      </w:r>
    </w:p>
    <w:p w14:paraId="6A9229E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группы взаимосвязанных организаций</w:t>
      </w:r>
    </w:p>
    <w:p w14:paraId="045DF0D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Конкретизация элементов метода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консолидации учетных данных группы</w:t>
      </w:r>
    </w:p>
    <w:p w14:paraId="22EE0A6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видов бухгалтерского учета в рамках единого плана счетов</w:t>
      </w:r>
    </w:p>
    <w:p w14:paraId="2110F8A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Консолидация учетной информации о взаимосвязанных организациях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31F776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Обоснование критериев пертинентности и релевантности учетной информации</w:t>
      </w:r>
    </w:p>
    <w:p w14:paraId="0934A3B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Характеристика этапов преобразования в единой учетной системе и восприятия пользователями учетной информации</w:t>
      </w:r>
    </w:p>
    <w:p w14:paraId="4379F35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Анализ объективных возможностей единой учетной системы группы</w:t>
      </w:r>
    </w:p>
    <w:p w14:paraId="3878D8C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Избирательный характер процесса восприятия учетной информации пользователями</w:t>
      </w:r>
    </w:p>
    <w:p w14:paraId="0F20F60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Развитие трансляционных возможностей единой учетной системы группы</w:t>
      </w:r>
    </w:p>
    <w:p w14:paraId="7E8C2D8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Разработка алгоритма создания единой учетной системы группы</w:t>
      </w:r>
    </w:p>
    <w:p w14:paraId="62BCA2C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Факторы расширения информационных границ учетной информации и границ ее восприятия</w:t>
      </w:r>
    </w:p>
    <w:p w14:paraId="79BED3B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Учетная информация о специфических объектах бухгалтерского наблюдения в группе</w:t>
      </w:r>
    </w:p>
    <w:p w14:paraId="28CCD844" w14:textId="77777777" w:rsidR="004E7993" w:rsidRDefault="004E7993" w:rsidP="004E799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интеграции видов бухгалтерского учета для формирования единой учетной системы группы взаимосвязанных организаций"</w:t>
      </w:r>
    </w:p>
    <w:p w14:paraId="559178F3"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Происходящие на всех уровнях экономики естественные процессы консолидации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капитала предполагают объединение независимых в правовом отношении организаций, осуществляющих свою деятельность, в том числе на</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и международном уровне. Процесс</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служит основанием для изучения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учетного пространства группы взаимосвязанных организаций (далее - группы), формирования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сложноорганизованного хозяйствующего субъекта.</w:t>
      </w:r>
    </w:p>
    <w:p w14:paraId="48D9F0B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Единая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группы должна соответствовать современным реалиям в экономике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развитию постиндустриальной экономики, отличающейся</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Fonts w:ascii="Verdana" w:hAnsi="Verdana"/>
          <w:color w:val="000000"/>
          <w:sz w:val="18"/>
          <w:szCs w:val="18"/>
        </w:rPr>
        <w:t>, существенным ростом информационных технологий; особенностям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обусловленным разнообразием связей, способов образования, разветвленностью экономических отношений и целей управления; растущим требованиям к экономической информации со стороны увеличивающегося числа ее пользователей.</w:t>
      </w:r>
    </w:p>
    <w:p w14:paraId="6BF4B901"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учетная система группы должна включать набор функциональных модулей - видов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работающих с единой информационной базой данных в рамках целостного комплекса</w:t>
      </w:r>
      <w:r>
        <w:rPr>
          <w:rStyle w:val="WW8Num2z0"/>
          <w:rFonts w:ascii="Verdana" w:hAnsi="Verdana"/>
          <w:color w:val="000000"/>
          <w:sz w:val="18"/>
          <w:szCs w:val="18"/>
        </w:rPr>
        <w:t> </w:t>
      </w:r>
      <w:r>
        <w:rPr>
          <w:rStyle w:val="WW8Num3z0"/>
          <w:rFonts w:ascii="Verdana" w:hAnsi="Verdana"/>
          <w:color w:val="4682B4"/>
          <w:sz w:val="18"/>
          <w:szCs w:val="18"/>
        </w:rPr>
        <w:t>кадрового</w:t>
      </w:r>
      <w:r>
        <w:rPr>
          <w:rFonts w:ascii="Verdana" w:hAnsi="Verdana"/>
          <w:color w:val="000000"/>
          <w:sz w:val="18"/>
          <w:szCs w:val="18"/>
        </w:rPr>
        <w:t>, технического, информационного, организационного 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обеспечения.</w:t>
      </w:r>
    </w:p>
    <w:p w14:paraId="266A465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видов бухгалтерского учета, происходящие столетиями и продолжающиеся в настоящее время, вызваны высокой степенью адаптивности бухгалтерского учета к внешним условиям. Исследование критериев обособления видов бухгалтерского учета, степени их автономности, возможностей композиции в единую</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учетную систему с функциональной</w:t>
      </w:r>
      <w:r>
        <w:rPr>
          <w:rStyle w:val="WW8Num2z0"/>
          <w:rFonts w:ascii="Verdana" w:hAnsi="Verdana"/>
          <w:color w:val="000000"/>
          <w:sz w:val="18"/>
          <w:szCs w:val="18"/>
        </w:rPr>
        <w:t> </w:t>
      </w:r>
      <w:r>
        <w:rPr>
          <w:rStyle w:val="WW8Num3z0"/>
          <w:rFonts w:ascii="Verdana" w:hAnsi="Verdana"/>
          <w:color w:val="4682B4"/>
          <w:sz w:val="18"/>
          <w:szCs w:val="18"/>
        </w:rPr>
        <w:t>структуризацией</w:t>
      </w:r>
      <w:r>
        <w:rPr>
          <w:rFonts w:ascii="Verdana" w:hAnsi="Verdana"/>
          <w:color w:val="000000"/>
          <w:sz w:val="18"/>
          <w:szCs w:val="18"/>
        </w:rPr>
        <w:t>, предопределяет рассмотрение эволюции бухгалтерского учета как процесса закономерного развития.</w:t>
      </w:r>
    </w:p>
    <w:p w14:paraId="561A1FF2"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Преобразовывая экономическую информацию, единая учетная система группы регулирует и определяет последовательность выполнения учетного процесса посредством соответствующих процедур, различных в зависимости от масштабов, видов экономической деятельности организаций, входящих в группу, и целей дальнейшего обобщения или детализации экономической информации по уровням управления.</w:t>
      </w:r>
    </w:p>
    <w:p w14:paraId="43486FAA"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единой учетной системы группы характеризуют ее трансляционные возможности, а именно, пропускная способность: полнота и скорость отражения и передачи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и информационная проводимость: точность выдачи, минимальность искажений при сборе, передаче, хранении и воспроизведении экономической информации.</w:t>
      </w:r>
    </w:p>
    <w:p w14:paraId="4CF0A40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экономической информации различной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и степени агрегирования, позволяющей принимать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соответствующие им оперативные и тактические решения с учетом особенностей стадий жизненного цикла сложноорганизованных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обуславливает необходимость единой системы обработки экономической информации, соответствующей целям избранных видов учета, гармонизации национальных систем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стандартизации учетных процедур.</w:t>
      </w:r>
    </w:p>
    <w:p w14:paraId="46D251A7"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Выдвинутая в диссертации концепция единой учетной системы группы, как результата современного этапа эволюционного развития бухгалтерского учета от простого к сложному, основывается на синтезе методологических подходов и теоретических решений, предложенных рядом исследователей.</w:t>
      </w:r>
    </w:p>
    <w:p w14:paraId="0D933FB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процессу рассматривалась в научных работах H.A.</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П.С.Безруких, В.Г.Гетьмана, В.Б.Ивашкевича, Т.В.Карповой, Н.П.Кондракова, Н.Т.Лабынцева, А.Д.Ларионова, Л.Г.Макаровой, А.Ш.Маргулиса, М.В.Мельник, Е.А.Мизиковского, В.П.Палия, В.И.Петровой, А.Н.Хорина,</w:t>
      </w:r>
    </w:p>
    <w:p w14:paraId="65005DB1"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A.А.Шапошникова, А.Д.Шеремета и других. Основоположниками основных трактовок эволюции бухгалтерского учета являются: И.Н.Богатая, М.В.Глаутьер, А.Н.Кузьминский, М.И.Кутер, Л.В.Перекрестова, Я.В.Соколов, В.И.Ткач, М.К.Уэллс и др.</w:t>
      </w:r>
    </w:p>
    <w:p w14:paraId="5A174610"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учетных системах хозяйствующих субъектов подвергались рассмотрению в контексте возможностей информационных технологий А.А.Абрамовым, С.И.Волковым, О.В.</w:t>
      </w:r>
      <w:r>
        <w:rPr>
          <w:rStyle w:val="WW8Num2z0"/>
          <w:rFonts w:ascii="Verdana" w:hAnsi="Verdana"/>
          <w:color w:val="000000"/>
          <w:sz w:val="18"/>
          <w:szCs w:val="18"/>
        </w:rPr>
        <w:t> </w:t>
      </w:r>
      <w:r>
        <w:rPr>
          <w:rStyle w:val="WW8Num3z0"/>
          <w:rFonts w:ascii="Verdana" w:hAnsi="Verdana"/>
          <w:color w:val="4682B4"/>
          <w:sz w:val="18"/>
          <w:szCs w:val="18"/>
        </w:rPr>
        <w:t>Голосовым</w:t>
      </w:r>
      <w:r>
        <w:rPr>
          <w:rFonts w:ascii="Verdana" w:hAnsi="Verdana"/>
          <w:color w:val="000000"/>
          <w:sz w:val="18"/>
          <w:szCs w:val="18"/>
        </w:rPr>
        <w:t>, В.Б.Либерманом, О.М.Островским, В.И.По дольским,</w:t>
      </w:r>
    </w:p>
    <w:p w14:paraId="49E7A9D4"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B.С.Рожновым, И.Б.Шнайдерманом и др.</w:t>
      </w:r>
    </w:p>
    <w:p w14:paraId="576B17EF"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Современный этап дифференциации учетного множества по видам учета исследован следующими учеными: А.И.Бергом, И.Н.Богатой, О.В.Бурлаковой, М.А.Вахрушиным, А.В.Глущенко, В.Ф.Горневым, В.Э.Керимовым, Г.Е.Крохичевой, О.А.Мироновой, О.Е.Николаевой, В.С.Плотниковым, Н.Г.Сапожниковой, Л.И.Хоружий др.</w:t>
      </w:r>
    </w:p>
    <w:p w14:paraId="42821792"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согласования круга интересов пользователей учетной информации рассматривались в трудах Н.С.Аринушкина, Н.А.Блатова, М.И.Кутера, Е.В.Никифоровой, М.Л.Пятова, Я.В Соколова, А.П.Рудановского и др. Среди зарубежных трудов особое внимание привлекают фундаментальные работы Л.А.Бернстайна, И.Бетге, К.Ван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П.Герстнера, Х.Гернона, С.Дипиаза, Р.Каплана, Г.Мюллера, Д.Нортона, Дж.Риса, Р.Дж.Экклза и других исследователей. Значительный вклад в биховеристическое направление развития персоналистического характера бухгалтерского учета был сделан такими учеными, как У.Брунс, Э.Каплан, М.Драйвер, Э.Хопвуд и др. В последнее время этот вопрос поднимался в работах В.В.Ковалева, Е.А.Мизиковского, О.В.Рожновой, Н.В.Ситниковой и др.</w:t>
      </w:r>
    </w:p>
    <w:p w14:paraId="13CF1D86"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Предпринятые ранее попытки системного обоснования эволюционных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оказались недостаточными, чтобы целостно представить новый этап горизонтальной и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бухгалтерского учета, вызванной стремительным ростом</w:t>
      </w:r>
      <w:r>
        <w:rPr>
          <w:rStyle w:val="WW8Num2z0"/>
          <w:rFonts w:ascii="Verdana" w:hAnsi="Verdana"/>
          <w:color w:val="000000"/>
          <w:sz w:val="18"/>
          <w:szCs w:val="18"/>
        </w:rPr>
        <w:t> </w:t>
      </w:r>
      <w:r>
        <w:rPr>
          <w:rStyle w:val="WW8Num3z0"/>
          <w:rFonts w:ascii="Verdana" w:hAnsi="Verdana"/>
          <w:color w:val="4682B4"/>
          <w:sz w:val="18"/>
          <w:szCs w:val="18"/>
        </w:rPr>
        <w:t>слияний</w:t>
      </w:r>
      <w:r>
        <w:rPr>
          <w:rFonts w:ascii="Verdana" w:hAnsi="Verdana"/>
          <w:color w:val="000000"/>
          <w:sz w:val="18"/>
          <w:szCs w:val="18"/>
        </w:rPr>
        <w:t>, поглощений, образованием национальных 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Вопросы методологии формирования и развития единой учетной системы группы в условиях глобализации мировой экономики остаются дискуссионными. Востребованность теоретико-методологических и прикладных разработок интеграции видов бухгалтерского учета в единой учетной системе, необходимость определения направлений развития бухгалтерского учета на международном и национальном уровнях аргументировали постановку цели и задач исследования.</w:t>
      </w:r>
    </w:p>
    <w:p w14:paraId="0BAC5D39"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задачи и научная гипотеза исследования. Цель исследования заключается в разработке теоретико-методологических и организационно-практических подходов к интеграции видов бухгалтерского учета в единой учетной системе группы взаимосвязанных организаций для создания возможностей расширения круга пользователей учетной информации, повышения ее качества и увеличения информационной емкости учетной системы.</w:t>
      </w:r>
    </w:p>
    <w:p w14:paraId="6E810861"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этой целью поставлены следующие научные и практические задачи исследования:</w:t>
      </w:r>
    </w:p>
    <w:p w14:paraId="672B65AD"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-выявить характеристики современного учетного информационного пространства группы с позиции системного подхода;</w:t>
      </w:r>
    </w:p>
    <w:p w14:paraId="06E8822E"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критерии дифференциации видов бухгалтерского учета, степень их автономности и возможности интеграции в единой учетной системе группы;</w:t>
      </w:r>
    </w:p>
    <w:p w14:paraId="20D6DA82"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интеграционные процессы учетных систем хозяйствующих субъектов, входящих в группу, по количественным, качественным и временным характеристикам, по способу использования ресурсов и типу синтеза научных знаний;</w:t>
      </w:r>
    </w:p>
    <w:p w14:paraId="6D895EC0"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факторы преобразования экономической информации в единой учетной системе группы;</w:t>
      </w:r>
    </w:p>
    <w:p w14:paraId="4A04EE6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в сфере функционирования единой учетной системы группы;</w:t>
      </w:r>
    </w:p>
    <w:p w14:paraId="3A3B9D0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конкретизировать элементы метода бухгалтерского учета для учетных систем разного уровня (</w:t>
      </w:r>
      <w:r>
        <w:rPr>
          <w:rStyle w:val="WW8Num3z0"/>
          <w:rFonts w:ascii="Verdana" w:hAnsi="Verdana"/>
          <w:color w:val="4682B4"/>
          <w:sz w:val="18"/>
          <w:szCs w:val="18"/>
        </w:rPr>
        <w:t>микроучет</w:t>
      </w:r>
      <w:r>
        <w:rPr>
          <w:rFonts w:ascii="Verdana" w:hAnsi="Verdana"/>
          <w:color w:val="000000"/>
          <w:sz w:val="18"/>
          <w:szCs w:val="18"/>
        </w:rPr>
        <w:t>, макроучет и др.);</w:t>
      </w:r>
    </w:p>
    <w:p w14:paraId="1C0499D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этапы преобразования учетной информации единой системой</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видов бухгалтерского учета;</w:t>
      </w:r>
    </w:p>
    <w:p w14:paraId="778ECE0E"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критерии пертинентности и релевантности учетной информации и классифицировать факторы, влияющие на трансляционные возможности единой учетной системы группы;</w:t>
      </w:r>
    </w:p>
    <w:p w14:paraId="3C83E01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возможности корригирующих воздействий на улучшение информационного</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предоставляемого единой учетной системой группы;</w:t>
      </w:r>
    </w:p>
    <w:p w14:paraId="2A3835CF"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практические решения учетного обеспечения процессов, происходящих в группе, за счет объединения функциональных возможностей видов бухгалтерского учета.</w:t>
      </w:r>
    </w:p>
    <w:p w14:paraId="4975182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Гипотеза исследования состоит в определении единой учетной системы группы взаимосвязанных организаций как совокупности видов бухгалтерского учета, взаимодействие которых обуславливается целостным комплексом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информационно-коммуникативных и институциональных факторов; единой базой данных, характеризующейся их однократным вводом и многократным использованием в зависимости от методологии обработки экономической информации для целей пользователей.</w:t>
      </w:r>
    </w:p>
    <w:p w14:paraId="2C2D1EE3"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Паспорта специальности ВАК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1.4. «</w:t>
      </w:r>
      <w:r>
        <w:rPr>
          <w:rStyle w:val="WW8Num3z0"/>
          <w:rFonts w:ascii="Verdana" w:hAnsi="Verdana"/>
          <w:color w:val="4682B4"/>
          <w:sz w:val="18"/>
          <w:szCs w:val="18"/>
        </w:rPr>
        <w:t>История развития методологии, теории и организации бухгалтерского учета</w:t>
      </w:r>
      <w:r>
        <w:rPr>
          <w:rFonts w:ascii="Verdana" w:hAnsi="Verdana"/>
          <w:color w:val="000000"/>
          <w:sz w:val="18"/>
          <w:szCs w:val="18"/>
        </w:rPr>
        <w:t>», п. 1.6. «Адаптация различных систем бухгалтерского учета, их соответствие международным стандартам», п. 1.7 «Бухгалтерский учет в организациях различных организационно-правовых форм, всех сфер и отраслей», п. 1.10 «Методология применения современных информационных и коммуникационных технологий в области бухгалтерского учета и отчетности».</w:t>
      </w:r>
    </w:p>
    <w:p w14:paraId="5A06A83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стали этапы формирования, направления развития видов бухгалтерского учета и факторы создания единой учетной системы группы взаимосвязанных организаций. Объектом исследования была избрана современная учетная практика взаимосвязанных организаций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структуры, региональные отраслевые комплексы,</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корпорации и проч.) различных форм собственности, организационно-правовых форм и видов экономической деятельности.</w:t>
      </w:r>
    </w:p>
    <w:p w14:paraId="4C6FC681"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нормативные и инструктивные акты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финансов, гражданского права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концептуальные разработки профессиональных бухгалтерских объединений; факты и данные, опубликованные в научной литературе и периодической печати; материалы семинаров и научно-практических конференций; информация ряда шеЬ-сайтов, имеющих отношение к проблематике работы, а также результаты, полученные автором в процессе наблюдений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771F271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стали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к изучаемой проблеме. В процессе исследования применялись общенаучные методы историко-генетического, логического анализа и синтеза, в частности, научного абстрагирования, аналогии, типологии, обобщения, моделирования, формализации, экономико-математического моделирования, а также приемы апробирования и экспериментальной</w:t>
      </w:r>
      <w:r>
        <w:rPr>
          <w:rStyle w:val="WW8Num2z0"/>
          <w:rFonts w:ascii="Verdana" w:hAnsi="Verdana"/>
          <w:color w:val="000000"/>
          <w:sz w:val="18"/>
          <w:szCs w:val="18"/>
        </w:rPr>
        <w:t> </w:t>
      </w:r>
      <w:r>
        <w:rPr>
          <w:rStyle w:val="WW8Num3z0"/>
          <w:rFonts w:ascii="Verdana" w:hAnsi="Verdana"/>
          <w:color w:val="4682B4"/>
          <w:sz w:val="18"/>
          <w:szCs w:val="18"/>
        </w:rPr>
        <w:t>выверки</w:t>
      </w:r>
      <w:r>
        <w:rPr>
          <w:rFonts w:ascii="Verdana" w:hAnsi="Verdana"/>
          <w:color w:val="000000"/>
          <w:sz w:val="18"/>
          <w:szCs w:val="18"/>
        </w:rPr>
        <w:t>, систематизации теоретического и практического материала.</w:t>
      </w:r>
    </w:p>
    <w:p w14:paraId="012C8517"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Новые положения биховеристического направления в теории бухгалтерского учета аргументированы с использованием отдельных приемов причинно-следственного, статистического анализа, анкетирования, что позволило максимально реализовать междисциплинарный потенциал экономических наук.</w:t>
      </w:r>
    </w:p>
    <w:p w14:paraId="23FA7915"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исследования базируется на фундаментальных учетных концепциях, гипотезах и подходах, представленных в классических и современных, зарубежных и отечественных научных трудах теоретиков, в том числе на языке оригинала, посвященных проблемам бухгалтерского учета, применения международных стандартов финансовой отчетности. В ходе исследования были использованы положения экономической теории, экономики, теории учета, комплексного анализа, права, аудита, налогообложения, информатики, истории и философии науки, а также использованы методы этих наук.</w:t>
      </w:r>
    </w:p>
    <w:p w14:paraId="5B03D72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теоретико-методологическом обосновании интеграции видов бухгалтерского учета, структурно взаимосвязанных единством факторов производства учетной информации и формирующих информационно емкую, многофункциональную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группы взаимосвязанных организаций.</w:t>
      </w:r>
    </w:p>
    <w:p w14:paraId="3D628F55"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Реальное приращение научного знания содержат:</w:t>
      </w:r>
    </w:p>
    <w:p w14:paraId="09219808"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Расширение понятийного аппарата теории бухгалтерского учета определениями понятий: «</w:t>
      </w:r>
      <w:r>
        <w:rPr>
          <w:rStyle w:val="WW8Num3z0"/>
          <w:rFonts w:ascii="Verdana" w:hAnsi="Verdana"/>
          <w:color w:val="4682B4"/>
          <w:sz w:val="18"/>
          <w:szCs w:val="18"/>
        </w:rPr>
        <w:t>Единая учетная система группы взаимосвязанных организаций</w:t>
      </w:r>
      <w:r>
        <w:rPr>
          <w:rFonts w:ascii="Verdana" w:hAnsi="Verdana"/>
          <w:color w:val="000000"/>
          <w:sz w:val="18"/>
          <w:szCs w:val="18"/>
        </w:rPr>
        <w:t>» как организованная совокупность видов бухгалтерского учета, взаимосвязанных единством факторов производства</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для различных пользователей и общей базой данных, а также «Тип», «</w:t>
      </w:r>
      <w:r>
        <w:rPr>
          <w:rStyle w:val="WW8Num3z0"/>
          <w:rFonts w:ascii="Verdana" w:hAnsi="Verdana"/>
          <w:color w:val="4682B4"/>
          <w:sz w:val="18"/>
          <w:szCs w:val="18"/>
        </w:rPr>
        <w:t>Класс</w:t>
      </w:r>
      <w:r>
        <w:rPr>
          <w:rFonts w:ascii="Verdana" w:hAnsi="Verdana"/>
          <w:color w:val="000000"/>
          <w:sz w:val="18"/>
          <w:szCs w:val="18"/>
        </w:rPr>
        <w:t>», «</w:t>
      </w:r>
      <w:r>
        <w:rPr>
          <w:rStyle w:val="WW8Num3z0"/>
          <w:rFonts w:ascii="Verdana" w:hAnsi="Verdana"/>
          <w:color w:val="4682B4"/>
          <w:sz w:val="18"/>
          <w:szCs w:val="18"/>
        </w:rPr>
        <w:t>Подкласс</w:t>
      </w:r>
      <w:r>
        <w:rPr>
          <w:rFonts w:ascii="Verdana" w:hAnsi="Verdana"/>
          <w:color w:val="000000"/>
          <w:sz w:val="18"/>
          <w:szCs w:val="18"/>
        </w:rPr>
        <w:t>», «</w:t>
      </w:r>
      <w:r>
        <w:rPr>
          <w:rStyle w:val="WW8Num3z0"/>
          <w:rFonts w:ascii="Verdana" w:hAnsi="Verdana"/>
          <w:color w:val="4682B4"/>
          <w:sz w:val="18"/>
          <w:szCs w:val="18"/>
        </w:rPr>
        <w:t>Семейство</w:t>
      </w:r>
      <w:r>
        <w:rPr>
          <w:rFonts w:ascii="Verdana" w:hAnsi="Verdana"/>
          <w:color w:val="000000"/>
          <w:sz w:val="18"/>
          <w:szCs w:val="18"/>
        </w:rPr>
        <w:t>» учетных систем,</w:t>
      </w:r>
      <w:r>
        <w:rPr>
          <w:rStyle w:val="WW8Num2z0"/>
          <w:rFonts w:ascii="Verdana" w:hAnsi="Verdana"/>
          <w:color w:val="000000"/>
          <w:sz w:val="18"/>
          <w:szCs w:val="18"/>
        </w:rPr>
        <w:t> </w:t>
      </w:r>
      <w:r>
        <w:rPr>
          <w:rStyle w:val="WW8Num3z0"/>
          <w:rFonts w:ascii="Verdana" w:hAnsi="Verdana"/>
          <w:color w:val="4682B4"/>
          <w:sz w:val="18"/>
          <w:szCs w:val="18"/>
        </w:rPr>
        <w:t>субординированных</w:t>
      </w:r>
      <w:r>
        <w:rPr>
          <w:rStyle w:val="WW8Num2z0"/>
          <w:rFonts w:ascii="Verdana" w:hAnsi="Verdana"/>
          <w:color w:val="000000"/>
          <w:sz w:val="18"/>
          <w:szCs w:val="18"/>
        </w:rPr>
        <w:t> </w:t>
      </w:r>
      <w:r>
        <w:rPr>
          <w:rFonts w:ascii="Verdana" w:hAnsi="Verdana"/>
          <w:color w:val="000000"/>
          <w:sz w:val="18"/>
          <w:szCs w:val="18"/>
        </w:rPr>
        <w:t>по признакам: а) способ учетной регистрации, б) периодичность наблюдения и регистрации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уровни строения экономики, г)</w:t>
      </w:r>
      <w:r>
        <w:rPr>
          <w:rStyle w:val="WW8Num2z0"/>
          <w:rFonts w:ascii="Verdana" w:hAnsi="Verdana"/>
          <w:color w:val="000000"/>
          <w:sz w:val="18"/>
          <w:szCs w:val="18"/>
        </w:rPr>
        <w:t> </w:t>
      </w:r>
      <w:r>
        <w:rPr>
          <w:rStyle w:val="WW8Num3z0"/>
          <w:rFonts w:ascii="Verdana" w:hAnsi="Verdana"/>
          <w:color w:val="4682B4"/>
          <w:sz w:val="18"/>
          <w:szCs w:val="18"/>
        </w:rPr>
        <w:t>секторы</w:t>
      </w:r>
      <w:r>
        <w:rPr>
          <w:rStyle w:val="WW8Num2z0"/>
          <w:rFonts w:ascii="Verdana" w:hAnsi="Verdana"/>
          <w:color w:val="000000"/>
          <w:sz w:val="18"/>
          <w:szCs w:val="18"/>
        </w:rPr>
        <w:t> </w:t>
      </w:r>
      <w:r>
        <w:rPr>
          <w:rFonts w:ascii="Verdana" w:hAnsi="Verdana"/>
          <w:color w:val="000000"/>
          <w:sz w:val="18"/>
          <w:szCs w:val="18"/>
        </w:rPr>
        <w:t>экономики и виды экономической деятельности;</w:t>
      </w:r>
    </w:p>
    <w:p w14:paraId="68D230D0"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обоснование критериев дифференциации видов учета: а) эволюция учетных систем; б) динамизм целей пользователей учетной информации; в) повышение требований к информационному</w:t>
      </w:r>
      <w:r>
        <w:rPr>
          <w:rStyle w:val="WW8Num2z0"/>
          <w:rFonts w:ascii="Verdana" w:hAnsi="Verdana"/>
          <w:color w:val="000000"/>
          <w:sz w:val="18"/>
          <w:szCs w:val="18"/>
        </w:rPr>
        <w:t> </w:t>
      </w:r>
      <w:r>
        <w:rPr>
          <w:rStyle w:val="WW8Num3z0"/>
          <w:rFonts w:ascii="Verdana" w:hAnsi="Verdana"/>
          <w:color w:val="4682B4"/>
          <w:sz w:val="18"/>
          <w:szCs w:val="18"/>
        </w:rPr>
        <w:t>сервису</w:t>
      </w:r>
      <w:r>
        <w:rPr>
          <w:rFonts w:ascii="Verdana" w:hAnsi="Verdana"/>
          <w:color w:val="000000"/>
          <w:sz w:val="18"/>
          <w:szCs w:val="18"/>
        </w:rPr>
        <w:t>; г) изменения во внешней среде и внутренней структуре организаций, определяющих дифференциацию бухгалтерского учета и появление новых видов как естественный процесс эволюционного развития;</w:t>
      </w:r>
    </w:p>
    <w:p w14:paraId="62A78775"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масштаба и направлений интеграции видов бухгалтерского учета в единой учетной системе группы взаимосвязанных организаций, отражающих строение системы, информационные горизонтальные взаимодействия между видами бухгалтерского учета и обеспечивающих производство результатной информации для внутренних и внешних пользователей по</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расширяющейся совокупности общих для организаций и специфических для взаимосвязанной группы объектов учетного наблюдения;</w:t>
      </w:r>
    </w:p>
    <w:p w14:paraId="500482E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применение теории факторов производства к процессу преобразования совокупности фактов хозяйственной жизни в</w:t>
      </w:r>
      <w:r>
        <w:rPr>
          <w:rStyle w:val="WW8Num2z0"/>
          <w:rFonts w:ascii="Verdana" w:hAnsi="Verdana"/>
          <w:color w:val="000000"/>
          <w:sz w:val="18"/>
          <w:szCs w:val="18"/>
        </w:rPr>
        <w:t> </w:t>
      </w:r>
      <w:r>
        <w:rPr>
          <w:rStyle w:val="WW8Num3z0"/>
          <w:rFonts w:ascii="Verdana" w:hAnsi="Verdana"/>
          <w:color w:val="4682B4"/>
          <w:sz w:val="18"/>
          <w:szCs w:val="18"/>
        </w:rPr>
        <w:t>результатную</w:t>
      </w:r>
      <w:r>
        <w:rPr>
          <w:rStyle w:val="WW8Num2z0"/>
          <w:rFonts w:ascii="Verdana" w:hAnsi="Verdana"/>
          <w:color w:val="000000"/>
          <w:sz w:val="18"/>
          <w:szCs w:val="18"/>
        </w:rPr>
        <w:t> </w:t>
      </w:r>
      <w:r>
        <w:rPr>
          <w:rFonts w:ascii="Verdana" w:hAnsi="Verdana"/>
          <w:color w:val="000000"/>
          <w:sz w:val="18"/>
          <w:szCs w:val="18"/>
        </w:rPr>
        <w:t>информацию для широкого круга пользователей, что создает общую методическую основу создания единой учетной системы группы взаимосвязанных организаций разных видов экономической деятельности;</w:t>
      </w:r>
    </w:p>
    <w:p w14:paraId="581F7565"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определение состава трансакционных (информационно-коммуникационных, организационных,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Fonts w:ascii="Verdana" w:hAnsi="Verdana"/>
          <w:color w:val="000000"/>
          <w:sz w:val="18"/>
          <w:szCs w:val="18"/>
        </w:rPr>
        <w:t>) издержек функционирования единой учетной системы группы взаимосвязанных организаций на различных этапах ее жизненного цикла, позволяющих разработать предложения по их снижению и развитию учетной системы;</w:t>
      </w:r>
    </w:p>
    <w:p w14:paraId="49E77F7A"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определение степени автономности видов бухгалтерского учета (по применяемым ими элементам метода бухгалтерского учета) при интеграции в единую учетную систему для обработки первичной информации в результатную разного</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назначения, что конкретизирует элементы метода бухгалтерского учета в автономных учетных системах и формирует методическую основу интегрированных учетных систем;</w:t>
      </w:r>
    </w:p>
    <w:p w14:paraId="511258B7"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характеристика этапов преобразования в единой учетной системе и восприятия пользователями учетной информации, изменяющих свойства информации следующим образом: а) объективная реальность - первичная информация, б) зеркальное отражение - учтённая и актуализированная информация, в) фотографическое изображение - доступная и</w:t>
      </w:r>
      <w:r>
        <w:rPr>
          <w:rStyle w:val="WW8Num2z0"/>
          <w:rFonts w:ascii="Verdana" w:hAnsi="Verdana"/>
          <w:color w:val="000000"/>
          <w:sz w:val="18"/>
          <w:szCs w:val="18"/>
        </w:rPr>
        <w:t> </w:t>
      </w:r>
      <w:r>
        <w:rPr>
          <w:rStyle w:val="WW8Num3z0"/>
          <w:rFonts w:ascii="Verdana" w:hAnsi="Verdana"/>
          <w:color w:val="4682B4"/>
          <w:sz w:val="18"/>
          <w:szCs w:val="18"/>
        </w:rPr>
        <w:t>результатная</w:t>
      </w:r>
      <w:r>
        <w:rPr>
          <w:rStyle w:val="WW8Num2z0"/>
          <w:rFonts w:ascii="Verdana" w:hAnsi="Verdana"/>
          <w:color w:val="000000"/>
          <w:sz w:val="18"/>
          <w:szCs w:val="18"/>
        </w:rPr>
        <w:t> </w:t>
      </w:r>
      <w:r>
        <w:rPr>
          <w:rFonts w:ascii="Verdana" w:hAnsi="Verdana"/>
          <w:color w:val="000000"/>
          <w:sz w:val="18"/>
          <w:szCs w:val="18"/>
        </w:rPr>
        <w:t>информация, г) субъективная реальность - воспринимаемая информация, -что развивает биховеристическое направление в теории бухгалтерского учета;</w:t>
      </w:r>
    </w:p>
    <w:p w14:paraId="47E245D0"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обоснование критериев релевантности и пертинентности результатной учетной информации для видов бухгалтерского учета и отчетности, определяемых объективными возможностями единой учетной системы и субъективным восприятием пользователей, ставших основанием разработки предложений по нейтрализации последствий субъективных и объективных искажений учетной информации;</w:t>
      </w:r>
    </w:p>
    <w:p w14:paraId="4E9D1487"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разработка алгоритма создания единой учетной системы группы,</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консолидированный виды учета, что позволит конкретизировать процесс ее формирования и последующего расширения информативности за счет включения новых видов бухгалтерского учета, развития методического, технологического, институционального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обеспечения;</w:t>
      </w:r>
    </w:p>
    <w:p w14:paraId="7B296252"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частные методики учета и составления отчетности, раскрывающие возможности единой учетной системы в отражении специфических объектов бухгалтерского наблюдения в группе взаимосвязанных организаций (учет слияний, присоединений, разделений, выделений, преобразований), что позволяет применить методологические принципы</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отечественной практике.</w:t>
      </w:r>
    </w:p>
    <w:p w14:paraId="7DADD77A"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работы заключается в применении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эволюционной экономической теории к процессу эволюционного развития бухгалтерского учета, обосновании признаков функционального и структурного обособления видов учета, возможностей и направлений их структурного объединения в единой учетной системе при сохранении функциональных и методических особенностей; в выделении и субординации признаков классификации учетных систем, что развивает теорию дифференциации и интеграции видов бухгалтерского учета.</w:t>
      </w:r>
    </w:p>
    <w:p w14:paraId="11304E8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 значимо представление учетной системы как</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и применение теории факторов производства к процессу производства результатной учетной информации в единой учетной системе.</w:t>
      </w:r>
    </w:p>
    <w:p w14:paraId="054201A4"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алгоритма построения единой учетной системы группы взаимосвязанных организаций; комплекса мер по устранению искажений информации на этапах ее преобразования и восприятия пользователями; частных методик учета и отчетности по специфическим объектам в группе взаимосвязанных организаций.</w:t>
      </w:r>
    </w:p>
    <w:p w14:paraId="5045AD92"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методики, и практические рекомендации могут быть использованы в практической работе учетно-финансовых служб</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 образовательных процессах учебных центров, осуществляющих подготовку и повышение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и консультантов, в высших учебных заведениях при подготовке специалистов, бакалавров и магистров.</w:t>
      </w:r>
    </w:p>
    <w:p w14:paraId="1C208E56"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реализации результатов исследования. Результаты исследования на различных этапах представлялись в научных докладах и получили положительную оценку на международных, всероссийских, региональных, межвузовских, вузовских научно-практических конференциях, совещаниях и семинарах, проводившихся в 2004-2011 г.г. в Москве, Санкт-Петербурге, Астрахани, Брянске, Волгограде, Волжском, Екатеринбурге, Караганде, Кисловодске, Красноярске, Кутаиси, Махачкале, Муроме, Львове, Новосибирске, Ростове-на-Дону, Пензе, Пятигорске, Тольятти и др.</w:t>
      </w:r>
    </w:p>
    <w:p w14:paraId="280139FB"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диссертации нашли отражение в учебных пособиях, подготовленных автором самостоятельно и в соавторстве; применяются при чтении лекций и проведении семинарских занятий в Федеральном государственном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ВПО Астраханском государственном техническом университете, и Международном институте экономики и права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Системы международных стандартов финансовой отчетности</w:t>
      </w:r>
      <w:r>
        <w:rPr>
          <w:rFonts w:ascii="Verdana" w:hAnsi="Verdana"/>
          <w:color w:val="000000"/>
          <w:sz w:val="18"/>
          <w:szCs w:val="18"/>
        </w:rPr>
        <w:t>», «Учет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совместных предприятиях»,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ценных бумаг», «</w:t>
      </w:r>
      <w:r>
        <w:rPr>
          <w:rStyle w:val="WW8Num3z0"/>
          <w:rFonts w:ascii="Verdana" w:hAnsi="Verdana"/>
          <w:color w:val="4682B4"/>
          <w:sz w:val="18"/>
          <w:szCs w:val="18"/>
        </w:rPr>
        <w:t>Бухгалтерское дело</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«Учет, анализ и аудит</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ИПБ России в процессе подготовки слушателей по разделам «</w:t>
      </w:r>
      <w:r>
        <w:rPr>
          <w:rStyle w:val="WW8Num3z0"/>
          <w:rFonts w:ascii="Verdana" w:hAnsi="Verdana"/>
          <w:color w:val="4682B4"/>
          <w:sz w:val="18"/>
          <w:szCs w:val="18"/>
        </w:rPr>
        <w:t>Бухгалтерский учет</w:t>
      </w:r>
      <w:r>
        <w:rPr>
          <w:rFonts w:ascii="Verdana" w:hAnsi="Verdana"/>
          <w:color w:val="000000"/>
          <w:sz w:val="18"/>
          <w:szCs w:val="18"/>
        </w:rPr>
        <w:t>», «Бухгалтерская (финансовая) отчётность и её анализ». Отдельные научные и практические положения диссертации, одобрены и включены в научные отчеты за 2002-2011 г.г. по темам научно-исследовательской работы ФГБОУ В ПО Астраханский государственный технический университет.</w:t>
      </w:r>
    </w:p>
    <w:p w14:paraId="521A29A0"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внедрены в АО Сайпем (8а1рет 8.р. 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 межрегионгаз Астрахань</w:t>
      </w:r>
      <w:r>
        <w:rPr>
          <w:rFonts w:ascii="Verdana" w:hAnsi="Verdana"/>
          <w:color w:val="000000"/>
          <w:sz w:val="18"/>
          <w:szCs w:val="18"/>
        </w:rPr>
        <w:t>», ОАО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газораспределение» филиал в Астраханской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Астраханьоблгаз</w:t>
      </w:r>
      <w:r>
        <w:rPr>
          <w:rFonts w:ascii="Verdana" w:hAnsi="Verdana"/>
          <w:color w:val="000000"/>
          <w:sz w:val="18"/>
          <w:szCs w:val="18"/>
        </w:rPr>
        <w:t>», занимающих существенные доли национального рынка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нефтяной и газовой промышленности, а также применены в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что подтверждено соответствующими актами и справками о внедрении научно-исследовательских разработок.</w:t>
      </w:r>
    </w:p>
    <w:p w14:paraId="50BBB7F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автором опубликовано 67 научных работ общим объемом более 140п.л., из них авторских более 90п.л., в том числе 5 монографий, 6 учебных пособий, в том числе одно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и 20 статей в изданиях, входящих в перечень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4C8E4F15"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изложена на 340 страницах основного текста, состоит из введения, пяти глав, включающих 15 параграфов, заключения, библиографического списка литературы, содержащего 404 источника, 17 приложений, проиллюстрирована 20 таблицами, 19 рисунками.</w:t>
      </w:r>
    </w:p>
    <w:p w14:paraId="0A7CC13B" w14:textId="77777777" w:rsidR="004E7993" w:rsidRDefault="004E7993" w:rsidP="004E799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Солоненко, Анна Александровна</w:t>
      </w:r>
    </w:p>
    <w:p w14:paraId="6F0DBDC9"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D36C18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позиции системного подхода учет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процессную</w:t>
      </w:r>
      <w:r>
        <w:rPr>
          <w:rStyle w:val="WW8Num2z0"/>
          <w:rFonts w:ascii="Verdana" w:hAnsi="Verdana"/>
          <w:color w:val="000000"/>
          <w:sz w:val="18"/>
          <w:szCs w:val="18"/>
        </w:rPr>
        <w:t> </w:t>
      </w:r>
      <w:r>
        <w:rPr>
          <w:rFonts w:ascii="Verdana" w:hAnsi="Verdana"/>
          <w:color w:val="000000"/>
          <w:sz w:val="18"/>
          <w:szCs w:val="18"/>
        </w:rPr>
        <w:t>информационную систему, состоящую из множества составных элементов, которые являются также системами, но уже низшего ранга. Развитие системы связано с ее усложнением, то есть с ростом ее внутреннего многообразия.</w:t>
      </w:r>
    </w:p>
    <w:p w14:paraId="38AC300A"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построении понятийного аппарата диссертационного исследования предложено рассматривать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как базовую категорию, представляющую собой процессную информационную систему, на входе в которую находится первичная информация, а на выходе -</w:t>
      </w:r>
      <w:r>
        <w:rPr>
          <w:rStyle w:val="WW8Num2z0"/>
          <w:rFonts w:ascii="Verdana" w:hAnsi="Verdana"/>
          <w:color w:val="000000"/>
          <w:sz w:val="18"/>
          <w:szCs w:val="18"/>
        </w:rPr>
        <w:t> </w:t>
      </w:r>
      <w:r>
        <w:rPr>
          <w:rStyle w:val="WW8Num3z0"/>
          <w:rFonts w:ascii="Verdana" w:hAnsi="Verdana"/>
          <w:color w:val="4682B4"/>
          <w:sz w:val="18"/>
          <w:szCs w:val="18"/>
        </w:rPr>
        <w:t>результатная</w:t>
      </w:r>
      <w:r>
        <w:rPr>
          <w:rStyle w:val="WW8Num2z0"/>
          <w:rFonts w:ascii="Verdana" w:hAnsi="Verdana"/>
          <w:color w:val="000000"/>
          <w:sz w:val="18"/>
          <w:szCs w:val="18"/>
        </w:rPr>
        <w:t> </w:t>
      </w:r>
      <w:r>
        <w:rPr>
          <w:rFonts w:ascii="Verdana" w:hAnsi="Verdana"/>
          <w:color w:val="000000"/>
          <w:sz w:val="18"/>
          <w:szCs w:val="18"/>
        </w:rPr>
        <w:t>информация для определенных пользователей. Поскольку учет призван отражать и контролировать разнохарактерные экономические процессы, явления, средства во всем их многообразии, удовлетворяя конкретные цели различных пользователей, постольку возникает необходимость во многих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w:t>
      </w:r>
    </w:p>
    <w:p w14:paraId="40BBC62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Эволюционный анализ позволяет субординировать структурное многообразие учетных систем по определенным признакам, например, тип (характеризующий учетную систему по способу регистрации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класс (характеризующий учетную систему по периодичности регистрации учетных событий), подкласс (характеризующий учетную систему по уровню строения глобальной экономики). В рамках классов выделяются подклассы, семейства и виды учетных систем, которые исследованы в диссертации только в классе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EAE7E51"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 возможно выделить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от мега до</w:t>
      </w:r>
      <w:r>
        <w:rPr>
          <w:rStyle w:val="WW8Num2z0"/>
          <w:rFonts w:ascii="Verdana" w:hAnsi="Verdana"/>
          <w:color w:val="000000"/>
          <w:sz w:val="18"/>
          <w:szCs w:val="18"/>
        </w:rPr>
        <w:t> </w:t>
      </w:r>
      <w:r>
        <w:rPr>
          <w:rStyle w:val="WW8Num3z0"/>
          <w:rFonts w:ascii="Verdana" w:hAnsi="Verdana"/>
          <w:color w:val="4682B4"/>
          <w:sz w:val="18"/>
          <w:szCs w:val="18"/>
        </w:rPr>
        <w:t>наноуровня</w:t>
      </w:r>
      <w:r>
        <w:rPr>
          <w:rFonts w:ascii="Verdana" w:hAnsi="Verdana"/>
          <w:color w:val="000000"/>
          <w:sz w:val="18"/>
          <w:szCs w:val="18"/>
        </w:rPr>
        <w:t>. Например, «</w:t>
      </w:r>
      <w:r>
        <w:rPr>
          <w:rStyle w:val="WW8Num3z0"/>
          <w:rFonts w:ascii="Verdana" w:hAnsi="Verdana"/>
          <w:color w:val="4682B4"/>
          <w:sz w:val="18"/>
          <w:szCs w:val="18"/>
        </w:rPr>
        <w:t>национальная система бухгалтерского учета</w:t>
      </w:r>
      <w:r>
        <w:rPr>
          <w:rFonts w:ascii="Verdana" w:hAnsi="Verdana"/>
          <w:color w:val="000000"/>
          <w:sz w:val="18"/>
          <w:szCs w:val="18"/>
        </w:rPr>
        <w:t>» - это система</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w:t>
      </w:r>
      <w:r>
        <w:rPr>
          <w:rStyle w:val="WW8Num3z0"/>
          <w:rFonts w:ascii="Verdana" w:hAnsi="Verdana"/>
          <w:color w:val="4682B4"/>
          <w:sz w:val="18"/>
          <w:szCs w:val="18"/>
        </w:rPr>
        <w:t>единая учетная система группы взаимосвязанных организаций</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мезоуровня; «учетная система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учетная система</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Fonts w:ascii="Verdana" w:hAnsi="Verdana"/>
          <w:color w:val="000000"/>
          <w:sz w:val="18"/>
          <w:szCs w:val="18"/>
        </w:rPr>
        <w:t>, применимая к определенному хозяйствующему субъекту.</w:t>
      </w:r>
    </w:p>
    <w:p w14:paraId="0730DEB1"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структурная подсистема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группы взаимосвязанных организаций - «</w:t>
      </w:r>
      <w:r>
        <w:rPr>
          <w:rStyle w:val="WW8Num3z0"/>
          <w:rFonts w:ascii="Verdana" w:hAnsi="Verdana"/>
          <w:color w:val="4682B4"/>
          <w:sz w:val="18"/>
          <w:szCs w:val="18"/>
        </w:rPr>
        <w:t>вид бухгалтерского учета</w:t>
      </w:r>
      <w:r>
        <w:rPr>
          <w:rFonts w:ascii="Verdana" w:hAnsi="Verdana"/>
          <w:color w:val="000000"/>
          <w:sz w:val="18"/>
          <w:szCs w:val="18"/>
        </w:rPr>
        <w:t>», обладает специфической целью и методологией, выполняет функции, определяемые целеполаганием пользователей и</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результатной информации, сохраняет свою автономию в единой учетной системе и имеет собственную эволюционную траекторию.</w:t>
      </w:r>
    </w:p>
    <w:p w14:paraId="78DBEA1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Дифференциация учетных систем, которая представляет собой одну из сторон развития, связанную с разделением развивающегося целого на части, ставит в ряд классических проблем теории бухгалтерского учета исследование критериев обособления видов учета, степени их автономности, возможностей сочетания в единой учетной системе при сохранении особых функций. Процесс дифференциации учетных систем на виды происходил столетиями и продолжается в настоящее время, сопровождаясь появлением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бюджетного, маржинального, консолидированного учета, учета по международным стандартам.</w:t>
      </w:r>
    </w:p>
    <w:p w14:paraId="27B1551F"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бухгалтерского учета протекала под влиянием особенностей национальных школ бухгалтерского учета, что обусловило возникновение и одновременное существование нескольких видовых классификаций. Адаптируясь к новым экономическим и правовым отношениям, информационные потребности управляющих различных уровней порождают возникновение и развитие новых функций бухгалтерского учета. Функциональная дифференциация видов бухгалтерского учета перерастает в структурную в результате эволюции совокупности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методологических признаков. Завершающим пунктом каждого этапа структурной дифференциации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множества является сформированная теория каждого автономного вида бухгалтерского учета, включающая цель учетного наблюдения, предмет и совокупность специфических приемов отображения объектов, образующих метод.</w:t>
      </w:r>
    </w:p>
    <w:p w14:paraId="591B4008"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видов бухгалтерского учета, определяется различными признаками: эволюционным, прагматическим, предметным, структурнофункциональным, аналитическим, методологическим. К критериям дифференциации видов бухгалтерского учета следует отнести ориентацию современной учетной системы на принципиальное улучшение информационного</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предоставляемого пользователям учетной информации в условиях адаптации экономических субъектов к внешним факторам и изменениям внутренней структуры группы.</w:t>
      </w:r>
    </w:p>
    <w:p w14:paraId="05744E7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Эволюционный процесс развития учетных систем характеризуется горизонтальным обменом экономической информацией между видами бухгалтерского учета и установлением за счет процесса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новых взаимосвязей между ними. Чрезмерная дифференциация приводит с организаторских позиций к возрастанию дублирующей излишней информации, а с методологической точки зрения, к рассеиванию интегральных свойств исследуемых объектов бухгалтерского учета.</w:t>
      </w:r>
    </w:p>
    <w:p w14:paraId="59F32A15"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Идея интеграции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является предметом интенсивных теоретических исследований и практических разработок на протяжении ряда лет. Открывшиеся возможности информационных технологий на рубеже 70-х - 90-х годов прошлого века позволили расширить представления о содержании и объектах бухгалтерского учета, обеспечивая анализ его</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связей и взаимосвязей с другими научными дисциплинами. В настоящее время процессы объединения различных учетных систем обуславливаются не столько возможностями развития средств связи, передачи данных и вычислительной техники, а сколько стремительным ростом процессов</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вследствие естественных интеграционных процессов концентрации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реструктуризации экономики. Объединение независимых в правовом отношении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как по собственной инициативе, так и по инициативе государства, расположенных, в том числе, в различных регионах, осуществляющие свою деятельность на</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Fonts w:ascii="Verdana" w:hAnsi="Verdana"/>
          <w:color w:val="000000"/>
          <w:sz w:val="18"/>
          <w:szCs w:val="18"/>
        </w:rPr>
        <w:t>, международном уровне, - создает новый пласт учетных проблем, актуализирующих обоснование теоретических положений и практических рекомендаций методологии формирования и развития единой учетной системы группы.</w:t>
      </w:r>
    </w:p>
    <w:p w14:paraId="60A25552"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классифицированы</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учетных систем организаций, входящих в группу: по количественным, качественным, временным характеристикам; по универсальности применяемых знаний и по типу синтеза научных знаний; по способу использования ресурсов; по направлению и масштабу.</w:t>
      </w:r>
    </w:p>
    <w:p w14:paraId="4EB027F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Разные подходы к структурированию учетного множества в единой учетной системе группы зачастую определяются целями исследования отдельных авторов. Согласно доминирующему в научной литературе концептуальному построению, система бухгалтерского учета включает три вида учета: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налоговый учет, что соответствует официальной концепции единой системы учета и</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В тоже время процесс дифференциации видов бухгалтерского учета, представленных в конкретных учетных системах групп, непрерывен и зависит от целеполагания пользователей учетной информацией.</w:t>
      </w:r>
    </w:p>
    <w:p w14:paraId="56FB291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Интеграционные процессы не стирают методологических отличий между видами бухгалтерского учета. Так, взаимоинтегрирование видов финансового и управленческого учета породило новое направление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Консолидированный учет формируется при фрагментарной интеграции управленческого и финансового видов бухгалтерского учета под влиянием потребностей внутренних и внешних пользователей отчетности группы объединенных организаций. Таким образом,</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видов бухгалтерского учета - объективный процесс эволюции научного знания, который обусловлен необходимостью решения конкретных прикладных задач в учетной практике.</w:t>
      </w:r>
    </w:p>
    <w:p w14:paraId="7C6548A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Применение теории факторов производства позволяет представить учетную систему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как совокупность видов бухгалтерского учета, связанных единством взаимозависимых и взаимодействующих</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(кадровых, информационных и технологических) 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(организационных, информационно-коммуникативных и институциональных) факторов производства релевантной</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w:t>
      </w:r>
    </w:p>
    <w:p w14:paraId="54A1FA73"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существования различных типов учетных систем и уровней интеграции учетных пространств имеют место отличия в доминировании и структуре факторов, которые в контексте данного исследования являются средствами обеспечения интеграции видов бухгалтерского учета в единой учетной системе группы.</w:t>
      </w:r>
    </w:p>
    <w:p w14:paraId="6511F34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самостоятельно выстраивают индивидуальную схему учетной системы, принимая за основу такие базовые категории как степень доминирования видов учета, установление точек соприкосновения и выявление различий между ними. Взаимодействие видов бухгалтерского учета в единой учетной системе группы обуславливается целостным комплексом трансформационных и трансакционных факторов: финансово-экономические службы работают с единым банком данных и информационно-коммуникативным обеспечением, на базе целостного технологического цикла документирования и систематизации информации об учетных объектах, к ключевым факторам относятся</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институциональное оформление единой учетной системы группы.</w:t>
      </w:r>
    </w:p>
    <w:p w14:paraId="7CAFD5E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принципы построения единой учетной системы группы: синергетизм, релевантность и пертинентность, адаптивность, системность, семантичность,</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схема развития, рациональность.</w:t>
      </w:r>
    </w:p>
    <w:p w14:paraId="00AD94E0"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создания надежной основы для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содействия саморегулированию учетной системы группы разработаны критерии развития: степень интеграции и дифференциации учетного множества в рамках единого информационного пространства; пропускная способность и информационная проводимость; качество единой учетной системы.</w:t>
      </w:r>
    </w:p>
    <w:p w14:paraId="1E351165"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Обоснование и согласование системных механизмов интеграционных процессов в учетной системе группы возможно на базе выделения единства учетных объектов, конкретизации элементов метода бухгалтерского учета, унификации терминологии видов бухгалтерского учета, координации целеполагания субъектов управления и пользователей учетной информацией.</w:t>
      </w:r>
    </w:p>
    <w:p w14:paraId="74E9161F"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Неуклонное нарастание объемов экономической информации и скорости информационного обмена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условиях глобализации приводит к дополнительным</w:t>
      </w:r>
      <w:r>
        <w:rPr>
          <w:rStyle w:val="WW8Num2z0"/>
          <w:rFonts w:ascii="Verdana" w:hAnsi="Verdana"/>
          <w:color w:val="000000"/>
          <w:sz w:val="18"/>
          <w:szCs w:val="18"/>
        </w:rPr>
        <w:t> </w:t>
      </w:r>
      <w:r>
        <w:rPr>
          <w:rStyle w:val="WW8Num3z0"/>
          <w:rFonts w:ascii="Verdana" w:hAnsi="Verdana"/>
          <w:color w:val="4682B4"/>
          <w:sz w:val="18"/>
          <w:szCs w:val="18"/>
        </w:rPr>
        <w:t>трансакционным</w:t>
      </w:r>
      <w:r>
        <w:rPr>
          <w:rStyle w:val="WW8Num2z0"/>
          <w:rFonts w:ascii="Verdana" w:hAnsi="Verdana"/>
          <w:color w:val="000000"/>
          <w:sz w:val="18"/>
          <w:szCs w:val="18"/>
        </w:rPr>
        <w:t> </w:t>
      </w:r>
      <w:r>
        <w:rPr>
          <w:rFonts w:ascii="Verdana" w:hAnsi="Verdana"/>
          <w:color w:val="000000"/>
          <w:sz w:val="18"/>
          <w:szCs w:val="18"/>
        </w:rPr>
        <w:t>издержкам, возникающим в результате интеграции экономической информации взаимосвязанных организаций, связанным с эксплуатацией единой учетной системы и зависимым от эффективности ее функционирования и сложности.</w:t>
      </w:r>
    </w:p>
    <w:p w14:paraId="2D02A51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единой учетной системы могут быть классифицированы на явные и неявные; информационно-коммуникативные,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институциональные; постоянные и дополнительные; поиска и защиты информации, ведения переговоров, измерения,</w:t>
      </w:r>
      <w:r>
        <w:rPr>
          <w:rStyle w:val="WW8Num2z0"/>
          <w:rFonts w:ascii="Verdana" w:hAnsi="Verdana"/>
          <w:color w:val="000000"/>
          <w:sz w:val="18"/>
          <w:szCs w:val="18"/>
        </w:rPr>
        <w:t> </w:t>
      </w:r>
      <w:r>
        <w:rPr>
          <w:rStyle w:val="WW8Num3z0"/>
          <w:rFonts w:ascii="Verdana" w:hAnsi="Verdana"/>
          <w:color w:val="4682B4"/>
          <w:sz w:val="18"/>
          <w:szCs w:val="18"/>
        </w:rPr>
        <w:t>оппортунистического</w:t>
      </w:r>
      <w:r>
        <w:rPr>
          <w:rStyle w:val="WW8Num2z0"/>
          <w:rFonts w:ascii="Verdana" w:hAnsi="Verdana"/>
          <w:color w:val="000000"/>
          <w:sz w:val="18"/>
          <w:szCs w:val="18"/>
        </w:rPr>
        <w:t> </w:t>
      </w:r>
      <w:r>
        <w:rPr>
          <w:rFonts w:ascii="Verdana" w:hAnsi="Verdana"/>
          <w:color w:val="000000"/>
          <w:sz w:val="18"/>
          <w:szCs w:val="18"/>
        </w:rPr>
        <w:t>поведения; внешние и внутригрупповые;</w:t>
      </w:r>
      <w:r>
        <w:rPr>
          <w:rStyle w:val="WW8Num2z0"/>
          <w:rFonts w:ascii="Verdana" w:hAnsi="Verdana"/>
          <w:color w:val="000000"/>
          <w:sz w:val="18"/>
          <w:szCs w:val="18"/>
        </w:rPr>
        <w:t> </w:t>
      </w:r>
      <w:r>
        <w:rPr>
          <w:rStyle w:val="WW8Num3z0"/>
          <w:rFonts w:ascii="Verdana" w:hAnsi="Verdana"/>
          <w:color w:val="4682B4"/>
          <w:sz w:val="18"/>
          <w:szCs w:val="18"/>
        </w:rPr>
        <w:t>единовременные</w:t>
      </w:r>
      <w:r>
        <w:rPr>
          <w:rStyle w:val="WW8Num2z0"/>
          <w:rFonts w:ascii="Verdana" w:hAnsi="Verdana"/>
          <w:color w:val="000000"/>
          <w:sz w:val="18"/>
          <w:szCs w:val="18"/>
        </w:rPr>
        <w:t> </w:t>
      </w:r>
      <w:r>
        <w:rPr>
          <w:rFonts w:ascii="Verdana" w:hAnsi="Verdana"/>
          <w:color w:val="000000"/>
          <w:sz w:val="18"/>
          <w:szCs w:val="18"/>
        </w:rPr>
        <w:t>и периодические и проч.</w:t>
      </w:r>
    </w:p>
    <w:p w14:paraId="5983AB3C"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Жизненный цикл единой учетной системы группы можно свести к совокупности этапов проектирования, организации, функционирования и развития.</w:t>
      </w:r>
    </w:p>
    <w:p w14:paraId="2B4CF4C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Исключительность условий жизнедеятельности каждой организации, входящей в группу, обуславливает уникальность пользовательских требований к функциональному наполнению учетного процесса, при этом грамотная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и институциональная коррекция позволяет снизить трансакционные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релевантной информации. Развитие единой учетной системы должно заключается не столько в</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трансакционных издержек, а в общем повышении их эффективности.</w:t>
      </w:r>
    </w:p>
    <w:p w14:paraId="4256C01F"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Воздействие на уровень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единой учетной системы группы оказывают, в том числе рост влияния общества и государства на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профессии. Внешний контроль за профессией, наряду с регулирование внутри профессии (профессиональные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приводит к</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коррекции учетных систем хозяйствующих субъектов.</w:t>
      </w:r>
    </w:p>
    <w:p w14:paraId="15153297"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Большое влияние на своевременную адаптацию единой учетной системы группы к изменениям внутренних и внешних условий имеет методическое обеспечение учетного процесса: философские и общенаучные методы; частнонаучные методы; общедисциплинарные методы бухгалтерского, статистического, оперативного учета; частнодисциплинарные методы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Fonts w:ascii="Verdana" w:hAnsi="Verdana"/>
          <w:color w:val="000000"/>
          <w:sz w:val="18"/>
          <w:szCs w:val="18"/>
        </w:rPr>
        <w:t>учета и пр.).</w:t>
      </w:r>
    </w:p>
    <w:p w14:paraId="69428FB6"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теории бухгалтерского учета общепризнанными являются аддитивный и процедурный подходы к определению метода бухгалтерского учета. Использование без переосмысления аддитивных элементов метода бухгалтерского учета единой учетной системой группы (счета, двойная запись, документация,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калькуляция, оценка, баланс, отчетность), методологический консерватизм не позволяют достоверно отражать, в том числе преобразования организационно-правовой формы организаций, горизонтальные и</w:t>
      </w:r>
      <w:r>
        <w:rPr>
          <w:rStyle w:val="WW8Num2z0"/>
          <w:rFonts w:ascii="Verdana" w:hAnsi="Verdana"/>
          <w:color w:val="000000"/>
          <w:sz w:val="18"/>
          <w:szCs w:val="18"/>
        </w:rPr>
        <w:t> </w:t>
      </w:r>
      <w:r>
        <w:rPr>
          <w:rStyle w:val="WW8Num3z0"/>
          <w:rFonts w:ascii="Verdana" w:hAnsi="Verdana"/>
          <w:color w:val="4682B4"/>
          <w:sz w:val="18"/>
          <w:szCs w:val="18"/>
        </w:rPr>
        <w:t>конгломератные</w:t>
      </w:r>
      <w:r>
        <w:rPr>
          <w:rStyle w:val="WW8Num2z0"/>
          <w:rFonts w:ascii="Verdana" w:hAnsi="Verdana"/>
          <w:color w:val="000000"/>
          <w:sz w:val="18"/>
          <w:szCs w:val="18"/>
        </w:rPr>
        <w:t> </w:t>
      </w:r>
      <w:r>
        <w:rPr>
          <w:rFonts w:ascii="Verdana" w:hAnsi="Verdana"/>
          <w:color w:val="000000"/>
          <w:sz w:val="18"/>
          <w:szCs w:val="18"/>
        </w:rPr>
        <w:t>преобразования, вертикальные слияния и поглощения,</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реструктуризацию, дивестирование, внутрихолдинговые расчеты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 При процедурном подходе в качестве учетных методов в единой учетной системе признаются общие методы познания (сбор, формализация, фильтрация, сортировка, группировка, архивация, защита,</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Fonts w:ascii="Verdana" w:hAnsi="Verdana"/>
          <w:color w:val="000000"/>
          <w:sz w:val="18"/>
          <w:szCs w:val="18"/>
        </w:rPr>
        <w:t>, преобразование). Аддитивные элемента метода бухгалтерского учета могут быть представлены как система специфических процедур, логических и технических приемов информационного моделирования состояния и динамики предмета бухгалтерского учета.</w:t>
      </w:r>
    </w:p>
    <w:p w14:paraId="3990368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процедура и прием обладают набором своих методов, зависящих от целеполагания. Например,</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учету присуща учетная процедура - процесс консолидации, этот процесс обладает своими методами консолидации с учетом доли владения и статуса консолидируемой группы. Виды бухгалтерского учета взаимно используют элементы метода бухгалтерского учета, конкретизируя их в соответствии со своей спецификой.</w:t>
      </w:r>
    </w:p>
    <w:p w14:paraId="6C89753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структура плана счетов - для групп взаимосвязанных организаций, позволяет учесть зарубежный опыт стран ЕС, обеспечивает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агрегированных данных на всех уровнях управления, структурирует прозрачную информацию о доходах и расходах группы без предварительного</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на основе выделения элементов затрат, что повышает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данных финансового учета.</w:t>
      </w:r>
    </w:p>
    <w:p w14:paraId="7063CA4D"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Структурированный план счетов предполагает многосегментный принцип построения, должен иметь сложную жесткую систему взаимосвязей разделов и использовать многозначную кодировку с учетом современных возможностей информационных систем, что делает его гибким и дополняемым, увеличивает информационную емкость, позволяет разграничить доступ к данным и формировать</w:t>
      </w:r>
      <w:r>
        <w:rPr>
          <w:rStyle w:val="WW8Num2z0"/>
          <w:rFonts w:ascii="Verdana" w:hAnsi="Verdana"/>
          <w:color w:val="000000"/>
          <w:sz w:val="18"/>
          <w:szCs w:val="18"/>
        </w:rPr>
        <w:t> </w:t>
      </w:r>
      <w:r>
        <w:rPr>
          <w:rStyle w:val="WW8Num3z0"/>
          <w:rFonts w:ascii="Verdana" w:hAnsi="Verdana"/>
          <w:color w:val="4682B4"/>
          <w:sz w:val="18"/>
          <w:szCs w:val="18"/>
        </w:rPr>
        <w:t>многовариантную</w:t>
      </w:r>
      <w:r>
        <w:rPr>
          <w:rFonts w:ascii="Verdana" w:hAnsi="Verdana"/>
          <w:color w:val="000000"/>
          <w:sz w:val="18"/>
          <w:szCs w:val="18"/>
        </w:rPr>
        <w:t>детализированную учетную информацию.</w:t>
      </w:r>
    </w:p>
    <w:p w14:paraId="3F54D2B3"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двойной записи применим для различных видов бухгалтерского учета. В то же время, применение принципа двойной записи определено в отечественной учетной практике рамками одного юридического лица, и отдельные факты хозяйственной жизни двойная запись объективно отразить не может, в частности, это касается проблем учета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отражения в учете упущенной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проч.</w:t>
      </w:r>
    </w:p>
    <w:p w14:paraId="3423F811"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формирования затрат и определения финансового результата на счетах финансового учета линейным методом «затраты-выпуск», переложенная на единый план счетов группы, позволяет</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финансовый, тактический и стратегический виды бухгалтерского учета, значительно повышая эффективность учетных систем как на микро- и</w:t>
      </w:r>
      <w:r>
        <w:rPr>
          <w:rStyle w:val="WW8Num2z0"/>
          <w:rFonts w:ascii="Verdana" w:hAnsi="Verdana"/>
          <w:color w:val="000000"/>
          <w:sz w:val="18"/>
          <w:szCs w:val="18"/>
        </w:rPr>
        <w:t> </w:t>
      </w:r>
      <w:r>
        <w:rPr>
          <w:rStyle w:val="WW8Num3z0"/>
          <w:rFonts w:ascii="Verdana" w:hAnsi="Verdana"/>
          <w:color w:val="4682B4"/>
          <w:sz w:val="18"/>
          <w:szCs w:val="18"/>
        </w:rPr>
        <w:t>мезоуровнях</w:t>
      </w:r>
      <w:r>
        <w:rPr>
          <w:rFonts w:ascii="Verdana" w:hAnsi="Verdana"/>
          <w:color w:val="000000"/>
          <w:sz w:val="18"/>
          <w:szCs w:val="18"/>
        </w:rPr>
        <w:t>, так и в масштабах страны.</w:t>
      </w:r>
    </w:p>
    <w:p w14:paraId="62F07240"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Автоматизация бухгалтерского учета позволяет формировать параллельно различные виды отчетности с заданными характеристиками и дополнительными данными. На основе прагматического и эволюционного критериев обосновано логическое содержание бухгалтерской отчетности группы.</w:t>
      </w:r>
    </w:p>
    <w:p w14:paraId="3D5BE56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Единая учетная система группы, применяя учетные процедуры (оценка, разнесение по счетам, составление</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формирует и регистрирует экономическую информацию на соответствующих носителях. В процессе преобразования, учетная информация</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в объеме за счет ее интеграции и абстрагирования от множества несущественных деталей.</w:t>
      </w:r>
    </w:p>
    <w:p w14:paraId="097D812F"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функционирования единой учетной системы группы экономическая информация изменяется, что позволяет выделить этапы преобразования и описать промежуточные формы ее состояния: объективная реальность, зеркальное отображение, фотография, субъективная реальность.</w:t>
      </w:r>
    </w:p>
    <w:p w14:paraId="2ED1A1D8"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сделан вывод о разносторонности и сложности понятия экономической информации, транслируемой единой учетной системой группы, ее эклектичности. На синтаксическом уровне признается необходимость формирования экономической информации с соблюдением определенных правил и принципов - бухгалтерского синтаксиса. Целью на всех этапах преобразования экономической информации на семантическом уровне выступает обеспечение пользователей показателями, подразумеваемое значение которых он в состоянии понять. Цель на прагматическом уровне заключается в достижении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результатной информации для пользователей. Анализ их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запросов, а также уровней конфиденциальности и различных возможностей восприятия, позволил в диссертационной работе классифицировать группы пользователей по степени доступа к промежуточным формам экономической информации.</w:t>
      </w:r>
    </w:p>
    <w:p w14:paraId="3B3AB708"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развитой экономики роль единой учетной системы заключается в максимальном приближении результатной информации к реальному финансовому положению хозяйствующего субъекта, при этом существенен не только факт достоверного и объективного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учетной информации пользователям, но и с какой</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она ими потребляется.</w:t>
      </w:r>
    </w:p>
    <w:p w14:paraId="568C8665"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классифицированы факторы, провоцирующие искажение учетной информации: эндогенные и экзогенные; субъективные и объективные; интерпретирующие и реинтерпретирующие; зависящие, косвенные и независящие; положительные, отрицательные и нейтральные.</w:t>
      </w:r>
    </w:p>
    <w:p w14:paraId="680CBE62"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Анализ практики объективных возможностей единой учетной системы группы и субъективного восприятия экономической информации привели к осмыслению значимости понятий релевантности и пертинентности для оценки эффективности информационного сервиса, предоставляемого пользователям.</w:t>
      </w:r>
    </w:p>
    <w:p w14:paraId="4BF0B2C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Релевантность представляет собой объективно существующую смысловую взаимосвязь между содержанием запроса пользователя и содержанием учетной информации. Пертинентность понимается нами как субъективно оцениваемое смысловое соответствие учетной информации потребностям пользователя. Релевантность должна оцениваться независимыми экспертами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профессиональными сообществами и др.), а пертинентность - самим пользователем. При построении единой учетной системы группы следует опираться на объективные синтаксические критерии, основанные на понятии релевантности, а в процессе функционирования - на семантические и прагматические критерии, основанные на дефиниции пертинентности, позволяющие оценить степень её полезности с точки зрения пользователей.</w:t>
      </w:r>
    </w:p>
    <w:p w14:paraId="6C0876A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общепринятых учетных принципов, выбора правильного соотношения между качественными характеристиками и требований к составу показателей отчетности возможно координирование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качеств учетной информации.</w:t>
      </w:r>
    </w:p>
    <w:p w14:paraId="1BBDD5FE"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детерминированы учетные принципы, применительно к единой учетной системе группы; приведена сравнительная характеристика структуры форм финансовой отчетности, подготавливаемых по российским и международным стандартам; ранжированы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результатных</w:t>
      </w:r>
      <w:r>
        <w:rPr>
          <w:rStyle w:val="WW8Num2z0"/>
          <w:rFonts w:ascii="Verdana" w:hAnsi="Verdana"/>
          <w:color w:val="000000"/>
          <w:sz w:val="18"/>
          <w:szCs w:val="18"/>
        </w:rPr>
        <w:t> </w:t>
      </w:r>
      <w:r>
        <w:rPr>
          <w:rFonts w:ascii="Verdana" w:hAnsi="Verdana"/>
          <w:color w:val="000000"/>
          <w:sz w:val="18"/>
          <w:szCs w:val="18"/>
        </w:rPr>
        <w:t>данных по группам пользователей; по основным видам бухгалтерского учета и отчетности в единой учетной системе; в зависимости от этапа жизненного цикла группы и ее структуры.</w:t>
      </w:r>
    </w:p>
    <w:p w14:paraId="5CC73096"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установлении роли субъективных факторов на формирование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информации, генерируемой бухгалтерским учетом, выявлено, что количество групп пользователей и их требования могут значительно варьироваться.</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работник при составлении портрета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группы должен учитывать их интересы при составлении учетной политики, а в последствии при определении критериев формирования результатной учетной информации.</w:t>
      </w:r>
    </w:p>
    <w:p w14:paraId="609FD6FD"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избирательного характера процесса восприятия учетной информации рассмотрена в диссертации в различных аспектах, в том числе с позиции познавательной сложности учетных данных; источника данных; исполнителя; пользователя; влияние стиля мышления участников учетного процесса на неформальные ограничения к составу и структуре воспринимаемых учетных данных.</w:t>
      </w:r>
    </w:p>
    <w:p w14:paraId="6F07825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представлена многофакторная модель «</w:t>
      </w:r>
      <w:r>
        <w:rPr>
          <w:rStyle w:val="WW8Num3z0"/>
          <w:rFonts w:ascii="Verdana" w:hAnsi="Verdana"/>
          <w:color w:val="4682B4"/>
          <w:sz w:val="18"/>
          <w:szCs w:val="18"/>
        </w:rPr>
        <w:t>воронка причинности</w:t>
      </w:r>
      <w:r>
        <w:rPr>
          <w:rFonts w:ascii="Verdana" w:hAnsi="Verdana"/>
          <w:color w:val="000000"/>
          <w:sz w:val="18"/>
          <w:szCs w:val="18"/>
        </w:rPr>
        <w:t>», отражающая послойное накопление факторов, уменьшающих информационную ёмкость единой учетной системы группы; выделены основные проблемы построения воронки причинности.</w:t>
      </w:r>
    </w:p>
    <w:p w14:paraId="0E20736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регрессионного анализа</w:t>
      </w:r>
      <w:r>
        <w:rPr>
          <w:rStyle w:val="WW8Num2z0"/>
          <w:rFonts w:ascii="Verdana" w:hAnsi="Verdana"/>
          <w:color w:val="000000"/>
          <w:sz w:val="18"/>
          <w:szCs w:val="18"/>
        </w:rPr>
        <w:t> </w:t>
      </w:r>
      <w:r>
        <w:rPr>
          <w:rStyle w:val="WW8Num3z0"/>
          <w:rFonts w:ascii="Verdana" w:hAnsi="Verdana"/>
          <w:color w:val="4682B4"/>
          <w:sz w:val="18"/>
          <w:szCs w:val="18"/>
        </w:rPr>
        <w:t>увязывает</w:t>
      </w:r>
      <w:r>
        <w:rPr>
          <w:rStyle w:val="WW8Num2z0"/>
          <w:rFonts w:ascii="Verdana" w:hAnsi="Verdana"/>
          <w:color w:val="000000"/>
          <w:sz w:val="18"/>
          <w:szCs w:val="18"/>
        </w:rPr>
        <w:t> </w:t>
      </w:r>
      <w:r>
        <w:rPr>
          <w:rFonts w:ascii="Verdana" w:hAnsi="Verdana"/>
          <w:color w:val="000000"/>
          <w:sz w:val="18"/>
          <w:szCs w:val="18"/>
        </w:rPr>
        <w:t>в едином уравнении факторы, воздействующие на искажение учетной информации. Дополнение его пат-анализом дает возможность строить цепь прямых и непрямых воздействий одной переменной на другую. В качестве примера в диссертации построена пат-модель, определяющая взаимодействие переменных на дифференциацию видов бухгалтерского учета. Уточнено, что прагматическая дифференциация видов бухгалтерского учета и отчетности диктуется</w:t>
      </w:r>
      <w:r>
        <w:rPr>
          <w:rStyle w:val="WW8Num2z0"/>
          <w:rFonts w:ascii="Verdana" w:hAnsi="Verdana"/>
          <w:color w:val="000000"/>
          <w:sz w:val="18"/>
          <w:szCs w:val="18"/>
        </w:rPr>
        <w:t> </w:t>
      </w:r>
      <w:r>
        <w:rPr>
          <w:rStyle w:val="WW8Num3z0"/>
          <w:rFonts w:ascii="Verdana" w:hAnsi="Verdana"/>
          <w:color w:val="4682B4"/>
          <w:sz w:val="18"/>
          <w:szCs w:val="18"/>
        </w:rPr>
        <w:t>приоритетностью</w:t>
      </w:r>
      <w:r>
        <w:rPr>
          <w:rStyle w:val="WW8Num2z0"/>
          <w:rFonts w:ascii="Verdana" w:hAnsi="Verdana"/>
          <w:color w:val="000000"/>
          <w:sz w:val="18"/>
          <w:szCs w:val="18"/>
        </w:rPr>
        <w:t> </w:t>
      </w:r>
      <w:r>
        <w:rPr>
          <w:rFonts w:ascii="Verdana" w:hAnsi="Verdana"/>
          <w:color w:val="000000"/>
          <w:sz w:val="18"/>
          <w:szCs w:val="18"/>
        </w:rPr>
        <w:t>качественных характеристик учетной информации, при этом пертинентность последней зависит от соблюдения их иерархии.</w:t>
      </w:r>
    </w:p>
    <w:p w14:paraId="0DF77BE7"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в ходе исследования соотношения качественных характеристик и механизмы определения их</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в конкретных ситуациях позволяют соблюдать компромисс между ними в условиях дифференциации учетного множества.</w:t>
      </w:r>
    </w:p>
    <w:p w14:paraId="6A5905B6"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Обоснование критериев пертинентности позволило факторам интерпретации учетной информации противопоставить факторы, приводящие к расширению информационных границ учетных данных, формируемых единой учетной системой, и границ их восприятия пользователями.</w:t>
      </w:r>
    </w:p>
    <w:p w14:paraId="743D0B2E"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уточнены задачи изменения учетной культуры, в том числе ориентация учетных систем хозяйствующих субъектов на множество пользователей экономической информации; применение профессионального суждения, основным средством практического воплощения которого является учетная политика; изменение менталитета, как учетных работников, так и всех групп пользователей отчетности; решение задачи повышения актуализации учетной информации, роста профессиональной ответственности за ее восприятие.</w:t>
      </w:r>
    </w:p>
    <w:p w14:paraId="64E2CB6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Обоснование и согласование системных механизмов интеграции финансового, управленческого, налогового и консолидированного видов бухгалтерского учета позволили разработать для группы взаимосвязанных организаций алгоритм создания единой учетной системы сбора, обработки и преобразования экономической информации путем методического, информационного, процедурного, технологического и</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единства.</w:t>
      </w:r>
    </w:p>
    <w:p w14:paraId="6BA263F8"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диссертационное исследование, для увеличения трансляционных возможностей единой учетной системы группы необходимо определить круг пользователей результатной учетной информацией, изучить их информационные запросы и</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качественных характеристик. Единая учетная система группы базируется на информации финансового, налогового и управленческого видов учета, применяя методы консолидированного учета, а именно методы полной интеграции счетов,</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пропорциональной консолидации, элиминирование,</w:t>
      </w:r>
      <w:r>
        <w:rPr>
          <w:rStyle w:val="WW8Num2z0"/>
          <w:rFonts w:ascii="Verdana" w:hAnsi="Verdana"/>
          <w:color w:val="000000"/>
          <w:sz w:val="18"/>
          <w:szCs w:val="18"/>
        </w:rPr>
        <w:t> </w:t>
      </w:r>
      <w:r>
        <w:rPr>
          <w:rStyle w:val="WW8Num3z0"/>
          <w:rFonts w:ascii="Verdana" w:hAnsi="Verdana"/>
          <w:color w:val="4682B4"/>
          <w:sz w:val="18"/>
          <w:szCs w:val="18"/>
        </w:rPr>
        <w:t>реклассификация</w:t>
      </w:r>
      <w:r>
        <w:rPr>
          <w:rStyle w:val="WW8Num2z0"/>
          <w:rFonts w:ascii="Verdana" w:hAnsi="Verdana"/>
          <w:color w:val="000000"/>
          <w:sz w:val="18"/>
          <w:szCs w:val="18"/>
        </w:rPr>
        <w:t> </w:t>
      </w:r>
      <w:r>
        <w:rPr>
          <w:rFonts w:ascii="Verdana" w:hAnsi="Verdana"/>
          <w:color w:val="000000"/>
          <w:sz w:val="18"/>
          <w:szCs w:val="18"/>
        </w:rPr>
        <w:t>статей баланса и прочее. Расширение информационной ёмкости единой учетной системы группы возможно за счет включения новых видов бухгалтерского учета, модернизации методического,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и организационного обеспечения. При интеграции видов бухгалтерского учета необходимо выделить общие учетные принципы и смоделировать учетный процесс, адаптированный к изменениям внутренних и внешних условий; предусмотреть избирательный характер процесса восприятия, как со стороны исполнителя, так и со стороны пользователя.</w:t>
      </w:r>
    </w:p>
    <w:p w14:paraId="4FE1FF5A"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изучена возможность использования аргументационных схем: когнитивные карты применялись в процессе извлечения знаний о потребностях пользователей учетной информации и их ожиданиях, а матричные схемы - для оценки пользователями влияния фильтров на</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предоставляемой учетной информации. Полученные результаты дали возможность построить предположения о тенденциях развития проблемных ситуаций при формализации процесса формирования и развития учетной системы группы и о порядке их последовательной нейтрализации. Частные ситуации</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учетного процесса представлены в исследовании в том числе: когнитивными картами для описания оценки затрат на получение учетной информации (в условиях увеличения числа контролирующих структур, в условиях появления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примером построения матричной схемы причин трансформации учетной информации в единой учетной системе; графическим способом построения графа причин макроуровня на сжатие учетной информации.</w:t>
      </w:r>
    </w:p>
    <w:p w14:paraId="2C0E0D0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представлена лингвистическая модель, аргументирующая источники ошибок при субъективной оценке учетной информации: недостаточная усредненность мнений, недостаточное количество пользователей учетной информации; недостаточная информированность; недостаточная компетентность; недостаточная объективность. Таким образом, мерами для получения достоверных оценок является устранение вышеперечисленных источников ошибок. Методы реализации этих мер определяются информационными ресурсами, находящимися в распоряжении пользователей учетной информации. В то же время увеличение числа пользователей ориентирует субъекты хозяйствования улучшать информационный</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выстраивая учетную систему и выбирая</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виды бухгалтерского учета, удовлетворяющие их требованиям.</w:t>
      </w:r>
    </w:p>
    <w:p w14:paraId="32162CD1"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Постановка и комплексное исследование учетных проблем аналитического обоснования целесообразности, легитимности и эффективности структурной</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в группе взаимосвязанных организаций позволили разработать частные методики учета и составления отчетности, альтернативные подходы отражения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всех этапах жизненного цикла группы.</w:t>
      </w:r>
    </w:p>
    <w:p w14:paraId="17C22A04"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 целью обеспечения единой методологии бухгалтерского учета дополнен и</w:t>
      </w:r>
      <w:r>
        <w:rPr>
          <w:rStyle w:val="WW8Num2z0"/>
          <w:rFonts w:ascii="Verdana" w:hAnsi="Verdana"/>
          <w:color w:val="000000"/>
          <w:sz w:val="18"/>
          <w:szCs w:val="18"/>
        </w:rPr>
        <w:t> </w:t>
      </w:r>
      <w:r>
        <w:rPr>
          <w:rStyle w:val="WW8Num3z0"/>
          <w:rFonts w:ascii="Verdana" w:hAnsi="Verdana"/>
          <w:color w:val="4682B4"/>
          <w:sz w:val="18"/>
          <w:szCs w:val="18"/>
        </w:rPr>
        <w:t>скорректирован</w:t>
      </w:r>
      <w:r>
        <w:rPr>
          <w:rStyle w:val="WW8Num2z0"/>
          <w:rFonts w:ascii="Verdana" w:hAnsi="Verdana"/>
          <w:color w:val="000000"/>
          <w:sz w:val="18"/>
          <w:szCs w:val="18"/>
        </w:rPr>
        <w:t> </w:t>
      </w:r>
      <w:r>
        <w:rPr>
          <w:rFonts w:ascii="Verdana" w:hAnsi="Verdana"/>
          <w:color w:val="000000"/>
          <w:sz w:val="18"/>
          <w:szCs w:val="18"/>
        </w:rPr>
        <w:t>синтетическими счетами и субсчетами сегментированный план счетов группы, что позволило: детализировать записи по участию материнской организации в деятельности родственных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 организовать оперативное формирование внутригрупповой экономической информации по инвестиционной деятельности в целях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фрагментарно конкретизировать план финансовых счетов группы, имеющей намерения ликвидировать или сокращать деятельность, при этом предложенный</w:t>
      </w:r>
      <w:r>
        <w:rPr>
          <w:rStyle w:val="WW8Num2z0"/>
          <w:rFonts w:ascii="Verdana" w:hAnsi="Verdana"/>
          <w:color w:val="000000"/>
          <w:sz w:val="18"/>
          <w:szCs w:val="18"/>
        </w:rPr>
        <w:t> </w:t>
      </w:r>
      <w:r>
        <w:rPr>
          <w:rStyle w:val="WW8Num3z0"/>
          <w:rFonts w:ascii="Verdana" w:hAnsi="Verdana"/>
          <w:color w:val="4682B4"/>
          <w:sz w:val="18"/>
          <w:szCs w:val="18"/>
        </w:rPr>
        <w:t>сегментационный</w:t>
      </w:r>
      <w:r>
        <w:rPr>
          <w:rStyle w:val="WW8Num2z0"/>
          <w:rFonts w:ascii="Verdana" w:hAnsi="Verdana"/>
          <w:color w:val="000000"/>
          <w:sz w:val="18"/>
          <w:szCs w:val="18"/>
        </w:rPr>
        <w:t> </w:t>
      </w:r>
      <w:r>
        <w:rPr>
          <w:rFonts w:ascii="Verdana" w:hAnsi="Verdana"/>
          <w:color w:val="000000"/>
          <w:sz w:val="18"/>
          <w:szCs w:val="18"/>
        </w:rPr>
        <w:t>принцип построения плана счетов упрощает процедуру формирования промежуточного и</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 выделить управленческий учет в самостоятельный цикл и дополнить план тактический счетов синтетическими счетами и</w:t>
      </w:r>
      <w:r>
        <w:rPr>
          <w:rStyle w:val="WW8Num2z0"/>
          <w:rFonts w:ascii="Verdana" w:hAnsi="Verdana"/>
          <w:color w:val="000000"/>
          <w:sz w:val="18"/>
          <w:szCs w:val="18"/>
        </w:rPr>
        <w:t> </w:t>
      </w:r>
      <w:r>
        <w:rPr>
          <w:rStyle w:val="WW8Num3z0"/>
          <w:rFonts w:ascii="Verdana" w:hAnsi="Verdana"/>
          <w:color w:val="4682B4"/>
          <w:sz w:val="18"/>
          <w:szCs w:val="18"/>
        </w:rPr>
        <w:t>субсчетами</w:t>
      </w:r>
      <w:r>
        <w:rPr>
          <w:rFonts w:ascii="Verdana" w:hAnsi="Verdana"/>
          <w:color w:val="000000"/>
          <w:sz w:val="18"/>
          <w:szCs w:val="18"/>
        </w:rPr>
        <w:t>, отражающими особенности учетных операций досудебной санации, учета событий при заключении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соглашения, при продаже и ликвидации несостоятельных организаций и прочее, что повышает оперативность и релевантность получения результатной информации; предложить возможную систему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уровней аналитических счетов учета затрат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учете для систематизации релевантной информации при подготовке внутренней 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отчетности группы.</w:t>
      </w:r>
    </w:p>
    <w:p w14:paraId="0ED29800"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определены характеристики единой учетной системы группы при проведении реструктуризации в зависимости от поставленных аналитических задач, в том числе определены специфика применения общепринятых принципов и допущений, приоритетные задачи и частные функции, объекты учета; выделены базисные виды бухгалтерского учета и их пользователи; установлены основные требования к учетной информации; обусловлено методическое, процедурное, технологическое и информационное единство.</w:t>
      </w:r>
    </w:p>
    <w:p w14:paraId="401DE27C"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принципа модульности предложены частные методики интегрирования экономической информации о реструктуризации, в том числе предлагается корректная корреспонденция счетов при проведении преобразований организационно-правовой формы, формирования и изменения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акционерного общества; конкретизированы счета и уточнен алгоритм отражения на счетах финансового учета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 покупке имущественного комплекса; исследованы особенности бухгалтерского учета событий при процедурах досудебной санации и заключении мирового соглашения.</w:t>
      </w:r>
    </w:p>
    <w:p w14:paraId="55868883"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последовательность учетного процесса реструктуризации в форме выделения и разделения и представлен макет разделительного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базирующийся на допущении современной теории учета о множественности видов отчетности, и методические указания по его заполнению, что позволяет расширить информационную базу принятия управленческих решений.</w:t>
      </w:r>
    </w:p>
    <w:p w14:paraId="252FDEC9" w14:textId="77777777" w:rsidR="004E7993" w:rsidRDefault="004E7993" w:rsidP="004E79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международный и современный российский опыт типологии учетной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хозяйствующей</w:t>
      </w:r>
      <w:r>
        <w:rPr>
          <w:rStyle w:val="WW8Num2z0"/>
          <w:rFonts w:ascii="Verdana" w:hAnsi="Verdana"/>
          <w:color w:val="000000"/>
          <w:sz w:val="18"/>
          <w:szCs w:val="18"/>
        </w:rPr>
        <w:t> </w:t>
      </w:r>
      <w:r>
        <w:rPr>
          <w:rFonts w:ascii="Verdana" w:hAnsi="Verdana"/>
          <w:color w:val="000000"/>
          <w:sz w:val="18"/>
          <w:szCs w:val="18"/>
        </w:rPr>
        <w:t>единице, в диссертационной работе определен стандартный состав дополнительной учетной информации для внешних пользователей отчетности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w:t>
      </w:r>
    </w:p>
    <w:p w14:paraId="38828CA7" w14:textId="77777777" w:rsidR="004E7993" w:rsidRDefault="004E7993" w:rsidP="004E79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диссертационного исследования разработаны теоретико-методологические и организационно-практические подходы к интеграции видов бухгалтерского учета в единой учетной системе группы взаимосвязанных организаций, позволяющие решать практические аспекты повышения качества учетной информации.</w:t>
      </w:r>
    </w:p>
    <w:p w14:paraId="035AAF06" w14:textId="77777777" w:rsidR="004E7993" w:rsidRDefault="004E7993" w:rsidP="004E799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Солоненко, Анна Александровна, 2012 год</w:t>
      </w:r>
    </w:p>
    <w:p w14:paraId="48F9302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Электронный ресурс.: от 30.11.94 №51-ФЗ //ГД ФС РФ.- 1994.- Режим доступа: http: // www.garant.ru</w:t>
      </w:r>
    </w:p>
    <w:p w14:paraId="1ABA14A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Федеральный закон от 21.11.96 г. № 129-ФЗ (ред. ред. от 28.11.2011) //Государственная дума. 2006.- Режим доступа: http: //www.garant.ru</w:t>
      </w:r>
    </w:p>
    <w:p w14:paraId="6FB615A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бухгалтерском учете Электронный ресурс.: Федеральный закон от 06.12.2011 г. № 402-ФЗ Режим доступа: http: //www.garant.ru</w:t>
      </w:r>
    </w:p>
    <w:p w14:paraId="3769146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Style w:val="WW8Num2z0"/>
          <w:rFonts w:ascii="Verdana" w:hAnsi="Verdana"/>
          <w:color w:val="000000"/>
          <w:sz w:val="18"/>
          <w:szCs w:val="18"/>
        </w:rPr>
        <w:t> </w:t>
      </w:r>
      <w:r>
        <w:rPr>
          <w:rFonts w:ascii="Verdana" w:hAnsi="Verdana"/>
          <w:color w:val="000000"/>
          <w:sz w:val="18"/>
          <w:szCs w:val="18"/>
        </w:rPr>
        <w:t>Электронный ресурс.: Федеральный закон от 17.08.1995 № 147-ФЗ (ред. 25.12.08) //Государственная дума. -2008.- Режим доступа: http: // www.garant.ru</w:t>
      </w:r>
    </w:p>
    <w:p w14:paraId="5540E64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Федеральный закон от 26.12.1995 № 208-ФЗ (ред. 19.07.09 № 58-ФЗ) //Государственная дума. 2009. - Режим доступа: http: // www.garant.ru</w:t>
      </w:r>
    </w:p>
    <w:p w14:paraId="35CED50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Электронный ресурс.: Федеральный закон от 8.02.1998 № 14-ФЗ (ред. 02.08.09) //ГД ФС РФ. 2009. - Режим доступа: http: // www.garant.ru</w:t>
      </w:r>
    </w:p>
    <w:p w14:paraId="5ACE95C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Электронный ресурс.: Федеральный закон от 12.01.1996 № 7-ФЗ (ред. от 22.07.2010) // ГД ФС РФ . 2010.- Режим доступа: http: // www.garant.ru</w:t>
      </w:r>
    </w:p>
    <w:p w14:paraId="4255BEC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Электронный ресурс.: утв. Постановлением Правительства РФ № 283 от 06.03.98 г. // Правительство РФ -1998. Режим доступа: http: // www.garant.ru</w:t>
      </w:r>
    </w:p>
    <w:p w14:paraId="6E84A1F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Электронный ресурс.: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№1 от 06.10.2008 N 106н (ред. от 11.03.2009) // Министерство Финансов РФ.-2009.-Режим доступа: http: // www.garant.ru</w:t>
      </w:r>
    </w:p>
    <w:p w14:paraId="7145AFF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Электронный ресурс.: Положение по бухгалтерскому учёту №4 от 06.07.1999 М43н. (ред. от 18.09.2006) //Министерство Финансов РФ. -2006 Режим доступа: http: // www.garant.ru</w:t>
      </w:r>
    </w:p>
    <w:p w14:paraId="197C2B5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Положение по бухгалтерскому учёту №8 от 28.11.2001 N 96н (изм. от 18.11.06, 20.12.2007) //Министерство Финансов РФ. -2007.-Режим доступа: http: // www.garant.ru</w:t>
      </w:r>
    </w:p>
    <w:p w14:paraId="4B975A4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Электронный ресурс.: Положение по бухгалтерскому учёту №7 от 25.11.1998 N 56н. (ред. от 20.12.2007) //Министерство Финансов РФ. -2007.- Режим доступа: http: // www.garant.ru</w:t>
      </w:r>
    </w:p>
    <w:p w14:paraId="086F666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Доходы организации Электронный ресурс.: Положение по бухгалтерскому учёту №9 от 06.05.1999 N 32н (с изм. 27.11.2006 №156н) //Министерство Финансов РФ. -2006.-Режим доступа: http: // www.garant.ru</w:t>
      </w:r>
    </w:p>
    <w:p w14:paraId="34B86CF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Расходы организации Электронный ресурс.: Положение побухгалтерскому учёту №10 от 06.05.1999 N ЗЗн (с изм. от 27.11.2006 N 156н) //Министерство Финансов РФ. -2006.- Режим доступа: http: // www.garant.ru</w:t>
      </w:r>
    </w:p>
    <w:p w14:paraId="2239EB2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Информация о связанных сторонах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11/2008) Электронный ресурс.: Положение по бухгалтерскому учёту №11 от 29.04.20008 N 48н (с изм. от 18.09.06) //Министерство Финансов РФ. -2006.- Режим доступа: http: // www.garant.ru</w:t>
      </w:r>
    </w:p>
    <w:p w14:paraId="22FEBDF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Электронный ресурс.: Положение по бухгалтерскому учёту №12 от 27.01.2000 N 11н (в ред. от 18.09.2006 N 115н) // Министерство Финансов РФ.- 2006.- Режим доступа: http: // www.garant.ru</w:t>
      </w:r>
    </w:p>
    <w:p w14:paraId="21CB5AB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Электронный ресурс.: Положение по бухгалтерскому учёту № 14 от 27.12.2007 N 153н // Министерство Финансов РФ.-2007.- Режим доступа: http: // www.garant.ru</w:t>
      </w:r>
    </w:p>
    <w:p w14:paraId="1163129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Учет государственной помощи Электронный ресурс.: Положение по бухгалтерскому учёту № 13 от 16.10.2000 N 92н (в ред. от 18.09.2006 N 115н) // Министерство Финансов РФ.-2006- Режим доступа: http: // www.garant.ru</w:t>
      </w:r>
    </w:p>
    <w:p w14:paraId="20CCFFF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Электронный ресурс.: Положение по бухгалтерскому учёту № 15 от 06.10.2008 N 107н //Министерство Финансов РФ.-2008.-Режим flocTyna:http:// www.garant.ru</w:t>
      </w:r>
    </w:p>
    <w:p w14:paraId="7384DA7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Информация по прекращаемой деятельности Электронный ресурс.: Положение по бухгалтерскому учёту № 16 от 02.07.2002 N 66н (в ред. от 18.09.2006 N 116н) // Министерство Финансов РФ.-2006-Режим доступа: http: // www.garant.ru</w:t>
      </w:r>
    </w:p>
    <w:p w14:paraId="4ABE978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организации Электронный ресурс.: Положение по бухгалтерскому учёту № 18 от 19.11.2002 N 114н (в ред. от 11.02.08 г. N 23н) // Министерство Финансов РФ.-2008.- Режим доступа: http: // www.garant.ru</w:t>
      </w:r>
    </w:p>
    <w:p w14:paraId="0CC7A67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Электронный ресурс.: Положение по бухгалтерскому учёту № 19 от 10.12.2002 N 126н (с изм. от 18.09.2006, 27.11.2006) // Министерство Финансов РФ.-2006.- Режим доступа: http: // www.garant.ru</w:t>
      </w:r>
    </w:p>
    <w:p w14:paraId="6249818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Информация об участии в совместной деятельности Электронный ресурс.: Положение по бухгалтерскому учёту № 20 от 24.11.03 N 105н (с изм. от 18.09.2006 N 116н) // Министерство Финансов РФ.-2006.- Режим доступа: http: // www.garant.ru</w:t>
      </w:r>
    </w:p>
    <w:p w14:paraId="38FA627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Изменения оценочных значений Электронный ресурс.: Положение по бухгалтерскому учёту № 21 от 06.10.2008 N 106н) // Министерство Финансов РФ.-2008.- Режим доступа: http: // www.garant.ru</w:t>
      </w:r>
    </w:p>
    <w:p w14:paraId="78A0744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Электронный ресурс.: от 31.10.2000. N 94н) (с изм. от 07.05. 2003 г., 18.09. 2006 г.) // Министерство Финансов РФ.-2006.- Режим доступа: http: // www.garant.ru</w:t>
      </w:r>
    </w:p>
    <w:p w14:paraId="3E9A9E9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Совет по Международным стандартам финансовой отчётности.- Москва:</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2009. 1135с.</w:t>
      </w:r>
    </w:p>
    <w:p w14:paraId="4CC2E0F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Библиографический список использованной литературы</w:t>
      </w:r>
    </w:p>
    <w:p w14:paraId="6B3E5DD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Автоматизированные информационные технологии в экономике Текст.: учебник /ред. Г. А. Титоренко. -2-е изд., перераб. и доп.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2006.- 463 с.</w:t>
      </w:r>
    </w:p>
    <w:p w14:paraId="52A20A3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Агеев, И.М.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 - 131 с.</w:t>
      </w:r>
    </w:p>
    <w:p w14:paraId="2D6DEFF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A.A. Поймите меня правильно или книга о том, как найти свой стиль мышления, эффективно использовать интеллектуальные ресурсы и обрести взаимопонимание с людьми Текст. / А.А.Алексеев, Л.А.Громова. СПб: Экономическая школа, 1993.- 352с.</w:t>
      </w:r>
    </w:p>
    <w:p w14:paraId="6D9B9B5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Альтшуллер, Г.С. Творчество как точная наука Текст. /Г.С.Альтшуллер.- 2-е изд., дополн. Петрозаводск: Скандинавия, 2004. -с. 208.</w:t>
      </w:r>
    </w:p>
    <w:p w14:paraId="05A4275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Амосов, Н.М. Моделирование сложных систем Текст. /Н.М.Амосов К.: Наукова думка, 1968. - 88с.</w:t>
      </w:r>
    </w:p>
    <w:p w14:paraId="0584EA8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В.И. Роль статистики в</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системе народохозяйственного учета Текст. / В.И.Афанасьев, Я.В.Соколов. -Ленинградский институт советской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им. Ф. Энгельса, 1977. -62с.</w:t>
      </w:r>
    </w:p>
    <w:p w14:paraId="5725F4F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Ю.А.Бухгалтерский учет Текст. /Ю.А.Бабаев, Л.Г.Макарова Москва: Проспект, 2010. 384 с.</w:t>
      </w:r>
    </w:p>
    <w:p w14:paraId="6632885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Бакаев, A.C. Толковый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Текст. / А.С.Бакаев Москва: Бухгалтерский учет, 2006. - 169 с.</w:t>
      </w:r>
    </w:p>
    <w:p w14:paraId="3BA5FDD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Система бухгалтерского учета в России и переход к международным стандартам Текст./ В.Р. Банк Астрахань:</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2000. - 104 с.</w:t>
      </w:r>
    </w:p>
    <w:p w14:paraId="6A08522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банкротств Текст.: учебное пособие/ В.Р.Банк, C.B.Банк, А.А.Солоненко M.: ТК Велби, Проспект, 2006. - 352 с.</w:t>
      </w:r>
    </w:p>
    <w:p w14:paraId="5C44D10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Кризисное предприятие: учет, анализ и аудит его деятельности Текст./ В.Р.Банк, С.В.Банк, А.А.Солоненко М.: Изд-во Новая линия, 2005 г. - 296с.</w:t>
      </w:r>
    </w:p>
    <w:p w14:paraId="5714B79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предприятия: анализ, учет и прогнозирование Текст. / Учебное пособие / К.В.Балдин, В.В.Белугина и др.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Ко, 2007. - 376 с.</w:t>
      </w:r>
    </w:p>
    <w:p w14:paraId="50D4DE5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Белуха, Н. Т.</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и его роль 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Текст. / Н.Т.Белуха.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1972. - 72 с.</w:t>
      </w:r>
    </w:p>
    <w:p w14:paraId="1162CDC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JI.A. Анализ финансовой отчетности: теория, практика,интерпретация Текст./ JI.A. Бернстайн. пер. с англ О.В.Скачковой, И.Э.Дымовой, А.О.Лукичевой и др. - М.: Финансы и статистика, 2003. — 624с.</w:t>
      </w:r>
    </w:p>
    <w:p w14:paraId="167D362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И. Балансоведение Текст./ И.Бетге; пер. с немецкого под ред.В.Д.Новодворский. Москва: Бухгалтерский учет, 2000. — 454 с.</w:t>
      </w:r>
    </w:p>
    <w:p w14:paraId="5C92DDA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Благодатин</w:t>
      </w:r>
      <w:r>
        <w:rPr>
          <w:rFonts w:ascii="Verdana" w:hAnsi="Verdana"/>
          <w:color w:val="000000"/>
          <w:sz w:val="18"/>
          <w:szCs w:val="18"/>
        </w:rPr>
        <w:t>, A.A. Финансовый словарь Текст./ А.А.Благодатин, Л.Ш.Лозовский, Б.А.Райзберг. М.: ИНФА-М, 2001. - 378 с.</w:t>
      </w:r>
    </w:p>
    <w:p w14:paraId="094EB3C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Блейк, Дж. Европейский бухгалтерский учет Текст./ Дж.Блейк, О.Амат М.: Филин, 1997. - 400 с.</w:t>
      </w:r>
    </w:p>
    <w:p w14:paraId="2B52A34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Серия «50 способов» Текст./ И.Н.Богатая.- Ростов на Дону: Феникс, 2001. -320с.</w:t>
      </w:r>
    </w:p>
    <w:p w14:paraId="1C4F463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Бодров</w:t>
      </w:r>
      <w:r>
        <w:rPr>
          <w:rFonts w:ascii="Verdana" w:hAnsi="Verdana"/>
          <w:color w:val="000000"/>
          <w:sz w:val="18"/>
          <w:szCs w:val="18"/>
        </w:rPr>
        <w:t>, В.И. Математические методы принятия решений Текст.: учебное пособие/ В.И.Бодров, Т.Я.Лазаарева, Ю.Ф.Мартемьянов.-Тамбов: Тамбовский государственный технический ун-т, 2004. — 124 с.</w:t>
      </w:r>
    </w:p>
    <w:p w14:paraId="2845A13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Большая советская энциклопедия Электронный ресурс./ http ://slovari. yandex. ru/БСЭ</w:t>
      </w:r>
    </w:p>
    <w:p w14:paraId="1247ABA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Борисов, А.Б. Большой экономический словарь Текст./ А.Б.Борисов. — М.: Книжный мир, 2003. — 895 с.</w:t>
      </w:r>
    </w:p>
    <w:p w14:paraId="62900CB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И.И. Бухгалтерский учет Текст.: учебник/ И.И.Бочкарева,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и др.; под ред. Я.В.Соколова. М.: ТК Велби, Проспект, 2004. - 768 с.</w:t>
      </w:r>
    </w:p>
    <w:p w14:paraId="4B4592E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Текст.: учебное пособие / под ред.В.Д.Новодворского. М.: Инфра-М, 2003. - 464 с.</w:t>
      </w:r>
    </w:p>
    <w:p w14:paraId="4721F63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Бухгалтерская (финансовая) отчетность Текст.: Учеб. пособие. -2-е изд., перераб. и доп./ М.И.Кутер, И.Н.Уланова.- М.: Финансы и статистика, 2006. 256 с.</w:t>
      </w:r>
    </w:p>
    <w:p w14:paraId="7CEEB82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Бухгалтерская отчетность организации Текст./ В.В.Патров, В.А.Быков.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- 320 с.</w:t>
      </w:r>
    </w:p>
    <w:p w14:paraId="6D1C724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Бухгалтерская отчетность: составление и анализ Текст. :Ч. 1, 2, 3 / Под общ. ред. проф. В.Д.Новодворского/ В.Д.Новодворский, Л.В.Пономарева, О.В.Ефимова. М.: Бухгалтерский учет, 2002.- 376 с.</w:t>
      </w:r>
    </w:p>
    <w:p w14:paraId="77592F8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учёт: финансовый и управленческийТекст.: учебник/под. ред. проф. Н.Т.Лобынцева.-М.: Финансы и статистика, 2008, 800 с.</w:t>
      </w:r>
    </w:p>
    <w:p w14:paraId="3382877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в организациях Текст. : Учебник для вузов/ Е.П.Козлова, Т.Н.Бабченко, Е.Н.Галанина. М.: Финансы и статистика, 2003. —752 с.</w:t>
      </w:r>
    </w:p>
    <w:p w14:paraId="3192FC0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Текст. : Учебник для вузов/ Л.И.Хоружий, Р.Н.Расторгуева, Р.А.Алборов. М.:КолосС, 2006.</w:t>
      </w:r>
    </w:p>
    <w:p w14:paraId="6EDC5E2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Текст.: учебник/ П.С.Безруких, В.Б.Ивашкевич, Н.П.Кондраков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Бухгалтерский учет, 1996. - 576 с.</w:t>
      </w:r>
    </w:p>
    <w:p w14:paraId="1715F44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в зарубежных странах Текст.: учебник / Я.В.Соколов, Ф.Ф.Бутынец, Л.Л.Горецкая, Д.А.Панков. М.: ТК Велби, Проспект, 2005. - 664 с.</w:t>
      </w:r>
    </w:p>
    <w:p w14:paraId="40496BD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 Текст. / С.И.Басалай,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М., 2007.199 С.</w:t>
      </w:r>
    </w:p>
    <w:p w14:paraId="5BB9D57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Бухгалтерская отчетность. Возможности моделирования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Практическое руководство / С.М.Бычкова, Ц.Н.Янданова. М.: Эксмо, 2006. - 112 с.</w:t>
      </w:r>
    </w:p>
    <w:p w14:paraId="03400ED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Информационные технологии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учебное пособие / С.М.Бычкова, С.В.Ивахненков;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Проспект, 2005. - 213 с.</w:t>
      </w:r>
    </w:p>
    <w:p w14:paraId="4B859C8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Б.И. Оперативный контроль экономической деятельности предприятия Текст. / Б.И.Валуев, М.: Финансы и статистика, 1991. -224с.</w:t>
      </w:r>
    </w:p>
    <w:p w14:paraId="5FD1D14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Валуев, 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Б.И.Валуев. М.: Финансы и статистика, 1984. - 50 с.</w:t>
      </w:r>
    </w:p>
    <w:p w14:paraId="0F55E45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Вандышев, В.Н. Философский анализ дифференциации естественнонаучного познания Текст. / В.Н. Вандышев.- Киев: Выща шк, 1989.-173 с.</w:t>
      </w:r>
    </w:p>
    <w:p w14:paraId="6D26824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Введение в международные стандарты финансовой отчетности Текст. /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Рпсе\¥а1ег1кш8Соорег5, 1999.</w:t>
      </w:r>
    </w:p>
    <w:p w14:paraId="7960A3F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Введение в теорию вероятностей Текст./ А.Н.Колмогоров, И.Г.Журбенко, А.В.Прохоров.- М.: Наука, 1982. — 160 с.</w:t>
      </w:r>
    </w:p>
    <w:p w14:paraId="0B80757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Винер, Н. Кибернетика и общество Текст. / Н.Винер.- М.: Издательство иностранной литературы, 1958. 200 с.</w:t>
      </w:r>
    </w:p>
    <w:p w14:paraId="5A27D5A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Текст. / пер. с англ. Б.Вакман. М.: Техника управления, 1931.</w:t>
      </w:r>
    </w:p>
    <w:p w14:paraId="453C966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Гаррисон, Ч. Учет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помощь производственнику. Текст. М.: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1935.</w:t>
      </w:r>
    </w:p>
    <w:p w14:paraId="4062B75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Гвардии, C.B. Создание добавленной стоимости компании при</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слияний и поглощений. Российский опыт Текст. / C.B. Гвардии. М.: Эксмо, 2008. - 224 с.</w:t>
      </w:r>
    </w:p>
    <w:p w14:paraId="26219C1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Гильде, Э.К. Организация бухгалтерского учета на предприятиях Текст. / М.: Финансы и статистика, 1983. 62 с.</w:t>
      </w:r>
    </w:p>
    <w:p w14:paraId="726D08D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Л.И. Счетоводство и его научная система // Бюллетень Московского общества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Текст. / Л.И. Гомберг.- 1909. №4.</w:t>
      </w:r>
    </w:p>
    <w:p w14:paraId="5BFA44E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Горбунов, А.Р.</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филиалы, холдинги Текст./А.Р. Горбунов. -М.: Глобус, 2002.- 224с.</w:t>
      </w:r>
    </w:p>
    <w:p w14:paraId="2B322F5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Городецкий, А.Я. Информационные системы. Вероятностный подход и статистические решения Текст.: учебное пособие /</w:t>
      </w:r>
    </w:p>
    <w:p w14:paraId="3F4F7CF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A.Я.Городецкий. Санкт Петербург: СПбГПУ, 2003. - 214 с.</w:t>
      </w:r>
    </w:p>
    <w:p w14:paraId="6778FCF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Гританс</w:t>
      </w:r>
      <w:r>
        <w:rPr>
          <w:rFonts w:ascii="Verdana" w:hAnsi="Verdana"/>
          <w:color w:val="000000"/>
          <w:sz w:val="18"/>
          <w:szCs w:val="18"/>
        </w:rPr>
        <w:t>, Я.М. Корпоративные отношения.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Электронный ресурс. / Я.М.Гританс. Режим доступа: http: // www.garant.ru</w:t>
      </w:r>
    </w:p>
    <w:p w14:paraId="278CB02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А.И. 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Текст. / А.И.Добрынин, С.А.Дятлов, Е.Д.Цыренков. — СПб: «</w:t>
      </w:r>
      <w:r>
        <w:rPr>
          <w:rStyle w:val="WW8Num3z0"/>
          <w:rFonts w:ascii="Verdana" w:hAnsi="Verdana"/>
          <w:color w:val="4682B4"/>
          <w:sz w:val="18"/>
          <w:szCs w:val="18"/>
        </w:rPr>
        <w:t>Наука</w:t>
      </w:r>
      <w:r>
        <w:rPr>
          <w:rFonts w:ascii="Verdana" w:hAnsi="Verdana"/>
          <w:color w:val="000000"/>
          <w:sz w:val="18"/>
          <w:szCs w:val="18"/>
        </w:rPr>
        <w:t>», 1999. — С. 21.</w:t>
      </w:r>
    </w:p>
    <w:p w14:paraId="5B4D77C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Доходы, расходы,</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капитал.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Учетная политика организации Текст./ под ред. С.А.Рассказовой-Николаевой.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2008. - 608 с.</w:t>
      </w:r>
    </w:p>
    <w:p w14:paraId="45F97B1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И.Н. Системный анализ в экономике: учеб.пособие Текст. / И.Н.</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 М.: Финансы и статистика, 2007. — 512 с.</w:t>
      </w:r>
    </w:p>
    <w:p w14:paraId="0EF4F59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Финансовые резервы организации: анализ и контроль Текст.: научное издание / Д.А.Ендовицкий.-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,2007.-304 с.</w:t>
      </w:r>
    </w:p>
    <w:p w14:paraId="667F0EA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Ендовицкий, Д.А. Экономический анализ слияний/поглощений компаний Текст.: научное издание/ Д.А.Ендовицкий.- М.: КНОРУС,2008.-448 с.</w:t>
      </w:r>
    </w:p>
    <w:p w14:paraId="33610FB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Заббарова, O.A.</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Текст.: учебное пособие/ О.А.Заббарова.- М.: КНОРУС, 2007. 256 с.</w:t>
      </w:r>
    </w:p>
    <w:p w14:paraId="2DA5393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Иванов, Ю.В.</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поглощения и разделение компаний: стратегия и тактика трансформации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Ю.В.Иванов.- М.: Альпина, 2001. 244 с.</w:t>
      </w:r>
    </w:p>
    <w:p w14:paraId="369113B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Индукаев</w:t>
      </w:r>
      <w:r>
        <w:rPr>
          <w:rFonts w:ascii="Verdana" w:hAnsi="Verdana"/>
          <w:color w:val="000000"/>
          <w:sz w:val="18"/>
          <w:szCs w:val="18"/>
        </w:rPr>
        <w:t>, В.П. Бухгалтерский учет: учебное пособие Текст. /</w:t>
      </w:r>
    </w:p>
    <w:p w14:paraId="76ADAB9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B.П.Индукаев. М.: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2004. - 730с.</w:t>
      </w:r>
    </w:p>
    <w:p w14:paraId="7F9DB45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Индукаев, 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Текст. / В.П.Индукаев. М.: Финансы и статистика, 2002. - 290 с.</w:t>
      </w:r>
    </w:p>
    <w:p w14:paraId="601BAB9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ЮО.Иншаков, О.В. Эволюционная экономика и экономическаягенетика Текст. / О.В.Иншаков. Волгоград: ВолГУ, 2007. - 42 с.</w:t>
      </w:r>
    </w:p>
    <w:p w14:paraId="2092BF2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Иншаков</w:t>
      </w:r>
      <w:r>
        <w:rPr>
          <w:rFonts w:ascii="Verdana" w:hAnsi="Verdana"/>
          <w:color w:val="000000"/>
          <w:sz w:val="18"/>
          <w:szCs w:val="18"/>
        </w:rPr>
        <w:t>, О.В. Экономическая генетика и</w:t>
      </w:r>
      <w:r>
        <w:rPr>
          <w:rStyle w:val="WW8Num2z0"/>
          <w:rFonts w:ascii="Verdana" w:hAnsi="Verdana"/>
          <w:color w:val="000000"/>
          <w:sz w:val="18"/>
          <w:szCs w:val="18"/>
        </w:rPr>
        <w:t> </w:t>
      </w:r>
      <w:r>
        <w:rPr>
          <w:rStyle w:val="WW8Num3z0"/>
          <w:rFonts w:ascii="Verdana" w:hAnsi="Verdana"/>
          <w:color w:val="4682B4"/>
          <w:sz w:val="18"/>
          <w:szCs w:val="18"/>
        </w:rPr>
        <w:t>наноэкономика</w:t>
      </w:r>
      <w:r>
        <w:rPr>
          <w:rStyle w:val="WW8Num2z0"/>
          <w:rFonts w:ascii="Verdana" w:hAnsi="Verdana"/>
          <w:color w:val="000000"/>
          <w:sz w:val="18"/>
          <w:szCs w:val="18"/>
        </w:rPr>
        <w:t> </w:t>
      </w:r>
      <w:r>
        <w:rPr>
          <w:rFonts w:ascii="Verdana" w:hAnsi="Verdana"/>
          <w:color w:val="000000"/>
          <w:sz w:val="18"/>
          <w:szCs w:val="18"/>
        </w:rPr>
        <w:t>Текст. / О.В.Иншаков. Волгоград: ВолГУ, 2007. - 94 с.</w:t>
      </w:r>
    </w:p>
    <w:p w14:paraId="38BC52A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Иншаков</w:t>
      </w:r>
      <w:r>
        <w:rPr>
          <w:rFonts w:ascii="Verdana" w:hAnsi="Verdana"/>
          <w:color w:val="000000"/>
          <w:sz w:val="18"/>
          <w:szCs w:val="18"/>
        </w:rPr>
        <w:t>, О.В. Эволюция институционализма в российской экономической мысли (IX XXI вв.) Текст. : [монография] : В 4 т. / О.В. Иншаков, Д.П.</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 М.: Экономистъ, 2007. - Т. 1. - 511 с. - с. 40.</w:t>
      </w:r>
    </w:p>
    <w:p w14:paraId="2BBC74F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Искусство</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Текст.: Пер. с англ./ Рид</w:t>
      </w:r>
      <w:r>
        <w:rPr>
          <w:rStyle w:val="WW8Num2z0"/>
          <w:rFonts w:ascii="Verdana" w:hAnsi="Verdana"/>
          <w:color w:val="000000"/>
          <w:sz w:val="18"/>
          <w:szCs w:val="18"/>
        </w:rPr>
        <w:t> </w:t>
      </w:r>
      <w:r>
        <w:rPr>
          <w:rStyle w:val="WW8Num3z0"/>
          <w:rFonts w:ascii="Verdana" w:hAnsi="Verdana"/>
          <w:color w:val="4682B4"/>
          <w:sz w:val="18"/>
          <w:szCs w:val="18"/>
        </w:rPr>
        <w:t>Стэнли</w:t>
      </w:r>
      <w:r>
        <w:rPr>
          <w:rStyle w:val="WW8Num2z0"/>
          <w:rFonts w:ascii="Verdana" w:hAnsi="Verdana"/>
          <w:color w:val="000000"/>
          <w:sz w:val="18"/>
          <w:szCs w:val="18"/>
        </w:rPr>
        <w:t> </w:t>
      </w:r>
      <w:r>
        <w:rPr>
          <w:rFonts w:ascii="Verdana" w:hAnsi="Verdana"/>
          <w:color w:val="000000"/>
          <w:sz w:val="18"/>
          <w:szCs w:val="18"/>
        </w:rPr>
        <w:t>Фостер, Рид Александра Лажу.-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958с.</w:t>
      </w:r>
    </w:p>
    <w:p w14:paraId="77DFF17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Текст. В.В.Патров, В.В.Ковалев.- М.: Финансы и статистика, 2004. 294 с.</w:t>
      </w:r>
    </w:p>
    <w:p w14:paraId="653F0B8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Кант, И. Критика</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разума Текст.: Соч. т.З/ И.Кант. М.: Мысль, 1964.- 117 с.</w:t>
      </w:r>
    </w:p>
    <w:p w14:paraId="3EA9A41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И.И. Савичев П.И. Вопросы теории и практики оперативного учёта Текст. /И.И.Каракоз, П.И.Савичев М.: Финансы и статистика, 1997.</w:t>
      </w:r>
    </w:p>
    <w:p w14:paraId="0D08D7B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Кирьянова, З.В. Теория бухгалтерского учета Текст. : учебник / З.В.Кирьянова .- 2-е изд., перераб. и доп. М. : Финансы и статистика,1999. 256 с</w:t>
      </w:r>
    </w:p>
    <w:p w14:paraId="2748DE7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Ковалев, В.В. Основы теории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учебно-практическое пособие/ В.В.Ковалев.- М.: Проспект, 2007. 536 с.</w:t>
      </w:r>
    </w:p>
    <w:p w14:paraId="318AC07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Ковалев, В.В. Финансовый учет и анализ: концептуальные основы Текст./ В.В.Ковалев. М.: Финансы и статистика, 2004. - 720 с.</w:t>
      </w:r>
    </w:p>
    <w:p w14:paraId="330745A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ПО.Кольвах, О.И.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Текст. / О.И.Кольвах.- Ростов н/Д: СКНЦВГИ,2000. 243 с.</w:t>
      </w:r>
    </w:p>
    <w:p w14:paraId="390864D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Н.П. Бухгалтерский учет Текст.: Учебное пособие. 4-е изд / Н.П.Кондраков. - М.: ИНФРА-М, 2002. - 551 с.</w:t>
      </w:r>
    </w:p>
    <w:p w14:paraId="1210B2D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Кондратьев, Н.Д. Проблемы экономической динамики Текст. /Н.Д.Кондратьев.- М.:Экономика, 1989.</w:t>
      </w:r>
    </w:p>
    <w:p w14:paraId="25AABBA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Конина, Н.Ю. Международные компании: слияния и поглощения. Монография.Текст./ Н.Ю.Конина.- М.:</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(У) МИД РФ, 2003. 197 с.</w:t>
      </w:r>
    </w:p>
    <w:p w14:paraId="21EEAB3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бухгалтерская отчетность Текст.: Учеб. пособие для вузов/ Н.Н.Селезнева, И.П.Скобелева.- М.: ЮНИТИ-ДАНА, 2000. 110с.</w:t>
      </w:r>
    </w:p>
    <w:p w14:paraId="5C2A84B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Консолидированная отчетность Текст.: Учебное пособие / С.И.</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В.Д.Новодворский,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Москва: ФБК-ПРЕСС, 2006.-224с.</w:t>
      </w:r>
    </w:p>
    <w:p w14:paraId="66323B5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Консолидированная отчетность: Методика и практика Текст.: Учебно-практическое пособие/ А.А.Матвеев, В.П.Суйц. М.: ИД ФБК-ПРЕСС, 2001.-176с.</w:t>
      </w:r>
    </w:p>
    <w:p w14:paraId="301C6BA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Виртуальный учет: концепция, моделирование и организация Текст./ Г.Е.Крохичева. Ростов на/Д: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- 311 с.</w:t>
      </w:r>
    </w:p>
    <w:p w14:paraId="4D5AABB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Текст.: учебник / М.И.Кутер.- М.: Финансы и статистика, 2002. 640 с.</w:t>
      </w:r>
    </w:p>
    <w:p w14:paraId="2A7AD20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А.Н. Организация бухгалтерского учета и анализа хозяйственной деятельности Текст. / А.Н. Кузьминский, В.В. Стопко. -Киев: Вища шк. Головное издательство, 1986. 256 с.</w:t>
      </w:r>
    </w:p>
    <w:p w14:paraId="44D8B0C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Бухгалтерский учет. Финансовый и управленческий учет Текст. / Н.Т. Лабынцев. М.: Финансы и статистика, 2008. - 640с.</w:t>
      </w:r>
    </w:p>
    <w:p w14:paraId="4803D39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Лаптев, В.А.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объединения: холдинги, финансово-промышленные группы, простые товарищества Текст./ В.А.Лаптев. М.: Вольтере Крувер, 2008. - 176 с.</w:t>
      </w:r>
    </w:p>
    <w:p w14:paraId="55D9DC6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Текст. / А.Д.Ларионов, А.И.Нечитайло. М.: ТК Велби, Проспект, 2007, - 360с.</w:t>
      </w:r>
    </w:p>
    <w:p w14:paraId="21E9B90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Луговой, В.А. Организация бухгалтерского учета и отчетность Текст.: методика: Практическое пособие / В.А.Луговой. М.: АО "ИНКОНС АУДИТ", 1995.</w:t>
      </w:r>
    </w:p>
    <w:p w14:paraId="1E6D332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Малькова, Т.Н. Исторический анализ методологии бухгалтерского учетаТекст./ Т.Н.Малькова.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,1997. -249 с.</w:t>
      </w:r>
    </w:p>
    <w:p w14:paraId="5E50AD5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бухгалтерского учета,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Текст.: учеб. пособие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Т.Н. Веселова. Москва: Едиториал УРСС, 2004. - 200 с.</w:t>
      </w:r>
    </w:p>
    <w:p w14:paraId="5817EA8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Теория бухгалтерского учета: учеб.пособие Текст. / Е.А.Мизиковский.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- 555 с.</w:t>
      </w:r>
    </w:p>
    <w:p w14:paraId="288E29A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Медведев, М.Ю. Общая теория учета: естественный, бухгалтерский и компьютерный метод Текст. / М.Ю.Медведев.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- 752 с.</w:t>
      </w:r>
    </w:p>
    <w:p w14:paraId="70E0738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Международные стандарты финансовой отчетности Текст.: Учебное пособие/ О.Е.Николаева, Т.Н.Шишкова. М.: «Урсс», 2001. -264с.</w:t>
      </w:r>
    </w:p>
    <w:p w14:paraId="6DBD2B6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Международные стандарты финансовой отчетности и бухгалтерский учет в России Текст./ Е.А.Мизиковский, Т.Ю.Дружиловская.- М.: Бухгалтерский учет, 2004. 304 с.</w:t>
      </w:r>
    </w:p>
    <w:p w14:paraId="0D36159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Сбалансированные показатели: содержание и интерпретация Текст. / Мельник М.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Бурцева К. Ю. ; М-во образования и науки Рос. Федерации, Тольят. гос. ун-т. Тольятти : Кассандра, 2010. - 213 с.</w:t>
      </w:r>
    </w:p>
    <w:p w14:paraId="6EE5E96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Теория бухгалтерского учетаТекст. /Е.А. Мизиковский, М.В.Мельник.-Магистр, 2010.- 110 с.</w:t>
      </w:r>
    </w:p>
    <w:p w14:paraId="05375E0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Мизиковский, И.Е. Бухгалтерский управленческий учет Текст.: курс-минимум. Учебное пособие/ И.Е. Мизиковский.-Магистр, 2009.-110с.</w:t>
      </w:r>
    </w:p>
    <w:p w14:paraId="381EC4C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Мизиковский, И.Е. Генезис</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отечественных предприятиях Текст./ И.Е.Мизиковский.-</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2006.- 199 с.</w:t>
      </w:r>
    </w:p>
    <w:p w14:paraId="0F6ED8E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К.Н. Организация и методология бухгалтерского учета в условиях АСУ Текст./ К.Н.Нарибаев. М.: Финансы и статистика, 1983. - 242 с.</w:t>
      </w:r>
    </w:p>
    <w:p w14:paraId="2A84305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Никифорова, Е.В. Публичная отчётность</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и её интерпретационные характеристики: монография Текст./ Е.В. Никифорова; Волжский ун-т. Тольятти, 2004. - 323 с.</w:t>
      </w:r>
    </w:p>
    <w:p w14:paraId="2C3F87A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Никольсон, Дж.Ли Основы</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Пер. с англ. Текст. / Дж.Ли Никольсон, Дж. Рорбах М.: Экономическая жизнь, 1926.</w:t>
      </w:r>
    </w:p>
    <w:p w14:paraId="1C4493F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Новый энциклопедический словарь Текст. М.: Большая Российская энциклопедия, 2000. - 1456 с.</w:t>
      </w:r>
    </w:p>
    <w:p w14:paraId="0DEC892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P.M. Курс микроэкономики Текст./ Р.М.Нуреев.- М.: НОРМА ИНФРА-М, 1998. -189 с.</w:t>
      </w:r>
    </w:p>
    <w:p w14:paraId="46574A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Общая психологияТекст.: Словарь. Психологический лексикон. Энциклопедический словарь в шести томах / Ред.-сост. Л.А.Карпенко, общ. ред. А.В.Петровского. — М.: ПЕР СЭ, 2005. — 251 с.</w:t>
      </w:r>
    </w:p>
    <w:p w14:paraId="1DC4ACF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Ожегов, С.И. Толковый словарь русского языка Текст.: 27-е изд, перераб./ С.ИОжегов. -М.: Оникс, 2010.- 814 с.</w:t>
      </w:r>
    </w:p>
    <w:p w14:paraId="1D2C175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Основы калькуляции Текст./ Дж.Ли Никольсон, Дж.Рорбах. -М.: Экономическая жизнь, 1926. С.8</w:t>
      </w:r>
    </w:p>
    <w:p w14:paraId="3F87FA0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Островский, О.М. Типовые элементы организации бухгалтерского учета Текст. / О.М.Островский. М.: Финансы и статистика, 1988. - 207 с.</w:t>
      </w:r>
    </w:p>
    <w:p w14:paraId="5E90032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Оценка бизнеса Текст.: Учебник/ Под ред. А.Г.Грязновой, М.А.Федотовой. М.: Финансы и статистика, 2000. -512с.</w:t>
      </w:r>
    </w:p>
    <w:p w14:paraId="55D6183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 отчетности Текст./ В.Ф.Палий. М.: Инфра-М, 2004.-438 с.</w:t>
      </w:r>
    </w:p>
    <w:p w14:paraId="116B7AB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Палий, В.Ф. Теория бухгалтерского учета: современные проблемы. Текст./ В.Ф.Палий. М.: Бухгалтерский учет, 2007. - 88 с.</w:t>
      </w:r>
    </w:p>
    <w:p w14:paraId="634F0FE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Панков, В.В.</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и теория учетаТекст.: Сборник научных трудов/ В.В. Панков.- Москва: Компания спутник+, 2007.-94 с.</w:t>
      </w:r>
    </w:p>
    <w:p w14:paraId="6B20DEF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Л. Трактат о счетах и записях Текст. / Л. Пачоли; под ред. Я.В.Соколова. М.: Финансы и статистика, 2001. - 368 с.</w:t>
      </w:r>
    </w:p>
    <w:p w14:paraId="6716745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Л.В. Информационное пространство управления предприятиями Текст./ Л.В.Перекрестова, Волгогр. гос. ун-т.-Волгоград, 2004. 209 с.</w:t>
      </w:r>
    </w:p>
    <w:p w14:paraId="637AC3F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Перекрестова, Л.В. Управление локальными</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системами рыночной ориентации на основе релевантной информации Текст. / Л.В.Перекрестова. Волгоград: Изд-во Городские вести, 1998.- 87 с.</w:t>
      </w:r>
    </w:p>
    <w:p w14:paraId="77BCACB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Управленческий учет и анализ. С примерами из российской и зарубежной практикт:Учебное пособие Текст./ В.И.Петрова, А.Ю.Петров, И.В.</w:t>
      </w:r>
      <w:r>
        <w:rPr>
          <w:rStyle w:val="WW8Num2z0"/>
          <w:rFonts w:ascii="Verdana" w:hAnsi="Verdana"/>
          <w:color w:val="000000"/>
          <w:sz w:val="18"/>
          <w:szCs w:val="18"/>
        </w:rPr>
        <w:t> </w:t>
      </w:r>
      <w:r>
        <w:rPr>
          <w:rStyle w:val="WW8Num3z0"/>
          <w:rFonts w:ascii="Verdana" w:hAnsi="Verdana"/>
          <w:color w:val="4682B4"/>
          <w:sz w:val="18"/>
          <w:szCs w:val="18"/>
        </w:rPr>
        <w:t>Кобищан</w:t>
      </w:r>
      <w:r>
        <w:rPr>
          <w:rFonts w:ascii="Verdana" w:hAnsi="Verdana"/>
          <w:color w:val="000000"/>
          <w:sz w:val="18"/>
          <w:szCs w:val="18"/>
        </w:rPr>
        <w:t>, Е.А.Козельцева.- М., ИНФРА-М, 2010. 304 с.</w:t>
      </w:r>
    </w:p>
    <w:p w14:paraId="1C3A444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Пивоваров, И.С.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холдингов</w:t>
      </w:r>
    </w:p>
    <w:p w14:paraId="025AAF1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Текст./ И.С.Пивоваров. СПб: Печатный двор, 2001. - 172 с.</w:t>
      </w:r>
    </w:p>
    <w:p w14:paraId="6BFACD0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Информационные системы бухгалтерского учета Текст. / В.И.Подольский, В.В.Дик, А.И.Уринцов. М.: Аудит, ЮНИТИ, 1998.-314 с.</w:t>
      </w:r>
    </w:p>
    <w:p w14:paraId="0F988C0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Политология. Методы исследования Текст./Дж.Б.Мангей, Р.К.Рич.-М.: Весь Мир, 1997. 257 с.</w:t>
      </w:r>
    </w:p>
    <w:p w14:paraId="6A414E3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В.Н. Системный анализ в менеджментеТекст.: учебное пособие / В.Н.Попов, В.С.Касьянов.- М.: Кнорус, 2007.- 304 с.</w:t>
      </w:r>
    </w:p>
    <w:p w14:paraId="6661C9F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Портной, К. Правовое положение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 Текст.: Научно-практическое пособие/ К.Портной М.: Волтерс Клувер, 2004. -304 с.</w:t>
      </w:r>
    </w:p>
    <w:p w14:paraId="508D5DC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Правовые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Текст.: Учебник /отв. ред. проф. С.Г.Чаадаев.- М.: ИД ФБК-Пресс, 2000. 384с.</w:t>
      </w:r>
    </w:p>
    <w:p w14:paraId="5A5431E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Принципы бухгалтерского учета Текст . :Пер. с англ. под ред. Я.В. Соколова/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Д.Колдуэлл. -Москва:Финансы и статистика, 2003. 496 с.</w:t>
      </w:r>
    </w:p>
    <w:p w14:paraId="6B0A454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Производственный учет Текст./ Е.А.Мизиковский, И.Е.Мизиковский. М.:Инфа-М, 2010.- 272 с.</w:t>
      </w:r>
    </w:p>
    <w:p w14:paraId="040F912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Пучкова, 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Текст./ С.И.Пучкова. М.: ФБК-ПРЕСС, 2004. - 344 с.</w:t>
      </w:r>
    </w:p>
    <w:p w14:paraId="6440440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М.Л. Бухгалтерский учет и оформление договоров Текст.: Учебно-практическое пособие/ М.Л.Пятов. М.: Проспект, 2009.-528с.</w:t>
      </w:r>
    </w:p>
    <w:p w14:paraId="107ECFF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Текст. / Экклз Р.Дж., Р.Х.Герц, Э.М.Киган, Д.М.Филлипс; пер. с англ. М.: Олимп-Бизнес, 2002. - 400с.</w:t>
      </w:r>
    </w:p>
    <w:p w14:paraId="6BFCB6C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Текст.: Пер. с фр. / Ж.Ришар, под ред. Я.В.Соколова. М.: Финансы и статистика, 2000. - 160 с.</w:t>
      </w:r>
    </w:p>
    <w:p w14:paraId="58FDDDA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Рожнова, О.В. Международные стандарты учета и финансовой отчетности: комментарии, разъяснения, примеры Текст.: Учебное пособие/ О.В.Рожнова. М.: ФА при Правительстве РФ, 2000.193 с.</w:t>
      </w:r>
    </w:p>
    <w:p w14:paraId="1E2CD07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Рожнова, О.В. Финансовый учет: Теоретические основы. Методологический аппаратТекст. / О.В.Рожнова. М.: Экзамен, 2003. -192 с.</w:t>
      </w:r>
    </w:p>
    <w:p w14:paraId="38474B8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Рой, О. М. Исследования социально-экономических и политических процессов Текст.: учебник для вузов/ О.М.Рой. — СПб.: Питер, 2004. — 364 с.</w:t>
      </w:r>
    </w:p>
    <w:p w14:paraId="2229B7D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Российский энциклопедический словарь: Т.2.- Москва, 2001.1728 с.</w:t>
      </w:r>
    </w:p>
    <w:p w14:paraId="357E6A4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Рошитов, P.C. Логико-математическое моделирование вбухгалтерском учете Текст./ Р.С.Рашитов. М.: Финансы, 1979. - 128 с.</w:t>
      </w:r>
    </w:p>
    <w:p w14:paraId="4DBF0D7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Теория балансового учета Текст./ А.П.Рудановский. -М.: МАКИЗ, 1928 г.</w:t>
      </w:r>
    </w:p>
    <w:p w14:paraId="35745D8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Рудановский, А.П. Теория учета:</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 кредит как метод учета Текст.: 2-е изд. / А.П.Рудановский.-М.: МАКИЗ, 1925 г.</w:t>
      </w:r>
    </w:p>
    <w:p w14:paraId="4C33FE7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Рузавин, Г.И. Методология научного познания Текст.:учеб. пособие для вузов/ Г.И.Рузавин. М.: ЮНИТА-ДАНА, 2005. - 287 с.</w:t>
      </w:r>
    </w:p>
    <w:p w14:paraId="01B53A6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Текст./ Н.Б.Рудык, Е.В.Семенкова.- М.: Финансы и статистика, 2000. 456 с.</w:t>
      </w:r>
    </w:p>
    <w:p w14:paraId="208F275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Садыкова, Т.М. Методология контроля и учет результатов деятельности центров ответственности Текст. / Т.М.Садыкова. -Саратов: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 г. 240 с.</w:t>
      </w:r>
    </w:p>
    <w:p w14:paraId="2EE5E45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 Экономика Текст./ П.Самуэльсон М.: Прогресс, 1992. - 576 с.</w:t>
      </w:r>
    </w:p>
    <w:p w14:paraId="4476C2D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Сивере, Е.Е.</w:t>
      </w:r>
      <w:r>
        <w:rPr>
          <w:rStyle w:val="WW8Num2z0"/>
          <w:rFonts w:ascii="Verdana" w:hAnsi="Verdana"/>
          <w:color w:val="000000"/>
          <w:sz w:val="18"/>
          <w:szCs w:val="18"/>
        </w:rPr>
        <w:t> </w:t>
      </w:r>
      <w:r>
        <w:rPr>
          <w:rStyle w:val="WW8Num3z0"/>
          <w:rFonts w:ascii="Verdana" w:hAnsi="Verdana"/>
          <w:color w:val="4682B4"/>
          <w:sz w:val="18"/>
          <w:szCs w:val="18"/>
        </w:rPr>
        <w:t>Счетоведение</w:t>
      </w:r>
      <w:r>
        <w:rPr>
          <w:rStyle w:val="WW8Num2z0"/>
          <w:rFonts w:ascii="Verdana" w:hAnsi="Verdana"/>
          <w:color w:val="000000"/>
          <w:sz w:val="18"/>
          <w:szCs w:val="18"/>
        </w:rPr>
        <w:t> </w:t>
      </w:r>
      <w:r>
        <w:rPr>
          <w:rFonts w:ascii="Verdana" w:hAnsi="Verdana"/>
          <w:color w:val="000000"/>
          <w:sz w:val="18"/>
          <w:szCs w:val="18"/>
        </w:rPr>
        <w:t>и счетоводство. Опыт научного исследования Текст./ Е.Е.Сивере СПб, 1992. - 69 с.</w:t>
      </w:r>
    </w:p>
    <w:p w14:paraId="1B1E748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Силов, В.Б. Принятие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нечеткой обстановке Текст./В.Б.Серов. -М.: ИНПРО-РЕС, 1995.-189с.</w:t>
      </w:r>
    </w:p>
    <w:p w14:paraId="7A6903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Современный экономический словарь/ Б.А.Райзберг, Л.Ш.Лозовский, Е.Б.Стародубцева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 2007.</w:t>
      </w:r>
    </w:p>
    <w:p w14:paraId="29AB048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Соколов, Я.В. Бухгалтерский учет от истоков до наших дней Текст.: Учебное пособие для вузов/ Я.В.Соколов- М.: Аудит, ЮНИТИ, 1996. 638 с.</w:t>
      </w:r>
    </w:p>
    <w:p w14:paraId="20D87CC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Соколов, Я.В. Основы теории бухгалтерского учета Текст.: Учебное пособие для вузов/ Я.В.Соколов.- М.: Финансы и статистика, 2000. 638 с.</w:t>
      </w:r>
    </w:p>
    <w:p w14:paraId="2C38268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Соколов, Я.В. Бухгалтерский учет веселая наука Текст./ Я.В.Соколов.- М.: 1С-Бухгалтерия, 2011. - 638 с.</w:t>
      </w:r>
    </w:p>
    <w:p w14:paraId="0129E38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Соловьев, А.И. Политология: Политическая теория, политические технологии Текст.: учебник для студентов вузов /А.И.Соловьев. -М.: Аспект Пресс, 2006. — 559 с.</w:t>
      </w:r>
    </w:p>
    <w:p w14:paraId="3F0A828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Солоненко, A.A. Методология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учетной системы коммерческих организаций и развитие ее трансляционных возможностей: монография Текст. / A.A.Солоненко / Астрахань:</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Р.В., 2011</w:t>
      </w:r>
    </w:p>
    <w:p w14:paraId="113DDEF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Эволюционное развитие видов бухгалтерского учета и их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учетной системе коммерческих организаций: монография Текст. / Л.В.Перекрестова, A.A.Солоненко / Волгоград: Волгоградское научное издательство, 2011.</w:t>
      </w:r>
    </w:p>
    <w:p w14:paraId="0D9E927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Трансляционные возможности интегрированной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монография Текст. /Солоненко A.A./ Астрахань:</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Р.В., 2010.</w:t>
      </w:r>
    </w:p>
    <w:p w14:paraId="176529E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Учет в акционерных обществах: учебное пособие Текст. /Солоненко A.A./ Астрахань: АГТУ, 2010.</w:t>
      </w:r>
    </w:p>
    <w:p w14:paraId="1F04905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Учет на совместных предприятиях: учебное пособие Текст. /Солоненко A.A./ Астрахань: АГТУ, 2010.</w:t>
      </w:r>
    </w:p>
    <w:p w14:paraId="0D22B0F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Международные стандарты учета компонентов</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коммерческих организаций Текст.: брошюра. Сборник статей / A.A.Солоненко, Н.Г.Новичкова Астрахань:</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Факел</w:t>
      </w:r>
      <w:r>
        <w:rPr>
          <w:rFonts w:ascii="Verdana" w:hAnsi="Verdana"/>
          <w:color w:val="000000"/>
          <w:sz w:val="18"/>
          <w:szCs w:val="18"/>
        </w:rPr>
        <w:t>» ООО «</w:t>
      </w:r>
      <w:r>
        <w:rPr>
          <w:rStyle w:val="WW8Num3z0"/>
          <w:rFonts w:ascii="Verdana" w:hAnsi="Verdana"/>
          <w:color w:val="4682B4"/>
          <w:sz w:val="18"/>
          <w:szCs w:val="18"/>
        </w:rPr>
        <w:t>Астраханьгазпром</w:t>
      </w:r>
      <w:r>
        <w:rPr>
          <w:rFonts w:ascii="Verdana" w:hAnsi="Verdana"/>
          <w:color w:val="000000"/>
          <w:sz w:val="18"/>
          <w:szCs w:val="18"/>
        </w:rPr>
        <w:t>», 2005. - 24 с.</w:t>
      </w:r>
    </w:p>
    <w:p w14:paraId="06EB357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Солоненко, A.A. Организация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расчетных операций Текст. / А.А.Солоненко. Ростов на Дону, 2008. -296с.</w:t>
      </w:r>
    </w:p>
    <w:p w14:paraId="086EF23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Проблемы формирования консолидированной финансовой отчетности Текст. / А.А.Солоненко, О.А.Бычкова М.: Компания Спутник+, 2006. - 70 с.</w:t>
      </w:r>
    </w:p>
    <w:p w14:paraId="2350107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Солоненко, A.A.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коммерческой организации: порядок учета и налогообложения Текст. / Солоненко А.А,</w:t>
      </w:r>
      <w:r>
        <w:rPr>
          <w:rStyle w:val="WW8Num2z0"/>
          <w:rFonts w:ascii="Verdana" w:hAnsi="Verdana"/>
          <w:color w:val="000000"/>
          <w:sz w:val="18"/>
          <w:szCs w:val="18"/>
        </w:rPr>
        <w:t> </w:t>
      </w:r>
      <w:r>
        <w:rPr>
          <w:rStyle w:val="WW8Num3z0"/>
          <w:rFonts w:ascii="Verdana" w:hAnsi="Verdana"/>
          <w:color w:val="4682B4"/>
          <w:sz w:val="18"/>
          <w:szCs w:val="18"/>
        </w:rPr>
        <w:t>Новичкова</w:t>
      </w:r>
      <w:r>
        <w:rPr>
          <w:rStyle w:val="WW8Num2z0"/>
          <w:rFonts w:ascii="Verdana" w:hAnsi="Verdana"/>
          <w:color w:val="000000"/>
          <w:sz w:val="18"/>
          <w:szCs w:val="18"/>
        </w:rPr>
        <w:t> </w:t>
      </w:r>
      <w:r>
        <w:rPr>
          <w:rFonts w:ascii="Verdana" w:hAnsi="Verdana"/>
          <w:color w:val="000000"/>
          <w:sz w:val="18"/>
          <w:szCs w:val="18"/>
        </w:rPr>
        <w:t>Н.Г. Москва: Компания Спутник+, 2006. - 81 с.</w:t>
      </w:r>
    </w:p>
    <w:p w14:paraId="519453D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Теория бухгалтерского учета Текст.: учебник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Москва: Финансы и статистика, 1988. - 297 с.</w:t>
      </w:r>
    </w:p>
    <w:p w14:paraId="426111D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Теория бухгалтерского учетаТекст.: Пер.с англ.под ред. Соколова Я.В/ М.Р.Мэтьюс, Х.Б.Перера. — М.: Аудит Юнити, 1999.-663с.</w:t>
      </w:r>
    </w:p>
    <w:p w14:paraId="20F5F11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Текст. /В.И.Ткач, М.В.Ткач. -М.: Финансы и статистика, 1992.- 160 с.</w:t>
      </w:r>
    </w:p>
    <w:p w14:paraId="162F01F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Текст. / В.И.Ткач, М.В.Ткач. М.: Финансы и статистика, 1994. - 144 с.</w:t>
      </w:r>
    </w:p>
    <w:p w14:paraId="246ADE7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Уильямсон</w:t>
      </w:r>
      <w:r>
        <w:rPr>
          <w:rFonts w:ascii="Verdana" w:hAnsi="Verdana"/>
          <w:color w:val="000000"/>
          <w:sz w:val="18"/>
          <w:szCs w:val="18"/>
        </w:rPr>
        <w:t>, О.И. Экономические институты капитализма: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рынки, «</w:t>
      </w:r>
      <w:r>
        <w:rPr>
          <w:rStyle w:val="WW8Num3z0"/>
          <w:rFonts w:ascii="Verdana" w:hAnsi="Verdana"/>
          <w:color w:val="4682B4"/>
          <w:sz w:val="18"/>
          <w:szCs w:val="18"/>
        </w:rPr>
        <w:t>отношенческая</w:t>
      </w:r>
      <w:r>
        <w:rPr>
          <w:rFonts w:ascii="Verdana" w:hAnsi="Verdana"/>
          <w:color w:val="000000"/>
          <w:sz w:val="18"/>
          <w:szCs w:val="18"/>
        </w:rPr>
        <w:t>» контракция Текст. / О.И.Уильямсон; под ред. В.С.Катькало. СтП: Лениздат CEV Press, 1996. - 702 с.</w:t>
      </w:r>
    </w:p>
    <w:p w14:paraId="32E603A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Урсул, А.Д. Информация. Методологические аспекты Текст. / А.Д.Урсул. — М.: Наука, 1971, 117 с.</w:t>
      </w:r>
    </w:p>
    <w:p w14:paraId="3D26F7E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Услуги,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(на примере постановки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Текст. : Монография/ Л.В.Перекрестова, Т.И.Черненко.- Волгоград: ВолгГТУ, 2004. 79 с.</w:t>
      </w:r>
    </w:p>
    <w:p w14:paraId="1B00674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Уорд, К. Стратегический управленческий учет: учебное пособие Текст. / К.Уорд. М.: Олимп-Бизнес, 2002.</w:t>
      </w:r>
    </w:p>
    <w:p w14:paraId="7985ED6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Учет и анализ эффективности производства Текст. / [А.Ф.Аксененко, А.М.Илышев, Н.Н.Илышева и др.]; Под ред. А.Ф.Аксененко М.: Финансы и статистика, 1986.</w:t>
      </w:r>
    </w:p>
    <w:p w14:paraId="21F132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Учет основных средств. Комментарии, корреспонденция счетов. Текст./ Е.А.Мизиковский, О.М.Островский, В.В.Приображенская.-ПИТЕР, 2008.</w:t>
      </w:r>
    </w:p>
    <w:p w14:paraId="3D1DE2C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Федорова, Г. В. Информационные технологии бухгалтерского учета, анализа и аудита Текст. / Г.В.Федорова. М.: Омега-Л, 2006.304 с.</w:t>
      </w:r>
    </w:p>
    <w:p w14:paraId="3E90BEC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Фельдман, А.Б.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капиталом Текст. /</w:t>
      </w:r>
    </w:p>
    <w:p w14:paraId="51F2FE9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М.: Финансовая академия при Правительстве РФ, 1999. 194 с.</w:t>
      </w:r>
    </w:p>
    <w:p w14:paraId="721E49E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Философский энциклопедический словарь Текст. М.: Советская энциклопедия, 1989 г. - 836 с.</w:t>
      </w:r>
    </w:p>
    <w:p w14:paraId="0F05718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Финансово-кредитный энциклопедический словарь Текст. / под общ. Ред. А.Г.Грязновой. М.: Финансы и статистика, 2002, - 1168 с.</w:t>
      </w:r>
    </w:p>
    <w:p w14:paraId="5EE1A08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Текст./ В.С.Плотников, В.В.Шестакова. М.: ИД ФБК-ПРЕСС, 2004. - 336 с.</w:t>
      </w:r>
    </w:p>
    <w:p w14:paraId="10D7923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Финансовый учет Текст.: учебник / под ред. проф. В.Г. Гетьмана. Москва: Финансы и статистика, 2003. - 640 с.</w:t>
      </w:r>
    </w:p>
    <w:p w14:paraId="39110C8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Финансовый учет Текст.: учебное пособие/ В.Ф.Палий, В.В.Палий.- М.: ИД ФБК-ПРЕСС, 2001. 672 с.</w:t>
      </w:r>
    </w:p>
    <w:p w14:paraId="5E1AEBB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Реинжиниринг корпорации: манифест революции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Текст. / М.Хаммер; пер. с англ. М.: Манн, Иванов и Фербер, 2007.-286 с.</w:t>
      </w:r>
    </w:p>
    <w:p w14:paraId="49D0ABC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 / Э.С.Хендриксен, М.Ф.Ван Бреда; пер. с англ. под ред. проф. Я.В. Соколова. М.: Финансы и статистика, 1997. - 576 с.</w:t>
      </w:r>
    </w:p>
    <w:p w14:paraId="655BFB1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Хозяйственный учет на базе микроЭВМ Текст. / А.Н.Кузьминский, Ж.Б.Бонев, В.И.Смолянинов. М.: Финансы и статистика, 1989. - 255 с.</w:t>
      </w:r>
    </w:p>
    <w:p w14:paraId="14BD7C5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Ч.Т. Бухгалтерский учет: управленческий аспект Текст. / Ч.Т.Хонгрен,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Финансы и статистика, 2000. -416 с.</w:t>
      </w:r>
    </w:p>
    <w:p w14:paraId="445842F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Хоруджий, Л.И. Проблемы теории, методологии, методики и организации управленческого учета в сельском хозяйстве Текст. / Л.И.Хоруджий. М.: Финансы и статистика, 2004</w:t>
      </w:r>
    </w:p>
    <w:p w14:paraId="090EC9E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Чайковская, Л.А. Современные концепции бухгалтерского учета(теория и методология) Текст. / Л.А.Чайковская. М.: Бухгалтерский учет, 2007. - 240 с.</w:t>
      </w:r>
    </w:p>
    <w:p w14:paraId="1763EB7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Шанин, Т.</w:t>
      </w:r>
      <w:r>
        <w:rPr>
          <w:rStyle w:val="WW8Num2z0"/>
          <w:rFonts w:ascii="Verdana" w:hAnsi="Verdana"/>
          <w:color w:val="000000"/>
          <w:sz w:val="18"/>
          <w:szCs w:val="18"/>
        </w:rPr>
        <w:t> </w:t>
      </w:r>
      <w:r>
        <w:rPr>
          <w:rStyle w:val="WW8Num3z0"/>
          <w:rFonts w:ascii="Verdana" w:hAnsi="Verdana"/>
          <w:color w:val="4682B4"/>
          <w:sz w:val="18"/>
          <w:szCs w:val="18"/>
        </w:rPr>
        <w:t>Эксполярные</w:t>
      </w:r>
      <w:r>
        <w:rPr>
          <w:rStyle w:val="WW8Num2z0"/>
          <w:rFonts w:ascii="Verdana" w:hAnsi="Verdana"/>
          <w:color w:val="000000"/>
          <w:sz w:val="18"/>
          <w:szCs w:val="18"/>
        </w:rPr>
        <w:t> </w:t>
      </w:r>
      <w:r>
        <w:rPr>
          <w:rFonts w:ascii="Verdana" w:hAnsi="Verdana"/>
          <w:color w:val="000000"/>
          <w:sz w:val="18"/>
          <w:szCs w:val="18"/>
        </w:rPr>
        <w:t>структуры и неформальная экономика современной России // Неформальная экономика: Россия и мир) Текст. / Т.Шанин. -М.: Логос, 1999.</w:t>
      </w:r>
    </w:p>
    <w:p w14:paraId="6F4D4AE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Шапошников, A.A. Классификационные модели в бухгалтерском учете Текст. / А.А.Шапошников. М.: Финансы и статистика, 1982. - 144 с.</w:t>
      </w:r>
    </w:p>
    <w:p w14:paraId="033FB13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Шапошников, A.A. Классификационные модели в бухгалтерском учете Текст. / А.А.Шапошников. М.: Финансы и статистика, 1982. - 144с.</w:t>
      </w:r>
    </w:p>
    <w:p w14:paraId="3D7DC26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А.Е. Риски в бухгалтерском учете Текст. / Е.В.Шевелева, А.Е.Шевелев. М.: КНОРУС, 2008. - 304 с.</w:t>
      </w:r>
    </w:p>
    <w:p w14:paraId="1C96B65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Шер, И. Ф. Бухгалтерия и баланс Текст. / И.Ф.Шер. — М., 1926. С. 442</w:t>
      </w:r>
    </w:p>
    <w:p w14:paraId="5CDE13C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Текст.: учеб. пособие /А.Д.Шеремет. 2-е изд., испр . - М.: ИД ФБК-ПРЕСС, 2002. - 512 с.</w:t>
      </w:r>
    </w:p>
    <w:p w14:paraId="4EAA846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Финансы предприятий Текст. / А.Д.Шеремет,</w:t>
      </w:r>
    </w:p>
    <w:p w14:paraId="7EA6309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Р.С.Сайфулин. М.: ИНФРА-М, 1999. - 343 с.</w:t>
      </w:r>
    </w:p>
    <w:p w14:paraId="48A3148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Шиткина, И.С. Правовой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Текст. / И.С.Шиткина. М.: Городец-издат, 2003. - 368 с.</w:t>
      </w:r>
    </w:p>
    <w:p w14:paraId="3356784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E.JI. Автоматизированные информационные системы бухгалтерского учета, анализа, аудита Текст. / Е.Л.Шуремов, Э.А.Умнова, Т.В.Воропаева. -М.: Перспектива, 2005. 363 с.</w:t>
      </w:r>
    </w:p>
    <w:p w14:paraId="174FEB7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ТЦедровийкий, Г.П. Избранные труды Текст. / Г.П.Щедровийкий. М.: Шк.Культ.Полит, 1995. - 800 с.</w:t>
      </w:r>
    </w:p>
    <w:p w14:paraId="700A1C1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Эванс</w:t>
      </w:r>
      <w:r>
        <w:rPr>
          <w:rFonts w:ascii="Verdana" w:hAnsi="Verdana"/>
          <w:color w:val="000000"/>
          <w:sz w:val="18"/>
          <w:szCs w:val="18"/>
        </w:rPr>
        <w:t>, Ф.Ч.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поглощениях: Создание стоимости в частных компаниях Текст. / Ф.Ч.Эванс, Д.М.Бишоп;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2004.- 332 с.</w:t>
      </w:r>
    </w:p>
    <w:p w14:paraId="4EE5481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Текст./ К.Макконнелл, Р.Стенли, Л.Брю. М.: Республика, 1993.</w:t>
      </w:r>
    </w:p>
    <w:p w14:paraId="4D0CA11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М.: Экономика, 1972.</w:t>
      </w:r>
    </w:p>
    <w:p w14:paraId="788D6C7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Энтони, Р. Учет: ситуации и примеры Текст. / Р.Энтони, Дж.Рис; пер. с англ. М.: Финансы и статистика, 2001. - с.227</w:t>
      </w:r>
    </w:p>
    <w:p w14:paraId="6486DB0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Энциклопедический юридический словарь Текст. / В.Н.Додонов, А.С.Пиголкин В.П.Панов и др.; под общ. ред. В.Е.Крутских. -2-е изд., испр. и доп. -М. :Инфра-М,1999. -368 е.</w:t>
      </w:r>
    </w:p>
    <w:p w14:paraId="248DBEF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Эскиндаров</w:t>
      </w:r>
      <w:r>
        <w:rPr>
          <w:rFonts w:ascii="Verdana" w:hAnsi="Verdana"/>
          <w:color w:val="000000"/>
          <w:sz w:val="18"/>
          <w:szCs w:val="18"/>
        </w:rPr>
        <w:t>, М.А. Развитие корпоративных отношений в современной российской экономике Текст. / М.А.Эскиндаров.- М.: Республика, 1999. с.224.</w:t>
      </w:r>
    </w:p>
    <w:p w14:paraId="6CE3C34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Информация. Методологические аспекты. — М.: Наука, 1971.</w:t>
      </w:r>
    </w:p>
    <w:p w14:paraId="78C7417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Е.Г. Экономическая информация Текст. / Е.Г.Ясин. — М.: Статистика, 1974.- 437 с.1. Диссертации</w:t>
      </w:r>
    </w:p>
    <w:p w14:paraId="0F26BDB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Агеева, O.A. Методология обеспечения единства бухгалтерского учета и отчетности Текст.: дисс.докт.экон.наук:08.00.12: место защиты: Гос. ун-т упр. / Агеева Ольга Андреевна. Москва, 2008. - 416 с.</w:t>
      </w:r>
    </w:p>
    <w:p w14:paraId="5C48960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Брыжик, A.A. Консолидация отчетности при создании и функционировании группы взаимосвязанных компаний Текст. :дисс. на соиск. уч. степени канд.экон.наук: 08.00.12/ Брыжик Алексей Анатольевич. — Санкт-Петербург, 2000. 167с.</w:t>
      </w:r>
    </w:p>
    <w:p w14:paraId="67AF889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Бурлакова, О.В. Методология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в корпоративных группах РФ Текст.: дисс. На соиск. уч. степени докт.экон.наук: 08.00.12/ Бурлакова Ольга Владимировна.— Оренбург, 2008.-167 с.</w:t>
      </w:r>
    </w:p>
    <w:p w14:paraId="5418F09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Евдокимов, B.C. Процессы дифференциации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современном научном познании Текст. / Автореферат диссертации канд. филос. наук.- 1976. С. 9-10/</w:t>
      </w:r>
    </w:p>
    <w:p w14:paraId="5BD2868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Евдокимова, Н.В. Взаимосвязь оперативного и бухгалтерского учета на промышленных предприятиях Текст.: дисс. на соиск. уч. степени канд.экон.наук: 08.00.12/ Евдокимова Наталья Викторовна. —1. Саратов, 2007. 258с.</w:t>
      </w:r>
    </w:p>
    <w:p w14:paraId="367EDEC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Красильников, A.A. Развитие системы консолидированного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агропромышленного профиля Текст.: дисс.на соиск. уч. степени канд.экон.наук:08.00.12/ Красильников Александр Андреевич.— Воронеж, 2007. 241с.</w:t>
      </w:r>
    </w:p>
    <w:p w14:paraId="3C36337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Крохичева,Г.Е.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сетевой учет и отчетность: концепция, методология и организация Текст.: дисс. на соиск. уч. степени докт.экон.наук: 08.00.12/ Крохичева Галина Егоровна.— Ростов-на-Дону, 2008. 241с.</w:t>
      </w:r>
    </w:p>
    <w:p w14:paraId="06604F2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Кувалдина, Т.Б. Теория и методология учета затрат, ориентированной на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условиях динамичной рыночной среды Текст. / Автореферат диссертации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наук.-2010.-С. 3.</w:t>
      </w:r>
    </w:p>
    <w:p w14:paraId="37C8F0C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Малявко, А.Б. Интеграция видов учета в информационной учетной системе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дисс. на соиск. уч. степени канд.экон.наук: 08.00.12/ Малявко Александр Борисович.— Волгоград, 2009. 171с.</w:t>
      </w:r>
    </w:p>
    <w:p w14:paraId="32CA77F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Мещерякова, М.А. Развитие системы</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обобщений в консолидированной финансовой отчетности Текст.: дисс. на соиск. уч. степени канд.экон.наук: 08.00.12/ Мещерякова Марина Александровна.— Москва: Изд. Моск. ун-та, 2003. 108 с.</w:t>
      </w:r>
    </w:p>
    <w:p w14:paraId="1C69C90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Никифорова, М.А. Развитие системы балансовых обобщений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Текст.: дисс. на соиск. уч.степени докт.экон.наук: 08.00.12/ Никифорова Марина Александровна.— Москва: Изд. Моск. ун-та, 2003. 213 с.</w:t>
      </w:r>
    </w:p>
    <w:p w14:paraId="2151DA2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Новичкова</w:t>
      </w:r>
      <w:r>
        <w:rPr>
          <w:rFonts w:ascii="Verdana" w:hAnsi="Verdana"/>
          <w:color w:val="000000"/>
          <w:sz w:val="18"/>
          <w:szCs w:val="18"/>
        </w:rPr>
        <w:t>, Н.Г. Финансовые резервы коммерческой организации: порядок учёта и налогообложения Текст./ Новичкова Н.Г./ под редакцией A.A. Солоненко.- Москва: Компания, 2006. 80 с.</w:t>
      </w:r>
    </w:p>
    <w:p w14:paraId="5C2ABE0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Панащенко</w:t>
      </w:r>
      <w:r>
        <w:rPr>
          <w:rFonts w:ascii="Verdana" w:hAnsi="Verdana"/>
          <w:color w:val="000000"/>
          <w:sz w:val="18"/>
          <w:szCs w:val="18"/>
        </w:rPr>
        <w:t>, Н.К. Адаптация учетной практики российских предприятий к международным стандартам финансовой отчетности Текст. : дисс. на соиск. уч. степени канд.экон.наук: 08.00.12/ Панащенко Наталья Константиновна.— Астрахань: Изд. АГТУ, 2007. 166 с.</w:t>
      </w:r>
    </w:p>
    <w:p w14:paraId="6EC893F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Пушкина, М.В. Гармонизация бухгалтерского учета и системы национальных счетов Текст.: дисс. на соиск. уч. степени канд.экон.наук: 08.00.12/ Пушкина Мария Владимировна.— Москва: Изд. Моск. ун-та, 2007. 178 с.</w:t>
      </w:r>
    </w:p>
    <w:p w14:paraId="1FE155E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Методология формирования консолидированной финансовой отчетности Текст.: дисс. На соиск. уч. степени докт.экон.наук: 08.00.12/ Пучкова Светлана Игоревна.— Москва: Изд. Моск. ун-та, 2004. 324 с.</w:t>
      </w:r>
    </w:p>
    <w:p w14:paraId="22A868F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Рожнова, О.В. Информационное пространство финансовогоучета Текст.: дисс. на соиск. уч. степени докт.экон.наук: 08.00.12/ Рожнова Ольга Владимировна.— Москва: Изд. Моск. ун-та, 2002. 289 с.</w:t>
      </w:r>
    </w:p>
    <w:p w14:paraId="31D079F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Соколов, В.Я. Теоретические начала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Текст. : дисс. на соиск. уч. степени доктора экон.наук: 08.00.12/ Соколов Вячеслав Ярославович. -С.-Петербург: Ун. экон. и финансов, 2007. -420с.</w:t>
      </w:r>
    </w:p>
    <w:p w14:paraId="25E4D51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А.В. Принцип справедливой оценки объектов бухгалтерского учета Текст.: дисс. на соиск. уч. степени кандидата экон.наук: 08.00.12/ Сажин Александр Викторович.— Волгоград, 2002.156 с.</w:t>
      </w:r>
    </w:p>
    <w:p w14:paraId="56CEFE8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Сапожникова, Н.Г. Развитие методологии и практики корпоративного учета и отчетности Текст.: дисс. на соиск. уч. степени доктора экон.наук: 08.00.12/ Сапожникова Наталья Глебовна.— Воронеж, 2009.- 420 с.</w:t>
      </w:r>
    </w:p>
    <w:p w14:paraId="5E07B64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Тухбатов, P.P.</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и пути их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 условиях перехода 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Текст. / Автореферат диссертации канд. экон. наук.- 2007. С. 3-18.</w:t>
      </w:r>
    </w:p>
    <w:p w14:paraId="68E943F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Фролов, Д.П.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экономики в современной России Текст.: дисс. на соиск. уч. степени доктора экон.наук: 08.00.01/ Фролов Даниил Петрович.— Волгоград,2009.- 507 с.</w:t>
      </w:r>
    </w:p>
    <w:p w14:paraId="57E264E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Шапошников, А.А. Проблемы моделирования в бухгалтерском учете Текст.: дисс. на соиск. уч. степени доктора экон.наук: 08.00.12/ Шапошников Александр Арсеньевич.— Новосибирск,1978.- 446 с.</w:t>
      </w:r>
    </w:p>
    <w:p w14:paraId="2346C96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Ярковая, О.В. Организация управленческого контроля и отчетности в холдинговых компаниях Текст.: дис.канд. экон. наук:08.00.12/ Ярковая Олеся Владимировна.— Самара:</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2006.-312с.1. Зарубежные издания</w:t>
      </w:r>
    </w:p>
    <w:p w14:paraId="6DA8CD6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Bradley, M. The Rationale Behind Interfirm Tender Offers: Information or Synergy? Текст. / M. Bradley, A.Desai, E. Kim // Journal of Financial Economics.-1983.</w:t>
      </w:r>
    </w:p>
    <w:p w14:paraId="7FDBEA1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Cases@Materials on the Law of European Communities Текст./ Usher J., Plender. S// Third Edition. Butterworth's, 1993/</w:t>
      </w:r>
    </w:p>
    <w:p w14:paraId="32B044E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Croner, D. Accounting Standards 2002-2003 Текст. / D Croner // Statement of Principles for Financial Reporting. CCH Group Ltd, Москва, 2002. - P. 17-19.</w:t>
      </w:r>
    </w:p>
    <w:p w14:paraId="2F5035F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Demetrescu, C.G. Istoria contabilitatii Текст. / С.G. Demetrescu// Bucuresti, 1972. -P.265</w:t>
      </w:r>
    </w:p>
    <w:p w14:paraId="3332719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De Narbonn M. Prix de revient et comptabilité de gestion. Paris Dunod, 1975</w:t>
      </w:r>
    </w:p>
    <w:p w14:paraId="313B635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Document de consultation concernant l'application du règlement IAS et la convergence du droit belge des comptes annuels et des norms IAS Электронный ресурс. http://yandex.ru/yandsearch7p</w:t>
      </w:r>
    </w:p>
    <w:p w14:paraId="4E5E41F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Framework for the Preparation and Presentation of Financial Statements, par. 6-8 Текст. // International Financial Reporting Standards.IASCF,2007.</w:t>
      </w:r>
    </w:p>
    <w:p w14:paraId="1115804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GAAP теория и практика управленческого учета Электронный ресурс.- Режим доступа: http://www. gaap.ru</w:t>
      </w:r>
    </w:p>
    <w:p w14:paraId="00E67AE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GAAP 2000 A Survey of National Accounting Rules in 53 Countries Текст. / A. Andersen, BDO, Deloitte Touche Tohmatsu, Ernst &amp; Young Intern., Grant Thornton, KPMG, PWC. Editor Nobes Chr. W.- 2000.</w:t>
      </w:r>
    </w:p>
    <w:p w14:paraId="2505033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Gamier P. Comptabilité commerciale. Comptabilité generale. -Paris, 1975.</w:t>
      </w:r>
    </w:p>
    <w:p w14:paraId="4C587FD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Hiff, A.S. Mapping strategic thought Текст. / A.S. Hiff // Chichester: Wiley.-1990.- P. 11 -49</w:t>
      </w:r>
    </w:p>
    <w:p w14:paraId="7A2E196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Honore, A.M. Ownership Текст. / A. M. Honore // Oxford essays in jurisprudence. -Ed. By Guest A.W, Oxford, 1961.</w:t>
      </w:r>
    </w:p>
    <w:p w14:paraId="5592BF3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Inshakov O. The Theory of Human Action and Economic Genetics // The Human Being in Contemporary Philosophical Conceptions Cambridge Scholars Publishing, 2009. - p. 159-170</w:t>
      </w:r>
    </w:p>
    <w:p w14:paraId="79BF9A8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Jameson, M. (1988) Practical Guide to Creative Accounting, London. Pp. 7—8</w:t>
      </w:r>
    </w:p>
    <w:p w14:paraId="4698AB5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Johnson H.T., Kaplan R.S. The Rise and Fall of Management Accounting // Management Accounting, 1987. №1</w:t>
      </w:r>
    </w:p>
    <w:p w14:paraId="69F2620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Keith, G. How Sexy Reporting has Become Текст. / G. Keith.2005/</w:t>
      </w:r>
    </w:p>
    <w:p w14:paraId="12A87C1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Koopmans, T. Three Essays on the State of economic Science Текст. /Т. Koopmans. New York: McGraw - Hill, 1957. - P. 147, 162-163.</w:t>
      </w:r>
    </w:p>
    <w:p w14:paraId="64AC6ED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Le plan comptable général Электронный ресурс. // Режим доступа: http://www.comptanat.fr/pcg/liste.htm</w:t>
      </w:r>
    </w:p>
    <w:p w14:paraId="46261A8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Markowitz H. M. Portfolio Selection: Efficient Diversification of Investments Текст. / H.M. Markowitz. London, 1959. -P.341</w:t>
      </w:r>
    </w:p>
    <w:p w14:paraId="3ED5A69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McNutt, P. The Economics of Public Choice, 2nd ed Текст./ P. McNutt //Edward Elgar.-2002/- P. 1-20.</w:t>
      </w:r>
    </w:p>
    <w:p w14:paraId="25656D2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Higgins H.A. Responsibitity Accounting // The Arthur Andersens Chronicle. Chicago. - April. - 1952.</w:t>
      </w:r>
    </w:p>
    <w:p w14:paraId="3F19AA7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Original Pronouncements. Accounting Standards. Vol.2. Statement of Financial Accounting Concept №5, par.8.- FASB, 1997. -P. 1089</w:t>
      </w:r>
    </w:p>
    <w:p w14:paraId="56AD78A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Perspectives on Public Choice Текст. / A Handbook, Ed. by D. Mueller// Cambridge University Press.-1997.- P. 1-34.</w:t>
      </w:r>
    </w:p>
    <w:p w14:paraId="57F9E42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Peter, A. Accounting and finance for non-specialists Текст./ A.</w:t>
      </w:r>
    </w:p>
    <w:p w14:paraId="28B264F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Peter // Pearson education Limited. 2001. — 533c.</w:t>
      </w:r>
    </w:p>
    <w:p w14:paraId="5ED8256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Push for universal GAAP matter of principal Текст.// South China Morning Post. -November 19, 2002.</w:t>
      </w:r>
    </w:p>
    <w:p w14:paraId="2520D4A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Ralph Catts and Jesus Lau. Towards Information Literacy Indicators. Conceptual framework paper, UNESCO: Paris, 2008. -Электронный ресурс. Режим доступа: http://www.iks-media.ru/articles/245 8611 .html#il</w:t>
      </w:r>
    </w:p>
    <w:p w14:paraId="778B403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Revsine, L. (1991) The selective financial misrepresentation hypothesis, Accounting Horizons, December. Pp. 16—27.</w:t>
      </w:r>
    </w:p>
    <w:p w14:paraId="342B829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Roll, R. The Hubris Hypothesis of Corporate Takeovers Текст./ R. Roll// Journal of Business.- 1986.</w:t>
      </w:r>
    </w:p>
    <w:p w14:paraId="043E3B4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Samson F. Comptabilite speciale. Paris: PUF, 1961.</w:t>
      </w:r>
    </w:p>
    <w:p w14:paraId="62747A1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Schmalenbach, E. Dynamische Bilanz Текст./ E. Schmalenbach. -Leipzig, 1926.</w:t>
      </w:r>
    </w:p>
    <w:p w14:paraId="297BBA4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Semantic Paraphrasing for Information Retrieval and Extraction Текст./ Iomdin L., Boguslavsky I., Apresjan J. //Flexible Query Answering Systems. 8th International Conference "FQAS 2009".-Roskilde, 2009.- P. 512-523.</w:t>
      </w:r>
    </w:p>
    <w:p w14:paraId="0AA57F4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The Oxford Encyclopedic English Dictionary Текст. //Oxford.-1999.-P.679.</w:t>
      </w:r>
    </w:p>
    <w:p w14:paraId="0A0F64B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Villalobus, V. Lasprincipias constables y su oigencia en Venezuela Текст./ V. Villalobus. Caracas, 1978.</w:t>
      </w:r>
    </w:p>
    <w:p w14:paraId="0B9859C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Vlaemminck, J.H. Histoire et doctrines de la Comptabilitu Текст./ J.H. Vlaemminck. Paris,1959. - P.2251. Журнальные статьи</w:t>
      </w:r>
    </w:p>
    <w:p w14:paraId="6EB8630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Авдеева</w:t>
      </w:r>
      <w:r>
        <w:rPr>
          <w:rFonts w:ascii="Verdana" w:hAnsi="Verdana"/>
          <w:color w:val="000000"/>
          <w:sz w:val="18"/>
          <w:szCs w:val="18"/>
        </w:rPr>
        <w:t>, З.К Когнитивный подход в управлении Текст. / З.К. Авдеева, С.В.</w:t>
      </w:r>
      <w:r>
        <w:rPr>
          <w:rStyle w:val="WW8Num2z0"/>
          <w:rFonts w:ascii="Verdana" w:hAnsi="Verdana"/>
          <w:color w:val="000000"/>
          <w:sz w:val="18"/>
          <w:szCs w:val="18"/>
        </w:rPr>
        <w:t> </w:t>
      </w:r>
      <w:r>
        <w:rPr>
          <w:rStyle w:val="WW8Num3z0"/>
          <w:rFonts w:ascii="Verdana" w:hAnsi="Verdana"/>
          <w:color w:val="4682B4"/>
          <w:sz w:val="18"/>
          <w:szCs w:val="18"/>
        </w:rPr>
        <w:t>Коврига</w:t>
      </w:r>
      <w:r>
        <w:rPr>
          <w:rFonts w:ascii="Verdana" w:hAnsi="Verdana"/>
          <w:color w:val="000000"/>
          <w:sz w:val="18"/>
          <w:szCs w:val="18"/>
        </w:rPr>
        <w:t>, Д.И. Макаренко, В.И. Максимов // Проблемы управления. 2007. -№ 3. - С.2-8.</w:t>
      </w:r>
    </w:p>
    <w:p w14:paraId="32BC17E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Алигаджиева, Е.М. Характеристики и взаимосвязи социального учета в системе видов учета Текст. / Е.М. Алигаджиева // Международный бухгалтерский учет. 2008. -№ 5.- С. 20-25.</w:t>
      </w:r>
    </w:p>
    <w:p w14:paraId="74EDC54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Атубо, О. Раскрытие информации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Текст. / О. Атубо // Финансовая газета. 2006. - Jvfe 13, 14, март, апрель.</w:t>
      </w:r>
    </w:p>
    <w:p w14:paraId="60B5C56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Безруких, П.С. О переходе российских организаций на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 П.С. Безруких // Бухгалтерский учет. 2001. - № 5. - С. 24.</w:t>
      </w:r>
    </w:p>
    <w:p w14:paraId="3863CD0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Бизнес-словарь Электронный ресурс.- Режим доступа: http://www. businessvoc.ru</w:t>
      </w:r>
    </w:p>
    <w:p w14:paraId="67BD44A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Богатырева, Е.И.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подготовка информации Текст. / Е.И. Богатырева // Бухгалтерский учет. 2002. -N3-6.-С. 7-14.</w:t>
      </w:r>
    </w:p>
    <w:p w14:paraId="62FED27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Бычкова, О.А. Проблемы формирования консолидированной финансовой отчетности Текст. / О.А. Бычкова // Финансы. 2005. - №2. -С. 59-61.</w:t>
      </w:r>
    </w:p>
    <w:p w14:paraId="64DC1FD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Современные тенденции управленческогоучета Текст. / H.B.</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И.П. Василевич // Бухгалтерский учет. -2000. -№18. С.53-58.</w:t>
      </w:r>
    </w:p>
    <w:p w14:paraId="6BBED02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Варламова, В.В. Структурированный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 Управленческий учет. 2008. - №8. Режим доступа: http://data.ifio.ru/</w:t>
      </w:r>
    </w:p>
    <w:p w14:paraId="124344F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Владимирова, И.Г. Слияния и поглощения компаний Текст. / И.Г. Владимирова // Менеджмент в России и за рубежом. 1999. - №1. -С. 27-48.</w:t>
      </w:r>
    </w:p>
    <w:p w14:paraId="39B9ED4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Волкова Е. Социальная отчетность коммерческих организаций Электронный ресурс. / Е. Волкова. Электрон, текстовые дан. - Режим доступа: http://ngo.kirovnet.ru/cocialnaya-otchetnost-kommercheskix-kompanij.</w:t>
      </w:r>
    </w:p>
    <w:p w14:paraId="2CD0C16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Волкова, П.С. Интерпретация реинтерпретация: общее и особенное Текст. / П.С. Волкова // Культурная жизнь Юга России.2008. №3. - С.35-36.</w:t>
      </w:r>
    </w:p>
    <w:p w14:paraId="5F98ECA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Гильде, Э.К. Будущее бухгалтерского учета Текст. / Э.К. Гильде // Бухгалтерский учет. 1973. - №10. - С. 30- 31</w:t>
      </w:r>
    </w:p>
    <w:p w14:paraId="08BC9BA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A.B. Консолидированный учет доходов и расходов</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Текст. / A.B. Глущенко, Н.В.</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2008. -№6</w:t>
      </w:r>
    </w:p>
    <w:p w14:paraId="46ABA08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Fonts w:ascii="Verdana" w:hAnsi="Verdana"/>
          <w:color w:val="000000"/>
          <w:sz w:val="18"/>
          <w:szCs w:val="18"/>
        </w:rPr>
        <w:t>, М.Ю. Организация финансовой службы на крупных и средних предприятиях Электронный ресурс. / М.Ю. Грибановский, В.М Грибановский // Вестник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2010. - Режим доступа: http://www. gaap.ru</w:t>
      </w:r>
    </w:p>
    <w:p w14:paraId="413AD6A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Гурьева, E.H. Метод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результат» в отечественной практике учета Электронный ресурс. / E.H. Гурьева // http://science-bsea.bgita.ru/2008/ekonom2008/gurjevametod.htm</w:t>
      </w:r>
    </w:p>
    <w:p w14:paraId="09499C9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Диев, B.C. Нечеткость в принятии решений Текст. / B.C. Диев // Философия науки. 1998. - № 1(4). - С.45-52.</w:t>
      </w:r>
    </w:p>
    <w:p w14:paraId="6807F64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Дроздова, JI.A. Гармонизация учета в</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компаниях Текст. / JI.A. Дроздова // Аудит и финансовый анализ.2009.- №2. С. 1-7.</w:t>
      </w:r>
    </w:p>
    <w:p w14:paraId="147F39C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Еженедельник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-Снсалтинг.ги Электронный ресурс.- Режим доступа: http://www. consulting.ru</w:t>
      </w:r>
    </w:p>
    <w:p w14:paraId="6FD8BED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Иванова, Т.Н. Профессиональная этика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Электронный ресурс. /Т.Н. Иванова// Вестник профессионального бухгалтера. 2011. -№ 1. http://www.ipbr.org/?page=vestnik&amp;vestnik=2011-01.</w:t>
      </w:r>
    </w:p>
    <w:p w14:paraId="691F253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Концептуальные основы актуарного учета и отчетности Текст. // Аудит и финансовый анализ. 2010. - N 6. -С.42-54.</w:t>
      </w:r>
    </w:p>
    <w:p w14:paraId="6AE45FD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H.H. Финансовое моделирование и его роль в процессе прогнозирования финансовых потоков организации Текст.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 N 2. - С. 6-10.</w:t>
      </w:r>
    </w:p>
    <w:p w14:paraId="563E7EC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Инвестиционная палата Электронный ресурс.- Режим доступа: http://www.investpalata.ru</w:t>
      </w:r>
    </w:p>
    <w:p w14:paraId="369325F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Иншаков, O.B. «</w:t>
      </w:r>
      <w:r>
        <w:rPr>
          <w:rStyle w:val="WW8Num3z0"/>
          <w:rFonts w:ascii="Verdana" w:hAnsi="Verdana"/>
          <w:color w:val="4682B4"/>
          <w:sz w:val="18"/>
          <w:szCs w:val="18"/>
        </w:rPr>
        <w:t>Ядро развития</w:t>
      </w:r>
      <w:r>
        <w:rPr>
          <w:rFonts w:ascii="Verdana" w:hAnsi="Verdana"/>
          <w:color w:val="000000"/>
          <w:sz w:val="18"/>
          <w:szCs w:val="18"/>
        </w:rPr>
        <w:t>» в контексте новой теории факторов производства Текст. / О.В. Иншаков // Экономическая наука современной России. 2003. - N 1. - С. 11-25.</w:t>
      </w:r>
    </w:p>
    <w:p w14:paraId="46241DA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Иншаков, О.В. Место</w:t>
      </w:r>
      <w:r>
        <w:rPr>
          <w:rStyle w:val="WW8Num2z0"/>
          <w:rFonts w:ascii="Verdana" w:hAnsi="Verdana"/>
          <w:color w:val="000000"/>
          <w:sz w:val="18"/>
          <w:szCs w:val="18"/>
        </w:rPr>
        <w:t> </w:t>
      </w:r>
      <w:r>
        <w:rPr>
          <w:rStyle w:val="WW8Num3z0"/>
          <w:rFonts w:ascii="Verdana" w:hAnsi="Verdana"/>
          <w:color w:val="4682B4"/>
          <w:sz w:val="18"/>
          <w:szCs w:val="18"/>
        </w:rPr>
        <w:t>институционализма</w:t>
      </w:r>
      <w:r>
        <w:rPr>
          <w:rStyle w:val="WW8Num2z0"/>
          <w:rFonts w:ascii="Verdana" w:hAnsi="Verdana"/>
          <w:color w:val="000000"/>
          <w:sz w:val="18"/>
          <w:szCs w:val="18"/>
        </w:rPr>
        <w:t> </w:t>
      </w:r>
      <w:r>
        <w:rPr>
          <w:rFonts w:ascii="Verdana" w:hAnsi="Verdana"/>
          <w:color w:val="000000"/>
          <w:sz w:val="18"/>
          <w:szCs w:val="18"/>
        </w:rPr>
        <w:t>в экономической науке Текст. / О.В. Иншаков // Методология и методика. -2004. -С.39-44.</w:t>
      </w:r>
    </w:p>
    <w:p w14:paraId="7291FD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Карагод, В. С. Принципы и стандарты корпоративного социального учета и отчетности Текст. / В. С. Карагод // Международный бухгалтерский учет. 2007. - N 8. - С. 14-21</w:t>
      </w:r>
    </w:p>
    <w:p w14:paraId="65A9ECE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Качество перевода одна из проблем перехода на МСФО Электронный ресурс.- Режим доступа: http://www.ippnou.ru/ article.php?idarticle=009511</w:t>
      </w:r>
    </w:p>
    <w:p w14:paraId="42F2400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Н. Методика исключения внутригрупповых операций при подготовке консолидированной финансовой отчетности по МСФО Текст. / Н. Клинов // Финансовая газета.- 2005 г. N 13.</w:t>
      </w:r>
    </w:p>
    <w:p w14:paraId="628FD5F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Ковалев, В.В. Психологические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Текст. / В.В. Ковалев //</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менеджмент. 2010. - № 7. - С. 14-27.</w:t>
      </w:r>
    </w:p>
    <w:p w14:paraId="430F404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отчетность: методика составления Текст. / Т.В. Козлова // Бухгалтерский учет. 1997. - № 3. -С. 58-65.</w:t>
      </w:r>
    </w:p>
    <w:p w14:paraId="3B212FA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Двойная запись как универсальный метод моделирования экономических отношений Текст. / О.И. Кольвах // Аудит и финансовый анализ. 2008. - №8. - С. 49-65.</w:t>
      </w:r>
    </w:p>
    <w:p w14:paraId="032D969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Кольвах, О.И. Ситуационно-матричная бухгалтерия как одно из средств развития теории учета в условиях современных программно-информационных технологий Электронный ресурс.- Режим доступа: http://www.cfin.ru/press/afa/2000-3/15kol.shtml</w:t>
      </w:r>
    </w:p>
    <w:p w14:paraId="06F7344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Кравченко, E.H. Такие разные</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Текст. / E.H. Кравченко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2000. - № 17.</w:t>
      </w:r>
    </w:p>
    <w:p w14:paraId="549CCF8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Кузнецова, С. Система бухгалтерского учета: методологические и правовые аспекы формирования Текст. / С. Кузнецова // Бухгалтерский учет и аудит. 2008. - № 4. - С.12-16</w:t>
      </w:r>
    </w:p>
    <w:p w14:paraId="1ED228B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Кузнецов, О.П. Интеллектуализация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управляющих решений и создание интеллектуальных систем Текст. / О.П. Кузнецов // Специальный выпуск. Проблемы управления. 2009 г. - № 3.1.- С.64-72.</w:t>
      </w:r>
    </w:p>
    <w:p w14:paraId="7F70548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Ложников, И.Н. О перспективах развития бухгалтерского учета в России Текст. / И.Н. Ложников // Вестник бухгалтера Московского региона. 2009. - №3. - С.34-38.</w:t>
      </w:r>
    </w:p>
    <w:p w14:paraId="1368E39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Ложников, И.Н. Важнейшие тенденции развития бухгалтерского учета Электронный ресурс. Режим доступа: http://www.ipbmr.ru/ ?page=vestnik201 lllozhnikov2</w:t>
      </w:r>
    </w:p>
    <w:p w14:paraId="39F0ED0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Майзельс, P.C. Что такое оперативный учет Текст. / P.C. Майзельс // Система и организация, 1924.-№12. с. 28-30</w:t>
      </w:r>
    </w:p>
    <w:p w14:paraId="6AC1199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Л.Г. Анализ влияния принципов подготовки и качественных характеристик финансовой (бухгалтерской) отчетности на показатели финансового состояния организации Текст. / Л.Г.Макарова,</w:t>
      </w:r>
    </w:p>
    <w:p w14:paraId="0CFF10E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М.А. Штефан // Экономический анализ: теория и практика, 2010. № 21 (186). С. 25—34</w:t>
      </w:r>
    </w:p>
    <w:p w14:paraId="3038CC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Мизиковский, Е.А. Оценка по справедливой стоимости Текст. / Е.А. Мизиковский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N 12. - 2006. - С. 3-9.</w:t>
      </w:r>
    </w:p>
    <w:p w14:paraId="0DFCEAA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Никифорова, Е.В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интегрированный менеджмент Текст. / Е.В. Никифорова // Проблемы теории и практики управления. 2006. - № 3. - С. 46-53</w:t>
      </w:r>
    </w:p>
    <w:p w14:paraId="3AC202F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Николаева, С.А. Профессиональное суждение в системе нормативного регулирования бухгалтерского учета Текст. / С.А. Николаева // Бухгалтерский учет. 2000. - N 12. - С. 51-55.</w:t>
      </w:r>
    </w:p>
    <w:p w14:paraId="3FF9C8A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взаимодействии систем бухгалтерского учета и налогообложения Текст.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Бухгалтерский учет,- 2003. N 23. - С. 64-67.</w:t>
      </w:r>
    </w:p>
    <w:p w14:paraId="6C947F1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Слепов Ю.В. Составление сводной бухгалтерской отчетности группами взаимосвязанных организаций Текст. / В.Д. Новодворский, Ю.В.</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 Бухгалтерский учет. -2002. -№ 3.</w:t>
      </w:r>
    </w:p>
    <w:p w14:paraId="17DCAB4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консолидированной бухгалтерской отчетности Текст.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В.Т. Слабинский // Бухгалтерский учет. 1993. -№11.</w:t>
      </w:r>
    </w:p>
    <w:p w14:paraId="07A3FB3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Отчетная информация и её пользователи Текст.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В.Т. Слабинский // Бухгалтерский учет. 1993. - № 9.</w:t>
      </w:r>
    </w:p>
    <w:p w14:paraId="38E8615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Онлайн-переводчик Электронный ресурс.- Режим доступа: http://www.promt.com.</w:t>
      </w:r>
    </w:p>
    <w:p w14:paraId="45EA241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Официальный сайт ИПБ России Электронный ресурс.- Режим flocTyna:http://www. ipbr@org / ИПБ России</w:t>
      </w:r>
    </w:p>
    <w:p w14:paraId="42773AA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Палий, В.Ф. О методе бухгалтерского учета Текст. / В.Ф. Палий // Бухгалтерский учет. 2003. - N 6. - С. 23-25.</w:t>
      </w:r>
    </w:p>
    <w:p w14:paraId="731210A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Парасоцкая</w:t>
      </w:r>
      <w:r>
        <w:rPr>
          <w:rFonts w:ascii="Verdana" w:hAnsi="Verdana"/>
          <w:color w:val="000000"/>
          <w:sz w:val="18"/>
          <w:szCs w:val="18"/>
        </w:rPr>
        <w:t>, H.H. Проблемы 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корпоративных структур в РФ и за рубежом Текст. / H.H.</w:t>
      </w:r>
      <w:r>
        <w:rPr>
          <w:rStyle w:val="WW8Num2z0"/>
          <w:rFonts w:ascii="Verdana" w:hAnsi="Verdana"/>
          <w:color w:val="000000"/>
          <w:sz w:val="18"/>
          <w:szCs w:val="18"/>
        </w:rPr>
        <w:t> </w:t>
      </w:r>
      <w:r>
        <w:rPr>
          <w:rStyle w:val="WW8Num3z0"/>
          <w:rFonts w:ascii="Verdana" w:hAnsi="Verdana"/>
          <w:color w:val="4682B4"/>
          <w:sz w:val="18"/>
          <w:szCs w:val="18"/>
        </w:rPr>
        <w:t>Парасоцкая</w:t>
      </w:r>
      <w:r>
        <w:rPr>
          <w:rFonts w:ascii="Verdana" w:hAnsi="Verdana"/>
          <w:color w:val="000000"/>
          <w:sz w:val="18"/>
          <w:szCs w:val="18"/>
        </w:rPr>
        <w:t>, A.M. Либман // Вестник Финансовой академии. 2002. - № 3,4.</w:t>
      </w:r>
    </w:p>
    <w:p w14:paraId="1714C2E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Как составлять сводную отчетность Текст. / В.В. Патров // Бухгалтерский учет. 2001. - №3.</w:t>
      </w:r>
    </w:p>
    <w:p w14:paraId="128636F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Перекрестова, Л.В. Эволюционный анализ функциональной и структурной дифференциации бухгалтерского учета Текст. / Л.В. Перекрестова // Бухгалтерский учет. 2001. - №7.</w:t>
      </w:r>
    </w:p>
    <w:p w14:paraId="41F879A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Подоляк, Н.В. Интеграция бухгалтерского и управленческого учета Электронная версия. / Н.В. Подоляк // Международный бухгалтерский учет. 2008. - №1.</w:t>
      </w:r>
    </w:p>
    <w:p w14:paraId="745FCB2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Поленова, С.П. Бухгалтерский учет собственного капитала компаний в зарубежной практике Электоронный ресурс. / С.П. Поленова // Финансовый сестник.- 2004. № 4.</w:t>
      </w:r>
    </w:p>
    <w:p w14:paraId="1A01FFB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Поленова, С.П. Влияние</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информации на процессстандартизации бухгалтерского учета и отчетности Текст. / С.П. Поленова // Международный бухгалтерский учет.- 2008. № 7. - С.</w:t>
      </w:r>
    </w:p>
    <w:p w14:paraId="59BD150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Поточниг, В., Трощенко Ю. Сливаемся и поглощаемся. Обзор рынка М&amp;А первой половины 2007 года Текст. / В. Поточниг, Ю. Трощенко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-2008. N 1.</w:t>
      </w:r>
    </w:p>
    <w:p w14:paraId="45DCBB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Принципы и стандарты корпоративного социального учета и отчетности Электронный ресурс. // Ист. http://www.bestreferat.ru/referat-94226.html</w:t>
      </w:r>
    </w:p>
    <w:p w14:paraId="4004D2E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Пучкова, С.И.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компании: учет и оценка Текст. / С.И. Пучкова // Бухгалтерский учет. 2000. - № 20.</w:t>
      </w:r>
    </w:p>
    <w:p w14:paraId="141C054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Пучкова, С.И. Первичная консолидация отчетности Текст. / С.И. Пучкова // Бухгалтерский учет. 1998. - №7.</w:t>
      </w:r>
    </w:p>
    <w:p w14:paraId="1202ECA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Пятов, М.Л. Принцип рациональности и организация учетной системы предприятия Электронный ресурс. / М.Л. Пятов // -http ://www.buh.ru/document-1087.</w:t>
      </w:r>
    </w:p>
    <w:p w14:paraId="153C97A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Редченко</w:t>
      </w:r>
      <w:r>
        <w:rPr>
          <w:rFonts w:ascii="Verdana" w:hAnsi="Verdana"/>
          <w:color w:val="000000"/>
          <w:sz w:val="18"/>
          <w:szCs w:val="18"/>
        </w:rPr>
        <w:t>, К. Японский след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затратами: таргет-костинг Электронный ресурс. /К.Редченко// http://www.iteam.ru/publications/strategy/section17/article1805</w:t>
      </w:r>
    </w:p>
    <w:p w14:paraId="5093DB1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РИА-новости Электронный ресурс. -Режим доступа: http ://www.rian.ru/crisis/20090216/162210175 .html</w:t>
      </w:r>
    </w:p>
    <w:p w14:paraId="53488B8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Островский О.М., Ковалев В.В. О Международных тенденциях развития бухгалтерской профессии Электронный ресурс./ А.Н.Романов,О.М.Островский,B.B.Koвaлeв//http://www.ippnou.ru/article.p hp?idarticle=000111</w:t>
      </w:r>
    </w:p>
    <w:p w14:paraId="211E485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Савошинский</w:t>
      </w:r>
      <w:r>
        <w:rPr>
          <w:rFonts w:ascii="Verdana" w:hAnsi="Verdana"/>
          <w:color w:val="000000"/>
          <w:sz w:val="18"/>
          <w:szCs w:val="18"/>
        </w:rPr>
        <w:t>, Д.И. Оперативный учет как необходимая функция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предприятиях Текст. / Д.И. Савошинский // Система и организация, 1925.-№&gt;12. с.35-39</w:t>
      </w:r>
    </w:p>
    <w:p w14:paraId="21C8DF5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Саймон, Г. Теория принятия решений в экономической теории и науке о поведении Текст. / Г. Саймон // Теория фирмы. Санкт Петербург: Экономическая школа. - 1995. - С. 54 - 72.</w:t>
      </w:r>
    </w:p>
    <w:p w14:paraId="322D8C0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А.А Российская и международная финансовая отчетность: существенные различия Текст. / A.A. Салтыкова,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учет. 2001. - № 18.</w:t>
      </w:r>
    </w:p>
    <w:p w14:paraId="1862174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Санникова, И.Н. Возможно ли преодолеть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теории бухгалтерского учета Текст. / И.Н. Санникова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коммерческих организациях. 2008. - №8.</w:t>
      </w:r>
    </w:p>
    <w:p w14:paraId="0623C8C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Санникова, И.Н. Образование специалиста как решающие факторы и профессиональная культура реформирования отечественного бухгалтерского учета Текст. / И.Н. Санникова // Международный бухгалтерский учет. 2004. - С. 8-15.</w:t>
      </w:r>
    </w:p>
    <w:p w14:paraId="25D92BF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Ситникова, Н.В. Бихевиористические (поведенческие) аспекты бухгалтерской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Н.В. Ситникова / Управленческий учет. 2010. - №3 - С.32.</w:t>
      </w:r>
    </w:p>
    <w:p w14:paraId="17778D4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Проблемы формирования учетной политики</w:t>
      </w:r>
    </w:p>
    <w:p w14:paraId="60729BC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Текст. / А.А.Соколов // Все для бухгалтера. 2007. - № 12.</w:t>
      </w:r>
    </w:p>
    <w:p w14:paraId="27CEFEB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Предмет и метод бухгалтерского учета: сущность и содержание элементов Текст. / Я.В Соколов // Бухгалтерский учет. -2007 г. №19.</w:t>
      </w:r>
    </w:p>
    <w:p w14:paraId="4B0F12D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Соколов, Я.В. Бухгалтерский учет как метод концептуальной реконструкции хозяйственных процессов Текст. / Я.В Соколов // Бухгалтерский учет. 2003 г. - №15. - С. 23-28.</w:t>
      </w:r>
    </w:p>
    <w:p w14:paraId="1C51AF5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Соколов, Я.В. Двойная запись и ее информационные границы Текст. / Я.В Соколов, M.JI. Пятов // Бухгалтерский учет. 2007. -N11.</w:t>
      </w:r>
    </w:p>
    <w:p w14:paraId="04BFBD0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Соколов, Я.В. Проблемы формирования учетной политики Текст. / Я.В Соколов // Экономический анализ. Теория и практика. -2007. -№ 11</w:t>
      </w:r>
    </w:p>
    <w:p w14:paraId="4AC2652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Соколов, Я.В. Профессиональное суждение новый инструмент современной бухгалтерии Текст. / Я.В Соколов // Бухгалтерский учет. -2005.-№ 21.</w:t>
      </w:r>
    </w:p>
    <w:p w14:paraId="1EAFF6F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Е.С. Система контроля качества бухгалтерской (финансовой) информации и оценка ее эффективности Текст. / Е.С. Соколова // Экономические науки. 2010. - № 3 - С. 222-229</w:t>
      </w:r>
    </w:p>
    <w:p w14:paraId="5FA335F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Соловьева, О.В. Понятие финансового учета и отчетности Текст.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О.В. // виест. Моск. университета.- 2008. № 6. - С.56-70.</w:t>
      </w:r>
    </w:p>
    <w:p w14:paraId="135AB18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A.A., Бычкова O.A. Составление консолидированной финансовой отчетности в соответствии с МСФО Текст. / A.A. Солоненко, O.A.</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Финансы. 2005. - № 10.</w:t>
      </w:r>
    </w:p>
    <w:p w14:paraId="19587B1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Солоненко, A.A. Международные стандарты финансовой отчетности о консолидированной отчетности Текст. / A.A. Солоненко // Вестник АГТУ. 2005. - № 104(33); 2006. - июль-август. - С. 173-179.</w:t>
      </w:r>
    </w:p>
    <w:p w14:paraId="72777B1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Солоненко, A.A. МСФО и российское законодательство о признании зависимости сторон Текст. / A.A. Солоненко // Финансы. -2007. № 5.</w:t>
      </w:r>
    </w:p>
    <w:p w14:paraId="6CBA421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Бычкова O.A. Выбор метода консолидации финансовой отчетности Текст. / A.A. Солоненко, O.A.</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Финансовый вестник.-2006. №4. - С. 3-10.</w:t>
      </w:r>
    </w:p>
    <w:p w14:paraId="4085C49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Бычкова O.A. Составление консолидированной финансовой отчетности в соответствии с МСФО Текст. / A.A. Солоненко, O.A.</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Финансовый вестник. 2005. -№ 19. - С. 3-12.</w:t>
      </w:r>
    </w:p>
    <w:p w14:paraId="66D2DDA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Панащенко Н.К. Национальные системы бухгалтерского учета и отчетности: причины различий и пути их устроения Текст. / A.A. Солоненко,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Финансы. 2005. - №6.</w:t>
      </w:r>
    </w:p>
    <w:p w14:paraId="428DDD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A.A., Панащенко Н.К. Проблемы перехода российских организаций на МСФО Текст. / A.A. Солоненко,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Финансы. 2005. - № 2.</w:t>
      </w:r>
    </w:p>
    <w:p w14:paraId="576A15AE"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Спенсер, Г. Гипотеза развития Текст. / Г. Спенсер // Опытынаучные, политические и философские / пер. с англ. под ред. Н.А.Рубакина. Мн.: Совр. Литератор. - 1998. - С.16-21</w:t>
      </w:r>
    </w:p>
    <w:p w14:paraId="1BCE9F5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Ставская, Н.Р. Философские вопросы развития современной науки Текст. / Н.Р. Ставская. Москва: Высшая школа. - 1974.</w:t>
      </w:r>
    </w:p>
    <w:p w14:paraId="60C45C8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Ткачев, А., Богомолов, Ю. Понятие «</w:t>
      </w:r>
      <w:r>
        <w:rPr>
          <w:rStyle w:val="WW8Num3z0"/>
          <w:rFonts w:ascii="Verdana" w:hAnsi="Verdana"/>
          <w:color w:val="4682B4"/>
          <w:sz w:val="18"/>
          <w:szCs w:val="18"/>
        </w:rPr>
        <w:t>группа лиц</w:t>
      </w:r>
      <w:r>
        <w:rPr>
          <w:rFonts w:ascii="Verdana" w:hAnsi="Verdana"/>
          <w:color w:val="000000"/>
          <w:sz w:val="18"/>
          <w:szCs w:val="18"/>
        </w:rPr>
        <w:t>» Текст./ А. Ткачев, Ю. Богомолов.-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.-2000.- N 4.</w:t>
      </w:r>
    </w:p>
    <w:p w14:paraId="681E3AD2"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Трофимова, Л.Б. Построение плана счетов с учетом применения МСФО Электронный ресурс./ Л.Б. Трофимова //Международный бухгалтерский учет.-2010.- N 14.</w:t>
      </w:r>
    </w:p>
    <w:p w14:paraId="6AC388B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Тычинина, H.A. Теоретическое обоснование содержания учетно-аналитического обеспечения устойчивого развития предприятия Текст./ H.A. Тычинина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.-2009.- №2. С. 102-107.</w:t>
      </w:r>
    </w:p>
    <w:p w14:paraId="6A5FD88C"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Уёмов, А.И. Системный подход к проблеме классификации наук и научных исследований Текст. / А. И. Уёмов // Философские науки. -2000.-№ 2.- С.87-101</w:t>
      </w:r>
    </w:p>
    <w:p w14:paraId="7A03626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Федеральная служба государственной статистики Электронный ресурс.- Режим доступа: http://www. gks.ru</w:t>
      </w:r>
    </w:p>
    <w:p w14:paraId="6EE3DB31"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Филонович</w:t>
      </w:r>
      <w:r>
        <w:rPr>
          <w:rFonts w:ascii="Verdana" w:hAnsi="Verdana"/>
          <w:color w:val="000000"/>
          <w:sz w:val="18"/>
          <w:szCs w:val="18"/>
        </w:rPr>
        <w:t>, С.Р., Кушелевич, Е.И. Теории жизненных циклов организации И.Адизеса и российская действительность Текст. С.Р.</w:t>
      </w:r>
      <w:r>
        <w:rPr>
          <w:rStyle w:val="WW8Num2z0"/>
          <w:rFonts w:ascii="Verdana" w:hAnsi="Verdana"/>
          <w:color w:val="000000"/>
          <w:sz w:val="18"/>
          <w:szCs w:val="18"/>
        </w:rPr>
        <w:t> </w:t>
      </w:r>
      <w:r>
        <w:rPr>
          <w:rStyle w:val="WW8Num3z0"/>
          <w:rFonts w:ascii="Verdana" w:hAnsi="Verdana"/>
          <w:color w:val="4682B4"/>
          <w:sz w:val="18"/>
          <w:szCs w:val="18"/>
        </w:rPr>
        <w:t>Филонович</w:t>
      </w:r>
      <w:r>
        <w:rPr>
          <w:rFonts w:ascii="Verdana" w:hAnsi="Verdana"/>
          <w:color w:val="000000"/>
          <w:sz w:val="18"/>
          <w:szCs w:val="18"/>
        </w:rPr>
        <w:t>, Е. И. Кушелевич // Социологические исследования. 1996. -№10. - С. 63-71.</w:t>
      </w:r>
    </w:p>
    <w:p w14:paraId="365CE0B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Хорин, А.Н. Аудит корпоративной отчетности компаний Текст. / А.Н. Хорин //Аудиторские ведомости.- 2007.- N 6.</w:t>
      </w:r>
    </w:p>
    <w:p w14:paraId="24256DF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Хорин, А.Н.</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данных финансовой отчетности Текст. / А.Н. Хорин // Бухгалтерский учет. -2002.-№10, с.25.</w:t>
      </w:r>
    </w:p>
    <w:p w14:paraId="4AF8CAB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Хоруджий, Л. И. Роль и значение калькуляции себестоимости в условиях рынка Текст. / Л.И. Хоруджий // Экономика сельскохозяйственных и перерабатывающих предприятий.-2003.№9.-С. 15.</w:t>
      </w:r>
    </w:p>
    <w:p w14:paraId="45859F7A"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Центр дистанционного образования Электронный ресурс.-Режим доступа: http://www.elitarium.ru</w:t>
      </w:r>
    </w:p>
    <w:p w14:paraId="3243F2B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Чурилов</w:t>
      </w:r>
      <w:r>
        <w:rPr>
          <w:rFonts w:ascii="Verdana" w:hAnsi="Verdana"/>
          <w:color w:val="000000"/>
          <w:sz w:val="18"/>
          <w:szCs w:val="18"/>
        </w:rPr>
        <w:t>, C.B., Важенина, Г.В.Проблемы консолидации бухгалтерской отчетности Текст. / C.B. Чурилов, Г.В.</w:t>
      </w:r>
      <w:r>
        <w:rPr>
          <w:rStyle w:val="WW8Num2z0"/>
          <w:rFonts w:ascii="Verdana" w:hAnsi="Verdana"/>
          <w:color w:val="000000"/>
          <w:sz w:val="18"/>
          <w:szCs w:val="18"/>
        </w:rPr>
        <w:t> </w:t>
      </w:r>
      <w:r>
        <w:rPr>
          <w:rStyle w:val="WW8Num3z0"/>
          <w:rFonts w:ascii="Verdana" w:hAnsi="Verdana"/>
          <w:color w:val="4682B4"/>
          <w:sz w:val="18"/>
          <w:szCs w:val="18"/>
        </w:rPr>
        <w:t>Важенина</w:t>
      </w:r>
      <w:r>
        <w:rPr>
          <w:rFonts w:ascii="Verdana" w:hAnsi="Verdana"/>
          <w:color w:val="000000"/>
          <w:sz w:val="18"/>
          <w:szCs w:val="18"/>
        </w:rPr>
        <w:t>// Бухгалтерский учет- 2000.- № 21.</w:t>
      </w:r>
    </w:p>
    <w:p w14:paraId="73C37028"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Шапошников, А. А. Оценка эффективности стандартизации аудиторской деятельности Текст. / А. А. Шапошников // Сибирская финансовая школа.</w:t>
      </w:r>
      <w:r>
        <w:rPr>
          <w:rStyle w:val="WW8Num2z0"/>
          <w:rFonts w:ascii="Verdana" w:hAnsi="Verdana"/>
          <w:color w:val="000000"/>
          <w:sz w:val="18"/>
          <w:szCs w:val="18"/>
        </w:rPr>
        <w:t> </w:t>
      </w:r>
      <w:r>
        <w:rPr>
          <w:rStyle w:val="WW8Num3z0"/>
          <w:rFonts w:ascii="Verdana" w:hAnsi="Verdana"/>
          <w:color w:val="4682B4"/>
          <w:sz w:val="18"/>
          <w:szCs w:val="18"/>
        </w:rPr>
        <w:t>Аваль</w:t>
      </w:r>
      <w:r>
        <w:rPr>
          <w:rFonts w:ascii="Verdana" w:hAnsi="Verdana"/>
          <w:color w:val="000000"/>
          <w:sz w:val="18"/>
          <w:szCs w:val="18"/>
        </w:rPr>
        <w:t>. Новосибирск, 2007. - №3. - С. 135-141.</w:t>
      </w:r>
    </w:p>
    <w:p w14:paraId="2BB29D47"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Шапошников, A.A. Совершенствование методики бухгалтерского учета на предприятии Текст. / А. А. Шапошников // Вестник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 7 (57), июль.- Барнаул, 2009. - С. 76-80.</w:t>
      </w:r>
    </w:p>
    <w:p w14:paraId="7E48723F"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Шапошников, А. А. Энтропия учетной системы: категории, понятия и анализ Текст. / А. А. Шапошников // Сибирская финансовая школа. Аваль. Новосибирск, 2009. - №6. - С.75-78.</w:t>
      </w:r>
    </w:p>
    <w:p w14:paraId="3C53E9B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Шапошников, A.A. Новая бухгалтерская культура Текст. / A.A.</w:t>
      </w:r>
    </w:p>
    <w:p w14:paraId="7A3959F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Шапошников //Сибирская финансовая школа.-2000.- № 1. С.64-66.</w:t>
      </w:r>
    </w:p>
    <w:p w14:paraId="053CF55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Шапошников, A.A.,</w:t>
      </w:r>
      <w:r>
        <w:rPr>
          <w:rStyle w:val="WW8Num2z0"/>
          <w:rFonts w:ascii="Verdana" w:hAnsi="Verdana"/>
          <w:color w:val="000000"/>
          <w:sz w:val="18"/>
          <w:szCs w:val="18"/>
        </w:rPr>
        <w:t> </w:t>
      </w:r>
      <w:r>
        <w:rPr>
          <w:rStyle w:val="WW8Num3z0"/>
          <w:rFonts w:ascii="Verdana" w:hAnsi="Verdana"/>
          <w:color w:val="4682B4"/>
          <w:sz w:val="18"/>
          <w:szCs w:val="18"/>
        </w:rPr>
        <w:t>Устинова</w:t>
      </w:r>
      <w:r>
        <w:rPr>
          <w:rFonts w:ascii="Verdana" w:hAnsi="Verdana"/>
          <w:color w:val="000000"/>
          <w:sz w:val="18"/>
          <w:szCs w:val="18"/>
        </w:rPr>
        <w:t>, Я.И. Энтропия учетной системы: понятие,,,описание, анализ Текст. / A.A.-Шапошников, Я.И. Устинова //Учет и аудит. 2009.- № 6. - С. 75-77.</w:t>
      </w:r>
    </w:p>
    <w:p w14:paraId="0E9D668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Широбокова, В.Г. Французский опыт организации учета хозяйственной деятельности сельскохозяйственных организаций Текст. / В.Г. Широбокова // Международный бухгалтерский учет. -2007. № 2</w:t>
      </w:r>
    </w:p>
    <w:p w14:paraId="4772DA9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Г.В., Серова, О.Ю. Особенности формирования жизненных циклов российских компаний (эмпирический анализ) Текст. / Г. В. Широкова, О. Ю.</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 Российский журнал менеджмента. -2006. -№3.~ С. 3-26.</w:t>
      </w:r>
    </w:p>
    <w:p w14:paraId="1C38269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Шиткина, И. С. Виды холдингов Текст. / И.С. Щиткина // Хозяйство и право. 2005. - №4. - С. 26-36.</w:t>
      </w:r>
    </w:p>
    <w:p w14:paraId="312CA1D5"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Шитулин</w:t>
      </w:r>
      <w:r>
        <w:rPr>
          <w:rStyle w:val="WW8Num2z0"/>
          <w:rFonts w:ascii="Verdana" w:hAnsi="Verdana"/>
          <w:color w:val="000000"/>
          <w:sz w:val="18"/>
          <w:szCs w:val="18"/>
        </w:rPr>
        <w:t> </w:t>
      </w:r>
      <w:r>
        <w:rPr>
          <w:rFonts w:ascii="Verdana" w:hAnsi="Verdana"/>
          <w:color w:val="000000"/>
          <w:sz w:val="18"/>
          <w:szCs w:val="18"/>
        </w:rPr>
        <w:t>,В. Объединение предприятий; расчет</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и гудвилла Текст. / В. Шитулин // Управление компанией.-2001, № 6.</w:t>
      </w:r>
    </w:p>
    <w:p w14:paraId="18492659"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Шнейдман, Л.З. Соответствие отчетности международным стандартам Текст. / Л. 3. Шнейдман // Бухгалтерский учет.-2001.-№ 12.</w:t>
      </w:r>
    </w:p>
    <w:p w14:paraId="4950E020"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Шнейдман, Л.З. Как пользоваться международными стандартами финансовой отчетности Текст. / Л. 3. Шнейдман // Бухгалтерский учет.-2001.-№ 11.</w:t>
      </w:r>
    </w:p>
    <w:p w14:paraId="3EB3038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Шнейдман, Л.З. При решении многих вопросов МСФО предлагают руководствоваться профессиональным суждением. Что это означает? Текст. / Л. 3. Шнейдман // Финансовая газета. 2001. №44</w:t>
      </w:r>
    </w:p>
    <w:p w14:paraId="749ABB43"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Шнейдман, Л.З.</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отчетность Текст. / Л. 3. Шнейдман // Бухгалтерский учет.-1996.-№ 4.</w:t>
      </w:r>
    </w:p>
    <w:p w14:paraId="6F0EF126"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Шрейдер,Ю.А. Социокультурные и технико-экономические аспекты развития информационной среды Текст. /Ю. А. Шрейдер// Информатика и культура. Новосибирск: Наука. Сибирское отделение. -1990. С. 50 82.</w:t>
      </w:r>
    </w:p>
    <w:p w14:paraId="2B4629BB"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Электронный журнал «Филантроп.</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благотворительность» /Кому нужна</w:t>
      </w:r>
      <w:r>
        <w:rPr>
          <w:rStyle w:val="WW8Num2z0"/>
          <w:rFonts w:ascii="Verdana" w:hAnsi="Verdana"/>
          <w:color w:val="000000"/>
          <w:sz w:val="18"/>
          <w:szCs w:val="18"/>
        </w:rPr>
        <w:t> </w:t>
      </w:r>
      <w:r>
        <w:rPr>
          <w:rStyle w:val="WW8Num3z0"/>
          <w:rFonts w:ascii="Verdana" w:hAnsi="Verdana"/>
          <w:color w:val="4682B4"/>
          <w:sz w:val="18"/>
          <w:szCs w:val="18"/>
        </w:rPr>
        <w:t>нефинансовая</w:t>
      </w:r>
      <w:r>
        <w:rPr>
          <w:rStyle w:val="WW8Num2z0"/>
          <w:rFonts w:ascii="Verdana" w:hAnsi="Verdana"/>
          <w:color w:val="000000"/>
          <w:sz w:val="18"/>
          <w:szCs w:val="18"/>
        </w:rPr>
        <w:t> </w:t>
      </w:r>
      <w:r>
        <w:rPr>
          <w:rFonts w:ascii="Verdana" w:hAnsi="Verdana"/>
          <w:color w:val="000000"/>
          <w:sz w:val="18"/>
          <w:szCs w:val="18"/>
        </w:rPr>
        <w:t>отчетность Электронный ресурс. Режим доступа: http://www. i nfо @phi 1 anthr ору. ru.</w:t>
      </w:r>
    </w:p>
    <w:p w14:paraId="3DBBA634"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Эрроу</w:t>
      </w:r>
      <w:r>
        <w:rPr>
          <w:rFonts w:ascii="Verdana" w:hAnsi="Verdana"/>
          <w:color w:val="000000"/>
          <w:sz w:val="18"/>
          <w:szCs w:val="18"/>
        </w:rPr>
        <w:t>, К. Информация и экономическое поведение Текст. / К. Эрроу// Вопросы экономики. 1995.- №5. - С.98-107</w:t>
      </w:r>
    </w:p>
    <w:p w14:paraId="62E3E65D" w14:textId="77777777" w:rsidR="004E7993" w:rsidRDefault="004E7993" w:rsidP="004E79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Д.А. Корпоративный бухгалтерский учет в холдинговых структурах Текст. / Д. А. Яковенко, Ю.А.</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 Бухгалтерский учет.-2003.-№ 16.</w:t>
      </w:r>
    </w:p>
    <w:p w14:paraId="4FC8C268" w14:textId="7224F0BC" w:rsidR="00125386" w:rsidRPr="004E7993" w:rsidRDefault="004E7993" w:rsidP="004E7993">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4E79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B7277"/>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4791</TotalTime>
  <Pages>30</Pages>
  <Words>13105</Words>
  <Characters>95799</Characters>
  <Application>Microsoft Office Word</Application>
  <DocSecurity>0</DocSecurity>
  <Lines>1545</Lines>
  <Paragraphs>656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250</cp:revision>
  <cp:lastPrinted>2009-02-06T05:36:00Z</cp:lastPrinted>
  <dcterms:created xsi:type="dcterms:W3CDTF">2016-05-04T14:28:00Z</dcterms:created>
  <dcterms:modified xsi:type="dcterms:W3CDTF">2016-06-21T16:09:00Z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