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07B63" w:rsidRDefault="00B07B63" w:rsidP="00B07B63">
      <w:r w:rsidRPr="00167AD8">
        <w:rPr>
          <w:rFonts w:ascii="Times New Roman" w:eastAsia="Times New Roman" w:hAnsi="Times New Roman" w:cs="Times New Roman"/>
          <w:b/>
          <w:sz w:val="24"/>
          <w:szCs w:val="24"/>
          <w:lang w:eastAsia="ru-RU"/>
        </w:rPr>
        <w:t>Саркіс-Іванова Владислава Вадимівна</w:t>
      </w:r>
      <w:r w:rsidRPr="00167AD8">
        <w:rPr>
          <w:rFonts w:ascii="Times New Roman" w:eastAsia="Times New Roman" w:hAnsi="Times New Roman" w:cs="Times New Roman"/>
          <w:sz w:val="24"/>
          <w:szCs w:val="24"/>
          <w:lang w:eastAsia="ru-RU"/>
        </w:rPr>
        <w:t xml:space="preserve">, асистент кафедри гігієни та екології № 1, Харківський національний медичний університет МОЗ України. Назва дисертації: «Антимікробна дія хіміотерапевтичних препаратів та фізичних чинників на різні форми існування популяції </w:t>
      </w:r>
      <w:r w:rsidRPr="00167AD8">
        <w:rPr>
          <w:rFonts w:ascii="Times New Roman" w:eastAsia="Times New Roman" w:hAnsi="Times New Roman" w:cs="Times New Roman"/>
          <w:i/>
          <w:sz w:val="24"/>
          <w:szCs w:val="24"/>
          <w:lang w:eastAsia="ru-RU"/>
        </w:rPr>
        <w:t>Pseudomonas aeruginosa</w:t>
      </w:r>
      <w:r w:rsidRPr="00167AD8">
        <w:rPr>
          <w:rFonts w:ascii="Times New Roman" w:eastAsia="Times New Roman" w:hAnsi="Times New Roman" w:cs="Times New Roman"/>
          <w:sz w:val="24"/>
          <w:szCs w:val="24"/>
          <w:lang w:eastAsia="ru-RU"/>
        </w:rPr>
        <w:t xml:space="preserve">». </w:t>
      </w:r>
      <w:r w:rsidRPr="00167AD8">
        <w:rPr>
          <w:rFonts w:ascii="Times New Roman" w:eastAsia="Times New Roman" w:hAnsi="Times New Roman" w:cs="Times New Roman"/>
          <w:bCs/>
          <w:sz w:val="24"/>
          <w:szCs w:val="24"/>
          <w:lang w:eastAsia="ru-RU"/>
        </w:rPr>
        <w:t>Шифр та назва спеціальності</w:t>
      </w:r>
      <w:r w:rsidRPr="00167AD8">
        <w:rPr>
          <w:rFonts w:ascii="Times New Roman" w:eastAsia="Times New Roman" w:hAnsi="Times New Roman" w:cs="Times New Roman"/>
          <w:sz w:val="24"/>
          <w:szCs w:val="24"/>
          <w:lang w:eastAsia="ru-RU"/>
        </w:rPr>
        <w:t xml:space="preserve"> – 03.00.07 – мікробіологія. С</w:t>
      </w:r>
      <w:r w:rsidRPr="00167AD8">
        <w:rPr>
          <w:rFonts w:ascii="Times New Roman" w:eastAsia="Times New Roman" w:hAnsi="Times New Roman" w:cs="Times New Roman"/>
          <w:bCs/>
          <w:sz w:val="24"/>
          <w:szCs w:val="24"/>
          <w:lang w:eastAsia="ru-RU"/>
        </w:rPr>
        <w:t>пецрада</w:t>
      </w:r>
      <w:r w:rsidRPr="00167AD8">
        <w:rPr>
          <w:rFonts w:ascii="Times New Roman" w:eastAsia="Times New Roman" w:hAnsi="Times New Roman" w:cs="Times New Roman"/>
          <w:sz w:val="24"/>
          <w:szCs w:val="24"/>
          <w:lang w:eastAsia="ru-RU"/>
        </w:rPr>
        <w:t xml:space="preserve"> Д 64.618.01 ДУ «Інститут мікробіології та імунології ім. І. І. Мечникова Національної академії медичних наук України»</w:t>
      </w:r>
    </w:p>
    <w:sectPr w:rsidR="00925CD0" w:rsidRPr="00B07B6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7817F-C01B-4B79-8626-C037A830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2020-07-07T21:05:00Z</dcterms:created>
  <dcterms:modified xsi:type="dcterms:W3CDTF">2020-07-07T21:35:00Z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