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851A9"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hint="eastAsia"/>
          <w:b/>
          <w:bCs/>
          <w:color w:val="222222"/>
          <w:sz w:val="21"/>
          <w:szCs w:val="21"/>
        </w:rPr>
        <w:t>Радиф</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Зеяд</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Халоф</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Радиф</w:t>
      </w:r>
      <w:r w:rsidRPr="00FA13A8">
        <w:rPr>
          <w:rFonts w:ascii="Helvetica" w:hAnsi="Helvetica" w:cs="Helvetica"/>
          <w:b/>
          <w:bCs/>
          <w:color w:val="222222"/>
          <w:sz w:val="21"/>
          <w:szCs w:val="21"/>
        </w:rPr>
        <w:t>.</w:t>
      </w:r>
    </w:p>
    <w:p w14:paraId="0681B7FC"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hint="eastAsia"/>
          <w:b/>
          <w:bCs/>
          <w:color w:val="222222"/>
          <w:sz w:val="21"/>
          <w:szCs w:val="21"/>
        </w:rPr>
        <w:t>Разработка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биотехнологии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маннозосодержащих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гидролизатов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из</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растительного</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сырья</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исследование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биологических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функций</w:t>
      </w:r>
      <w:r w:rsidRPr="00FA13A8">
        <w:rPr>
          <w:rFonts w:ascii="Helvetica" w:hAnsi="Helvetica" w:cs="Helvetica"/>
          <w:b/>
          <w:bCs/>
          <w:color w:val="222222"/>
          <w:sz w:val="21"/>
          <w:szCs w:val="21"/>
        </w:rPr>
        <w:t xml:space="preserve"> : </w:t>
      </w:r>
      <w:r w:rsidRPr="00FA13A8">
        <w:rPr>
          <w:rFonts w:ascii="Helvetica" w:hAnsi="Helvetica" w:cs="Helvetica" w:hint="eastAsia"/>
          <w:b/>
          <w:bCs/>
          <w:color w:val="222222"/>
          <w:sz w:val="21"/>
          <w:szCs w:val="21"/>
        </w:rPr>
        <w:t>диссертация</w:t>
      </w:r>
      <w:r w:rsidRPr="00FA13A8">
        <w:rPr>
          <w:rFonts w:ascii="Helvetica" w:hAnsi="Helvetica" w:cs="Helvetica"/>
          <w:b/>
          <w:bCs/>
          <w:color w:val="222222"/>
          <w:sz w:val="21"/>
          <w:szCs w:val="21"/>
        </w:rPr>
        <w:t xml:space="preserve"> ... </w:t>
      </w:r>
      <w:r w:rsidRPr="00FA13A8">
        <w:rPr>
          <w:rFonts w:ascii="Helvetica" w:hAnsi="Helvetica" w:cs="Helvetica" w:hint="eastAsia"/>
          <w:b/>
          <w:bCs/>
          <w:color w:val="222222"/>
          <w:sz w:val="21"/>
          <w:szCs w:val="21"/>
        </w:rPr>
        <w:t>кандидата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технических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наук</w:t>
      </w:r>
      <w:r w:rsidRPr="00FA13A8">
        <w:rPr>
          <w:rFonts w:ascii="Helvetica" w:hAnsi="Helvetica" w:cs="Helvetica"/>
          <w:b/>
          <w:bCs/>
          <w:color w:val="222222"/>
          <w:sz w:val="21"/>
          <w:szCs w:val="21"/>
        </w:rPr>
        <w:t xml:space="preserve"> : 03.01.06 / </w:t>
      </w:r>
      <w:r w:rsidRPr="00FA13A8">
        <w:rPr>
          <w:rFonts w:ascii="Helvetica" w:hAnsi="Helvetica" w:cs="Helvetica" w:hint="eastAsia"/>
          <w:b/>
          <w:bCs/>
          <w:color w:val="222222"/>
          <w:sz w:val="21"/>
          <w:szCs w:val="21"/>
        </w:rPr>
        <w:t>Радиф</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Зеяд</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Халоф</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Радиф</w:t>
      </w:r>
      <w:r w:rsidRPr="00FA13A8">
        <w:rPr>
          <w:rFonts w:ascii="Helvetica" w:hAnsi="Helvetica" w:cs="Helvetica"/>
          <w:b/>
          <w:bCs/>
          <w:color w:val="222222"/>
          <w:sz w:val="21"/>
          <w:szCs w:val="21"/>
        </w:rPr>
        <w:t>; [</w:t>
      </w:r>
      <w:r w:rsidRPr="00FA13A8">
        <w:rPr>
          <w:rFonts w:ascii="Helvetica" w:hAnsi="Helvetica" w:cs="Helvetica" w:hint="eastAsia"/>
          <w:b/>
          <w:bCs/>
          <w:color w:val="222222"/>
          <w:sz w:val="21"/>
          <w:szCs w:val="21"/>
        </w:rPr>
        <w:t>Место</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защиты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Рос</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хим</w:t>
      </w:r>
      <w:r w:rsidRPr="00FA13A8">
        <w:rPr>
          <w:rFonts w:ascii="Helvetica" w:hAnsi="Helvetica" w:cs="Helvetica"/>
          <w:b/>
          <w:bCs/>
          <w:color w:val="222222"/>
          <w:sz w:val="21"/>
          <w:szCs w:val="21"/>
        </w:rPr>
        <w:t>.-</w:t>
      </w:r>
      <w:r w:rsidRPr="00FA13A8">
        <w:rPr>
          <w:rFonts w:ascii="Helvetica" w:hAnsi="Helvetica" w:cs="Helvetica" w:hint="eastAsia"/>
          <w:b/>
          <w:bCs/>
          <w:color w:val="222222"/>
          <w:sz w:val="21"/>
          <w:szCs w:val="21"/>
        </w:rPr>
        <w:t>технол</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ун</w:t>
      </w:r>
      <w:r w:rsidRPr="00FA13A8">
        <w:rPr>
          <w:rFonts w:ascii="Helvetica" w:hAnsi="Helvetica" w:cs="Helvetica"/>
          <w:b/>
          <w:bCs/>
          <w:color w:val="222222"/>
          <w:sz w:val="21"/>
          <w:szCs w:val="21"/>
        </w:rPr>
        <w:t>-</w:t>
      </w:r>
      <w:r w:rsidRPr="00FA13A8">
        <w:rPr>
          <w:rFonts w:ascii="Helvetica" w:hAnsi="Helvetica" w:cs="Helvetica" w:hint="eastAsia"/>
          <w:b/>
          <w:bCs/>
          <w:color w:val="222222"/>
          <w:sz w:val="21"/>
          <w:szCs w:val="21"/>
        </w:rPr>
        <w:t>т</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им</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Д</w:t>
      </w:r>
      <w:r w:rsidRPr="00FA13A8">
        <w:rPr>
          <w:rFonts w:ascii="Helvetica" w:hAnsi="Helvetica" w:cs="Helvetica"/>
          <w:b/>
          <w:bCs/>
          <w:color w:val="222222"/>
          <w:sz w:val="21"/>
          <w:szCs w:val="21"/>
        </w:rPr>
        <w:t>.</w:t>
      </w:r>
      <w:r w:rsidRPr="00FA13A8">
        <w:rPr>
          <w:rFonts w:ascii="Helvetica" w:hAnsi="Helvetica" w:cs="Helvetica" w:hint="eastAsia"/>
          <w:b/>
          <w:bCs/>
          <w:color w:val="222222"/>
          <w:sz w:val="21"/>
          <w:szCs w:val="21"/>
        </w:rPr>
        <w:t>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Менделеева</w:t>
      </w:r>
      <w:r w:rsidRPr="00FA13A8">
        <w:rPr>
          <w:rFonts w:ascii="Helvetica" w:hAnsi="Helvetica" w:cs="Helvetica"/>
          <w:b/>
          <w:bCs/>
          <w:color w:val="222222"/>
          <w:sz w:val="21"/>
          <w:szCs w:val="21"/>
        </w:rPr>
        <w:t xml:space="preserve">]. - </w:t>
      </w:r>
      <w:r w:rsidRPr="00FA13A8">
        <w:rPr>
          <w:rFonts w:ascii="Helvetica" w:hAnsi="Helvetica" w:cs="Helvetica" w:hint="eastAsia"/>
          <w:b/>
          <w:bCs/>
          <w:color w:val="222222"/>
          <w:sz w:val="21"/>
          <w:szCs w:val="21"/>
        </w:rPr>
        <w:t>Воронеж</w:t>
      </w:r>
      <w:r w:rsidRPr="00FA13A8">
        <w:rPr>
          <w:rFonts w:ascii="Helvetica" w:hAnsi="Helvetica" w:cs="Helvetica"/>
          <w:b/>
          <w:bCs/>
          <w:color w:val="222222"/>
          <w:sz w:val="21"/>
          <w:szCs w:val="21"/>
        </w:rPr>
        <w:t xml:space="preserve">, 2018. - 116 </w:t>
      </w:r>
      <w:r w:rsidRPr="00FA13A8">
        <w:rPr>
          <w:rFonts w:ascii="Helvetica" w:hAnsi="Helvetica" w:cs="Helvetica" w:hint="eastAsia"/>
          <w:b/>
          <w:bCs/>
          <w:color w:val="222222"/>
          <w:sz w:val="21"/>
          <w:szCs w:val="21"/>
        </w:rPr>
        <w:t>с</w:t>
      </w:r>
      <w:r w:rsidRPr="00FA13A8">
        <w:rPr>
          <w:rFonts w:ascii="Helvetica" w:hAnsi="Helvetica" w:cs="Helvetica"/>
          <w:b/>
          <w:bCs/>
          <w:color w:val="222222"/>
          <w:sz w:val="21"/>
          <w:szCs w:val="21"/>
        </w:rPr>
        <w:t xml:space="preserve">. : </w:t>
      </w:r>
      <w:r w:rsidRPr="00FA13A8">
        <w:rPr>
          <w:rFonts w:ascii="Helvetica" w:hAnsi="Helvetica" w:cs="Helvetica" w:hint="eastAsia"/>
          <w:b/>
          <w:bCs/>
          <w:color w:val="222222"/>
          <w:sz w:val="21"/>
          <w:szCs w:val="21"/>
        </w:rPr>
        <w:t>ил</w:t>
      </w:r>
      <w:r w:rsidRPr="00FA13A8">
        <w:rPr>
          <w:rFonts w:ascii="Helvetica" w:hAnsi="Helvetica" w:cs="Helvetica"/>
          <w:b/>
          <w:bCs/>
          <w:color w:val="222222"/>
          <w:sz w:val="21"/>
          <w:szCs w:val="21"/>
        </w:rPr>
        <w:t>.</w:t>
      </w:r>
    </w:p>
    <w:p w14:paraId="397BEE21"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hint="eastAsia"/>
          <w:b/>
          <w:bCs/>
          <w:color w:val="222222"/>
          <w:sz w:val="21"/>
          <w:szCs w:val="21"/>
        </w:rPr>
        <w:t>больше</w:t>
      </w:r>
    </w:p>
    <w:p w14:paraId="626B2893"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hint="eastAsia"/>
          <w:b/>
          <w:bCs/>
          <w:color w:val="222222"/>
          <w:sz w:val="21"/>
          <w:szCs w:val="21"/>
        </w:rPr>
        <w:t>Цитаты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из</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текста</w:t>
      </w:r>
      <w:r w:rsidRPr="00FA13A8">
        <w:rPr>
          <w:rFonts w:ascii="Helvetica" w:hAnsi="Helvetica" w:cs="Helvetica"/>
          <w:b/>
          <w:bCs/>
          <w:color w:val="222222"/>
          <w:sz w:val="21"/>
          <w:szCs w:val="21"/>
        </w:rPr>
        <w:t>:</w:t>
      </w:r>
    </w:p>
    <w:p w14:paraId="44007F45"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hint="eastAsia"/>
          <w:b/>
          <w:bCs/>
          <w:color w:val="222222"/>
          <w:sz w:val="21"/>
          <w:szCs w:val="21"/>
        </w:rPr>
        <w:t>стр</w:t>
      </w:r>
      <w:r w:rsidRPr="00FA13A8">
        <w:rPr>
          <w:rFonts w:ascii="Helvetica" w:hAnsi="Helvetica" w:cs="Helvetica"/>
          <w:b/>
          <w:bCs/>
          <w:color w:val="222222"/>
          <w:sz w:val="21"/>
          <w:szCs w:val="21"/>
        </w:rPr>
        <w:t>. 1</w:t>
      </w:r>
    </w:p>
    <w:p w14:paraId="621F5B2C"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hint="eastAsia"/>
          <w:b/>
          <w:bCs/>
          <w:color w:val="222222"/>
          <w:sz w:val="21"/>
          <w:szCs w:val="21"/>
        </w:rPr>
        <w:t>ФГБОУ</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ВО</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w:t>
      </w:r>
      <w:r w:rsidRPr="00FA13A8">
        <w:rPr>
          <w:rFonts w:ascii="Helvetica" w:hAnsi="Helvetica" w:cs="Helvetica" w:hint="eastAsia"/>
          <w:b/>
          <w:bCs/>
          <w:color w:val="222222"/>
          <w:sz w:val="21"/>
          <w:szCs w:val="21"/>
        </w:rPr>
        <w:t>ВОРОНЕЖСКИЙ</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ГОСУДАРСТВЕННЫЙ</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УНИВЕРСИТЕТ</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ИНЖЕНЕРНЫХ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ТЕХНОЛОГИЙ</w:t>
      </w:r>
      <w:r w:rsidRPr="00FA13A8">
        <w:rPr>
          <w:rFonts w:ascii="Helvetica" w:hAnsi="Helvetica" w:cs="Helvetica" w:hint="eastAsia"/>
          <w:b/>
          <w:bCs/>
          <w:color w:val="222222"/>
          <w:sz w:val="21"/>
          <w:szCs w:val="21"/>
        </w:rPr>
        <w:t>»</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На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правах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рукописи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Радиф</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Зеяд</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Халоф</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Радиф</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РАЗРАБОТКА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БИОТЕХНОЛОГИИ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МАННОЗОСОДЕРЖАЩИХ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ГИДРОЛИЗАТОВ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ИЗ</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РАСТИТЕЛЬНОГО</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СЫРЬЯ</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ИССЛЕДОВАНИЕ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БИОЛОГИЧЕСКИХ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ФУНКЦИЙ</w:t>
      </w:r>
      <w:r w:rsidRPr="00FA13A8">
        <w:rPr>
          <w:rFonts w:ascii="Helvetica" w:hAnsi="Helvetica" w:cs="Helvetica"/>
          <w:b/>
          <w:bCs/>
          <w:color w:val="222222"/>
          <w:sz w:val="21"/>
          <w:szCs w:val="21"/>
        </w:rPr>
        <w:t xml:space="preserve"> 03.01.06 - </w:t>
      </w:r>
      <w:r w:rsidRPr="00FA13A8">
        <w:rPr>
          <w:rFonts w:ascii="Helvetica" w:hAnsi="Helvetica" w:cs="Helvetica" w:hint="eastAsia"/>
          <w:b/>
          <w:bCs/>
          <w:color w:val="222222"/>
          <w:sz w:val="21"/>
          <w:szCs w:val="21"/>
        </w:rPr>
        <w:t>Биотехнология</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том</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числе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бионанотехнологии</w:t>
      </w:r>
      <w:r w:rsidRPr="00FA13A8">
        <w:rPr>
          <w:rFonts w:ascii="Helvetica" w:hAnsi="Helvetica" w:cs="Helvetica"/>
          <w:b/>
          <w:bCs/>
          <w:color w:val="222222"/>
          <w:sz w:val="21"/>
          <w:szCs w:val="21"/>
        </w:rPr>
        <w:t>)</w:t>
      </w:r>
    </w:p>
    <w:p w14:paraId="67F99068"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hint="eastAsia"/>
          <w:b/>
          <w:bCs/>
          <w:color w:val="222222"/>
          <w:sz w:val="21"/>
          <w:szCs w:val="21"/>
        </w:rPr>
        <w:t>стр</w:t>
      </w:r>
      <w:r w:rsidRPr="00FA13A8">
        <w:rPr>
          <w:rFonts w:ascii="Helvetica" w:hAnsi="Helvetica" w:cs="Helvetica"/>
          <w:b/>
          <w:bCs/>
          <w:color w:val="222222"/>
          <w:sz w:val="21"/>
          <w:szCs w:val="21"/>
        </w:rPr>
        <w:t>. 3</w:t>
      </w:r>
    </w:p>
    <w:p w14:paraId="6C25D56C"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hint="eastAsia"/>
          <w:b/>
          <w:bCs/>
          <w:color w:val="222222"/>
          <w:sz w:val="21"/>
          <w:szCs w:val="21"/>
        </w:rPr>
        <w:t>получения</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маннозосодержащих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гидролизатов…………………………………………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ГЛАВА</w:t>
      </w:r>
      <w:r w:rsidRPr="00FA13A8">
        <w:rPr>
          <w:rFonts w:ascii="Helvetica" w:hAnsi="Helvetica" w:cs="Helvetica"/>
          <w:b/>
          <w:bCs/>
          <w:color w:val="222222"/>
          <w:sz w:val="21"/>
          <w:szCs w:val="21"/>
        </w:rPr>
        <w:t xml:space="preserve"> 4. </w:t>
      </w:r>
      <w:r w:rsidRPr="00FA13A8">
        <w:rPr>
          <w:rFonts w:ascii="Helvetica" w:hAnsi="Helvetica" w:cs="Helvetica" w:hint="eastAsia"/>
          <w:b/>
          <w:bCs/>
          <w:color w:val="222222"/>
          <w:sz w:val="21"/>
          <w:szCs w:val="21"/>
        </w:rPr>
        <w:t>ИССЛЕДОВАНИЕ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БИОЛОГИЧЕСКИХ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СВОЙСТВ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МАННОЗОСОДЕРЖАЩИХ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ГИДРОЛИЗАТОВ…………</w:t>
      </w:r>
      <w:r w:rsidRPr="00FA13A8">
        <w:rPr>
          <w:rFonts w:ascii="Helvetica" w:hAnsi="Helvetica" w:cs="Helvetica"/>
          <w:b/>
          <w:bCs/>
          <w:color w:val="222222"/>
          <w:sz w:val="21"/>
          <w:szCs w:val="21"/>
        </w:rPr>
        <w:t xml:space="preserve"> 4.1 </w:t>
      </w:r>
      <w:r w:rsidRPr="00FA13A8">
        <w:rPr>
          <w:rFonts w:ascii="Helvetica" w:hAnsi="Helvetica" w:cs="Helvetica" w:hint="eastAsia"/>
          <w:b/>
          <w:bCs/>
          <w:color w:val="222222"/>
          <w:sz w:val="21"/>
          <w:szCs w:val="21"/>
        </w:rPr>
        <w:t>Исследование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пребиотических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свойств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маннозы</w:t>
      </w:r>
      <w:r w:rsidRPr="00FA13A8">
        <w:rPr>
          <w:rFonts w:ascii="Helvetica" w:hAnsi="Helvetica" w:cs="Helvetica"/>
          <w:b/>
          <w:bCs/>
          <w:color w:val="222222"/>
          <w:sz w:val="21"/>
          <w:szCs w:val="21"/>
        </w:rPr>
        <w:t xml:space="preserve"> in vitro</w:t>
      </w:r>
      <w:r w:rsidRPr="00FA13A8">
        <w:rPr>
          <w:rFonts w:ascii="Helvetica" w:hAnsi="Helvetica" w:cs="Helvetica" w:hint="eastAsia"/>
          <w:b/>
          <w:bCs/>
          <w:color w:val="222222"/>
          <w:sz w:val="21"/>
          <w:szCs w:val="21"/>
        </w:rPr>
        <w:t>……………</w:t>
      </w:r>
      <w:r w:rsidRPr="00FA13A8">
        <w:rPr>
          <w:rFonts w:ascii="Helvetica" w:hAnsi="Helvetica" w:cs="Helvetica"/>
          <w:b/>
          <w:bCs/>
          <w:color w:val="222222"/>
          <w:sz w:val="21"/>
          <w:szCs w:val="21"/>
        </w:rPr>
        <w:t xml:space="preserve">.. 4.1.1 </w:t>
      </w:r>
      <w:r w:rsidRPr="00FA13A8">
        <w:rPr>
          <w:rFonts w:ascii="Helvetica" w:hAnsi="Helvetica" w:cs="Helvetica" w:hint="eastAsia"/>
          <w:b/>
          <w:bCs/>
          <w:color w:val="222222"/>
          <w:sz w:val="21"/>
          <w:szCs w:val="21"/>
        </w:rPr>
        <w:t>Исследование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влияния</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на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рост</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развитие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бифидобактерий</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сравнении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w:t>
      </w:r>
    </w:p>
    <w:p w14:paraId="027982CE"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hint="eastAsia"/>
          <w:b/>
          <w:bCs/>
          <w:color w:val="222222"/>
          <w:sz w:val="21"/>
          <w:szCs w:val="21"/>
        </w:rPr>
        <w:t>стр</w:t>
      </w:r>
      <w:r w:rsidRPr="00FA13A8">
        <w:rPr>
          <w:rFonts w:ascii="Helvetica" w:hAnsi="Helvetica" w:cs="Helvetica"/>
          <w:b/>
          <w:bCs/>
          <w:color w:val="222222"/>
          <w:sz w:val="21"/>
          <w:szCs w:val="21"/>
        </w:rPr>
        <w:t>. 6</w:t>
      </w:r>
    </w:p>
    <w:p w14:paraId="0A9BC1FA"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hint="eastAsia"/>
          <w:b/>
          <w:bCs/>
          <w:color w:val="222222"/>
          <w:sz w:val="21"/>
          <w:szCs w:val="21"/>
        </w:rPr>
        <w:t>задачи</w:t>
      </w:r>
      <w:r w:rsidRPr="00FA13A8">
        <w:rPr>
          <w:rFonts w:ascii="Helvetica" w:hAnsi="Helvetica" w:cs="Helvetica"/>
          <w:b/>
          <w:bCs/>
          <w:color w:val="222222"/>
          <w:sz w:val="21"/>
          <w:szCs w:val="21"/>
        </w:rPr>
        <w:t xml:space="preserve">: ● ● </w:t>
      </w:r>
      <w:r w:rsidRPr="00FA13A8">
        <w:rPr>
          <w:rFonts w:ascii="Helvetica" w:hAnsi="Helvetica" w:cs="Helvetica" w:hint="eastAsia"/>
          <w:b/>
          <w:bCs/>
          <w:color w:val="222222"/>
          <w:sz w:val="21"/>
          <w:szCs w:val="21"/>
        </w:rPr>
        <w:t>подбор</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источников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маннанов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из</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растительного</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сырья</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выбор</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ферментного</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препарата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для</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получения</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маннозосодержащих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гидролизатов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из</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растительного</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сырья</w:t>
      </w:r>
      <w:r w:rsidRPr="00FA13A8">
        <w:rPr>
          <w:rFonts w:ascii="Helvetica" w:hAnsi="Helvetica" w:cs="Helvetica"/>
          <w:b/>
          <w:bCs/>
          <w:color w:val="222222"/>
          <w:sz w:val="21"/>
          <w:szCs w:val="21"/>
        </w:rPr>
        <w:t xml:space="preserve">; ● </w:t>
      </w:r>
      <w:r w:rsidRPr="00FA13A8">
        <w:rPr>
          <w:rFonts w:ascii="Helvetica" w:hAnsi="Helvetica" w:cs="Helvetica" w:hint="eastAsia"/>
          <w:b/>
          <w:bCs/>
          <w:color w:val="222222"/>
          <w:sz w:val="21"/>
          <w:szCs w:val="21"/>
        </w:rPr>
        <w:t>разработка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лабораторного</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регламента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получения</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маннозосодержащих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гидролизатов</w:t>
      </w:r>
      <w:r w:rsidRPr="00FA13A8">
        <w:rPr>
          <w:rFonts w:ascii="Helvetica" w:hAnsi="Helvetica" w:cs="Helvetica"/>
          <w:b/>
          <w:bCs/>
          <w:color w:val="222222"/>
          <w:sz w:val="21"/>
          <w:szCs w:val="21"/>
        </w:rPr>
        <w:t xml:space="preserve">; ● ● </w:t>
      </w:r>
      <w:r w:rsidRPr="00FA13A8">
        <w:rPr>
          <w:rFonts w:ascii="Helvetica" w:hAnsi="Helvetica" w:cs="Helvetica" w:hint="eastAsia"/>
          <w:b/>
          <w:bCs/>
          <w:color w:val="222222"/>
          <w:sz w:val="21"/>
          <w:szCs w:val="21"/>
        </w:rPr>
        <w:t>исследование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пребиотических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свойств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маннозы</w:t>
      </w:r>
      <w:r w:rsidRPr="00FA13A8">
        <w:rPr>
          <w:rFonts w:ascii="Helvetica" w:hAnsi="Helvetica" w:cs="Helvetica"/>
          <w:b/>
          <w:bCs/>
          <w:color w:val="222222"/>
          <w:sz w:val="21"/>
          <w:szCs w:val="21"/>
        </w:rPr>
        <w:t xml:space="preserve"> in vitro </w:t>
      </w:r>
      <w:r w:rsidRPr="00FA13A8">
        <w:rPr>
          <w:rFonts w:ascii="Helvetica" w:hAnsi="Helvetica" w:cs="Helvetica" w:hint="eastAsia"/>
          <w:b/>
          <w:bCs/>
          <w:color w:val="222222"/>
          <w:sz w:val="21"/>
          <w:szCs w:val="21"/>
        </w:rPr>
        <w:t>и</w:t>
      </w:r>
      <w:r w:rsidRPr="00FA13A8">
        <w:rPr>
          <w:rFonts w:ascii="Helvetica" w:hAnsi="Helvetica" w:cs="Helvetica"/>
          <w:b/>
          <w:bCs/>
          <w:color w:val="222222"/>
          <w:sz w:val="21"/>
          <w:szCs w:val="21"/>
        </w:rPr>
        <w:t xml:space="preserve"> in vivo;</w:t>
      </w:r>
    </w:p>
    <w:p w14:paraId="146D3C96" w14:textId="77777777" w:rsidR="00FA13A8" w:rsidRPr="00FA13A8" w:rsidRDefault="00FA13A8" w:rsidP="00FA13A8">
      <w:pPr>
        <w:rPr>
          <w:rFonts w:ascii="Helvetica" w:hAnsi="Helvetica" w:cs="Helvetica"/>
          <w:b/>
          <w:bCs/>
          <w:color w:val="222222"/>
          <w:sz w:val="21"/>
          <w:szCs w:val="21"/>
        </w:rPr>
      </w:pPr>
    </w:p>
    <w:p w14:paraId="3DBA09C5"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hint="eastAsia"/>
          <w:b/>
          <w:bCs/>
          <w:color w:val="222222"/>
          <w:sz w:val="21"/>
          <w:szCs w:val="21"/>
        </w:rPr>
        <w:lastRenderedPageBreak/>
        <w:t>Оглавление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диссертации</w:t>
      </w:r>
    </w:p>
    <w:p w14:paraId="25159981"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hint="eastAsia"/>
          <w:b/>
          <w:bCs/>
          <w:color w:val="222222"/>
          <w:sz w:val="21"/>
          <w:szCs w:val="21"/>
        </w:rPr>
        <w:t>кандидат</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наук</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Радиф</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Зеяд</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Халоф</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Радиф</w:t>
      </w:r>
    </w:p>
    <w:p w14:paraId="48AEBE3B"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hint="eastAsia"/>
          <w:b/>
          <w:bCs/>
          <w:color w:val="222222"/>
          <w:sz w:val="21"/>
          <w:szCs w:val="21"/>
        </w:rPr>
        <w:t>ГЛАВА</w:t>
      </w:r>
      <w:r w:rsidRPr="00FA13A8">
        <w:rPr>
          <w:rFonts w:ascii="Helvetica" w:hAnsi="Helvetica" w:cs="Helvetica"/>
          <w:b/>
          <w:bCs/>
          <w:color w:val="222222"/>
          <w:sz w:val="21"/>
          <w:szCs w:val="21"/>
        </w:rPr>
        <w:t xml:space="preserve"> 1. </w:t>
      </w:r>
      <w:r w:rsidRPr="00FA13A8">
        <w:rPr>
          <w:rFonts w:ascii="Helvetica" w:hAnsi="Helvetica" w:cs="Helvetica" w:hint="eastAsia"/>
          <w:b/>
          <w:bCs/>
          <w:color w:val="222222"/>
          <w:sz w:val="21"/>
          <w:szCs w:val="21"/>
        </w:rPr>
        <w:t>ФЕРМЕНТАТИВНАЯ</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ДЕСТРУКЦИЯ</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МАННАНОВ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РАСТИТЕЛЬНОГО</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СЫРЬЯ</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БИОЛОГИЧЕСКИЕ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СВОЙСТВА</w:t>
      </w:r>
    </w:p>
    <w:p w14:paraId="72C4CB80" w14:textId="77777777" w:rsidR="00FA13A8" w:rsidRPr="00FA13A8" w:rsidRDefault="00FA13A8" w:rsidP="00FA13A8">
      <w:pPr>
        <w:rPr>
          <w:rFonts w:ascii="Helvetica" w:hAnsi="Helvetica" w:cs="Helvetica"/>
          <w:b/>
          <w:bCs/>
          <w:color w:val="222222"/>
          <w:sz w:val="21"/>
          <w:szCs w:val="21"/>
        </w:rPr>
      </w:pPr>
    </w:p>
    <w:p w14:paraId="02BFE730"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hint="eastAsia"/>
          <w:b/>
          <w:bCs/>
          <w:color w:val="222222"/>
          <w:sz w:val="21"/>
          <w:szCs w:val="21"/>
        </w:rPr>
        <w:t>МАННОЗЫ</w:t>
      </w:r>
    </w:p>
    <w:p w14:paraId="1714CF51" w14:textId="77777777" w:rsidR="00FA13A8" w:rsidRPr="00FA13A8" w:rsidRDefault="00FA13A8" w:rsidP="00FA13A8">
      <w:pPr>
        <w:rPr>
          <w:rFonts w:ascii="Helvetica" w:hAnsi="Helvetica" w:cs="Helvetica"/>
          <w:b/>
          <w:bCs/>
          <w:color w:val="222222"/>
          <w:sz w:val="21"/>
          <w:szCs w:val="21"/>
        </w:rPr>
      </w:pPr>
    </w:p>
    <w:p w14:paraId="146216B8"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1.1 </w:t>
      </w:r>
      <w:r w:rsidRPr="00FA13A8">
        <w:rPr>
          <w:rFonts w:ascii="Helvetica" w:hAnsi="Helvetica" w:cs="Helvetica" w:hint="eastAsia"/>
          <w:b/>
          <w:bCs/>
          <w:color w:val="222222"/>
          <w:sz w:val="21"/>
          <w:szCs w:val="21"/>
        </w:rPr>
        <w:t>Маннаны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растительного</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сырья</w:t>
      </w:r>
    </w:p>
    <w:p w14:paraId="120E557B" w14:textId="77777777" w:rsidR="00FA13A8" w:rsidRPr="00FA13A8" w:rsidRDefault="00FA13A8" w:rsidP="00FA13A8">
      <w:pPr>
        <w:rPr>
          <w:rFonts w:ascii="Helvetica" w:hAnsi="Helvetica" w:cs="Helvetica"/>
          <w:b/>
          <w:bCs/>
          <w:color w:val="222222"/>
          <w:sz w:val="21"/>
          <w:szCs w:val="21"/>
        </w:rPr>
      </w:pPr>
    </w:p>
    <w:p w14:paraId="4AF211D8"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1.2 </w:t>
      </w:r>
      <w:r w:rsidRPr="00FA13A8">
        <w:rPr>
          <w:rFonts w:ascii="Helvetica" w:hAnsi="Helvetica" w:cs="Helvetica" w:hint="eastAsia"/>
          <w:b/>
          <w:bCs/>
          <w:color w:val="222222"/>
          <w:sz w:val="21"/>
          <w:szCs w:val="21"/>
        </w:rPr>
        <w:t>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Маннаназы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микробного</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происхождения</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характеристика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физико</w:t>
      </w:r>
      <w:r w:rsidRPr="00FA13A8">
        <w:rPr>
          <w:rFonts w:ascii="Helvetica" w:hAnsi="Helvetica" w:cs="Helvetica"/>
          <w:b/>
          <w:bCs/>
          <w:color w:val="222222"/>
          <w:sz w:val="21"/>
          <w:szCs w:val="21"/>
        </w:rPr>
        <w:t>-</w:t>
      </w:r>
      <w:r w:rsidRPr="00FA13A8">
        <w:rPr>
          <w:rFonts w:ascii="Helvetica" w:hAnsi="Helvetica" w:cs="Helvetica" w:hint="eastAsia"/>
          <w:b/>
          <w:bCs/>
          <w:color w:val="222222"/>
          <w:sz w:val="21"/>
          <w:szCs w:val="21"/>
        </w:rPr>
        <w:t>химических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свойств</w:t>
      </w:r>
    </w:p>
    <w:p w14:paraId="43A37438" w14:textId="77777777" w:rsidR="00FA13A8" w:rsidRPr="00FA13A8" w:rsidRDefault="00FA13A8" w:rsidP="00FA13A8">
      <w:pPr>
        <w:rPr>
          <w:rFonts w:ascii="Helvetica" w:hAnsi="Helvetica" w:cs="Helvetica"/>
          <w:b/>
          <w:bCs/>
          <w:color w:val="222222"/>
          <w:sz w:val="21"/>
          <w:szCs w:val="21"/>
        </w:rPr>
      </w:pPr>
    </w:p>
    <w:p w14:paraId="70AE5FA2"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1.2.1 </w:t>
      </w:r>
      <w:r w:rsidRPr="00FA13A8">
        <w:rPr>
          <w:rFonts w:ascii="Helvetica" w:hAnsi="Helvetica" w:cs="Helvetica" w:hint="eastAsia"/>
          <w:b/>
          <w:bCs/>
          <w:color w:val="222222"/>
          <w:sz w:val="21"/>
          <w:szCs w:val="21"/>
        </w:rPr>
        <w:t>Продуценты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маннаназ</w:t>
      </w:r>
    </w:p>
    <w:p w14:paraId="6C97BB24" w14:textId="77777777" w:rsidR="00FA13A8" w:rsidRPr="00FA13A8" w:rsidRDefault="00FA13A8" w:rsidP="00FA13A8">
      <w:pPr>
        <w:rPr>
          <w:rFonts w:ascii="Helvetica" w:hAnsi="Helvetica" w:cs="Helvetica"/>
          <w:b/>
          <w:bCs/>
          <w:color w:val="222222"/>
          <w:sz w:val="21"/>
          <w:szCs w:val="21"/>
        </w:rPr>
      </w:pPr>
    </w:p>
    <w:p w14:paraId="13F3467F"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1.2.2 </w:t>
      </w:r>
      <w:r w:rsidRPr="00FA13A8">
        <w:rPr>
          <w:rFonts w:ascii="Helvetica" w:hAnsi="Helvetica" w:cs="Helvetica" w:hint="eastAsia"/>
          <w:b/>
          <w:bCs/>
          <w:color w:val="222222"/>
          <w:sz w:val="21"/>
          <w:szCs w:val="21"/>
        </w:rPr>
        <w:t>Физико</w:t>
      </w:r>
      <w:r w:rsidRPr="00FA13A8">
        <w:rPr>
          <w:rFonts w:ascii="Helvetica" w:hAnsi="Helvetica" w:cs="Helvetica"/>
          <w:b/>
          <w:bCs/>
          <w:color w:val="222222"/>
          <w:sz w:val="21"/>
          <w:szCs w:val="21"/>
        </w:rPr>
        <w:t>-</w:t>
      </w:r>
      <w:r w:rsidRPr="00FA13A8">
        <w:rPr>
          <w:rFonts w:ascii="Helvetica" w:hAnsi="Helvetica" w:cs="Helvetica" w:hint="eastAsia"/>
          <w:b/>
          <w:bCs/>
          <w:color w:val="222222"/>
          <w:sz w:val="21"/>
          <w:szCs w:val="21"/>
        </w:rPr>
        <w:t>химические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свойства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в</w:t>
      </w:r>
      <w:r w:rsidRPr="00FA13A8">
        <w:rPr>
          <w:rFonts w:ascii="Helvetica" w:hAnsi="Helvetica" w:cs="Helvetica"/>
          <w:b/>
          <w:bCs/>
          <w:color w:val="222222"/>
          <w:sz w:val="21"/>
          <w:szCs w:val="21"/>
        </w:rPr>
        <w:t>-</w:t>
      </w:r>
      <w:r w:rsidRPr="00FA13A8">
        <w:rPr>
          <w:rFonts w:ascii="Helvetica" w:hAnsi="Helvetica" w:cs="Helvetica" w:hint="eastAsia"/>
          <w:b/>
          <w:bCs/>
          <w:color w:val="222222"/>
          <w:sz w:val="21"/>
          <w:szCs w:val="21"/>
        </w:rPr>
        <w:t>маннаназ</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различного</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происхождения</w:t>
      </w:r>
    </w:p>
    <w:p w14:paraId="76E437B2" w14:textId="77777777" w:rsidR="00FA13A8" w:rsidRPr="00FA13A8" w:rsidRDefault="00FA13A8" w:rsidP="00FA13A8">
      <w:pPr>
        <w:rPr>
          <w:rFonts w:ascii="Helvetica" w:hAnsi="Helvetica" w:cs="Helvetica"/>
          <w:b/>
          <w:bCs/>
          <w:color w:val="222222"/>
          <w:sz w:val="21"/>
          <w:szCs w:val="21"/>
        </w:rPr>
      </w:pPr>
    </w:p>
    <w:p w14:paraId="2C39A565"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1.3 </w:t>
      </w:r>
      <w:r w:rsidRPr="00FA13A8">
        <w:rPr>
          <w:rFonts w:ascii="Helvetica" w:hAnsi="Helvetica" w:cs="Helvetica" w:hint="eastAsia"/>
          <w:b/>
          <w:bCs/>
          <w:color w:val="222222"/>
          <w:sz w:val="21"/>
          <w:szCs w:val="21"/>
        </w:rPr>
        <w:t>Способы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получения</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маннозы</w:t>
      </w:r>
    </w:p>
    <w:p w14:paraId="3A8AE5BD" w14:textId="77777777" w:rsidR="00FA13A8" w:rsidRPr="00FA13A8" w:rsidRDefault="00FA13A8" w:rsidP="00FA13A8">
      <w:pPr>
        <w:rPr>
          <w:rFonts w:ascii="Helvetica" w:hAnsi="Helvetica" w:cs="Helvetica"/>
          <w:b/>
          <w:bCs/>
          <w:color w:val="222222"/>
          <w:sz w:val="21"/>
          <w:szCs w:val="21"/>
        </w:rPr>
      </w:pPr>
    </w:p>
    <w:p w14:paraId="7D9C5986"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1.4 </w:t>
      </w:r>
      <w:r w:rsidRPr="00FA13A8">
        <w:rPr>
          <w:rFonts w:ascii="Helvetica" w:hAnsi="Helvetica" w:cs="Helvetica" w:hint="eastAsia"/>
          <w:b/>
          <w:bCs/>
          <w:color w:val="222222"/>
          <w:sz w:val="21"/>
          <w:szCs w:val="21"/>
        </w:rPr>
        <w:t>Характеристика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биологических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функций</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маннозы</w:t>
      </w:r>
    </w:p>
    <w:p w14:paraId="72237006" w14:textId="77777777" w:rsidR="00FA13A8" w:rsidRPr="00FA13A8" w:rsidRDefault="00FA13A8" w:rsidP="00FA13A8">
      <w:pPr>
        <w:rPr>
          <w:rFonts w:ascii="Helvetica" w:hAnsi="Helvetica" w:cs="Helvetica"/>
          <w:b/>
          <w:bCs/>
          <w:color w:val="222222"/>
          <w:sz w:val="21"/>
          <w:szCs w:val="21"/>
        </w:rPr>
      </w:pPr>
    </w:p>
    <w:p w14:paraId="548D8A3E"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1.5 </w:t>
      </w:r>
      <w:r w:rsidRPr="00FA13A8">
        <w:rPr>
          <w:rFonts w:ascii="Helvetica" w:hAnsi="Helvetica" w:cs="Helvetica" w:hint="eastAsia"/>
          <w:b/>
          <w:bCs/>
          <w:color w:val="222222"/>
          <w:sz w:val="21"/>
          <w:szCs w:val="21"/>
        </w:rPr>
        <w:t>Характеристика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микрофлоры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желудочно</w:t>
      </w:r>
      <w:r w:rsidRPr="00FA13A8">
        <w:rPr>
          <w:rFonts w:ascii="Helvetica" w:hAnsi="Helvetica" w:cs="Helvetica"/>
          <w:b/>
          <w:bCs/>
          <w:color w:val="222222"/>
          <w:sz w:val="21"/>
          <w:szCs w:val="21"/>
        </w:rPr>
        <w:t>-</w:t>
      </w:r>
      <w:r w:rsidRPr="00FA13A8">
        <w:rPr>
          <w:rFonts w:ascii="Helvetica" w:hAnsi="Helvetica" w:cs="Helvetica" w:hint="eastAsia"/>
          <w:b/>
          <w:bCs/>
          <w:color w:val="222222"/>
          <w:sz w:val="21"/>
          <w:szCs w:val="21"/>
        </w:rPr>
        <w:t>кишечного</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тракта</w:t>
      </w:r>
    </w:p>
    <w:p w14:paraId="54FD544C" w14:textId="77777777" w:rsidR="00FA13A8" w:rsidRPr="00FA13A8" w:rsidRDefault="00FA13A8" w:rsidP="00FA13A8">
      <w:pPr>
        <w:rPr>
          <w:rFonts w:ascii="Helvetica" w:hAnsi="Helvetica" w:cs="Helvetica"/>
          <w:b/>
          <w:bCs/>
          <w:color w:val="222222"/>
          <w:sz w:val="21"/>
          <w:szCs w:val="21"/>
        </w:rPr>
      </w:pPr>
    </w:p>
    <w:p w14:paraId="1597D768"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hint="eastAsia"/>
          <w:b/>
          <w:bCs/>
          <w:color w:val="222222"/>
          <w:sz w:val="21"/>
          <w:szCs w:val="21"/>
        </w:rPr>
        <w:t>сельскохозяйственной</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птицы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методы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ее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коррекции</w:t>
      </w:r>
    </w:p>
    <w:p w14:paraId="7D2F648E" w14:textId="77777777" w:rsidR="00FA13A8" w:rsidRPr="00FA13A8" w:rsidRDefault="00FA13A8" w:rsidP="00FA13A8">
      <w:pPr>
        <w:rPr>
          <w:rFonts w:ascii="Helvetica" w:hAnsi="Helvetica" w:cs="Helvetica"/>
          <w:b/>
          <w:bCs/>
          <w:color w:val="222222"/>
          <w:sz w:val="21"/>
          <w:szCs w:val="21"/>
        </w:rPr>
      </w:pPr>
    </w:p>
    <w:p w14:paraId="1E318922"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hint="eastAsia"/>
          <w:b/>
          <w:bCs/>
          <w:color w:val="222222"/>
          <w:sz w:val="21"/>
          <w:szCs w:val="21"/>
        </w:rPr>
        <w:t>Заключение</w:t>
      </w:r>
    </w:p>
    <w:p w14:paraId="6D66A667" w14:textId="77777777" w:rsidR="00FA13A8" w:rsidRPr="00FA13A8" w:rsidRDefault="00FA13A8" w:rsidP="00FA13A8">
      <w:pPr>
        <w:rPr>
          <w:rFonts w:ascii="Helvetica" w:hAnsi="Helvetica" w:cs="Helvetica"/>
          <w:b/>
          <w:bCs/>
          <w:color w:val="222222"/>
          <w:sz w:val="21"/>
          <w:szCs w:val="21"/>
        </w:rPr>
      </w:pPr>
    </w:p>
    <w:p w14:paraId="160AC172"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hint="eastAsia"/>
          <w:b/>
          <w:bCs/>
          <w:color w:val="222222"/>
          <w:sz w:val="21"/>
          <w:szCs w:val="21"/>
        </w:rPr>
        <w:t>ГЛАВА</w:t>
      </w:r>
      <w:r w:rsidRPr="00FA13A8">
        <w:rPr>
          <w:rFonts w:ascii="Helvetica" w:hAnsi="Helvetica" w:cs="Helvetica"/>
          <w:b/>
          <w:bCs/>
          <w:color w:val="222222"/>
          <w:sz w:val="21"/>
          <w:szCs w:val="21"/>
        </w:rPr>
        <w:t xml:space="preserve"> 2. </w:t>
      </w:r>
      <w:r w:rsidRPr="00FA13A8">
        <w:rPr>
          <w:rFonts w:ascii="Helvetica" w:hAnsi="Helvetica" w:cs="Helvetica" w:hint="eastAsia"/>
          <w:b/>
          <w:bCs/>
          <w:color w:val="222222"/>
          <w:sz w:val="21"/>
          <w:szCs w:val="21"/>
        </w:rPr>
        <w:t>ОБЪЕКТЫ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МЕТОДЫ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ИСЛЕДОВАНИЙ</w:t>
      </w:r>
    </w:p>
    <w:p w14:paraId="35ABE7FD" w14:textId="77777777" w:rsidR="00FA13A8" w:rsidRPr="00FA13A8" w:rsidRDefault="00FA13A8" w:rsidP="00FA13A8">
      <w:pPr>
        <w:rPr>
          <w:rFonts w:ascii="Helvetica" w:hAnsi="Helvetica" w:cs="Helvetica"/>
          <w:b/>
          <w:bCs/>
          <w:color w:val="222222"/>
          <w:sz w:val="21"/>
          <w:szCs w:val="21"/>
        </w:rPr>
      </w:pPr>
    </w:p>
    <w:p w14:paraId="1EEFA9E2"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2.1 </w:t>
      </w:r>
      <w:r w:rsidRPr="00FA13A8">
        <w:rPr>
          <w:rFonts w:ascii="Helvetica" w:hAnsi="Helvetica" w:cs="Helvetica" w:hint="eastAsia"/>
          <w:b/>
          <w:bCs/>
          <w:color w:val="222222"/>
          <w:sz w:val="21"/>
          <w:szCs w:val="21"/>
        </w:rPr>
        <w:t>Объекты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исследований</w:t>
      </w:r>
    </w:p>
    <w:p w14:paraId="6B54F5D3" w14:textId="77777777" w:rsidR="00FA13A8" w:rsidRPr="00FA13A8" w:rsidRDefault="00FA13A8" w:rsidP="00FA13A8">
      <w:pPr>
        <w:rPr>
          <w:rFonts w:ascii="Helvetica" w:hAnsi="Helvetica" w:cs="Helvetica"/>
          <w:b/>
          <w:bCs/>
          <w:color w:val="222222"/>
          <w:sz w:val="21"/>
          <w:szCs w:val="21"/>
        </w:rPr>
      </w:pPr>
    </w:p>
    <w:p w14:paraId="35679EBB"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2.2 </w:t>
      </w:r>
      <w:r w:rsidRPr="00FA13A8">
        <w:rPr>
          <w:rFonts w:ascii="Helvetica" w:hAnsi="Helvetica" w:cs="Helvetica" w:hint="eastAsia"/>
          <w:b/>
          <w:bCs/>
          <w:color w:val="222222"/>
          <w:sz w:val="21"/>
          <w:szCs w:val="21"/>
        </w:rPr>
        <w:t>Определение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активности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ферментного</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препарата</w:t>
      </w:r>
    </w:p>
    <w:p w14:paraId="6341482B" w14:textId="77777777" w:rsidR="00FA13A8" w:rsidRPr="00FA13A8" w:rsidRDefault="00FA13A8" w:rsidP="00FA13A8">
      <w:pPr>
        <w:rPr>
          <w:rFonts w:ascii="Helvetica" w:hAnsi="Helvetica" w:cs="Helvetica"/>
          <w:b/>
          <w:bCs/>
          <w:color w:val="222222"/>
          <w:sz w:val="21"/>
          <w:szCs w:val="21"/>
        </w:rPr>
      </w:pPr>
    </w:p>
    <w:p w14:paraId="5A7A8A76"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2.2.1 </w:t>
      </w:r>
      <w:r w:rsidRPr="00FA13A8">
        <w:rPr>
          <w:rFonts w:ascii="Helvetica" w:hAnsi="Helvetica" w:cs="Helvetica" w:hint="eastAsia"/>
          <w:b/>
          <w:bCs/>
          <w:color w:val="222222"/>
          <w:sz w:val="21"/>
          <w:szCs w:val="21"/>
        </w:rPr>
        <w:t>Определение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активности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в</w:t>
      </w:r>
      <w:r w:rsidRPr="00FA13A8">
        <w:rPr>
          <w:rFonts w:ascii="Helvetica" w:hAnsi="Helvetica" w:cs="Helvetica"/>
          <w:b/>
          <w:bCs/>
          <w:color w:val="222222"/>
          <w:sz w:val="21"/>
          <w:szCs w:val="21"/>
        </w:rPr>
        <w:t>-</w:t>
      </w:r>
      <w:r w:rsidRPr="00FA13A8">
        <w:rPr>
          <w:rFonts w:ascii="Helvetica" w:hAnsi="Helvetica" w:cs="Helvetica" w:hint="eastAsia"/>
          <w:b/>
          <w:bCs/>
          <w:color w:val="222222"/>
          <w:sz w:val="21"/>
          <w:szCs w:val="21"/>
        </w:rPr>
        <w:t>маннаназы</w:t>
      </w:r>
    </w:p>
    <w:p w14:paraId="2A1EBFD6" w14:textId="77777777" w:rsidR="00FA13A8" w:rsidRPr="00FA13A8" w:rsidRDefault="00FA13A8" w:rsidP="00FA13A8">
      <w:pPr>
        <w:rPr>
          <w:rFonts w:ascii="Helvetica" w:hAnsi="Helvetica" w:cs="Helvetica"/>
          <w:b/>
          <w:bCs/>
          <w:color w:val="222222"/>
          <w:sz w:val="21"/>
          <w:szCs w:val="21"/>
        </w:rPr>
      </w:pPr>
    </w:p>
    <w:p w14:paraId="78B24EF4"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2.3 </w:t>
      </w:r>
      <w:r w:rsidRPr="00FA13A8">
        <w:rPr>
          <w:rFonts w:ascii="Helvetica" w:hAnsi="Helvetica" w:cs="Helvetica" w:hint="eastAsia"/>
          <w:b/>
          <w:bCs/>
          <w:color w:val="222222"/>
          <w:sz w:val="21"/>
          <w:szCs w:val="21"/>
        </w:rPr>
        <w:t>Определение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степени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гидролиза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маннанов</w:t>
      </w:r>
    </w:p>
    <w:p w14:paraId="6B8BDB27" w14:textId="77777777" w:rsidR="00FA13A8" w:rsidRPr="00FA13A8" w:rsidRDefault="00FA13A8" w:rsidP="00FA13A8">
      <w:pPr>
        <w:rPr>
          <w:rFonts w:ascii="Helvetica" w:hAnsi="Helvetica" w:cs="Helvetica"/>
          <w:b/>
          <w:bCs/>
          <w:color w:val="222222"/>
          <w:sz w:val="21"/>
          <w:szCs w:val="21"/>
        </w:rPr>
      </w:pPr>
    </w:p>
    <w:p w14:paraId="6F635263"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2.4 </w:t>
      </w:r>
      <w:r w:rsidRPr="00FA13A8">
        <w:rPr>
          <w:rFonts w:ascii="Helvetica" w:hAnsi="Helvetica" w:cs="Helvetica" w:hint="eastAsia"/>
          <w:b/>
          <w:bCs/>
          <w:color w:val="222222"/>
          <w:sz w:val="21"/>
          <w:szCs w:val="21"/>
        </w:rPr>
        <w:t>Качественный</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количественный</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анализ</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продуктов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гидролиза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маннанов</w:t>
      </w:r>
    </w:p>
    <w:p w14:paraId="505C9D78" w14:textId="77777777" w:rsidR="00FA13A8" w:rsidRPr="00FA13A8" w:rsidRDefault="00FA13A8" w:rsidP="00FA13A8">
      <w:pPr>
        <w:rPr>
          <w:rFonts w:ascii="Helvetica" w:hAnsi="Helvetica" w:cs="Helvetica"/>
          <w:b/>
          <w:bCs/>
          <w:color w:val="222222"/>
          <w:sz w:val="21"/>
          <w:szCs w:val="21"/>
        </w:rPr>
      </w:pPr>
    </w:p>
    <w:p w14:paraId="0C11E807"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2.5 </w:t>
      </w:r>
      <w:r w:rsidRPr="00FA13A8">
        <w:rPr>
          <w:rFonts w:ascii="Helvetica" w:hAnsi="Helvetica" w:cs="Helvetica" w:hint="eastAsia"/>
          <w:b/>
          <w:bCs/>
          <w:color w:val="222222"/>
          <w:sz w:val="21"/>
          <w:szCs w:val="21"/>
        </w:rPr>
        <w:t>Исследование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пребиотических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свойств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маннозосодержащих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гидролизатов</w:t>
      </w:r>
      <w:r w:rsidRPr="00FA13A8">
        <w:rPr>
          <w:rFonts w:ascii="Helvetica" w:hAnsi="Helvetica" w:cs="Helvetica"/>
          <w:b/>
          <w:bCs/>
          <w:color w:val="222222"/>
          <w:sz w:val="21"/>
          <w:szCs w:val="21"/>
        </w:rPr>
        <w:t xml:space="preserve"> in vitro</w:t>
      </w:r>
    </w:p>
    <w:p w14:paraId="25FF0972" w14:textId="77777777" w:rsidR="00FA13A8" w:rsidRPr="00FA13A8" w:rsidRDefault="00FA13A8" w:rsidP="00FA13A8">
      <w:pPr>
        <w:rPr>
          <w:rFonts w:ascii="Helvetica" w:hAnsi="Helvetica" w:cs="Helvetica"/>
          <w:b/>
          <w:bCs/>
          <w:color w:val="222222"/>
          <w:sz w:val="21"/>
          <w:szCs w:val="21"/>
        </w:rPr>
      </w:pPr>
    </w:p>
    <w:p w14:paraId="441A1708"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2.6 </w:t>
      </w:r>
      <w:r w:rsidRPr="00FA13A8">
        <w:rPr>
          <w:rFonts w:ascii="Helvetica" w:hAnsi="Helvetica" w:cs="Helvetica" w:hint="eastAsia"/>
          <w:b/>
          <w:bCs/>
          <w:color w:val="222222"/>
          <w:sz w:val="21"/>
          <w:szCs w:val="21"/>
        </w:rPr>
        <w:t>Исследование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пребиотических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свойств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маннозы</w:t>
      </w:r>
      <w:r w:rsidRPr="00FA13A8">
        <w:rPr>
          <w:rFonts w:ascii="Helvetica" w:hAnsi="Helvetica" w:cs="Helvetica"/>
          <w:b/>
          <w:bCs/>
          <w:color w:val="222222"/>
          <w:sz w:val="21"/>
          <w:szCs w:val="21"/>
        </w:rPr>
        <w:t xml:space="preserve"> in vivo </w:t>
      </w:r>
      <w:r w:rsidRPr="00FA13A8">
        <w:rPr>
          <w:rFonts w:ascii="Helvetica" w:hAnsi="Helvetica" w:cs="Helvetica" w:hint="eastAsia"/>
          <w:b/>
          <w:bCs/>
          <w:color w:val="222222"/>
          <w:sz w:val="21"/>
          <w:szCs w:val="21"/>
        </w:rPr>
        <w:t>на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мышах</w:t>
      </w:r>
    </w:p>
    <w:p w14:paraId="37F265B9" w14:textId="77777777" w:rsidR="00FA13A8" w:rsidRPr="00FA13A8" w:rsidRDefault="00FA13A8" w:rsidP="00FA13A8">
      <w:pPr>
        <w:rPr>
          <w:rFonts w:ascii="Helvetica" w:hAnsi="Helvetica" w:cs="Helvetica"/>
          <w:b/>
          <w:bCs/>
          <w:color w:val="222222"/>
          <w:sz w:val="21"/>
          <w:szCs w:val="21"/>
        </w:rPr>
      </w:pPr>
    </w:p>
    <w:p w14:paraId="69353F8C"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2.7 </w:t>
      </w:r>
      <w:r w:rsidRPr="00FA13A8">
        <w:rPr>
          <w:rFonts w:ascii="Helvetica" w:hAnsi="Helvetica" w:cs="Helvetica" w:hint="eastAsia"/>
          <w:b/>
          <w:bCs/>
          <w:color w:val="222222"/>
          <w:sz w:val="21"/>
          <w:szCs w:val="21"/>
        </w:rPr>
        <w:t>Влияние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на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факторы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неспецифического</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иммунитета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на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модели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экспериментального</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дисбиоза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у</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мышей</w:t>
      </w:r>
    </w:p>
    <w:p w14:paraId="3AD3D9CB" w14:textId="77777777" w:rsidR="00FA13A8" w:rsidRPr="00FA13A8" w:rsidRDefault="00FA13A8" w:rsidP="00FA13A8">
      <w:pPr>
        <w:rPr>
          <w:rFonts w:ascii="Helvetica" w:hAnsi="Helvetica" w:cs="Helvetica"/>
          <w:b/>
          <w:bCs/>
          <w:color w:val="222222"/>
          <w:sz w:val="21"/>
          <w:szCs w:val="21"/>
        </w:rPr>
      </w:pPr>
    </w:p>
    <w:p w14:paraId="6C5704DB"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2.8 </w:t>
      </w:r>
      <w:r w:rsidRPr="00FA13A8">
        <w:rPr>
          <w:rFonts w:ascii="Helvetica" w:hAnsi="Helvetica" w:cs="Helvetica" w:hint="eastAsia"/>
          <w:b/>
          <w:bCs/>
          <w:color w:val="222222"/>
          <w:sz w:val="21"/>
          <w:szCs w:val="21"/>
        </w:rPr>
        <w:t>Исследование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пребиотических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свойств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маннозосодержащих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гидролизатов</w:t>
      </w:r>
      <w:r w:rsidRPr="00FA13A8">
        <w:rPr>
          <w:rFonts w:ascii="Helvetica" w:hAnsi="Helvetica" w:cs="Helvetica"/>
          <w:b/>
          <w:bCs/>
          <w:color w:val="222222"/>
          <w:sz w:val="21"/>
          <w:szCs w:val="21"/>
        </w:rPr>
        <w:t xml:space="preserve"> in vivo </w:t>
      </w:r>
      <w:r w:rsidRPr="00FA13A8">
        <w:rPr>
          <w:rFonts w:ascii="Helvetica" w:hAnsi="Helvetica" w:cs="Helvetica" w:hint="eastAsia"/>
          <w:b/>
          <w:bCs/>
          <w:color w:val="222222"/>
          <w:sz w:val="21"/>
          <w:szCs w:val="21"/>
        </w:rPr>
        <w:t>на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цыплятах</w:t>
      </w:r>
    </w:p>
    <w:p w14:paraId="616223AB" w14:textId="77777777" w:rsidR="00FA13A8" w:rsidRPr="00FA13A8" w:rsidRDefault="00FA13A8" w:rsidP="00FA13A8">
      <w:pPr>
        <w:rPr>
          <w:rFonts w:ascii="Helvetica" w:hAnsi="Helvetica" w:cs="Helvetica"/>
          <w:b/>
          <w:bCs/>
          <w:color w:val="222222"/>
          <w:sz w:val="21"/>
          <w:szCs w:val="21"/>
        </w:rPr>
      </w:pPr>
    </w:p>
    <w:p w14:paraId="0CFF365C"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2.9 </w:t>
      </w:r>
      <w:r w:rsidRPr="00FA13A8">
        <w:rPr>
          <w:rFonts w:ascii="Helvetica" w:hAnsi="Helvetica" w:cs="Helvetica" w:hint="eastAsia"/>
          <w:b/>
          <w:bCs/>
          <w:color w:val="222222"/>
          <w:sz w:val="21"/>
          <w:szCs w:val="21"/>
        </w:rPr>
        <w:t>Общие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микробиологические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методы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исследования</w:t>
      </w:r>
    </w:p>
    <w:p w14:paraId="35D515BA" w14:textId="77777777" w:rsidR="00FA13A8" w:rsidRPr="00FA13A8" w:rsidRDefault="00FA13A8" w:rsidP="00FA13A8">
      <w:pPr>
        <w:rPr>
          <w:rFonts w:ascii="Helvetica" w:hAnsi="Helvetica" w:cs="Helvetica"/>
          <w:b/>
          <w:bCs/>
          <w:color w:val="222222"/>
          <w:sz w:val="21"/>
          <w:szCs w:val="21"/>
        </w:rPr>
      </w:pPr>
    </w:p>
    <w:p w14:paraId="4AAF6426"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2.10 </w:t>
      </w:r>
      <w:r w:rsidRPr="00FA13A8">
        <w:rPr>
          <w:rFonts w:ascii="Helvetica" w:hAnsi="Helvetica" w:cs="Helvetica" w:hint="eastAsia"/>
          <w:b/>
          <w:bCs/>
          <w:color w:val="222222"/>
          <w:sz w:val="21"/>
          <w:szCs w:val="21"/>
        </w:rPr>
        <w:t>Статистическая</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обработка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данных</w:t>
      </w:r>
    </w:p>
    <w:p w14:paraId="45A1EF01" w14:textId="77777777" w:rsidR="00FA13A8" w:rsidRPr="00FA13A8" w:rsidRDefault="00FA13A8" w:rsidP="00FA13A8">
      <w:pPr>
        <w:rPr>
          <w:rFonts w:ascii="Helvetica" w:hAnsi="Helvetica" w:cs="Helvetica"/>
          <w:b/>
          <w:bCs/>
          <w:color w:val="222222"/>
          <w:sz w:val="21"/>
          <w:szCs w:val="21"/>
        </w:rPr>
      </w:pPr>
    </w:p>
    <w:p w14:paraId="705AD419"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hint="eastAsia"/>
          <w:b/>
          <w:bCs/>
          <w:color w:val="222222"/>
          <w:sz w:val="21"/>
          <w:szCs w:val="21"/>
        </w:rPr>
        <w:t>ГЛАВА</w:t>
      </w:r>
      <w:r w:rsidRPr="00FA13A8">
        <w:rPr>
          <w:rFonts w:ascii="Helvetica" w:hAnsi="Helvetica" w:cs="Helvetica"/>
          <w:b/>
          <w:bCs/>
          <w:color w:val="222222"/>
          <w:sz w:val="21"/>
          <w:szCs w:val="21"/>
        </w:rPr>
        <w:t xml:space="preserve"> 3. </w:t>
      </w:r>
      <w:r w:rsidRPr="00FA13A8">
        <w:rPr>
          <w:rFonts w:ascii="Helvetica" w:hAnsi="Helvetica" w:cs="Helvetica" w:hint="eastAsia"/>
          <w:b/>
          <w:bCs/>
          <w:color w:val="222222"/>
          <w:sz w:val="21"/>
          <w:szCs w:val="21"/>
        </w:rPr>
        <w:t>РАЗРАБОТКА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БИОКАТАЛИТИЧЕСКОЙ</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ТЕХНОЛОГИИ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ПОЛУЧЕНИЯ</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МАННООЛИГОСАХАРИДОВ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ИЗ</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РАСТИТЕЛЬНОГО</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СЫРЬЯ</w:t>
      </w:r>
    </w:p>
    <w:p w14:paraId="6787C202" w14:textId="77777777" w:rsidR="00FA13A8" w:rsidRPr="00FA13A8" w:rsidRDefault="00FA13A8" w:rsidP="00FA13A8">
      <w:pPr>
        <w:rPr>
          <w:rFonts w:ascii="Helvetica" w:hAnsi="Helvetica" w:cs="Helvetica"/>
          <w:b/>
          <w:bCs/>
          <w:color w:val="222222"/>
          <w:sz w:val="21"/>
          <w:szCs w:val="21"/>
        </w:rPr>
      </w:pPr>
    </w:p>
    <w:p w14:paraId="5E2ABB8A"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3.1 </w:t>
      </w:r>
      <w:r w:rsidRPr="00FA13A8">
        <w:rPr>
          <w:rFonts w:ascii="Helvetica" w:hAnsi="Helvetica" w:cs="Helvetica" w:hint="eastAsia"/>
          <w:b/>
          <w:bCs/>
          <w:color w:val="222222"/>
          <w:sz w:val="21"/>
          <w:szCs w:val="21"/>
        </w:rPr>
        <w:t>Подбор</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источников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маннанов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из</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растительного</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сырья</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целью</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получения</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маннозосодержащих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гидролизатов</w:t>
      </w:r>
    </w:p>
    <w:p w14:paraId="28697DCB" w14:textId="77777777" w:rsidR="00FA13A8" w:rsidRPr="00FA13A8" w:rsidRDefault="00FA13A8" w:rsidP="00FA13A8">
      <w:pPr>
        <w:rPr>
          <w:rFonts w:ascii="Helvetica" w:hAnsi="Helvetica" w:cs="Helvetica"/>
          <w:b/>
          <w:bCs/>
          <w:color w:val="222222"/>
          <w:sz w:val="21"/>
          <w:szCs w:val="21"/>
        </w:rPr>
      </w:pPr>
    </w:p>
    <w:p w14:paraId="720B945C"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3.2 </w:t>
      </w:r>
      <w:r w:rsidRPr="00FA13A8">
        <w:rPr>
          <w:rFonts w:ascii="Helvetica" w:hAnsi="Helvetica" w:cs="Helvetica" w:hint="eastAsia"/>
          <w:b/>
          <w:bCs/>
          <w:color w:val="222222"/>
          <w:sz w:val="21"/>
          <w:szCs w:val="21"/>
        </w:rPr>
        <w:t>Выбор</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ферментного</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препарата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для</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гидролиза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маннанов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растительного</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сырья</w:t>
      </w:r>
    </w:p>
    <w:p w14:paraId="41476F6E" w14:textId="77777777" w:rsidR="00FA13A8" w:rsidRPr="00FA13A8" w:rsidRDefault="00FA13A8" w:rsidP="00FA13A8">
      <w:pPr>
        <w:rPr>
          <w:rFonts w:ascii="Helvetica" w:hAnsi="Helvetica" w:cs="Helvetica"/>
          <w:b/>
          <w:bCs/>
          <w:color w:val="222222"/>
          <w:sz w:val="21"/>
          <w:szCs w:val="21"/>
        </w:rPr>
      </w:pPr>
    </w:p>
    <w:p w14:paraId="6C8A98EA"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3.3 </w:t>
      </w:r>
      <w:r w:rsidRPr="00FA13A8">
        <w:rPr>
          <w:rFonts w:ascii="Helvetica" w:hAnsi="Helvetica" w:cs="Helvetica" w:hint="eastAsia"/>
          <w:b/>
          <w:bCs/>
          <w:color w:val="222222"/>
          <w:sz w:val="21"/>
          <w:szCs w:val="21"/>
        </w:rPr>
        <w:t>Разработка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лабораторного</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регламента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получения</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w:t>
      </w:r>
    </w:p>
    <w:p w14:paraId="1C192D90" w14:textId="77777777" w:rsidR="00FA13A8" w:rsidRPr="00FA13A8" w:rsidRDefault="00FA13A8" w:rsidP="00FA13A8">
      <w:pPr>
        <w:rPr>
          <w:rFonts w:ascii="Helvetica" w:hAnsi="Helvetica" w:cs="Helvetica"/>
          <w:b/>
          <w:bCs/>
          <w:color w:val="222222"/>
          <w:sz w:val="21"/>
          <w:szCs w:val="21"/>
        </w:rPr>
      </w:pPr>
    </w:p>
    <w:p w14:paraId="0CF5BE2A"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hint="eastAsia"/>
          <w:b/>
          <w:bCs/>
          <w:color w:val="222222"/>
          <w:sz w:val="21"/>
          <w:szCs w:val="21"/>
        </w:rPr>
        <w:t>маннозосодержащих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гидролизатов</w:t>
      </w:r>
    </w:p>
    <w:p w14:paraId="4A8D045C" w14:textId="77777777" w:rsidR="00FA13A8" w:rsidRPr="00FA13A8" w:rsidRDefault="00FA13A8" w:rsidP="00FA13A8">
      <w:pPr>
        <w:rPr>
          <w:rFonts w:ascii="Helvetica" w:hAnsi="Helvetica" w:cs="Helvetica"/>
          <w:b/>
          <w:bCs/>
          <w:color w:val="222222"/>
          <w:sz w:val="21"/>
          <w:szCs w:val="21"/>
        </w:rPr>
      </w:pPr>
    </w:p>
    <w:p w14:paraId="1EED129E"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hint="eastAsia"/>
          <w:b/>
          <w:bCs/>
          <w:color w:val="222222"/>
          <w:sz w:val="21"/>
          <w:szCs w:val="21"/>
        </w:rPr>
        <w:t>ГЛАВА</w:t>
      </w:r>
      <w:r w:rsidRPr="00FA13A8">
        <w:rPr>
          <w:rFonts w:ascii="Helvetica" w:hAnsi="Helvetica" w:cs="Helvetica"/>
          <w:b/>
          <w:bCs/>
          <w:color w:val="222222"/>
          <w:sz w:val="21"/>
          <w:szCs w:val="21"/>
        </w:rPr>
        <w:t xml:space="preserve"> 4. </w:t>
      </w:r>
      <w:r w:rsidRPr="00FA13A8">
        <w:rPr>
          <w:rFonts w:ascii="Helvetica" w:hAnsi="Helvetica" w:cs="Helvetica" w:hint="eastAsia"/>
          <w:b/>
          <w:bCs/>
          <w:color w:val="222222"/>
          <w:sz w:val="21"/>
          <w:szCs w:val="21"/>
        </w:rPr>
        <w:t>ИССЛЕДОВАНИЕ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БИОЛОГИЧЕСКИХ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СВОЙСТВ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МАННОЗОСОДЕРЖАЩИХ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ГИДРОЛИЗАТОВ</w:t>
      </w:r>
    </w:p>
    <w:p w14:paraId="07EFFF09" w14:textId="77777777" w:rsidR="00FA13A8" w:rsidRPr="00FA13A8" w:rsidRDefault="00FA13A8" w:rsidP="00FA13A8">
      <w:pPr>
        <w:rPr>
          <w:rFonts w:ascii="Helvetica" w:hAnsi="Helvetica" w:cs="Helvetica"/>
          <w:b/>
          <w:bCs/>
          <w:color w:val="222222"/>
          <w:sz w:val="21"/>
          <w:szCs w:val="21"/>
        </w:rPr>
      </w:pPr>
    </w:p>
    <w:p w14:paraId="1D17A243"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4.1 </w:t>
      </w:r>
      <w:r w:rsidRPr="00FA13A8">
        <w:rPr>
          <w:rFonts w:ascii="Helvetica" w:hAnsi="Helvetica" w:cs="Helvetica" w:hint="eastAsia"/>
          <w:b/>
          <w:bCs/>
          <w:color w:val="222222"/>
          <w:sz w:val="21"/>
          <w:szCs w:val="21"/>
        </w:rPr>
        <w:t>Исследование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пребиотических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свойств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маннозы</w:t>
      </w:r>
      <w:r w:rsidRPr="00FA13A8">
        <w:rPr>
          <w:rFonts w:ascii="Helvetica" w:hAnsi="Helvetica" w:cs="Helvetica"/>
          <w:b/>
          <w:bCs/>
          <w:color w:val="222222"/>
          <w:sz w:val="21"/>
          <w:szCs w:val="21"/>
        </w:rPr>
        <w:t xml:space="preserve"> in vitro</w:t>
      </w:r>
    </w:p>
    <w:p w14:paraId="2EB89B57" w14:textId="77777777" w:rsidR="00FA13A8" w:rsidRPr="00FA13A8" w:rsidRDefault="00FA13A8" w:rsidP="00FA13A8">
      <w:pPr>
        <w:rPr>
          <w:rFonts w:ascii="Helvetica" w:hAnsi="Helvetica" w:cs="Helvetica"/>
          <w:b/>
          <w:bCs/>
          <w:color w:val="222222"/>
          <w:sz w:val="21"/>
          <w:szCs w:val="21"/>
        </w:rPr>
      </w:pPr>
    </w:p>
    <w:p w14:paraId="7B2C1884"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4.1.1 </w:t>
      </w:r>
      <w:r w:rsidRPr="00FA13A8">
        <w:rPr>
          <w:rFonts w:ascii="Helvetica" w:hAnsi="Helvetica" w:cs="Helvetica" w:hint="eastAsia"/>
          <w:b/>
          <w:bCs/>
          <w:color w:val="222222"/>
          <w:sz w:val="21"/>
          <w:szCs w:val="21"/>
        </w:rPr>
        <w:t>Исследование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влияния</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на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рост</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развитие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бифидобактерий</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сравнении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другими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углеводами</w:t>
      </w:r>
    </w:p>
    <w:p w14:paraId="65B57DD5" w14:textId="77777777" w:rsidR="00FA13A8" w:rsidRPr="00FA13A8" w:rsidRDefault="00FA13A8" w:rsidP="00FA13A8">
      <w:pPr>
        <w:rPr>
          <w:rFonts w:ascii="Helvetica" w:hAnsi="Helvetica" w:cs="Helvetica"/>
          <w:b/>
          <w:bCs/>
          <w:color w:val="222222"/>
          <w:sz w:val="21"/>
          <w:szCs w:val="21"/>
        </w:rPr>
      </w:pPr>
    </w:p>
    <w:p w14:paraId="7EA93435"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4.1.2 </w:t>
      </w:r>
      <w:r w:rsidRPr="00FA13A8">
        <w:rPr>
          <w:rFonts w:ascii="Helvetica" w:hAnsi="Helvetica" w:cs="Helvetica" w:hint="eastAsia"/>
          <w:b/>
          <w:bCs/>
          <w:color w:val="222222"/>
          <w:sz w:val="21"/>
          <w:szCs w:val="21"/>
        </w:rPr>
        <w:t>Исследование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влияния</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на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выживаемость</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клеток</w:t>
      </w:r>
    </w:p>
    <w:p w14:paraId="3C44E1AC" w14:textId="77777777" w:rsidR="00FA13A8" w:rsidRPr="00FA13A8" w:rsidRDefault="00FA13A8" w:rsidP="00FA13A8">
      <w:pPr>
        <w:rPr>
          <w:rFonts w:ascii="Helvetica" w:hAnsi="Helvetica" w:cs="Helvetica"/>
          <w:b/>
          <w:bCs/>
          <w:color w:val="222222"/>
          <w:sz w:val="21"/>
          <w:szCs w:val="21"/>
        </w:rPr>
      </w:pPr>
    </w:p>
    <w:p w14:paraId="3992463F"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B. bifidum </w:t>
      </w:r>
      <w:r w:rsidRPr="00FA13A8">
        <w:rPr>
          <w:rFonts w:ascii="Helvetica" w:hAnsi="Helvetica" w:cs="Helvetica" w:hint="eastAsia"/>
          <w:b/>
          <w:bCs/>
          <w:color w:val="222222"/>
          <w:sz w:val="21"/>
          <w:szCs w:val="21"/>
        </w:rPr>
        <w:t>на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фоне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антибиотика</w:t>
      </w:r>
    </w:p>
    <w:p w14:paraId="3B9DB2A8" w14:textId="77777777" w:rsidR="00FA13A8" w:rsidRPr="00FA13A8" w:rsidRDefault="00FA13A8" w:rsidP="00FA13A8">
      <w:pPr>
        <w:rPr>
          <w:rFonts w:ascii="Helvetica" w:hAnsi="Helvetica" w:cs="Helvetica"/>
          <w:b/>
          <w:bCs/>
          <w:color w:val="222222"/>
          <w:sz w:val="21"/>
          <w:szCs w:val="21"/>
        </w:rPr>
      </w:pPr>
    </w:p>
    <w:p w14:paraId="2BDBB3B8"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4.1.3 </w:t>
      </w:r>
      <w:r w:rsidRPr="00FA13A8">
        <w:rPr>
          <w:rFonts w:ascii="Helvetica" w:hAnsi="Helvetica" w:cs="Helvetica" w:hint="eastAsia"/>
          <w:b/>
          <w:bCs/>
          <w:color w:val="222222"/>
          <w:sz w:val="21"/>
          <w:szCs w:val="21"/>
        </w:rPr>
        <w:t>Изучение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типа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взаимодействий</w:t>
      </w:r>
      <w:r w:rsidRPr="00FA13A8">
        <w:rPr>
          <w:rFonts w:ascii="Helvetica" w:hAnsi="Helvetica" w:cs="Helvetica"/>
          <w:b/>
          <w:bCs/>
          <w:color w:val="222222"/>
          <w:sz w:val="21"/>
          <w:szCs w:val="21"/>
        </w:rPr>
        <w:t xml:space="preserve"> B. bifidum </w:t>
      </w:r>
      <w:r w:rsidRPr="00FA13A8">
        <w:rPr>
          <w:rFonts w:ascii="Helvetica" w:hAnsi="Helvetica" w:cs="Helvetica" w:hint="eastAsia"/>
          <w:b/>
          <w:bCs/>
          <w:color w:val="222222"/>
          <w:sz w:val="21"/>
          <w:szCs w:val="21"/>
        </w:rPr>
        <w:t>с</w:t>
      </w:r>
      <w:r w:rsidRPr="00FA13A8">
        <w:rPr>
          <w:rFonts w:ascii="Helvetica" w:hAnsi="Helvetica" w:cs="Helvetica"/>
          <w:b/>
          <w:bCs/>
          <w:color w:val="222222"/>
          <w:sz w:val="21"/>
          <w:szCs w:val="21"/>
        </w:rPr>
        <w:t xml:space="preserve"> E. coli</w:t>
      </w:r>
    </w:p>
    <w:p w14:paraId="268A67C5" w14:textId="77777777" w:rsidR="00FA13A8" w:rsidRPr="00FA13A8" w:rsidRDefault="00FA13A8" w:rsidP="00FA13A8">
      <w:pPr>
        <w:rPr>
          <w:rFonts w:ascii="Helvetica" w:hAnsi="Helvetica" w:cs="Helvetica"/>
          <w:b/>
          <w:bCs/>
          <w:color w:val="222222"/>
          <w:sz w:val="21"/>
          <w:szCs w:val="21"/>
        </w:rPr>
      </w:pPr>
    </w:p>
    <w:p w14:paraId="26BBC6D0"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4.2 </w:t>
      </w:r>
      <w:r w:rsidRPr="00FA13A8">
        <w:rPr>
          <w:rFonts w:ascii="Helvetica" w:hAnsi="Helvetica" w:cs="Helvetica" w:hint="eastAsia"/>
          <w:b/>
          <w:bCs/>
          <w:color w:val="222222"/>
          <w:sz w:val="21"/>
          <w:szCs w:val="21"/>
        </w:rPr>
        <w:t>Исследование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пребиотических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свойств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опытах</w:t>
      </w:r>
      <w:r w:rsidRPr="00FA13A8">
        <w:rPr>
          <w:rFonts w:ascii="Helvetica" w:hAnsi="Helvetica" w:cs="Helvetica"/>
          <w:b/>
          <w:bCs/>
          <w:color w:val="222222"/>
          <w:sz w:val="21"/>
          <w:szCs w:val="21"/>
        </w:rPr>
        <w:t xml:space="preserve"> in vivo </w:t>
      </w:r>
      <w:r w:rsidRPr="00FA13A8">
        <w:rPr>
          <w:rFonts w:ascii="Helvetica" w:hAnsi="Helvetica" w:cs="Helvetica" w:hint="eastAsia"/>
          <w:b/>
          <w:bCs/>
          <w:color w:val="222222"/>
          <w:sz w:val="21"/>
          <w:szCs w:val="21"/>
        </w:rPr>
        <w:t>на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мышах</w:t>
      </w:r>
    </w:p>
    <w:p w14:paraId="0CC6CFAA" w14:textId="77777777" w:rsidR="00FA13A8" w:rsidRPr="00FA13A8" w:rsidRDefault="00FA13A8" w:rsidP="00FA13A8">
      <w:pPr>
        <w:rPr>
          <w:rFonts w:ascii="Helvetica" w:hAnsi="Helvetica" w:cs="Helvetica"/>
          <w:b/>
          <w:bCs/>
          <w:color w:val="222222"/>
          <w:sz w:val="21"/>
          <w:szCs w:val="21"/>
        </w:rPr>
      </w:pPr>
    </w:p>
    <w:p w14:paraId="421965C7"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4.2.1 </w:t>
      </w:r>
      <w:r w:rsidRPr="00FA13A8">
        <w:rPr>
          <w:rFonts w:ascii="Helvetica" w:hAnsi="Helvetica" w:cs="Helvetica" w:hint="eastAsia"/>
          <w:b/>
          <w:bCs/>
          <w:color w:val="222222"/>
          <w:sz w:val="21"/>
          <w:szCs w:val="21"/>
        </w:rPr>
        <w:t>Микрофлора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ЖКТ</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интактных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мышей</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мышей</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дисбиозом</w:t>
      </w:r>
    </w:p>
    <w:p w14:paraId="636265E6" w14:textId="77777777" w:rsidR="00FA13A8" w:rsidRPr="00FA13A8" w:rsidRDefault="00FA13A8" w:rsidP="00FA13A8">
      <w:pPr>
        <w:rPr>
          <w:rFonts w:ascii="Helvetica" w:hAnsi="Helvetica" w:cs="Helvetica"/>
          <w:b/>
          <w:bCs/>
          <w:color w:val="222222"/>
          <w:sz w:val="21"/>
          <w:szCs w:val="21"/>
        </w:rPr>
      </w:pPr>
    </w:p>
    <w:p w14:paraId="50EC03E4"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4.2.2 </w:t>
      </w:r>
      <w:r w:rsidRPr="00FA13A8">
        <w:rPr>
          <w:rFonts w:ascii="Helvetica" w:hAnsi="Helvetica" w:cs="Helvetica" w:hint="eastAsia"/>
          <w:b/>
          <w:bCs/>
          <w:color w:val="222222"/>
          <w:sz w:val="21"/>
          <w:szCs w:val="21"/>
        </w:rPr>
        <w:t>Оценка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микрофлоры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ЖКТ</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мышей</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группе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w:t>
      </w:r>
      <w:r w:rsidRPr="00FA13A8">
        <w:rPr>
          <w:rFonts w:ascii="Helvetica" w:hAnsi="Helvetica" w:cs="Helvetica" w:hint="eastAsia"/>
          <w:b/>
          <w:bCs/>
          <w:color w:val="222222"/>
          <w:sz w:val="21"/>
          <w:szCs w:val="21"/>
        </w:rPr>
        <w:t>Бифидумбактерин</w:t>
      </w:r>
      <w:r w:rsidRPr="00FA13A8">
        <w:rPr>
          <w:rFonts w:ascii="Helvetica" w:hAnsi="Helvetica" w:cs="Helvetica" w:hint="eastAsia"/>
          <w:b/>
          <w:bCs/>
          <w:color w:val="222222"/>
          <w:sz w:val="21"/>
          <w:szCs w:val="21"/>
        </w:rPr>
        <w:t>»</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маннозой</w:t>
      </w:r>
    </w:p>
    <w:p w14:paraId="095E2BC8" w14:textId="77777777" w:rsidR="00FA13A8" w:rsidRPr="00FA13A8" w:rsidRDefault="00FA13A8" w:rsidP="00FA13A8">
      <w:pPr>
        <w:rPr>
          <w:rFonts w:ascii="Helvetica" w:hAnsi="Helvetica" w:cs="Helvetica"/>
          <w:b/>
          <w:bCs/>
          <w:color w:val="222222"/>
          <w:sz w:val="21"/>
          <w:szCs w:val="21"/>
        </w:rPr>
      </w:pPr>
    </w:p>
    <w:p w14:paraId="7CC244FC"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4.2.3 </w:t>
      </w:r>
      <w:r w:rsidRPr="00FA13A8">
        <w:rPr>
          <w:rFonts w:ascii="Helvetica" w:hAnsi="Helvetica" w:cs="Helvetica" w:hint="eastAsia"/>
          <w:b/>
          <w:bCs/>
          <w:color w:val="222222"/>
          <w:sz w:val="21"/>
          <w:szCs w:val="21"/>
        </w:rPr>
        <w:t>Оценка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микрофлоры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ЖКТ</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мышей</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группе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w:t>
      </w:r>
      <w:r w:rsidRPr="00FA13A8">
        <w:rPr>
          <w:rFonts w:ascii="Helvetica" w:hAnsi="Helvetica" w:cs="Helvetica" w:hint="eastAsia"/>
          <w:b/>
          <w:bCs/>
          <w:color w:val="222222"/>
          <w:sz w:val="21"/>
          <w:szCs w:val="21"/>
        </w:rPr>
        <w:t>Лактобактерин</w:t>
      </w:r>
      <w:r w:rsidRPr="00FA13A8">
        <w:rPr>
          <w:rFonts w:ascii="Helvetica" w:hAnsi="Helvetica" w:cs="Helvetica" w:hint="eastAsia"/>
          <w:b/>
          <w:bCs/>
          <w:color w:val="222222"/>
          <w:sz w:val="21"/>
          <w:szCs w:val="21"/>
        </w:rPr>
        <w:t>»</w:t>
      </w:r>
    </w:p>
    <w:p w14:paraId="43DD73A1" w14:textId="77777777" w:rsidR="00FA13A8" w:rsidRPr="00FA13A8" w:rsidRDefault="00FA13A8" w:rsidP="00FA13A8">
      <w:pPr>
        <w:rPr>
          <w:rFonts w:ascii="Helvetica" w:hAnsi="Helvetica" w:cs="Helvetica"/>
          <w:b/>
          <w:bCs/>
          <w:color w:val="222222"/>
          <w:sz w:val="21"/>
          <w:szCs w:val="21"/>
        </w:rPr>
      </w:pPr>
    </w:p>
    <w:p w14:paraId="21A9B989"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hint="eastAsia"/>
          <w:b/>
          <w:bCs/>
          <w:color w:val="222222"/>
          <w:sz w:val="21"/>
          <w:szCs w:val="21"/>
        </w:rPr>
        <w:t>с</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маннозой</w:t>
      </w:r>
    </w:p>
    <w:p w14:paraId="073F92A4" w14:textId="77777777" w:rsidR="00FA13A8" w:rsidRPr="00FA13A8" w:rsidRDefault="00FA13A8" w:rsidP="00FA13A8">
      <w:pPr>
        <w:rPr>
          <w:rFonts w:ascii="Helvetica" w:hAnsi="Helvetica" w:cs="Helvetica"/>
          <w:b/>
          <w:bCs/>
          <w:color w:val="222222"/>
          <w:sz w:val="21"/>
          <w:szCs w:val="21"/>
        </w:rPr>
      </w:pPr>
    </w:p>
    <w:p w14:paraId="2CE95733"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4.2.4 </w:t>
      </w:r>
      <w:r w:rsidRPr="00FA13A8">
        <w:rPr>
          <w:rFonts w:ascii="Helvetica" w:hAnsi="Helvetica" w:cs="Helvetica" w:hint="eastAsia"/>
          <w:b/>
          <w:bCs/>
          <w:color w:val="222222"/>
          <w:sz w:val="21"/>
          <w:szCs w:val="21"/>
        </w:rPr>
        <w:t>Оценка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микрофлоры</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ЖКТ</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мышей</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получавших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маннозу</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качестве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монопрепарата</w:t>
      </w:r>
    </w:p>
    <w:p w14:paraId="0EC30D28" w14:textId="77777777" w:rsidR="00FA13A8" w:rsidRPr="00FA13A8" w:rsidRDefault="00FA13A8" w:rsidP="00FA13A8">
      <w:pPr>
        <w:rPr>
          <w:rFonts w:ascii="Helvetica" w:hAnsi="Helvetica" w:cs="Helvetica"/>
          <w:b/>
          <w:bCs/>
          <w:color w:val="222222"/>
          <w:sz w:val="21"/>
          <w:szCs w:val="21"/>
        </w:rPr>
      </w:pPr>
    </w:p>
    <w:p w14:paraId="6BDC71E6"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4.3 </w:t>
      </w:r>
      <w:r w:rsidRPr="00FA13A8">
        <w:rPr>
          <w:rFonts w:ascii="Helvetica" w:hAnsi="Helvetica" w:cs="Helvetica" w:hint="eastAsia"/>
          <w:b/>
          <w:bCs/>
          <w:color w:val="222222"/>
          <w:sz w:val="21"/>
          <w:szCs w:val="21"/>
        </w:rPr>
        <w:t>Изучение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факторов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неспецифического</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иммунитета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на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модели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экспериментального</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дисбиоза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у</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мышей</w:t>
      </w:r>
    </w:p>
    <w:p w14:paraId="030A7181" w14:textId="77777777" w:rsidR="00FA13A8" w:rsidRPr="00FA13A8" w:rsidRDefault="00FA13A8" w:rsidP="00FA13A8">
      <w:pPr>
        <w:rPr>
          <w:rFonts w:ascii="Helvetica" w:hAnsi="Helvetica" w:cs="Helvetica"/>
          <w:b/>
          <w:bCs/>
          <w:color w:val="222222"/>
          <w:sz w:val="21"/>
          <w:szCs w:val="21"/>
        </w:rPr>
      </w:pPr>
    </w:p>
    <w:p w14:paraId="42B11989"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4.4 </w:t>
      </w:r>
      <w:r w:rsidRPr="00FA13A8">
        <w:rPr>
          <w:rFonts w:ascii="Helvetica" w:hAnsi="Helvetica" w:cs="Helvetica" w:hint="eastAsia"/>
          <w:b/>
          <w:bCs/>
          <w:color w:val="222222"/>
          <w:sz w:val="21"/>
          <w:szCs w:val="21"/>
        </w:rPr>
        <w:t>Исследование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пребиотических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свойств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маннозосодержащих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гидролизатов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опытах</w:t>
      </w:r>
      <w:r w:rsidRPr="00FA13A8">
        <w:rPr>
          <w:rFonts w:ascii="Helvetica" w:hAnsi="Helvetica" w:cs="Helvetica"/>
          <w:b/>
          <w:bCs/>
          <w:color w:val="222222"/>
          <w:sz w:val="21"/>
          <w:szCs w:val="21"/>
        </w:rPr>
        <w:t xml:space="preserve"> in vivo </w:t>
      </w:r>
      <w:r w:rsidRPr="00FA13A8">
        <w:rPr>
          <w:rFonts w:ascii="Helvetica" w:hAnsi="Helvetica" w:cs="Helvetica" w:hint="eastAsia"/>
          <w:b/>
          <w:bCs/>
          <w:color w:val="222222"/>
          <w:sz w:val="21"/>
          <w:szCs w:val="21"/>
        </w:rPr>
        <w:t>на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цыплятах</w:t>
      </w:r>
    </w:p>
    <w:p w14:paraId="1F2D750A" w14:textId="77777777" w:rsidR="00FA13A8" w:rsidRPr="00FA13A8" w:rsidRDefault="00FA13A8" w:rsidP="00FA13A8">
      <w:pPr>
        <w:rPr>
          <w:rFonts w:ascii="Helvetica" w:hAnsi="Helvetica" w:cs="Helvetica"/>
          <w:b/>
          <w:bCs/>
          <w:color w:val="222222"/>
          <w:sz w:val="21"/>
          <w:szCs w:val="21"/>
        </w:rPr>
      </w:pPr>
    </w:p>
    <w:p w14:paraId="2DEFCA10"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lastRenderedPageBreak/>
        <w:t xml:space="preserve">4.4.1 </w:t>
      </w:r>
      <w:r w:rsidRPr="00FA13A8">
        <w:rPr>
          <w:rFonts w:ascii="Helvetica" w:hAnsi="Helvetica" w:cs="Helvetica" w:hint="eastAsia"/>
          <w:b/>
          <w:bCs/>
          <w:color w:val="222222"/>
          <w:sz w:val="21"/>
          <w:szCs w:val="21"/>
        </w:rPr>
        <w:t>Микрофлора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ЖКТ</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цыплят</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норме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при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дисбиозе</w:t>
      </w:r>
    </w:p>
    <w:p w14:paraId="6327A1F3" w14:textId="77777777" w:rsidR="00FA13A8" w:rsidRPr="00FA13A8" w:rsidRDefault="00FA13A8" w:rsidP="00FA13A8">
      <w:pPr>
        <w:rPr>
          <w:rFonts w:ascii="Helvetica" w:hAnsi="Helvetica" w:cs="Helvetica"/>
          <w:b/>
          <w:bCs/>
          <w:color w:val="222222"/>
          <w:sz w:val="21"/>
          <w:szCs w:val="21"/>
        </w:rPr>
      </w:pPr>
    </w:p>
    <w:p w14:paraId="027CD4D4"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4.4.2 </w:t>
      </w:r>
      <w:r w:rsidRPr="00FA13A8">
        <w:rPr>
          <w:rFonts w:ascii="Helvetica" w:hAnsi="Helvetica" w:cs="Helvetica" w:hint="eastAsia"/>
          <w:b/>
          <w:bCs/>
          <w:color w:val="222222"/>
          <w:sz w:val="21"/>
          <w:szCs w:val="21"/>
        </w:rPr>
        <w:t>Влияние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маннозосодержащих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гидролизатов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количестве</w:t>
      </w:r>
      <w:r w:rsidRPr="00FA13A8">
        <w:rPr>
          <w:rFonts w:ascii="Helvetica" w:hAnsi="Helvetica" w:cs="Helvetica"/>
          <w:b/>
          <w:bCs/>
          <w:color w:val="222222"/>
          <w:sz w:val="21"/>
          <w:szCs w:val="21"/>
        </w:rPr>
        <w:t xml:space="preserve"> 0,1 % </w:t>
      </w:r>
      <w:r w:rsidRPr="00FA13A8">
        <w:rPr>
          <w:rFonts w:ascii="Helvetica" w:hAnsi="Helvetica" w:cs="Helvetica" w:hint="eastAsia"/>
          <w:b/>
          <w:bCs/>
          <w:color w:val="222222"/>
          <w:sz w:val="21"/>
          <w:szCs w:val="21"/>
        </w:rPr>
        <w:t>к</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массе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корма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на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микробиоценоз</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кишечника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цыплят</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экспериментальным</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дисбиозом</w:t>
      </w:r>
    </w:p>
    <w:p w14:paraId="09FD6B90" w14:textId="77777777" w:rsidR="00FA13A8" w:rsidRPr="00FA13A8" w:rsidRDefault="00FA13A8" w:rsidP="00FA13A8">
      <w:pPr>
        <w:rPr>
          <w:rFonts w:ascii="Helvetica" w:hAnsi="Helvetica" w:cs="Helvetica"/>
          <w:b/>
          <w:bCs/>
          <w:color w:val="222222"/>
          <w:sz w:val="21"/>
          <w:szCs w:val="21"/>
        </w:rPr>
      </w:pPr>
    </w:p>
    <w:p w14:paraId="5A141CAD"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4.4.3 </w:t>
      </w:r>
      <w:r w:rsidRPr="00FA13A8">
        <w:rPr>
          <w:rFonts w:ascii="Helvetica" w:hAnsi="Helvetica" w:cs="Helvetica" w:hint="eastAsia"/>
          <w:b/>
          <w:bCs/>
          <w:color w:val="222222"/>
          <w:sz w:val="21"/>
          <w:szCs w:val="21"/>
        </w:rPr>
        <w:t>Влияние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маннозосодержащих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гидролизатов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количестве</w:t>
      </w:r>
      <w:r w:rsidRPr="00FA13A8">
        <w:rPr>
          <w:rFonts w:ascii="Helvetica" w:hAnsi="Helvetica" w:cs="Helvetica"/>
          <w:b/>
          <w:bCs/>
          <w:color w:val="222222"/>
          <w:sz w:val="21"/>
          <w:szCs w:val="21"/>
        </w:rPr>
        <w:t xml:space="preserve"> 0,5 % </w:t>
      </w:r>
      <w:r w:rsidRPr="00FA13A8">
        <w:rPr>
          <w:rFonts w:ascii="Helvetica" w:hAnsi="Helvetica" w:cs="Helvetica" w:hint="eastAsia"/>
          <w:b/>
          <w:bCs/>
          <w:color w:val="222222"/>
          <w:sz w:val="21"/>
          <w:szCs w:val="21"/>
        </w:rPr>
        <w:t>к</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массе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корма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на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микробиоценоз</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кишечника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цыплят</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экспериментальным</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дисбиозом</w:t>
      </w:r>
    </w:p>
    <w:p w14:paraId="509CED82" w14:textId="77777777" w:rsidR="00FA13A8" w:rsidRPr="00FA13A8" w:rsidRDefault="00FA13A8" w:rsidP="00FA13A8">
      <w:pPr>
        <w:rPr>
          <w:rFonts w:ascii="Helvetica" w:hAnsi="Helvetica" w:cs="Helvetica"/>
          <w:b/>
          <w:bCs/>
          <w:color w:val="222222"/>
          <w:sz w:val="21"/>
          <w:szCs w:val="21"/>
        </w:rPr>
      </w:pPr>
    </w:p>
    <w:p w14:paraId="2F506886"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b/>
          <w:bCs/>
          <w:color w:val="222222"/>
          <w:sz w:val="21"/>
          <w:szCs w:val="21"/>
        </w:rPr>
        <w:t xml:space="preserve">4.4.4 </w:t>
      </w:r>
      <w:r w:rsidRPr="00FA13A8">
        <w:rPr>
          <w:rFonts w:ascii="Helvetica" w:hAnsi="Helvetica" w:cs="Helvetica" w:hint="eastAsia"/>
          <w:b/>
          <w:bCs/>
          <w:color w:val="222222"/>
          <w:sz w:val="21"/>
          <w:szCs w:val="21"/>
        </w:rPr>
        <w:t>Влияние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маннозосодержащих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гидролизатов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количестве</w:t>
      </w:r>
      <w:r w:rsidRPr="00FA13A8">
        <w:rPr>
          <w:rFonts w:ascii="Helvetica" w:hAnsi="Helvetica" w:cs="Helvetica"/>
          <w:b/>
          <w:bCs/>
          <w:color w:val="222222"/>
          <w:sz w:val="21"/>
          <w:szCs w:val="21"/>
        </w:rPr>
        <w:t xml:space="preserve"> 1 % </w:t>
      </w:r>
      <w:r w:rsidRPr="00FA13A8">
        <w:rPr>
          <w:rFonts w:ascii="Helvetica" w:hAnsi="Helvetica" w:cs="Helvetica" w:hint="eastAsia"/>
          <w:b/>
          <w:bCs/>
          <w:color w:val="222222"/>
          <w:sz w:val="21"/>
          <w:szCs w:val="21"/>
        </w:rPr>
        <w:t>к</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массе</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корма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на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микробиоценоз</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кишечника</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цыплят</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w:t>
      </w:r>
    </w:p>
    <w:p w14:paraId="3AC69D6B" w14:textId="77777777" w:rsidR="00FA13A8" w:rsidRPr="00FA13A8" w:rsidRDefault="00FA13A8" w:rsidP="00FA13A8">
      <w:pPr>
        <w:rPr>
          <w:rFonts w:ascii="Helvetica" w:hAnsi="Helvetica" w:cs="Helvetica"/>
          <w:b/>
          <w:bCs/>
          <w:color w:val="222222"/>
          <w:sz w:val="21"/>
          <w:szCs w:val="21"/>
        </w:rPr>
      </w:pPr>
    </w:p>
    <w:p w14:paraId="7091E94F"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hint="eastAsia"/>
          <w:b/>
          <w:bCs/>
          <w:color w:val="222222"/>
          <w:sz w:val="21"/>
          <w:szCs w:val="21"/>
        </w:rPr>
        <w:t>экспериментальным</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дисбиозом</w:t>
      </w:r>
    </w:p>
    <w:p w14:paraId="28B07AEE" w14:textId="77777777" w:rsidR="00FA13A8" w:rsidRPr="00FA13A8" w:rsidRDefault="00FA13A8" w:rsidP="00FA13A8">
      <w:pPr>
        <w:rPr>
          <w:rFonts w:ascii="Helvetica" w:hAnsi="Helvetica" w:cs="Helvetica"/>
          <w:b/>
          <w:bCs/>
          <w:color w:val="222222"/>
          <w:sz w:val="21"/>
          <w:szCs w:val="21"/>
        </w:rPr>
      </w:pPr>
    </w:p>
    <w:p w14:paraId="1568C06C"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hint="eastAsia"/>
          <w:b/>
          <w:bCs/>
          <w:color w:val="222222"/>
          <w:sz w:val="21"/>
          <w:szCs w:val="21"/>
        </w:rPr>
        <w:t>РАСЧЕТ</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СЕБЕСТОИМОСТИ</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МАННОЗОСОДЕРЖАЩИХ</w:t>
      </w:r>
    </w:p>
    <w:p w14:paraId="6EAABF68" w14:textId="77777777" w:rsidR="00FA13A8" w:rsidRPr="00FA13A8" w:rsidRDefault="00FA13A8" w:rsidP="00FA13A8">
      <w:pPr>
        <w:rPr>
          <w:rFonts w:ascii="Helvetica" w:hAnsi="Helvetica" w:cs="Helvetica"/>
          <w:b/>
          <w:bCs/>
          <w:color w:val="222222"/>
          <w:sz w:val="21"/>
          <w:szCs w:val="21"/>
        </w:rPr>
      </w:pPr>
    </w:p>
    <w:p w14:paraId="277DE042"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hint="eastAsia"/>
          <w:b/>
          <w:bCs/>
          <w:color w:val="222222"/>
          <w:sz w:val="21"/>
          <w:szCs w:val="21"/>
        </w:rPr>
        <w:t>ГИДРОЛИЗАТОВ</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ПО</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ПРЕДЛАГАЕМОЙ</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ТЕХНОЛОГИИ</w:t>
      </w:r>
    </w:p>
    <w:p w14:paraId="231117F9" w14:textId="77777777" w:rsidR="00FA13A8" w:rsidRPr="00FA13A8" w:rsidRDefault="00FA13A8" w:rsidP="00FA13A8">
      <w:pPr>
        <w:rPr>
          <w:rFonts w:ascii="Helvetica" w:hAnsi="Helvetica" w:cs="Helvetica"/>
          <w:b/>
          <w:bCs/>
          <w:color w:val="222222"/>
          <w:sz w:val="21"/>
          <w:szCs w:val="21"/>
        </w:rPr>
      </w:pPr>
    </w:p>
    <w:p w14:paraId="61D176AF"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hint="eastAsia"/>
          <w:b/>
          <w:bCs/>
          <w:color w:val="222222"/>
          <w:sz w:val="21"/>
          <w:szCs w:val="21"/>
        </w:rPr>
        <w:t>ЗАКЛЮЧЕНИЕ</w:t>
      </w:r>
    </w:p>
    <w:p w14:paraId="3BC2FF80" w14:textId="77777777" w:rsidR="00FA13A8" w:rsidRPr="00FA13A8" w:rsidRDefault="00FA13A8" w:rsidP="00FA13A8">
      <w:pPr>
        <w:rPr>
          <w:rFonts w:ascii="Helvetica" w:hAnsi="Helvetica" w:cs="Helvetica"/>
          <w:b/>
          <w:bCs/>
          <w:color w:val="222222"/>
          <w:sz w:val="21"/>
          <w:szCs w:val="21"/>
        </w:rPr>
      </w:pPr>
    </w:p>
    <w:p w14:paraId="42D0A8DE"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hint="eastAsia"/>
          <w:b/>
          <w:bCs/>
          <w:color w:val="222222"/>
          <w:sz w:val="21"/>
          <w:szCs w:val="21"/>
        </w:rPr>
        <w:t>ВЫВОДЫ</w:t>
      </w:r>
    </w:p>
    <w:p w14:paraId="59EB1E8B" w14:textId="77777777" w:rsidR="00FA13A8" w:rsidRPr="00FA13A8" w:rsidRDefault="00FA13A8" w:rsidP="00FA13A8">
      <w:pPr>
        <w:rPr>
          <w:rFonts w:ascii="Helvetica" w:hAnsi="Helvetica" w:cs="Helvetica"/>
          <w:b/>
          <w:bCs/>
          <w:color w:val="222222"/>
          <w:sz w:val="21"/>
          <w:szCs w:val="21"/>
        </w:rPr>
      </w:pPr>
    </w:p>
    <w:p w14:paraId="2BFFA8CB" w14:textId="77777777" w:rsidR="00FA13A8" w:rsidRPr="00FA13A8" w:rsidRDefault="00FA13A8" w:rsidP="00FA13A8">
      <w:pPr>
        <w:rPr>
          <w:rFonts w:ascii="Helvetica" w:hAnsi="Helvetica" w:cs="Helvetica"/>
          <w:b/>
          <w:bCs/>
          <w:color w:val="222222"/>
          <w:sz w:val="21"/>
          <w:szCs w:val="21"/>
        </w:rPr>
      </w:pPr>
      <w:r w:rsidRPr="00FA13A8">
        <w:rPr>
          <w:rFonts w:ascii="Helvetica" w:hAnsi="Helvetica" w:cs="Helvetica" w:hint="eastAsia"/>
          <w:b/>
          <w:bCs/>
          <w:color w:val="222222"/>
          <w:sz w:val="21"/>
          <w:szCs w:val="21"/>
        </w:rPr>
        <w:t>СПИСОК</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ИСПОЛЬЗОВАННЫХ</w:t>
      </w:r>
      <w:r w:rsidRPr="00FA13A8">
        <w:rPr>
          <w:rFonts w:ascii="Helvetica" w:hAnsi="Helvetica" w:cs="Helvetica"/>
          <w:b/>
          <w:bCs/>
          <w:color w:val="222222"/>
          <w:sz w:val="21"/>
          <w:szCs w:val="21"/>
        </w:rPr>
        <w:t xml:space="preserve"> </w:t>
      </w:r>
      <w:r w:rsidRPr="00FA13A8">
        <w:rPr>
          <w:rFonts w:ascii="Helvetica" w:hAnsi="Helvetica" w:cs="Helvetica" w:hint="eastAsia"/>
          <w:b/>
          <w:bCs/>
          <w:color w:val="222222"/>
          <w:sz w:val="21"/>
          <w:szCs w:val="21"/>
        </w:rPr>
        <w:t>ИСТОЧНИКОВ</w:t>
      </w:r>
    </w:p>
    <w:p w14:paraId="09FB359D" w14:textId="77777777" w:rsidR="00FA13A8" w:rsidRPr="00FA13A8" w:rsidRDefault="00FA13A8" w:rsidP="00FA13A8">
      <w:pPr>
        <w:rPr>
          <w:rFonts w:ascii="Helvetica" w:hAnsi="Helvetica" w:cs="Helvetica"/>
          <w:b/>
          <w:bCs/>
          <w:color w:val="222222"/>
          <w:sz w:val="21"/>
          <w:szCs w:val="21"/>
        </w:rPr>
      </w:pPr>
    </w:p>
    <w:p w14:paraId="4A7ADEAA" w14:textId="05446E8D" w:rsidR="00967B66" w:rsidRPr="00FA13A8" w:rsidRDefault="00FA13A8" w:rsidP="00FA13A8">
      <w:r w:rsidRPr="00FA13A8">
        <w:rPr>
          <w:rFonts w:ascii="Helvetica" w:hAnsi="Helvetica" w:cs="Helvetica" w:hint="eastAsia"/>
          <w:b/>
          <w:bCs/>
          <w:color w:val="222222"/>
          <w:sz w:val="21"/>
          <w:szCs w:val="21"/>
        </w:rPr>
        <w:t>ПРИЛОЖЕНИЯ</w:t>
      </w:r>
    </w:p>
    <w:sectPr w:rsidR="00967B66" w:rsidRPr="00FA13A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69DE2" w14:textId="77777777" w:rsidR="008C5CA8" w:rsidRDefault="008C5CA8">
      <w:pPr>
        <w:spacing w:after="0" w:line="240" w:lineRule="auto"/>
      </w:pPr>
      <w:r>
        <w:separator/>
      </w:r>
    </w:p>
  </w:endnote>
  <w:endnote w:type="continuationSeparator" w:id="0">
    <w:p w14:paraId="67AFE734" w14:textId="77777777" w:rsidR="008C5CA8" w:rsidRDefault="008C5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BE61B" w14:textId="77777777" w:rsidR="008C5CA8" w:rsidRDefault="008C5CA8"/>
    <w:p w14:paraId="46777FDC" w14:textId="77777777" w:rsidR="008C5CA8" w:rsidRDefault="008C5CA8"/>
    <w:p w14:paraId="717103E5" w14:textId="77777777" w:rsidR="008C5CA8" w:rsidRDefault="008C5CA8"/>
    <w:p w14:paraId="17AF5464" w14:textId="77777777" w:rsidR="008C5CA8" w:rsidRDefault="008C5CA8"/>
    <w:p w14:paraId="3C453EE5" w14:textId="77777777" w:rsidR="008C5CA8" w:rsidRDefault="008C5CA8"/>
    <w:p w14:paraId="478AA45E" w14:textId="77777777" w:rsidR="008C5CA8" w:rsidRDefault="008C5CA8"/>
    <w:p w14:paraId="2CD08770" w14:textId="77777777" w:rsidR="008C5CA8" w:rsidRDefault="008C5C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A40188" wp14:editId="0CDBB9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220E0" w14:textId="77777777" w:rsidR="008C5CA8" w:rsidRDefault="008C5C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A401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B220E0" w14:textId="77777777" w:rsidR="008C5CA8" w:rsidRDefault="008C5C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E88CA2" w14:textId="77777777" w:rsidR="008C5CA8" w:rsidRDefault="008C5CA8"/>
    <w:p w14:paraId="3267FE7D" w14:textId="77777777" w:rsidR="008C5CA8" w:rsidRDefault="008C5CA8"/>
    <w:p w14:paraId="5A9AE0DE" w14:textId="77777777" w:rsidR="008C5CA8" w:rsidRDefault="008C5C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68C136" wp14:editId="21C920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963B8" w14:textId="77777777" w:rsidR="008C5CA8" w:rsidRDefault="008C5CA8"/>
                          <w:p w14:paraId="2D4349C2" w14:textId="77777777" w:rsidR="008C5CA8" w:rsidRDefault="008C5C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68C1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0963B8" w14:textId="77777777" w:rsidR="008C5CA8" w:rsidRDefault="008C5CA8"/>
                    <w:p w14:paraId="2D4349C2" w14:textId="77777777" w:rsidR="008C5CA8" w:rsidRDefault="008C5C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B18E3A" w14:textId="77777777" w:rsidR="008C5CA8" w:rsidRDefault="008C5CA8"/>
    <w:p w14:paraId="70A9F7EC" w14:textId="77777777" w:rsidR="008C5CA8" w:rsidRDefault="008C5CA8">
      <w:pPr>
        <w:rPr>
          <w:sz w:val="2"/>
          <w:szCs w:val="2"/>
        </w:rPr>
      </w:pPr>
    </w:p>
    <w:p w14:paraId="4399030F" w14:textId="77777777" w:rsidR="008C5CA8" w:rsidRDefault="008C5CA8"/>
    <w:p w14:paraId="60173DA0" w14:textId="77777777" w:rsidR="008C5CA8" w:rsidRDefault="008C5CA8">
      <w:pPr>
        <w:spacing w:after="0" w:line="240" w:lineRule="auto"/>
      </w:pPr>
    </w:p>
  </w:footnote>
  <w:footnote w:type="continuationSeparator" w:id="0">
    <w:p w14:paraId="0B7ECB2C" w14:textId="77777777" w:rsidR="008C5CA8" w:rsidRDefault="008C5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CA8"/>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38341</TotalTime>
  <Pages>6</Pages>
  <Words>678</Words>
  <Characters>3868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2060</cp:revision>
  <cp:lastPrinted>2009-02-06T05:36:00Z</cp:lastPrinted>
  <dcterms:created xsi:type="dcterms:W3CDTF">2025-11-25T20:19:00Z</dcterms:created>
  <dcterms:modified xsi:type="dcterms:W3CDTF">2026-01-12T22:05:00Z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